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25" w:rsidRDefault="00C82D52" w:rsidP="0085042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850425">
        <w:rPr>
          <w:b/>
          <w:highlight w:val="yellow"/>
        </w:rPr>
        <w:t>P&amp;G Health Limited, Goa</w:t>
      </w:r>
    </w:p>
    <w:p w:rsidR="00850425" w:rsidRDefault="00850425" w:rsidP="00850425"/>
    <w:p w:rsidR="00C82D52" w:rsidRDefault="000B596A" w:rsidP="00850425">
      <w:r>
        <w:t>Month</w:t>
      </w:r>
      <w:r w:rsidR="00C82D52">
        <w:t xml:space="preserve">: </w:t>
      </w:r>
      <w:r w:rsidR="00932B12">
        <w:t>Jun</w:t>
      </w:r>
      <w:r w:rsidR="009F3FD4">
        <w:t xml:space="preserve"> </w:t>
      </w:r>
      <w:r w:rsidR="00C82D52">
        <w:t>201</w:t>
      </w:r>
      <w:r w:rsidR="00D56E93">
        <w:t>9</w:t>
      </w:r>
    </w:p>
    <w:p w:rsidR="001D6265" w:rsidRDefault="001D6265" w:rsidP="001D626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31"/>
        <w:gridCol w:w="2253"/>
        <w:gridCol w:w="2232"/>
      </w:tblGrid>
      <w:tr w:rsidR="001D6265" w:rsidTr="001D6265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Description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Dept.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0B596A">
            <w:r>
              <w:t xml:space="preserve">Disposed Qty. to be given in </w:t>
            </w:r>
            <w:r w:rsidR="001D6265">
              <w:t xml:space="preserve">kg 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366821">
            <w:r>
              <w:t>QTY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Culture/Medias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>QC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1D6265">
            <w:r>
              <w:t xml:space="preserve">KG.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65" w:rsidRDefault="00C51E7E">
            <w:r>
              <w:t>16.</w:t>
            </w:r>
            <w:r w:rsidR="00932B12">
              <w:t>51</w:t>
            </w:r>
          </w:p>
        </w:tc>
      </w:tr>
      <w:tr w:rsidR="001D6265" w:rsidTr="001D6265">
        <w:trPr>
          <w:trHeight w:val="132"/>
        </w:trPr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/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65" w:rsidRDefault="001D6265">
            <w:pPr>
              <w:jc w:val="center"/>
            </w:pPr>
          </w:p>
        </w:tc>
      </w:tr>
    </w:tbl>
    <w:p w:rsidR="00C66C08" w:rsidRDefault="00C66C08">
      <w:bookmarkStart w:id="0" w:name="_GoBack"/>
      <w:bookmarkEnd w:id="0"/>
    </w:p>
    <w:sectPr w:rsidR="00C66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B596A"/>
    <w:rsid w:val="001A27B5"/>
    <w:rsid w:val="001D6265"/>
    <w:rsid w:val="002124BD"/>
    <w:rsid w:val="00366821"/>
    <w:rsid w:val="003817B2"/>
    <w:rsid w:val="003F4910"/>
    <w:rsid w:val="006F0B53"/>
    <w:rsid w:val="00706D42"/>
    <w:rsid w:val="00850425"/>
    <w:rsid w:val="00922F6A"/>
    <w:rsid w:val="00932B12"/>
    <w:rsid w:val="009F3FD4"/>
    <w:rsid w:val="00C51E7E"/>
    <w:rsid w:val="00C66C08"/>
    <w:rsid w:val="00C82D52"/>
    <w:rsid w:val="00CE285A"/>
    <w:rsid w:val="00D21702"/>
    <w:rsid w:val="00D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34F4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Usgaonkar, Nilesh</cp:lastModifiedBy>
  <cp:revision>18</cp:revision>
  <dcterms:created xsi:type="dcterms:W3CDTF">2018-04-06T03:11:00Z</dcterms:created>
  <dcterms:modified xsi:type="dcterms:W3CDTF">2019-07-05T11:36:00Z</dcterms:modified>
</cp:coreProperties>
</file>