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1A674" w14:textId="77777777" w:rsidR="00E2589A" w:rsidRDefault="00E2589A">
      <w:pPr>
        <w:pStyle w:val="BodyText"/>
        <w:spacing w:before="0"/>
        <w:rPr>
          <w:rFonts w:ascii="Times New Roman"/>
          <w:sz w:val="20"/>
        </w:rPr>
      </w:pPr>
      <w:bookmarkStart w:id="0" w:name="_GoBack"/>
      <w:bookmarkEnd w:id="0"/>
    </w:p>
    <w:p w14:paraId="119B7407" w14:textId="77777777" w:rsidR="00E2589A" w:rsidRDefault="00E2589A">
      <w:pPr>
        <w:pStyle w:val="BodyText"/>
        <w:spacing w:before="0"/>
        <w:rPr>
          <w:rFonts w:ascii="Times New Roman"/>
          <w:sz w:val="20"/>
        </w:rPr>
      </w:pPr>
    </w:p>
    <w:p w14:paraId="13BEF9C0" w14:textId="77777777" w:rsidR="00E2589A" w:rsidRDefault="00E2589A">
      <w:pPr>
        <w:pStyle w:val="BodyText"/>
        <w:spacing w:before="7"/>
        <w:rPr>
          <w:rFonts w:ascii="Times New Roman"/>
          <w:sz w:val="23"/>
        </w:rPr>
      </w:pPr>
    </w:p>
    <w:p w14:paraId="207FFFFC" w14:textId="77777777" w:rsidR="00E2589A" w:rsidRPr="00DF418F" w:rsidRDefault="00CA378D">
      <w:pPr>
        <w:spacing w:before="77"/>
        <w:ind w:left="879" w:right="430"/>
        <w:jc w:val="center"/>
        <w:rPr>
          <w:b/>
          <w:sz w:val="72"/>
        </w:rPr>
      </w:pPr>
      <w:r w:rsidRPr="00DF418F">
        <w:rPr>
          <w:b/>
          <w:sz w:val="72"/>
        </w:rPr>
        <w:t>GOLF NT INCORPORATED</w:t>
      </w:r>
    </w:p>
    <w:p w14:paraId="698C3A17" w14:textId="77777777" w:rsidR="00E2589A" w:rsidRPr="00DF418F" w:rsidRDefault="00E2589A">
      <w:pPr>
        <w:pStyle w:val="BodyText"/>
        <w:spacing w:before="0"/>
        <w:rPr>
          <w:b/>
          <w:sz w:val="80"/>
        </w:rPr>
      </w:pPr>
    </w:p>
    <w:p w14:paraId="439D7280" w14:textId="77777777" w:rsidR="00E2589A" w:rsidRPr="00DF418F" w:rsidRDefault="00E2589A">
      <w:pPr>
        <w:pStyle w:val="BodyText"/>
        <w:spacing w:before="8"/>
        <w:rPr>
          <w:b/>
          <w:sz w:val="69"/>
        </w:rPr>
      </w:pPr>
    </w:p>
    <w:p w14:paraId="0A3E72CB" w14:textId="77777777" w:rsidR="00E2589A" w:rsidRPr="00DF418F" w:rsidRDefault="00CA378D">
      <w:pPr>
        <w:spacing w:before="1"/>
        <w:ind w:left="879" w:right="430"/>
        <w:jc w:val="center"/>
        <w:rPr>
          <w:b/>
          <w:sz w:val="72"/>
        </w:rPr>
      </w:pPr>
      <w:r w:rsidRPr="00DF418F">
        <w:rPr>
          <w:b/>
          <w:sz w:val="72"/>
        </w:rPr>
        <w:t>CONSTITUTION</w:t>
      </w:r>
    </w:p>
    <w:p w14:paraId="18C68481" w14:textId="77777777" w:rsidR="00E2589A" w:rsidRPr="00DF418F" w:rsidRDefault="00E2589A">
      <w:pPr>
        <w:pStyle w:val="BodyText"/>
        <w:spacing w:before="0"/>
        <w:rPr>
          <w:b/>
          <w:sz w:val="20"/>
        </w:rPr>
      </w:pPr>
    </w:p>
    <w:p w14:paraId="12D60988" w14:textId="77777777" w:rsidR="00E2589A" w:rsidRPr="00DF418F" w:rsidRDefault="00E2589A">
      <w:pPr>
        <w:pStyle w:val="BodyText"/>
        <w:spacing w:before="0"/>
        <w:rPr>
          <w:b/>
          <w:sz w:val="20"/>
        </w:rPr>
      </w:pPr>
    </w:p>
    <w:p w14:paraId="38385084" w14:textId="77777777" w:rsidR="00E2589A" w:rsidRPr="00DF418F" w:rsidRDefault="00E2589A">
      <w:pPr>
        <w:pStyle w:val="BodyText"/>
        <w:spacing w:before="0"/>
        <w:rPr>
          <w:b/>
          <w:sz w:val="20"/>
        </w:rPr>
      </w:pPr>
    </w:p>
    <w:p w14:paraId="6375B4F0" w14:textId="77777777" w:rsidR="00E2589A" w:rsidRPr="00DF418F" w:rsidRDefault="00E2589A">
      <w:pPr>
        <w:pStyle w:val="BodyText"/>
        <w:spacing w:before="0"/>
        <w:rPr>
          <w:b/>
          <w:sz w:val="20"/>
        </w:rPr>
      </w:pPr>
    </w:p>
    <w:p w14:paraId="35AB44FD" w14:textId="77777777" w:rsidR="00E2589A" w:rsidRPr="00DF418F" w:rsidRDefault="00E2589A">
      <w:pPr>
        <w:pStyle w:val="BodyText"/>
        <w:spacing w:before="0"/>
        <w:rPr>
          <w:b/>
          <w:sz w:val="20"/>
        </w:rPr>
      </w:pPr>
    </w:p>
    <w:p w14:paraId="068263AC" w14:textId="77777777" w:rsidR="00E2589A" w:rsidRPr="00DF418F" w:rsidRDefault="00E2589A">
      <w:pPr>
        <w:pStyle w:val="BodyText"/>
        <w:spacing w:before="0"/>
        <w:rPr>
          <w:b/>
          <w:sz w:val="20"/>
        </w:rPr>
      </w:pPr>
    </w:p>
    <w:p w14:paraId="53367515" w14:textId="77777777" w:rsidR="00E2589A" w:rsidRPr="00DF418F" w:rsidRDefault="00E2589A">
      <w:pPr>
        <w:pStyle w:val="BodyText"/>
        <w:spacing w:before="0"/>
        <w:rPr>
          <w:b/>
          <w:sz w:val="20"/>
        </w:rPr>
      </w:pPr>
    </w:p>
    <w:p w14:paraId="6B3677EC" w14:textId="77777777" w:rsidR="00E2589A" w:rsidRPr="00DF418F" w:rsidRDefault="00E2589A">
      <w:pPr>
        <w:pStyle w:val="BodyText"/>
        <w:spacing w:before="0"/>
        <w:rPr>
          <w:b/>
          <w:sz w:val="20"/>
        </w:rPr>
      </w:pPr>
    </w:p>
    <w:p w14:paraId="23A39C03" w14:textId="77777777" w:rsidR="00E2589A" w:rsidRPr="00DF418F" w:rsidRDefault="00E2589A">
      <w:pPr>
        <w:pStyle w:val="BodyText"/>
        <w:spacing w:before="0"/>
        <w:rPr>
          <w:b/>
          <w:sz w:val="20"/>
        </w:rPr>
      </w:pPr>
    </w:p>
    <w:p w14:paraId="56A4DB8E" w14:textId="77777777" w:rsidR="00E2589A" w:rsidRPr="00DF418F" w:rsidRDefault="00E2589A">
      <w:pPr>
        <w:pStyle w:val="BodyText"/>
        <w:spacing w:before="0"/>
        <w:rPr>
          <w:b/>
          <w:sz w:val="20"/>
        </w:rPr>
      </w:pPr>
    </w:p>
    <w:p w14:paraId="0D87C6D5" w14:textId="77777777" w:rsidR="00E2589A" w:rsidRPr="00DF418F" w:rsidRDefault="00E2589A">
      <w:pPr>
        <w:pStyle w:val="BodyText"/>
        <w:spacing w:before="0"/>
        <w:rPr>
          <w:b/>
          <w:sz w:val="20"/>
        </w:rPr>
      </w:pPr>
    </w:p>
    <w:p w14:paraId="2CE3909A" w14:textId="77777777" w:rsidR="00E2589A" w:rsidRPr="00DF418F" w:rsidRDefault="00E2589A">
      <w:pPr>
        <w:pStyle w:val="BodyText"/>
        <w:spacing w:before="0"/>
        <w:rPr>
          <w:b/>
          <w:sz w:val="20"/>
        </w:rPr>
      </w:pPr>
    </w:p>
    <w:p w14:paraId="312F38C4" w14:textId="5F51410C" w:rsidR="00E2589A" w:rsidRPr="00DF418F" w:rsidRDefault="00E2589A">
      <w:pPr>
        <w:pStyle w:val="BodyText"/>
        <w:spacing w:before="0"/>
        <w:rPr>
          <w:b/>
          <w:sz w:val="20"/>
        </w:rPr>
      </w:pPr>
    </w:p>
    <w:p w14:paraId="4B39516F" w14:textId="70F5F4A0" w:rsidR="00C673EE" w:rsidRPr="00DF418F" w:rsidRDefault="00C673EE">
      <w:pPr>
        <w:pStyle w:val="BodyText"/>
        <w:spacing w:before="0"/>
        <w:rPr>
          <w:b/>
          <w:sz w:val="20"/>
        </w:rPr>
      </w:pPr>
    </w:p>
    <w:p w14:paraId="26B68E25" w14:textId="4477EA32" w:rsidR="00C673EE" w:rsidRPr="00DF418F" w:rsidRDefault="00C673EE">
      <w:pPr>
        <w:pStyle w:val="BodyText"/>
        <w:spacing w:before="0"/>
        <w:rPr>
          <w:b/>
          <w:sz w:val="20"/>
        </w:rPr>
      </w:pPr>
    </w:p>
    <w:p w14:paraId="47606850" w14:textId="588EB155" w:rsidR="00C673EE" w:rsidRPr="00DF418F" w:rsidRDefault="00C673EE">
      <w:pPr>
        <w:pStyle w:val="BodyText"/>
        <w:spacing w:before="0"/>
        <w:rPr>
          <w:b/>
          <w:sz w:val="20"/>
        </w:rPr>
      </w:pPr>
    </w:p>
    <w:p w14:paraId="7535F5C6" w14:textId="32229C59" w:rsidR="00C673EE" w:rsidRPr="00DF418F" w:rsidRDefault="00C673EE">
      <w:pPr>
        <w:pStyle w:val="BodyText"/>
        <w:spacing w:before="0"/>
        <w:rPr>
          <w:b/>
          <w:sz w:val="20"/>
        </w:rPr>
      </w:pPr>
    </w:p>
    <w:p w14:paraId="74D4E010" w14:textId="172EC88D" w:rsidR="00C673EE" w:rsidRPr="00DF418F" w:rsidRDefault="00C673EE">
      <w:pPr>
        <w:pStyle w:val="BodyText"/>
        <w:spacing w:before="0"/>
        <w:rPr>
          <w:b/>
          <w:sz w:val="20"/>
        </w:rPr>
      </w:pPr>
    </w:p>
    <w:p w14:paraId="3EA369E3" w14:textId="0E6F32E5" w:rsidR="00C673EE" w:rsidRPr="00DF418F" w:rsidRDefault="00C673EE">
      <w:pPr>
        <w:pStyle w:val="BodyText"/>
        <w:spacing w:before="0"/>
        <w:rPr>
          <w:b/>
          <w:sz w:val="20"/>
        </w:rPr>
      </w:pPr>
    </w:p>
    <w:p w14:paraId="176A5597" w14:textId="521008B1" w:rsidR="00C673EE" w:rsidRPr="00DF418F" w:rsidRDefault="00C673EE">
      <w:pPr>
        <w:pStyle w:val="BodyText"/>
        <w:spacing w:before="0"/>
        <w:rPr>
          <w:b/>
          <w:sz w:val="20"/>
        </w:rPr>
      </w:pPr>
    </w:p>
    <w:p w14:paraId="07D4FF51" w14:textId="4B6AFF5F" w:rsidR="00C673EE" w:rsidRPr="00DF418F" w:rsidRDefault="00C673EE">
      <w:pPr>
        <w:pStyle w:val="BodyText"/>
        <w:spacing w:before="0"/>
        <w:rPr>
          <w:b/>
          <w:sz w:val="20"/>
        </w:rPr>
      </w:pPr>
    </w:p>
    <w:p w14:paraId="4A0289E4" w14:textId="4C1B4280" w:rsidR="00C673EE" w:rsidRPr="00DF418F" w:rsidRDefault="00C673EE">
      <w:pPr>
        <w:pStyle w:val="BodyText"/>
        <w:spacing w:before="0"/>
        <w:rPr>
          <w:b/>
          <w:sz w:val="20"/>
        </w:rPr>
      </w:pPr>
    </w:p>
    <w:p w14:paraId="2A373CCD" w14:textId="70CAAC93" w:rsidR="00C673EE" w:rsidRPr="00DF418F" w:rsidRDefault="00C673EE">
      <w:pPr>
        <w:pStyle w:val="BodyText"/>
        <w:spacing w:before="0"/>
        <w:rPr>
          <w:b/>
          <w:sz w:val="20"/>
        </w:rPr>
      </w:pPr>
    </w:p>
    <w:p w14:paraId="1ECABCB3" w14:textId="1C5C8972" w:rsidR="00C673EE" w:rsidRPr="00DF418F" w:rsidRDefault="00C673EE">
      <w:pPr>
        <w:pStyle w:val="BodyText"/>
        <w:spacing w:before="0"/>
        <w:rPr>
          <w:b/>
          <w:sz w:val="20"/>
        </w:rPr>
      </w:pPr>
    </w:p>
    <w:p w14:paraId="7564C481" w14:textId="2CDF5F42" w:rsidR="00C673EE" w:rsidRPr="00DF418F" w:rsidRDefault="00C673EE">
      <w:pPr>
        <w:pStyle w:val="BodyText"/>
        <w:spacing w:before="0"/>
        <w:rPr>
          <w:b/>
          <w:sz w:val="20"/>
        </w:rPr>
      </w:pPr>
    </w:p>
    <w:p w14:paraId="0F3B4321" w14:textId="6B47F027" w:rsidR="00C673EE" w:rsidRPr="00DF418F" w:rsidRDefault="00C673EE">
      <w:pPr>
        <w:pStyle w:val="BodyText"/>
        <w:spacing w:before="0"/>
        <w:rPr>
          <w:b/>
          <w:sz w:val="20"/>
        </w:rPr>
      </w:pPr>
    </w:p>
    <w:p w14:paraId="44A7B483" w14:textId="14306F5A" w:rsidR="00C673EE" w:rsidRPr="00DF418F" w:rsidRDefault="00C673EE">
      <w:pPr>
        <w:pStyle w:val="BodyText"/>
        <w:spacing w:before="0"/>
        <w:rPr>
          <w:b/>
          <w:sz w:val="20"/>
        </w:rPr>
      </w:pPr>
      <w:r w:rsidRPr="00DF418F">
        <w:rPr>
          <w:noProof/>
          <w:lang w:val="en-AU" w:eastAsia="ja-JP"/>
        </w:rPr>
        <mc:AlternateContent>
          <mc:Choice Requires="wps">
            <w:drawing>
              <wp:anchor distT="0" distB="0" distL="0" distR="0" simplePos="0" relativeHeight="251657728" behindDoc="1" locked="0" layoutInCell="1" allowOverlap="1" wp14:anchorId="432364DB" wp14:editId="1114ED42">
                <wp:simplePos x="0" y="0"/>
                <wp:positionH relativeFrom="page">
                  <wp:posOffset>730250</wp:posOffset>
                </wp:positionH>
                <wp:positionV relativeFrom="paragraph">
                  <wp:posOffset>274320</wp:posOffset>
                </wp:positionV>
                <wp:extent cx="6270625" cy="1499235"/>
                <wp:effectExtent l="6350" t="11430" r="9525" b="1333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625" cy="1499235"/>
                        </a:xfrm>
                        <a:prstGeom prst="rect">
                          <a:avLst/>
                        </a:prstGeom>
                        <a:noFill/>
                        <a:ln w="121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99AE44" w14:textId="77777777" w:rsidR="005C36DB" w:rsidRDefault="005C36DB">
                            <w:pPr>
                              <w:pStyle w:val="BodyText"/>
                              <w:spacing w:before="5"/>
                              <w:rPr>
                                <w:b/>
                                <w:sz w:val="21"/>
                              </w:rPr>
                            </w:pPr>
                          </w:p>
                          <w:p w14:paraId="75BF4DF4" w14:textId="77777777" w:rsidR="005C36DB" w:rsidRDefault="005C36DB">
                            <w:pPr>
                              <w:ind w:left="109"/>
                              <w:rPr>
                                <w:sz w:val="20"/>
                              </w:rPr>
                            </w:pPr>
                            <w:r>
                              <w:rPr>
                                <w:sz w:val="20"/>
                              </w:rPr>
                              <w:t>THIS IS THE ANNEXURE MARKED ‘A’ REFERRED TO IN THE STATUTORY DECLARATION OF</w:t>
                            </w:r>
                          </w:p>
                          <w:p w14:paraId="471E6F2B" w14:textId="77777777" w:rsidR="005C36DB" w:rsidRDefault="005C36DB">
                            <w:pPr>
                              <w:pStyle w:val="BodyText"/>
                              <w:spacing w:before="1"/>
                              <w:rPr>
                                <w:b/>
                                <w:sz w:val="20"/>
                              </w:rPr>
                            </w:pPr>
                          </w:p>
                          <w:p w14:paraId="759BA341" w14:textId="77777777" w:rsidR="005C36DB" w:rsidRDefault="005C36DB">
                            <w:pPr>
                              <w:tabs>
                                <w:tab w:val="left" w:pos="2931"/>
                                <w:tab w:val="left" w:pos="5717"/>
                                <w:tab w:val="left" w:pos="6277"/>
                                <w:tab w:val="left" w:pos="7726"/>
                              </w:tabs>
                              <w:spacing w:line="480" w:lineRule="auto"/>
                              <w:ind w:left="109" w:right="1942" w:firstLine="32"/>
                              <w:rPr>
                                <w:sz w:val="20"/>
                              </w:rPr>
                            </w:pPr>
                            <w:r>
                              <w:rPr>
                                <w:sz w:val="20"/>
                                <w:u w:val="single"/>
                              </w:rPr>
                              <w:t xml:space="preserve"> </w:t>
                            </w:r>
                            <w:r>
                              <w:rPr>
                                <w:sz w:val="20"/>
                                <w:u w:val="single"/>
                              </w:rPr>
                              <w:tab/>
                            </w:r>
                            <w:r>
                              <w:rPr>
                                <w:sz w:val="20"/>
                                <w:u w:val="single"/>
                              </w:rPr>
                              <w:tab/>
                            </w:r>
                            <w:r>
                              <w:rPr>
                                <w:spacing w:val="2"/>
                                <w:sz w:val="20"/>
                              </w:rPr>
                              <w:t xml:space="preserve"> </w:t>
                            </w:r>
                            <w:r>
                              <w:rPr>
                                <w:sz w:val="20"/>
                              </w:rPr>
                              <w:t xml:space="preserve">(Name of Public </w:t>
                            </w:r>
                            <w:r>
                              <w:rPr>
                                <w:spacing w:val="-3"/>
                                <w:sz w:val="20"/>
                              </w:rPr>
                              <w:t xml:space="preserve">Officer) </w:t>
                            </w:r>
                            <w:r>
                              <w:rPr>
                                <w:sz w:val="20"/>
                              </w:rPr>
                              <w:t>MADE</w:t>
                            </w:r>
                            <w:r>
                              <w:rPr>
                                <w:spacing w:val="-1"/>
                                <w:sz w:val="20"/>
                              </w:rPr>
                              <w:t xml:space="preserve"> </w:t>
                            </w:r>
                            <w:r>
                              <w:rPr>
                                <w:sz w:val="20"/>
                              </w:rPr>
                              <w:t>ON</w:t>
                            </w:r>
                            <w:r>
                              <w:rPr>
                                <w:spacing w:val="-1"/>
                                <w:sz w:val="20"/>
                              </w:rPr>
                              <w:t xml:space="preserve"> </w:t>
                            </w:r>
                            <w:r>
                              <w:rPr>
                                <w:sz w:val="20"/>
                              </w:rPr>
                              <w:t>THE</w:t>
                            </w:r>
                            <w:r>
                              <w:rPr>
                                <w:sz w:val="20"/>
                                <w:u w:val="single"/>
                              </w:rPr>
                              <w:t xml:space="preserve"> </w:t>
                            </w:r>
                            <w:r>
                              <w:rPr>
                                <w:sz w:val="20"/>
                                <w:u w:val="single"/>
                              </w:rPr>
                              <w:tab/>
                            </w:r>
                            <w:r>
                              <w:rPr>
                                <w:sz w:val="20"/>
                              </w:rPr>
                              <w:t>DAY</w:t>
                            </w:r>
                            <w:r>
                              <w:rPr>
                                <w:spacing w:val="-1"/>
                                <w:sz w:val="20"/>
                              </w:rPr>
                              <w:t xml:space="preserve"> </w:t>
                            </w:r>
                            <w:r>
                              <w:rPr>
                                <w:sz w:val="20"/>
                              </w:rPr>
                              <w:t>OF</w:t>
                            </w:r>
                            <w:r>
                              <w:rPr>
                                <w:sz w:val="20"/>
                                <w:u w:val="single"/>
                              </w:rPr>
                              <w:t xml:space="preserve"> </w:t>
                            </w:r>
                            <w:r>
                              <w:rPr>
                                <w:sz w:val="20"/>
                                <w:u w:val="single"/>
                              </w:rPr>
                              <w:tab/>
                            </w:r>
                            <w:r>
                              <w:rPr>
                                <w:sz w:val="20"/>
                                <w:u w:val="single"/>
                              </w:rPr>
                              <w:tab/>
                            </w:r>
                            <w:r>
                              <w:rPr>
                                <w:sz w:val="20"/>
                              </w:rPr>
                              <w:t xml:space="preserve">20  </w:t>
                            </w:r>
                            <w:r>
                              <w:rPr>
                                <w:spacing w:val="-11"/>
                                <w:sz w:val="20"/>
                              </w:rPr>
                              <w:t xml:space="preserve"> </w:t>
                            </w:r>
                            <w:r>
                              <w:rPr>
                                <w:sz w:val="20"/>
                                <w:u w:val="single"/>
                              </w:rPr>
                              <w:t xml:space="preserve"> </w:t>
                            </w:r>
                            <w:r>
                              <w:rPr>
                                <w:sz w:val="20"/>
                                <w:u w:val="single"/>
                              </w:rPr>
                              <w:tab/>
                            </w:r>
                          </w:p>
                          <w:p w14:paraId="6ED2DE42" w14:textId="77777777" w:rsidR="005C36DB" w:rsidRDefault="005C36DB">
                            <w:pPr>
                              <w:tabs>
                                <w:tab w:val="left" w:pos="4603"/>
                              </w:tabs>
                              <w:spacing w:line="229" w:lineRule="exact"/>
                              <w:ind w:left="109"/>
                              <w:rPr>
                                <w:sz w:val="20"/>
                              </w:rPr>
                            </w:pPr>
                            <w:r>
                              <w:rPr>
                                <w:sz w:val="20"/>
                              </w:rPr>
                              <w:t>BEFORE</w:t>
                            </w:r>
                            <w:r>
                              <w:rPr>
                                <w:spacing w:val="-1"/>
                                <w:sz w:val="20"/>
                              </w:rPr>
                              <w:t xml:space="preserve"> </w:t>
                            </w:r>
                            <w:r>
                              <w:rPr>
                                <w:sz w:val="20"/>
                              </w:rPr>
                              <w:t>ME</w:t>
                            </w:r>
                            <w:r>
                              <w:rPr>
                                <w:sz w:val="20"/>
                                <w:u w:val="single"/>
                              </w:rPr>
                              <w:t xml:space="preserve"> </w:t>
                            </w:r>
                            <w:r>
                              <w:rPr>
                                <w:sz w:val="20"/>
                                <w:u w:val="single"/>
                              </w:rPr>
                              <w:tab/>
                            </w:r>
                            <w:r>
                              <w:rPr>
                                <w:sz w:val="20"/>
                              </w:rPr>
                              <w:t>(signature of witness on statutory</w:t>
                            </w:r>
                            <w:r>
                              <w:rPr>
                                <w:spacing w:val="-6"/>
                                <w:sz w:val="20"/>
                              </w:rPr>
                              <w:t xml:space="preserve"> </w:t>
                            </w:r>
                            <w:r>
                              <w:rPr>
                                <w:sz w:val="20"/>
                              </w:rPr>
                              <w:t>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364DB" id="_x0000_t202" coordsize="21600,21600" o:spt="202" path="m,l,21600r21600,l21600,xe">
                <v:stroke joinstyle="miter"/>
                <v:path gradientshapeok="t" o:connecttype="rect"/>
              </v:shapetype>
              <v:shape id="Text Box 2" o:spid="_x0000_s1026" type="#_x0000_t202" style="position:absolute;margin-left:57.5pt;margin-top:21.6pt;width:493.75pt;height:118.0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" filled="f" strokeweight=".33864mm">
                <v:textbox inset="0,0,0,0">
                  <w:txbxContent>
                    <w:p w14:paraId="6F99AE44" w14:textId="77777777" w:rsidR="005C36DB" w:rsidRDefault="005C36DB">
                      <w:pPr>
                        <w:pStyle w:val="BodyText"/>
                        <w:spacing w:before="5"/>
                        <w:rPr>
                          <w:b/>
                          <w:sz w:val="21"/>
                        </w:rPr>
                      </w:pPr>
                    </w:p>
                    <w:p w14:paraId="75BF4DF4" w14:textId="77777777" w:rsidR="005C36DB" w:rsidRDefault="005C36DB">
                      <w:pPr>
                        <w:ind w:left="109"/>
                        <w:rPr>
                          <w:sz w:val="20"/>
                        </w:rPr>
                      </w:pPr>
                      <w:r>
                        <w:rPr>
                          <w:sz w:val="20"/>
                        </w:rPr>
                        <w:t>THIS IS THE ANNEXURE MARKED ‘A’ REFERRED TO IN THE STATUTORY DECLARATION OF</w:t>
                      </w:r>
                    </w:p>
                    <w:p w14:paraId="471E6F2B" w14:textId="77777777" w:rsidR="005C36DB" w:rsidRDefault="005C36DB">
                      <w:pPr>
                        <w:pStyle w:val="BodyText"/>
                        <w:spacing w:before="1"/>
                        <w:rPr>
                          <w:b/>
                          <w:sz w:val="20"/>
                        </w:rPr>
                      </w:pPr>
                    </w:p>
                    <w:p w14:paraId="759BA341" w14:textId="77777777" w:rsidR="005C36DB" w:rsidRDefault="005C36DB">
                      <w:pPr>
                        <w:tabs>
                          <w:tab w:val="left" w:pos="2931"/>
                          <w:tab w:val="left" w:pos="5717"/>
                          <w:tab w:val="left" w:pos="6277"/>
                          <w:tab w:val="left" w:pos="7726"/>
                        </w:tabs>
                        <w:spacing w:line="480" w:lineRule="auto"/>
                        <w:ind w:left="109" w:right="1942" w:firstLine="32"/>
                        <w:rPr>
                          <w:sz w:val="20"/>
                        </w:rPr>
                      </w:pPr>
                      <w:r>
                        <w:rPr>
                          <w:sz w:val="20"/>
                          <w:u w:val="single"/>
                        </w:rPr>
                        <w:t xml:space="preserve"> </w:t>
                      </w:r>
                      <w:r>
                        <w:rPr>
                          <w:sz w:val="20"/>
                          <w:u w:val="single"/>
                        </w:rPr>
                        <w:tab/>
                      </w:r>
                      <w:r>
                        <w:rPr>
                          <w:sz w:val="20"/>
                          <w:u w:val="single"/>
                        </w:rPr>
                        <w:tab/>
                      </w:r>
                      <w:r>
                        <w:rPr>
                          <w:spacing w:val="2"/>
                          <w:sz w:val="20"/>
                        </w:rPr>
                        <w:t xml:space="preserve"> </w:t>
                      </w:r>
                      <w:r>
                        <w:rPr>
                          <w:sz w:val="20"/>
                        </w:rPr>
                        <w:t xml:space="preserve">(Name of Public </w:t>
                      </w:r>
                      <w:r>
                        <w:rPr>
                          <w:spacing w:val="-3"/>
                          <w:sz w:val="20"/>
                        </w:rPr>
                        <w:t xml:space="preserve">Officer) </w:t>
                      </w:r>
                      <w:r>
                        <w:rPr>
                          <w:sz w:val="20"/>
                        </w:rPr>
                        <w:t>MADE</w:t>
                      </w:r>
                      <w:r>
                        <w:rPr>
                          <w:spacing w:val="-1"/>
                          <w:sz w:val="20"/>
                        </w:rPr>
                        <w:t xml:space="preserve"> </w:t>
                      </w:r>
                      <w:r>
                        <w:rPr>
                          <w:sz w:val="20"/>
                        </w:rPr>
                        <w:t>ON</w:t>
                      </w:r>
                      <w:r>
                        <w:rPr>
                          <w:spacing w:val="-1"/>
                          <w:sz w:val="20"/>
                        </w:rPr>
                        <w:t xml:space="preserve"> </w:t>
                      </w:r>
                      <w:r>
                        <w:rPr>
                          <w:sz w:val="20"/>
                        </w:rPr>
                        <w:t>THE</w:t>
                      </w:r>
                      <w:r>
                        <w:rPr>
                          <w:sz w:val="20"/>
                          <w:u w:val="single"/>
                        </w:rPr>
                        <w:t xml:space="preserve"> </w:t>
                      </w:r>
                      <w:r>
                        <w:rPr>
                          <w:sz w:val="20"/>
                          <w:u w:val="single"/>
                        </w:rPr>
                        <w:tab/>
                      </w:r>
                      <w:r>
                        <w:rPr>
                          <w:sz w:val="20"/>
                        </w:rPr>
                        <w:t>DAY</w:t>
                      </w:r>
                      <w:r>
                        <w:rPr>
                          <w:spacing w:val="-1"/>
                          <w:sz w:val="20"/>
                        </w:rPr>
                        <w:t xml:space="preserve"> </w:t>
                      </w:r>
                      <w:r>
                        <w:rPr>
                          <w:sz w:val="20"/>
                        </w:rPr>
                        <w:t>OF</w:t>
                      </w:r>
                      <w:r>
                        <w:rPr>
                          <w:sz w:val="20"/>
                          <w:u w:val="single"/>
                        </w:rPr>
                        <w:t xml:space="preserve"> </w:t>
                      </w:r>
                      <w:r>
                        <w:rPr>
                          <w:sz w:val="20"/>
                          <w:u w:val="single"/>
                        </w:rPr>
                        <w:tab/>
                      </w:r>
                      <w:r>
                        <w:rPr>
                          <w:sz w:val="20"/>
                          <w:u w:val="single"/>
                        </w:rPr>
                        <w:tab/>
                      </w:r>
                      <w:r>
                        <w:rPr>
                          <w:sz w:val="20"/>
                        </w:rPr>
                        <w:t xml:space="preserve">20  </w:t>
                      </w:r>
                      <w:r>
                        <w:rPr>
                          <w:spacing w:val="-11"/>
                          <w:sz w:val="20"/>
                        </w:rPr>
                        <w:t xml:space="preserve"> </w:t>
                      </w:r>
                      <w:r>
                        <w:rPr>
                          <w:sz w:val="20"/>
                          <w:u w:val="single"/>
                        </w:rPr>
                        <w:t xml:space="preserve"> </w:t>
                      </w:r>
                      <w:r>
                        <w:rPr>
                          <w:sz w:val="20"/>
                          <w:u w:val="single"/>
                        </w:rPr>
                        <w:tab/>
                      </w:r>
                    </w:p>
                    <w:p w14:paraId="6ED2DE42" w14:textId="77777777" w:rsidR="005C36DB" w:rsidRDefault="005C36DB">
                      <w:pPr>
                        <w:tabs>
                          <w:tab w:val="left" w:pos="4603"/>
                        </w:tabs>
                        <w:spacing w:line="229" w:lineRule="exact"/>
                        <w:ind w:left="109"/>
                        <w:rPr>
                          <w:sz w:val="20"/>
                        </w:rPr>
                      </w:pPr>
                      <w:r>
                        <w:rPr>
                          <w:sz w:val="20"/>
                        </w:rPr>
                        <w:t>BEFORE</w:t>
                      </w:r>
                      <w:r>
                        <w:rPr>
                          <w:spacing w:val="-1"/>
                          <w:sz w:val="20"/>
                        </w:rPr>
                        <w:t xml:space="preserve"> </w:t>
                      </w:r>
                      <w:r>
                        <w:rPr>
                          <w:sz w:val="20"/>
                        </w:rPr>
                        <w:t>ME</w:t>
                      </w:r>
                      <w:r>
                        <w:rPr>
                          <w:sz w:val="20"/>
                          <w:u w:val="single"/>
                        </w:rPr>
                        <w:t xml:space="preserve"> </w:t>
                      </w:r>
                      <w:r>
                        <w:rPr>
                          <w:sz w:val="20"/>
                          <w:u w:val="single"/>
                        </w:rPr>
                        <w:tab/>
                      </w:r>
                      <w:r>
                        <w:rPr>
                          <w:sz w:val="20"/>
                        </w:rPr>
                        <w:t>(signature of witness on statutory</w:t>
                      </w:r>
                      <w:r>
                        <w:rPr>
                          <w:spacing w:val="-6"/>
                          <w:sz w:val="20"/>
                        </w:rPr>
                        <w:t xml:space="preserve"> </w:t>
                      </w:r>
                      <w:r>
                        <w:rPr>
                          <w:sz w:val="20"/>
                        </w:rPr>
                        <w:t>declaration)</w:t>
                      </w:r>
                    </w:p>
                  </w:txbxContent>
                </v:textbox>
                <w10:wrap type="topAndBottom" anchorx="page"/>
              </v:shape>
            </w:pict>
          </mc:Fallback>
        </mc:AlternateContent>
      </w:r>
    </w:p>
    <w:p w14:paraId="7EB76944" w14:textId="492E2730" w:rsidR="00C673EE" w:rsidRPr="00DF418F" w:rsidRDefault="00C673EE">
      <w:pPr>
        <w:pStyle w:val="BodyText"/>
        <w:spacing w:before="0"/>
        <w:rPr>
          <w:b/>
          <w:sz w:val="20"/>
        </w:rPr>
      </w:pPr>
    </w:p>
    <w:p w14:paraId="2011C4BD" w14:textId="56D9AB7D" w:rsidR="00C673EE" w:rsidRPr="00DF418F" w:rsidRDefault="00C673EE">
      <w:pPr>
        <w:pStyle w:val="BodyText"/>
        <w:spacing w:before="0"/>
        <w:rPr>
          <w:b/>
          <w:sz w:val="20"/>
        </w:rPr>
      </w:pPr>
    </w:p>
    <w:p w14:paraId="1AB75D88" w14:textId="03ED6EFF" w:rsidR="00C673EE" w:rsidRPr="00DF418F" w:rsidRDefault="00C673EE">
      <w:pPr>
        <w:pStyle w:val="BodyText"/>
        <w:spacing w:before="0"/>
        <w:rPr>
          <w:b/>
          <w:sz w:val="20"/>
        </w:rPr>
      </w:pPr>
    </w:p>
    <w:p w14:paraId="1DF10013" w14:textId="393B7301" w:rsidR="00C673EE" w:rsidRPr="00DF418F" w:rsidRDefault="00C673EE">
      <w:pPr>
        <w:pStyle w:val="BodyText"/>
        <w:spacing w:before="0"/>
        <w:rPr>
          <w:b/>
          <w:sz w:val="20"/>
        </w:rPr>
      </w:pPr>
    </w:p>
    <w:p w14:paraId="3076F7BE" w14:textId="0F0E3E6C" w:rsidR="00C673EE" w:rsidRPr="00DF418F" w:rsidRDefault="00C673EE">
      <w:pPr>
        <w:pStyle w:val="BodyText"/>
        <w:spacing w:before="0"/>
        <w:rPr>
          <w:b/>
          <w:sz w:val="20"/>
        </w:rPr>
      </w:pPr>
    </w:p>
    <w:p w14:paraId="4A46A172" w14:textId="230AE943" w:rsidR="00C673EE" w:rsidRPr="00DF418F" w:rsidRDefault="00C673EE">
      <w:pPr>
        <w:pStyle w:val="BodyText"/>
        <w:spacing w:before="0"/>
        <w:rPr>
          <w:b/>
          <w:sz w:val="20"/>
        </w:rPr>
      </w:pPr>
    </w:p>
    <w:p w14:paraId="7B7CCE63" w14:textId="655F4D96" w:rsidR="00C673EE" w:rsidRPr="00DF418F" w:rsidRDefault="00C673EE">
      <w:pPr>
        <w:pStyle w:val="BodyText"/>
        <w:spacing w:before="0"/>
        <w:rPr>
          <w:b/>
          <w:sz w:val="20"/>
        </w:rPr>
      </w:pPr>
    </w:p>
    <w:p w14:paraId="7BA1825A" w14:textId="49BE4AF9" w:rsidR="00E2589A" w:rsidRPr="00DF418F" w:rsidRDefault="00E2589A">
      <w:pPr>
        <w:pStyle w:val="BodyText"/>
        <w:spacing w:before="5"/>
        <w:rPr>
          <w:b/>
          <w:sz w:val="15"/>
        </w:rPr>
      </w:pPr>
    </w:p>
    <w:p w14:paraId="7E12BE03" w14:textId="77777777" w:rsidR="00E2589A" w:rsidRPr="00DF418F" w:rsidRDefault="00E2589A">
      <w:pPr>
        <w:rPr>
          <w:sz w:val="15"/>
        </w:rPr>
        <w:sectPr w:rsidR="00E2589A" w:rsidRPr="00DF418F">
          <w:type w:val="continuous"/>
          <w:pgSz w:w="11910" w:h="16840"/>
          <w:pgMar w:top="1600" w:right="620" w:bottom="280" w:left="740" w:header="720" w:footer="720" w:gutter="0"/>
          <w:cols w:space="720"/>
        </w:sectPr>
      </w:pPr>
    </w:p>
    <w:p w14:paraId="30107B17" w14:textId="77777777" w:rsidR="00E2589A" w:rsidRPr="00DF418F" w:rsidRDefault="00E2589A">
      <w:pPr>
        <w:pStyle w:val="BodyText"/>
        <w:spacing w:before="4"/>
        <w:rPr>
          <w:rFonts w:ascii="Times New Roman"/>
          <w:sz w:val="17"/>
        </w:rPr>
      </w:pPr>
    </w:p>
    <w:p w14:paraId="08E1F503" w14:textId="77777777" w:rsidR="00E2589A" w:rsidRPr="00DF418F" w:rsidRDefault="00CA378D">
      <w:pPr>
        <w:spacing w:before="64"/>
        <w:ind w:left="879" w:right="429"/>
        <w:jc w:val="center"/>
        <w:rPr>
          <w:sz w:val="20"/>
        </w:rPr>
      </w:pPr>
      <w:r w:rsidRPr="00DF418F">
        <w:rPr>
          <w:sz w:val="20"/>
        </w:rPr>
        <w:t>Golf NT Inc.</w:t>
      </w:r>
    </w:p>
    <w:p w14:paraId="5F8120D3" w14:textId="77777777" w:rsidR="00E2589A" w:rsidRPr="00DF418F" w:rsidRDefault="00E2589A">
      <w:pPr>
        <w:pStyle w:val="BodyText"/>
        <w:spacing w:before="5"/>
        <w:rPr>
          <w:sz w:val="29"/>
        </w:rPr>
      </w:pPr>
    </w:p>
    <w:p w14:paraId="77D519FA" w14:textId="77777777" w:rsidR="00E2589A" w:rsidRPr="00DF418F" w:rsidRDefault="00CA378D" w:rsidP="00B0368E">
      <w:pPr>
        <w:pStyle w:val="BodyText"/>
        <w:jc w:val="center"/>
        <w:rPr>
          <w:b/>
          <w:sz w:val="28"/>
        </w:rPr>
      </w:pPr>
      <w:r w:rsidRPr="00DF418F">
        <w:rPr>
          <w:b/>
          <w:sz w:val="28"/>
        </w:rPr>
        <w:t>TABLE OF CONTENTS</w:t>
      </w:r>
    </w:p>
    <w:p w14:paraId="45528CD9" w14:textId="77777777" w:rsidR="00E2589A" w:rsidRPr="00DF418F" w:rsidRDefault="00E2589A">
      <w:pPr>
        <w:pStyle w:val="BodyText"/>
        <w:spacing w:before="10"/>
        <w:rPr>
          <w:b/>
          <w:sz w:val="27"/>
        </w:rPr>
      </w:pPr>
    </w:p>
    <w:sdt>
      <w:sdtPr>
        <w:rPr>
          <w:rFonts w:ascii="Arial" w:eastAsia="Arial" w:hAnsi="Arial" w:cs="Arial"/>
          <w:color w:val="auto"/>
          <w:sz w:val="22"/>
          <w:szCs w:val="22"/>
        </w:rPr>
        <w:id w:val="-216431844"/>
        <w:docPartObj>
          <w:docPartGallery w:val="Table of Contents"/>
          <w:docPartUnique/>
        </w:docPartObj>
      </w:sdtPr>
      <w:sdtEndPr>
        <w:rPr>
          <w:b/>
          <w:bCs/>
          <w:noProof/>
        </w:rPr>
      </w:sdtEndPr>
      <w:sdtContent>
        <w:p w14:paraId="0AF23295" w14:textId="77777777" w:rsidR="00B0368E" w:rsidRPr="00DF418F" w:rsidRDefault="00B0368E">
          <w:pPr>
            <w:pStyle w:val="TOCHeading"/>
          </w:pPr>
        </w:p>
        <w:p w14:paraId="40B055EF" w14:textId="6E1E13FA" w:rsidR="000F5AC9" w:rsidRPr="00DF418F" w:rsidRDefault="00B0368E">
          <w:pPr>
            <w:pStyle w:val="TOC1"/>
            <w:tabs>
              <w:tab w:val="right" w:leader="dot" w:pos="10540"/>
            </w:tabs>
            <w:rPr>
              <w:rFonts w:asciiTheme="minorHAnsi" w:eastAsiaTheme="minorEastAsia" w:hAnsiTheme="minorHAnsi" w:cstheme="minorBidi"/>
              <w:noProof/>
              <w:sz w:val="22"/>
              <w:szCs w:val="22"/>
              <w:lang w:val="en-AU" w:eastAsia="en-AU"/>
            </w:rPr>
          </w:pPr>
          <w:r w:rsidRPr="00DF418F">
            <w:fldChar w:fldCharType="begin"/>
          </w:r>
          <w:r w:rsidRPr="00DF418F">
            <w:instrText xml:space="preserve"> TOC \o "1-3" \h \z \u </w:instrText>
          </w:r>
          <w:r w:rsidRPr="00DF418F">
            <w:fldChar w:fldCharType="separate"/>
          </w:r>
          <w:hyperlink w:anchor="_Toc8315068" w:history="1">
            <w:r w:rsidR="000F5AC9" w:rsidRPr="00DF418F">
              <w:rPr>
                <w:rStyle w:val="Hyperlink"/>
                <w:b/>
                <w:noProof/>
              </w:rPr>
              <w:t>PRELIMINARY</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_Toc8315068 \h </w:instrText>
            </w:r>
            <w:r w:rsidR="000F5AC9" w:rsidRPr="00DF418F">
              <w:rPr>
                <w:noProof/>
                <w:webHidden/>
              </w:rPr>
            </w:r>
            <w:r w:rsidR="000F5AC9" w:rsidRPr="00DF418F">
              <w:rPr>
                <w:noProof/>
                <w:webHidden/>
              </w:rPr>
              <w:fldChar w:fldCharType="separate"/>
            </w:r>
            <w:r w:rsidR="00282B92">
              <w:rPr>
                <w:noProof/>
                <w:webHidden/>
              </w:rPr>
              <w:t>1</w:t>
            </w:r>
            <w:r w:rsidR="000F5AC9" w:rsidRPr="00DF418F">
              <w:rPr>
                <w:noProof/>
                <w:webHidden/>
              </w:rPr>
              <w:fldChar w:fldCharType="end"/>
            </w:r>
          </w:hyperlink>
        </w:p>
        <w:p w14:paraId="47DD8CF0" w14:textId="3FCE6EAA" w:rsidR="000F5AC9" w:rsidRPr="00DF418F" w:rsidRDefault="00850FF7">
          <w:pPr>
            <w:pStyle w:val="TOC2"/>
            <w:tabs>
              <w:tab w:val="left" w:pos="1158"/>
              <w:tab w:val="right" w:leader="dot" w:pos="10540"/>
            </w:tabs>
            <w:rPr>
              <w:rFonts w:asciiTheme="minorHAnsi" w:eastAsiaTheme="minorEastAsia" w:hAnsiTheme="minorHAnsi" w:cstheme="minorBidi"/>
              <w:noProof/>
              <w:sz w:val="22"/>
              <w:szCs w:val="22"/>
              <w:lang w:val="en-AU" w:eastAsia="en-AU"/>
            </w:rPr>
          </w:pPr>
          <w:hyperlink w:anchor="_Toc8315069" w:history="1">
            <w:r w:rsidR="000F5AC9" w:rsidRPr="00DF418F">
              <w:rPr>
                <w:rStyle w:val="Hyperlink"/>
                <w:noProof/>
                <w:w w:val="99"/>
              </w:rPr>
              <w:t>1</w:t>
            </w:r>
            <w:r w:rsidR="000F5AC9" w:rsidRPr="00DF418F">
              <w:rPr>
                <w:rFonts w:asciiTheme="minorHAnsi" w:eastAsiaTheme="minorEastAsia" w:hAnsiTheme="minorHAnsi" w:cstheme="minorBidi"/>
                <w:noProof/>
                <w:sz w:val="22"/>
                <w:szCs w:val="22"/>
                <w:lang w:val="en-AU" w:eastAsia="en-AU"/>
              </w:rPr>
              <w:tab/>
            </w:r>
            <w:r w:rsidR="000F5AC9" w:rsidRPr="00DF418F">
              <w:rPr>
                <w:rStyle w:val="Hyperlink"/>
                <w:noProof/>
              </w:rPr>
              <w:t>NAME</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_Toc8315069 \h </w:instrText>
            </w:r>
            <w:r w:rsidR="000F5AC9" w:rsidRPr="00DF418F">
              <w:rPr>
                <w:noProof/>
                <w:webHidden/>
              </w:rPr>
            </w:r>
            <w:r w:rsidR="000F5AC9" w:rsidRPr="00DF418F">
              <w:rPr>
                <w:noProof/>
                <w:webHidden/>
              </w:rPr>
              <w:fldChar w:fldCharType="separate"/>
            </w:r>
            <w:r w:rsidR="00282B92">
              <w:rPr>
                <w:noProof/>
                <w:webHidden/>
              </w:rPr>
              <w:t>1</w:t>
            </w:r>
            <w:r w:rsidR="000F5AC9" w:rsidRPr="00DF418F">
              <w:rPr>
                <w:noProof/>
                <w:webHidden/>
              </w:rPr>
              <w:fldChar w:fldCharType="end"/>
            </w:r>
          </w:hyperlink>
        </w:p>
        <w:p w14:paraId="1974A83C" w14:textId="3B6CDB97" w:rsidR="000F5AC9" w:rsidRPr="00DF418F" w:rsidRDefault="00850FF7">
          <w:pPr>
            <w:pStyle w:val="TOC2"/>
            <w:tabs>
              <w:tab w:val="left" w:pos="1158"/>
              <w:tab w:val="right" w:leader="dot" w:pos="10540"/>
            </w:tabs>
            <w:rPr>
              <w:rFonts w:asciiTheme="minorHAnsi" w:eastAsiaTheme="minorEastAsia" w:hAnsiTheme="minorHAnsi" w:cstheme="minorBidi"/>
              <w:noProof/>
              <w:sz w:val="22"/>
              <w:szCs w:val="22"/>
              <w:lang w:val="en-AU" w:eastAsia="en-AU"/>
            </w:rPr>
          </w:pPr>
          <w:hyperlink w:anchor="_Toc8315070" w:history="1">
            <w:r w:rsidR="000F5AC9" w:rsidRPr="00DF418F">
              <w:rPr>
                <w:rStyle w:val="Hyperlink"/>
                <w:noProof/>
                <w:w w:val="99"/>
              </w:rPr>
              <w:t>2</w:t>
            </w:r>
            <w:r w:rsidR="000F5AC9" w:rsidRPr="00DF418F">
              <w:rPr>
                <w:rFonts w:asciiTheme="minorHAnsi" w:eastAsiaTheme="minorEastAsia" w:hAnsiTheme="minorHAnsi" w:cstheme="minorBidi"/>
                <w:noProof/>
                <w:sz w:val="22"/>
                <w:szCs w:val="22"/>
                <w:lang w:val="en-AU" w:eastAsia="en-AU"/>
              </w:rPr>
              <w:tab/>
            </w:r>
            <w:r w:rsidR="000F5AC9" w:rsidRPr="00DF418F">
              <w:rPr>
                <w:rStyle w:val="Hyperlink"/>
                <w:noProof/>
              </w:rPr>
              <w:t>INTERPRETATION</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_Toc8315070 \h </w:instrText>
            </w:r>
            <w:r w:rsidR="000F5AC9" w:rsidRPr="00DF418F">
              <w:rPr>
                <w:noProof/>
                <w:webHidden/>
              </w:rPr>
            </w:r>
            <w:r w:rsidR="000F5AC9" w:rsidRPr="00DF418F">
              <w:rPr>
                <w:noProof/>
                <w:webHidden/>
              </w:rPr>
              <w:fldChar w:fldCharType="separate"/>
            </w:r>
            <w:r w:rsidR="00282B92">
              <w:rPr>
                <w:noProof/>
                <w:webHidden/>
              </w:rPr>
              <w:t>1</w:t>
            </w:r>
            <w:r w:rsidR="000F5AC9" w:rsidRPr="00DF418F">
              <w:rPr>
                <w:noProof/>
                <w:webHidden/>
              </w:rPr>
              <w:fldChar w:fldCharType="end"/>
            </w:r>
          </w:hyperlink>
        </w:p>
        <w:p w14:paraId="2B66BF7E" w14:textId="251D110C" w:rsidR="000F5AC9" w:rsidRPr="00DF418F" w:rsidRDefault="00850FF7">
          <w:pPr>
            <w:pStyle w:val="TOC1"/>
            <w:tabs>
              <w:tab w:val="right" w:leader="dot" w:pos="10540"/>
            </w:tabs>
            <w:rPr>
              <w:rFonts w:asciiTheme="minorHAnsi" w:eastAsiaTheme="minorEastAsia" w:hAnsiTheme="minorHAnsi" w:cstheme="minorBidi"/>
              <w:b/>
              <w:noProof/>
              <w:sz w:val="22"/>
              <w:szCs w:val="22"/>
              <w:lang w:val="en-AU" w:eastAsia="en-AU"/>
            </w:rPr>
          </w:pPr>
          <w:hyperlink w:anchor="_Toc8315071" w:history="1">
            <w:r w:rsidR="000F5AC9" w:rsidRPr="00DF418F">
              <w:rPr>
                <w:rStyle w:val="Hyperlink"/>
                <w:b/>
                <w:noProof/>
              </w:rPr>
              <w:t>FUNDAMENTALS</w:t>
            </w:r>
            <w:r w:rsidR="000F5AC9" w:rsidRPr="00DF418F">
              <w:rPr>
                <w:b/>
                <w:noProof/>
                <w:webHidden/>
              </w:rPr>
              <w:tab/>
            </w:r>
            <w:r w:rsidR="000F5AC9" w:rsidRPr="00DF418F">
              <w:rPr>
                <w:b/>
                <w:noProof/>
                <w:webHidden/>
              </w:rPr>
              <w:fldChar w:fldCharType="begin"/>
            </w:r>
            <w:r w:rsidR="000F5AC9" w:rsidRPr="00DF418F">
              <w:rPr>
                <w:b/>
                <w:noProof/>
                <w:webHidden/>
              </w:rPr>
              <w:instrText xml:space="preserve"> PAGEREF _Toc8315071 \h </w:instrText>
            </w:r>
            <w:r w:rsidR="000F5AC9" w:rsidRPr="00DF418F">
              <w:rPr>
                <w:b/>
                <w:noProof/>
                <w:webHidden/>
              </w:rPr>
            </w:r>
            <w:r w:rsidR="000F5AC9" w:rsidRPr="00DF418F">
              <w:rPr>
                <w:b/>
                <w:noProof/>
                <w:webHidden/>
              </w:rPr>
              <w:fldChar w:fldCharType="separate"/>
            </w:r>
            <w:r w:rsidR="00282B92">
              <w:rPr>
                <w:b/>
                <w:noProof/>
                <w:webHidden/>
              </w:rPr>
              <w:t>2</w:t>
            </w:r>
            <w:r w:rsidR="000F5AC9" w:rsidRPr="00DF418F">
              <w:rPr>
                <w:b/>
                <w:noProof/>
                <w:webHidden/>
              </w:rPr>
              <w:fldChar w:fldCharType="end"/>
            </w:r>
          </w:hyperlink>
        </w:p>
        <w:p w14:paraId="1FCD195F" w14:textId="60D24695" w:rsidR="000F5AC9" w:rsidRPr="00DF418F" w:rsidRDefault="00850FF7">
          <w:pPr>
            <w:pStyle w:val="TOC2"/>
            <w:tabs>
              <w:tab w:val="left" w:pos="1158"/>
              <w:tab w:val="right" w:leader="dot" w:pos="10540"/>
            </w:tabs>
            <w:rPr>
              <w:rFonts w:asciiTheme="minorHAnsi" w:eastAsiaTheme="minorEastAsia" w:hAnsiTheme="minorHAnsi" w:cstheme="minorBidi"/>
              <w:noProof/>
              <w:sz w:val="22"/>
              <w:szCs w:val="22"/>
              <w:lang w:val="en-AU" w:eastAsia="en-AU"/>
            </w:rPr>
          </w:pPr>
          <w:hyperlink w:anchor="_Toc8315072" w:history="1">
            <w:r w:rsidR="000F5AC9" w:rsidRPr="00DF418F">
              <w:rPr>
                <w:rStyle w:val="Hyperlink"/>
                <w:noProof/>
              </w:rPr>
              <w:t>3</w:t>
            </w:r>
            <w:r w:rsidR="000F5AC9" w:rsidRPr="00DF418F">
              <w:rPr>
                <w:rFonts w:asciiTheme="minorHAnsi" w:eastAsiaTheme="minorEastAsia" w:hAnsiTheme="minorHAnsi" w:cstheme="minorBidi"/>
                <w:noProof/>
                <w:sz w:val="22"/>
                <w:szCs w:val="22"/>
                <w:lang w:val="en-AU" w:eastAsia="en-AU"/>
              </w:rPr>
              <w:tab/>
            </w:r>
            <w:r w:rsidR="000F5AC9" w:rsidRPr="00DF418F">
              <w:rPr>
                <w:rStyle w:val="Hyperlink"/>
                <w:noProof/>
              </w:rPr>
              <w:t>OBJECTS OF THE</w:t>
            </w:r>
            <w:r w:rsidR="000F5AC9" w:rsidRPr="00DF418F">
              <w:rPr>
                <w:rStyle w:val="Hyperlink"/>
                <w:noProof/>
                <w:spacing w:val="-1"/>
              </w:rPr>
              <w:t xml:space="preserve"> </w:t>
            </w:r>
            <w:r w:rsidR="000F5AC9" w:rsidRPr="00DF418F">
              <w:rPr>
                <w:rStyle w:val="Hyperlink"/>
                <w:noProof/>
              </w:rPr>
              <w:t>ASSOCIATION</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_Toc8315072 \h </w:instrText>
            </w:r>
            <w:r w:rsidR="000F5AC9" w:rsidRPr="00DF418F">
              <w:rPr>
                <w:noProof/>
                <w:webHidden/>
              </w:rPr>
            </w:r>
            <w:r w:rsidR="000F5AC9" w:rsidRPr="00DF418F">
              <w:rPr>
                <w:noProof/>
                <w:webHidden/>
              </w:rPr>
              <w:fldChar w:fldCharType="separate"/>
            </w:r>
            <w:r w:rsidR="00282B92">
              <w:rPr>
                <w:noProof/>
                <w:webHidden/>
              </w:rPr>
              <w:t>2</w:t>
            </w:r>
            <w:r w:rsidR="000F5AC9" w:rsidRPr="00DF418F">
              <w:rPr>
                <w:noProof/>
                <w:webHidden/>
              </w:rPr>
              <w:fldChar w:fldCharType="end"/>
            </w:r>
          </w:hyperlink>
        </w:p>
        <w:p w14:paraId="1A5307C3" w14:textId="2E84F2B6" w:rsidR="000F5AC9" w:rsidRPr="00DF418F" w:rsidRDefault="00850FF7">
          <w:pPr>
            <w:pStyle w:val="TOC2"/>
            <w:tabs>
              <w:tab w:val="left" w:pos="1158"/>
              <w:tab w:val="right" w:leader="dot" w:pos="10540"/>
            </w:tabs>
            <w:rPr>
              <w:rFonts w:asciiTheme="minorHAnsi" w:eastAsiaTheme="minorEastAsia" w:hAnsiTheme="minorHAnsi" w:cstheme="minorBidi"/>
              <w:noProof/>
              <w:sz w:val="22"/>
              <w:szCs w:val="22"/>
              <w:lang w:val="en-AU" w:eastAsia="en-AU"/>
            </w:rPr>
          </w:pPr>
          <w:hyperlink w:anchor="_Toc8315073" w:history="1">
            <w:r w:rsidR="000F5AC9" w:rsidRPr="00DF418F">
              <w:rPr>
                <w:rStyle w:val="Hyperlink"/>
                <w:noProof/>
              </w:rPr>
              <w:t>4</w:t>
            </w:r>
            <w:r w:rsidR="000F5AC9" w:rsidRPr="00DF418F">
              <w:rPr>
                <w:rFonts w:asciiTheme="minorHAnsi" w:eastAsiaTheme="minorEastAsia" w:hAnsiTheme="minorHAnsi" w:cstheme="minorBidi"/>
                <w:noProof/>
                <w:sz w:val="22"/>
                <w:szCs w:val="22"/>
                <w:lang w:val="en-AU" w:eastAsia="en-AU"/>
              </w:rPr>
              <w:tab/>
            </w:r>
            <w:r w:rsidR="000F5AC9" w:rsidRPr="00DF418F">
              <w:rPr>
                <w:rStyle w:val="Hyperlink"/>
                <w:noProof/>
              </w:rPr>
              <w:t>INCOME AND PROPERTY OF THE</w:t>
            </w:r>
            <w:r w:rsidR="000F5AC9" w:rsidRPr="00DF418F">
              <w:rPr>
                <w:rStyle w:val="Hyperlink"/>
                <w:noProof/>
                <w:spacing w:val="-3"/>
              </w:rPr>
              <w:t xml:space="preserve"> </w:t>
            </w:r>
            <w:r w:rsidR="000F5AC9" w:rsidRPr="00DF418F">
              <w:rPr>
                <w:rStyle w:val="Hyperlink"/>
                <w:noProof/>
              </w:rPr>
              <w:t>ASSOCIATION</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_Toc8315073 \h </w:instrText>
            </w:r>
            <w:r w:rsidR="000F5AC9" w:rsidRPr="00DF418F">
              <w:rPr>
                <w:noProof/>
                <w:webHidden/>
              </w:rPr>
            </w:r>
            <w:r w:rsidR="000F5AC9" w:rsidRPr="00DF418F">
              <w:rPr>
                <w:noProof/>
                <w:webHidden/>
              </w:rPr>
              <w:fldChar w:fldCharType="separate"/>
            </w:r>
            <w:r w:rsidR="00282B92">
              <w:rPr>
                <w:noProof/>
                <w:webHidden/>
              </w:rPr>
              <w:t>3</w:t>
            </w:r>
            <w:r w:rsidR="000F5AC9" w:rsidRPr="00DF418F">
              <w:rPr>
                <w:noProof/>
                <w:webHidden/>
              </w:rPr>
              <w:fldChar w:fldCharType="end"/>
            </w:r>
          </w:hyperlink>
        </w:p>
        <w:p w14:paraId="7E5D8ACB" w14:textId="28764D29" w:rsidR="000F5AC9" w:rsidRPr="00DF418F" w:rsidRDefault="00850FF7">
          <w:pPr>
            <w:pStyle w:val="TOC1"/>
            <w:tabs>
              <w:tab w:val="right" w:leader="dot" w:pos="10540"/>
            </w:tabs>
            <w:rPr>
              <w:rFonts w:asciiTheme="minorHAnsi" w:eastAsiaTheme="minorEastAsia" w:hAnsiTheme="minorHAnsi" w:cstheme="minorBidi"/>
              <w:b/>
              <w:noProof/>
              <w:sz w:val="22"/>
              <w:szCs w:val="22"/>
              <w:lang w:val="en-AU" w:eastAsia="en-AU"/>
            </w:rPr>
          </w:pPr>
          <w:hyperlink w:anchor="_Toc8315074" w:history="1">
            <w:r w:rsidR="000F5AC9" w:rsidRPr="00DF418F">
              <w:rPr>
                <w:rStyle w:val="Hyperlink"/>
                <w:b/>
                <w:noProof/>
              </w:rPr>
              <w:t>MEMBERSHIP</w:t>
            </w:r>
            <w:r w:rsidR="000F5AC9" w:rsidRPr="00DF418F">
              <w:rPr>
                <w:b/>
                <w:noProof/>
                <w:webHidden/>
              </w:rPr>
              <w:tab/>
            </w:r>
            <w:r w:rsidR="000F5AC9" w:rsidRPr="00DF418F">
              <w:rPr>
                <w:b/>
                <w:noProof/>
                <w:webHidden/>
              </w:rPr>
              <w:fldChar w:fldCharType="begin"/>
            </w:r>
            <w:r w:rsidR="000F5AC9" w:rsidRPr="00DF418F">
              <w:rPr>
                <w:b/>
                <w:noProof/>
                <w:webHidden/>
              </w:rPr>
              <w:instrText xml:space="preserve"> PAGEREF _Toc8315074 \h </w:instrText>
            </w:r>
            <w:r w:rsidR="000F5AC9" w:rsidRPr="00DF418F">
              <w:rPr>
                <w:b/>
                <w:noProof/>
                <w:webHidden/>
              </w:rPr>
            </w:r>
            <w:r w:rsidR="000F5AC9" w:rsidRPr="00DF418F">
              <w:rPr>
                <w:b/>
                <w:noProof/>
                <w:webHidden/>
              </w:rPr>
              <w:fldChar w:fldCharType="separate"/>
            </w:r>
            <w:r w:rsidR="00282B92">
              <w:rPr>
                <w:b/>
                <w:noProof/>
                <w:webHidden/>
              </w:rPr>
              <w:t>3</w:t>
            </w:r>
            <w:r w:rsidR="000F5AC9" w:rsidRPr="00DF418F">
              <w:rPr>
                <w:b/>
                <w:noProof/>
                <w:webHidden/>
              </w:rPr>
              <w:fldChar w:fldCharType="end"/>
            </w:r>
          </w:hyperlink>
        </w:p>
        <w:p w14:paraId="65A28E79" w14:textId="4EF51632" w:rsidR="000F5AC9" w:rsidRPr="00DF418F" w:rsidRDefault="00850FF7">
          <w:pPr>
            <w:pStyle w:val="TOC2"/>
            <w:tabs>
              <w:tab w:val="left" w:pos="1158"/>
              <w:tab w:val="right" w:leader="dot" w:pos="10540"/>
            </w:tabs>
            <w:rPr>
              <w:rFonts w:asciiTheme="minorHAnsi" w:eastAsiaTheme="minorEastAsia" w:hAnsiTheme="minorHAnsi" w:cstheme="minorBidi"/>
              <w:noProof/>
              <w:sz w:val="22"/>
              <w:szCs w:val="22"/>
              <w:lang w:val="en-AU" w:eastAsia="en-AU"/>
            </w:rPr>
          </w:pPr>
          <w:hyperlink w:anchor="_Toc8315075" w:history="1">
            <w:r w:rsidR="000F5AC9" w:rsidRPr="00DF418F">
              <w:rPr>
                <w:rStyle w:val="Hyperlink"/>
                <w:noProof/>
              </w:rPr>
              <w:t>5</w:t>
            </w:r>
            <w:r w:rsidR="000F5AC9" w:rsidRPr="00DF418F">
              <w:rPr>
                <w:rFonts w:asciiTheme="minorHAnsi" w:eastAsiaTheme="minorEastAsia" w:hAnsiTheme="minorHAnsi" w:cstheme="minorBidi"/>
                <w:noProof/>
                <w:sz w:val="22"/>
                <w:szCs w:val="22"/>
                <w:lang w:val="en-AU" w:eastAsia="en-AU"/>
              </w:rPr>
              <w:tab/>
            </w:r>
            <w:r w:rsidR="000F5AC9" w:rsidRPr="00DF418F">
              <w:rPr>
                <w:rStyle w:val="Hyperlink"/>
                <w:noProof/>
              </w:rPr>
              <w:t>MEMBERSHIP OF THE</w:t>
            </w:r>
            <w:r w:rsidR="000F5AC9" w:rsidRPr="00DF418F">
              <w:rPr>
                <w:rStyle w:val="Hyperlink"/>
                <w:noProof/>
                <w:spacing w:val="-23"/>
              </w:rPr>
              <w:t xml:space="preserve"> </w:t>
            </w:r>
            <w:r w:rsidR="000F5AC9" w:rsidRPr="00DF418F">
              <w:rPr>
                <w:rStyle w:val="Hyperlink"/>
                <w:noProof/>
              </w:rPr>
              <w:t>ASSOCIATION</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_Toc8315075 \h </w:instrText>
            </w:r>
            <w:r w:rsidR="000F5AC9" w:rsidRPr="00DF418F">
              <w:rPr>
                <w:noProof/>
                <w:webHidden/>
              </w:rPr>
            </w:r>
            <w:r w:rsidR="000F5AC9" w:rsidRPr="00DF418F">
              <w:rPr>
                <w:noProof/>
                <w:webHidden/>
              </w:rPr>
              <w:fldChar w:fldCharType="separate"/>
            </w:r>
            <w:r w:rsidR="00282B92">
              <w:rPr>
                <w:noProof/>
                <w:webHidden/>
              </w:rPr>
              <w:t>3</w:t>
            </w:r>
            <w:r w:rsidR="000F5AC9" w:rsidRPr="00DF418F">
              <w:rPr>
                <w:noProof/>
                <w:webHidden/>
              </w:rPr>
              <w:fldChar w:fldCharType="end"/>
            </w:r>
          </w:hyperlink>
        </w:p>
        <w:p w14:paraId="28409432" w14:textId="51B42472" w:rsidR="000F5AC9" w:rsidRPr="00DF418F" w:rsidRDefault="00850FF7">
          <w:pPr>
            <w:pStyle w:val="TOC1"/>
            <w:tabs>
              <w:tab w:val="right" w:leader="dot" w:pos="10540"/>
            </w:tabs>
            <w:rPr>
              <w:rFonts w:asciiTheme="minorHAnsi" w:eastAsiaTheme="minorEastAsia" w:hAnsiTheme="minorHAnsi" w:cstheme="minorBidi"/>
              <w:b/>
              <w:noProof/>
              <w:sz w:val="22"/>
              <w:szCs w:val="22"/>
              <w:lang w:val="en-AU" w:eastAsia="en-AU"/>
            </w:rPr>
          </w:pPr>
          <w:hyperlink w:anchor="_Toc8315076" w:history="1">
            <w:r w:rsidR="000F5AC9" w:rsidRPr="00DF418F">
              <w:rPr>
                <w:rStyle w:val="Hyperlink"/>
                <w:b/>
                <w:noProof/>
              </w:rPr>
              <w:t>COMMITTEE</w:t>
            </w:r>
            <w:r w:rsidR="000F5AC9" w:rsidRPr="00DF418F">
              <w:rPr>
                <w:b/>
                <w:noProof/>
                <w:webHidden/>
              </w:rPr>
              <w:tab/>
            </w:r>
            <w:r w:rsidR="000F5AC9" w:rsidRPr="00DF418F">
              <w:rPr>
                <w:b/>
                <w:noProof/>
                <w:webHidden/>
              </w:rPr>
              <w:fldChar w:fldCharType="begin"/>
            </w:r>
            <w:r w:rsidR="000F5AC9" w:rsidRPr="00DF418F">
              <w:rPr>
                <w:b/>
                <w:noProof/>
                <w:webHidden/>
              </w:rPr>
              <w:instrText xml:space="preserve"> PAGEREF _Toc8315076 \h </w:instrText>
            </w:r>
            <w:r w:rsidR="000F5AC9" w:rsidRPr="00DF418F">
              <w:rPr>
                <w:b/>
                <w:noProof/>
                <w:webHidden/>
              </w:rPr>
            </w:r>
            <w:r w:rsidR="000F5AC9" w:rsidRPr="00DF418F">
              <w:rPr>
                <w:b/>
                <w:noProof/>
                <w:webHidden/>
              </w:rPr>
              <w:fldChar w:fldCharType="separate"/>
            </w:r>
            <w:r w:rsidR="00282B92">
              <w:rPr>
                <w:b/>
                <w:noProof/>
                <w:webHidden/>
              </w:rPr>
              <w:t>4</w:t>
            </w:r>
            <w:r w:rsidR="000F5AC9" w:rsidRPr="00DF418F">
              <w:rPr>
                <w:b/>
                <w:noProof/>
                <w:webHidden/>
              </w:rPr>
              <w:fldChar w:fldCharType="end"/>
            </w:r>
          </w:hyperlink>
        </w:p>
        <w:p w14:paraId="50820CA4" w14:textId="69A24D32" w:rsidR="000F5AC9" w:rsidRPr="00DF418F" w:rsidRDefault="00850FF7">
          <w:pPr>
            <w:pStyle w:val="TOC2"/>
            <w:tabs>
              <w:tab w:val="left" w:pos="1158"/>
              <w:tab w:val="right" w:leader="dot" w:pos="10540"/>
            </w:tabs>
            <w:rPr>
              <w:rFonts w:asciiTheme="minorHAnsi" w:eastAsiaTheme="minorEastAsia" w:hAnsiTheme="minorHAnsi" w:cstheme="minorBidi"/>
              <w:noProof/>
              <w:sz w:val="22"/>
              <w:szCs w:val="22"/>
              <w:lang w:val="en-AU" w:eastAsia="en-AU"/>
            </w:rPr>
          </w:pPr>
          <w:hyperlink w:anchor="_Toc8315077" w:history="1">
            <w:r w:rsidR="000F5AC9" w:rsidRPr="00DF418F">
              <w:rPr>
                <w:rStyle w:val="Hyperlink"/>
                <w:noProof/>
              </w:rPr>
              <w:t>6</w:t>
            </w:r>
            <w:r w:rsidR="000F5AC9" w:rsidRPr="00DF418F">
              <w:rPr>
                <w:rFonts w:asciiTheme="minorHAnsi" w:eastAsiaTheme="minorEastAsia" w:hAnsiTheme="minorHAnsi" w:cstheme="minorBidi"/>
                <w:noProof/>
                <w:sz w:val="22"/>
                <w:szCs w:val="22"/>
                <w:lang w:val="en-AU" w:eastAsia="en-AU"/>
              </w:rPr>
              <w:tab/>
            </w:r>
            <w:r w:rsidR="000F5AC9" w:rsidRPr="00DF418F">
              <w:rPr>
                <w:rStyle w:val="Hyperlink"/>
                <w:noProof/>
              </w:rPr>
              <w:t>THE</w:t>
            </w:r>
            <w:r w:rsidR="000F5AC9" w:rsidRPr="00DF418F">
              <w:rPr>
                <w:rStyle w:val="Hyperlink"/>
                <w:noProof/>
                <w:spacing w:val="-1"/>
              </w:rPr>
              <w:t xml:space="preserve"> </w:t>
            </w:r>
            <w:r w:rsidR="000F5AC9" w:rsidRPr="00DF418F">
              <w:rPr>
                <w:rStyle w:val="Hyperlink"/>
                <w:noProof/>
              </w:rPr>
              <w:t>COMMITTEE</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_Toc8315077 \h </w:instrText>
            </w:r>
            <w:r w:rsidR="000F5AC9" w:rsidRPr="00DF418F">
              <w:rPr>
                <w:noProof/>
                <w:webHidden/>
              </w:rPr>
            </w:r>
            <w:r w:rsidR="000F5AC9" w:rsidRPr="00DF418F">
              <w:rPr>
                <w:noProof/>
                <w:webHidden/>
              </w:rPr>
              <w:fldChar w:fldCharType="separate"/>
            </w:r>
            <w:r w:rsidR="00282B92">
              <w:rPr>
                <w:noProof/>
                <w:webHidden/>
              </w:rPr>
              <w:t>4</w:t>
            </w:r>
            <w:r w:rsidR="000F5AC9" w:rsidRPr="00DF418F">
              <w:rPr>
                <w:noProof/>
                <w:webHidden/>
              </w:rPr>
              <w:fldChar w:fldCharType="end"/>
            </w:r>
          </w:hyperlink>
        </w:p>
        <w:p w14:paraId="282BDE8C" w14:textId="2DA2DB35" w:rsidR="000F5AC9" w:rsidRPr="00DF418F" w:rsidRDefault="00850FF7">
          <w:pPr>
            <w:pStyle w:val="TOC2"/>
            <w:tabs>
              <w:tab w:val="left" w:pos="1158"/>
              <w:tab w:val="right" w:leader="dot" w:pos="10540"/>
            </w:tabs>
            <w:rPr>
              <w:rFonts w:asciiTheme="minorHAnsi" w:eastAsiaTheme="minorEastAsia" w:hAnsiTheme="minorHAnsi" w:cstheme="minorBidi"/>
              <w:noProof/>
              <w:sz w:val="22"/>
              <w:szCs w:val="22"/>
              <w:lang w:val="en-AU" w:eastAsia="en-AU"/>
            </w:rPr>
          </w:pPr>
          <w:hyperlink w:anchor="_Toc8315078" w:history="1">
            <w:r w:rsidR="000F5AC9" w:rsidRPr="00DF418F">
              <w:rPr>
                <w:rStyle w:val="Hyperlink"/>
                <w:noProof/>
              </w:rPr>
              <w:t>7</w:t>
            </w:r>
            <w:r w:rsidR="000F5AC9" w:rsidRPr="00DF418F">
              <w:rPr>
                <w:rFonts w:asciiTheme="minorHAnsi" w:eastAsiaTheme="minorEastAsia" w:hAnsiTheme="minorHAnsi" w:cstheme="minorBidi"/>
                <w:noProof/>
                <w:sz w:val="22"/>
                <w:szCs w:val="22"/>
                <w:lang w:val="en-AU" w:eastAsia="en-AU"/>
              </w:rPr>
              <w:tab/>
            </w:r>
            <w:r w:rsidR="000F5AC9" w:rsidRPr="00DF418F">
              <w:rPr>
                <w:rStyle w:val="Hyperlink"/>
                <w:noProof/>
              </w:rPr>
              <w:t>COMMITTEE MEMBERS</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_Toc8315078 \h </w:instrText>
            </w:r>
            <w:r w:rsidR="000F5AC9" w:rsidRPr="00DF418F">
              <w:rPr>
                <w:noProof/>
                <w:webHidden/>
              </w:rPr>
            </w:r>
            <w:r w:rsidR="000F5AC9" w:rsidRPr="00DF418F">
              <w:rPr>
                <w:noProof/>
                <w:webHidden/>
              </w:rPr>
              <w:fldChar w:fldCharType="separate"/>
            </w:r>
            <w:r w:rsidR="00282B92">
              <w:rPr>
                <w:noProof/>
                <w:webHidden/>
              </w:rPr>
              <w:t>4</w:t>
            </w:r>
            <w:r w:rsidR="000F5AC9" w:rsidRPr="00DF418F">
              <w:rPr>
                <w:noProof/>
                <w:webHidden/>
              </w:rPr>
              <w:fldChar w:fldCharType="end"/>
            </w:r>
          </w:hyperlink>
        </w:p>
        <w:p w14:paraId="36057B13" w14:textId="7C4A6807" w:rsidR="000F5AC9" w:rsidRPr="00DF418F" w:rsidRDefault="00850FF7">
          <w:pPr>
            <w:pStyle w:val="TOC2"/>
            <w:tabs>
              <w:tab w:val="left" w:pos="1158"/>
              <w:tab w:val="right" w:leader="dot" w:pos="10540"/>
            </w:tabs>
            <w:rPr>
              <w:rFonts w:asciiTheme="minorHAnsi" w:eastAsiaTheme="minorEastAsia" w:hAnsiTheme="minorHAnsi" w:cstheme="minorBidi"/>
              <w:noProof/>
              <w:sz w:val="22"/>
              <w:szCs w:val="22"/>
              <w:lang w:val="en-AU" w:eastAsia="en-AU"/>
            </w:rPr>
          </w:pPr>
          <w:hyperlink w:anchor="_Toc8315079" w:history="1">
            <w:r w:rsidR="000F5AC9" w:rsidRPr="00DF418F">
              <w:rPr>
                <w:rStyle w:val="Hyperlink"/>
                <w:noProof/>
              </w:rPr>
              <w:t>8</w:t>
            </w:r>
            <w:r w:rsidR="000F5AC9" w:rsidRPr="00DF418F">
              <w:rPr>
                <w:rFonts w:asciiTheme="minorHAnsi" w:eastAsiaTheme="minorEastAsia" w:hAnsiTheme="minorHAnsi" w:cstheme="minorBidi"/>
                <w:noProof/>
                <w:sz w:val="22"/>
                <w:szCs w:val="22"/>
                <w:lang w:val="en-AU" w:eastAsia="en-AU"/>
              </w:rPr>
              <w:tab/>
            </w:r>
            <w:r w:rsidR="000F5AC9" w:rsidRPr="00DF418F">
              <w:rPr>
                <w:rStyle w:val="Hyperlink"/>
                <w:noProof/>
              </w:rPr>
              <w:t>ELECTION OF MEMBERS OF</w:t>
            </w:r>
            <w:r w:rsidR="000F5AC9" w:rsidRPr="00DF418F">
              <w:rPr>
                <w:rStyle w:val="Hyperlink"/>
                <w:noProof/>
                <w:spacing w:val="-2"/>
              </w:rPr>
              <w:t xml:space="preserve"> </w:t>
            </w:r>
            <w:r w:rsidR="000F5AC9" w:rsidRPr="00DF418F">
              <w:rPr>
                <w:rStyle w:val="Hyperlink"/>
                <w:noProof/>
              </w:rPr>
              <w:t>COMMITTEE</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_Toc8315079 \h </w:instrText>
            </w:r>
            <w:r w:rsidR="000F5AC9" w:rsidRPr="00DF418F">
              <w:rPr>
                <w:noProof/>
                <w:webHidden/>
              </w:rPr>
            </w:r>
            <w:r w:rsidR="000F5AC9" w:rsidRPr="00DF418F">
              <w:rPr>
                <w:noProof/>
                <w:webHidden/>
              </w:rPr>
              <w:fldChar w:fldCharType="separate"/>
            </w:r>
            <w:r w:rsidR="00282B92">
              <w:rPr>
                <w:noProof/>
                <w:webHidden/>
              </w:rPr>
              <w:t>6</w:t>
            </w:r>
            <w:r w:rsidR="000F5AC9" w:rsidRPr="00DF418F">
              <w:rPr>
                <w:noProof/>
                <w:webHidden/>
              </w:rPr>
              <w:fldChar w:fldCharType="end"/>
            </w:r>
          </w:hyperlink>
        </w:p>
        <w:p w14:paraId="0B4F560E" w14:textId="20458BE6" w:rsidR="000F5AC9" w:rsidRPr="00DF418F" w:rsidRDefault="00850FF7">
          <w:pPr>
            <w:pStyle w:val="TOC2"/>
            <w:tabs>
              <w:tab w:val="left" w:pos="1158"/>
              <w:tab w:val="right" w:leader="dot" w:pos="10540"/>
            </w:tabs>
            <w:rPr>
              <w:rFonts w:asciiTheme="minorHAnsi" w:eastAsiaTheme="minorEastAsia" w:hAnsiTheme="minorHAnsi" w:cstheme="minorBidi"/>
              <w:noProof/>
              <w:sz w:val="22"/>
              <w:szCs w:val="22"/>
              <w:lang w:val="en-AU" w:eastAsia="en-AU"/>
            </w:rPr>
          </w:pPr>
          <w:hyperlink w:anchor="_Toc8315080" w:history="1">
            <w:r w:rsidR="000F5AC9" w:rsidRPr="00DF418F">
              <w:rPr>
                <w:rStyle w:val="Hyperlink"/>
                <w:noProof/>
              </w:rPr>
              <w:t>9</w:t>
            </w:r>
            <w:r w:rsidR="000F5AC9" w:rsidRPr="00DF418F">
              <w:rPr>
                <w:rFonts w:asciiTheme="minorHAnsi" w:eastAsiaTheme="minorEastAsia" w:hAnsiTheme="minorHAnsi" w:cstheme="minorBidi"/>
                <w:noProof/>
                <w:sz w:val="22"/>
                <w:szCs w:val="22"/>
                <w:lang w:val="en-AU" w:eastAsia="en-AU"/>
              </w:rPr>
              <w:tab/>
            </w:r>
            <w:r w:rsidR="000F5AC9" w:rsidRPr="00DF418F">
              <w:rPr>
                <w:rStyle w:val="Hyperlink"/>
                <w:noProof/>
              </w:rPr>
              <w:t>VACATION OF OFFICE</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_Toc8315080 \h </w:instrText>
            </w:r>
            <w:r w:rsidR="000F5AC9" w:rsidRPr="00DF418F">
              <w:rPr>
                <w:noProof/>
                <w:webHidden/>
              </w:rPr>
            </w:r>
            <w:r w:rsidR="000F5AC9" w:rsidRPr="00DF418F">
              <w:rPr>
                <w:noProof/>
                <w:webHidden/>
              </w:rPr>
              <w:fldChar w:fldCharType="separate"/>
            </w:r>
            <w:r w:rsidR="00282B92">
              <w:rPr>
                <w:noProof/>
                <w:webHidden/>
              </w:rPr>
              <w:t>7</w:t>
            </w:r>
            <w:r w:rsidR="000F5AC9" w:rsidRPr="00DF418F">
              <w:rPr>
                <w:noProof/>
                <w:webHidden/>
              </w:rPr>
              <w:fldChar w:fldCharType="end"/>
            </w:r>
          </w:hyperlink>
        </w:p>
        <w:p w14:paraId="7DA51BDE" w14:textId="5F3BE188" w:rsidR="000F5AC9" w:rsidRPr="00DF418F" w:rsidRDefault="00850FF7">
          <w:pPr>
            <w:pStyle w:val="TOC2"/>
            <w:tabs>
              <w:tab w:val="left" w:pos="1320"/>
              <w:tab w:val="right" w:leader="dot" w:pos="10540"/>
            </w:tabs>
            <w:rPr>
              <w:rFonts w:asciiTheme="minorHAnsi" w:eastAsiaTheme="minorEastAsia" w:hAnsiTheme="minorHAnsi" w:cstheme="minorBidi"/>
              <w:noProof/>
              <w:sz w:val="22"/>
              <w:szCs w:val="22"/>
              <w:lang w:val="en-AU" w:eastAsia="en-AU"/>
            </w:rPr>
          </w:pPr>
          <w:hyperlink w:anchor="_Toc8315081" w:history="1">
            <w:r w:rsidR="000F5AC9" w:rsidRPr="00DF418F">
              <w:rPr>
                <w:rStyle w:val="Hyperlink"/>
                <w:noProof/>
              </w:rPr>
              <w:t>10</w:t>
            </w:r>
            <w:r w:rsidR="000F5AC9" w:rsidRPr="00DF418F">
              <w:rPr>
                <w:rFonts w:asciiTheme="minorHAnsi" w:eastAsiaTheme="minorEastAsia" w:hAnsiTheme="minorHAnsi" w:cstheme="minorBidi"/>
                <w:noProof/>
                <w:sz w:val="22"/>
                <w:szCs w:val="22"/>
                <w:lang w:val="en-AU" w:eastAsia="en-AU"/>
              </w:rPr>
              <w:tab/>
            </w:r>
            <w:r w:rsidR="000F5AC9" w:rsidRPr="00DF418F">
              <w:rPr>
                <w:rStyle w:val="Hyperlink"/>
                <w:noProof/>
              </w:rPr>
              <w:t>MEETINGS OF THE</w:t>
            </w:r>
            <w:r w:rsidR="000F5AC9" w:rsidRPr="00DF418F">
              <w:rPr>
                <w:rStyle w:val="Hyperlink"/>
                <w:noProof/>
                <w:spacing w:val="-1"/>
              </w:rPr>
              <w:t xml:space="preserve"> </w:t>
            </w:r>
            <w:r w:rsidR="000F5AC9" w:rsidRPr="00DF418F">
              <w:rPr>
                <w:rStyle w:val="Hyperlink"/>
                <w:noProof/>
              </w:rPr>
              <w:t>COMMITTEE</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_Toc8315081 \h </w:instrText>
            </w:r>
            <w:r w:rsidR="000F5AC9" w:rsidRPr="00DF418F">
              <w:rPr>
                <w:noProof/>
                <w:webHidden/>
              </w:rPr>
            </w:r>
            <w:r w:rsidR="000F5AC9" w:rsidRPr="00DF418F">
              <w:rPr>
                <w:noProof/>
                <w:webHidden/>
              </w:rPr>
              <w:fldChar w:fldCharType="separate"/>
            </w:r>
            <w:r w:rsidR="00282B92">
              <w:rPr>
                <w:noProof/>
                <w:webHidden/>
              </w:rPr>
              <w:t>7</w:t>
            </w:r>
            <w:r w:rsidR="000F5AC9" w:rsidRPr="00DF418F">
              <w:rPr>
                <w:noProof/>
                <w:webHidden/>
              </w:rPr>
              <w:fldChar w:fldCharType="end"/>
            </w:r>
          </w:hyperlink>
        </w:p>
        <w:p w14:paraId="422B0A1C" w14:textId="43A305AA" w:rsidR="000F5AC9" w:rsidRPr="00DF418F" w:rsidRDefault="00850FF7">
          <w:pPr>
            <w:pStyle w:val="TOC2"/>
            <w:tabs>
              <w:tab w:val="left" w:pos="1320"/>
              <w:tab w:val="right" w:leader="dot" w:pos="10540"/>
            </w:tabs>
            <w:rPr>
              <w:rFonts w:asciiTheme="minorHAnsi" w:eastAsiaTheme="minorEastAsia" w:hAnsiTheme="minorHAnsi" w:cstheme="minorBidi"/>
              <w:noProof/>
              <w:sz w:val="22"/>
              <w:szCs w:val="22"/>
              <w:lang w:val="en-AU" w:eastAsia="en-AU"/>
            </w:rPr>
          </w:pPr>
          <w:hyperlink w:anchor="_Toc8315082" w:history="1">
            <w:r w:rsidR="000F5AC9" w:rsidRPr="00DF418F">
              <w:rPr>
                <w:rStyle w:val="Hyperlink"/>
                <w:noProof/>
              </w:rPr>
              <w:t>11</w:t>
            </w:r>
            <w:r w:rsidR="000F5AC9" w:rsidRPr="00DF418F">
              <w:rPr>
                <w:rFonts w:asciiTheme="minorHAnsi" w:eastAsiaTheme="minorEastAsia" w:hAnsiTheme="minorHAnsi" w:cstheme="minorBidi"/>
                <w:noProof/>
                <w:sz w:val="22"/>
                <w:szCs w:val="22"/>
                <w:lang w:val="en-AU" w:eastAsia="en-AU"/>
              </w:rPr>
              <w:tab/>
            </w:r>
            <w:r w:rsidR="000F5AC9" w:rsidRPr="00DF418F">
              <w:rPr>
                <w:rStyle w:val="Hyperlink"/>
                <w:noProof/>
              </w:rPr>
              <w:t>DISCLOSURE OF INTERESTS IN CONTRACTS,</w:t>
            </w:r>
            <w:r w:rsidR="000F5AC9" w:rsidRPr="00DF418F">
              <w:rPr>
                <w:rStyle w:val="Hyperlink"/>
                <w:noProof/>
                <w:spacing w:val="-2"/>
              </w:rPr>
              <w:t xml:space="preserve"> </w:t>
            </w:r>
            <w:r w:rsidR="000F5AC9" w:rsidRPr="00DF418F">
              <w:rPr>
                <w:rStyle w:val="Hyperlink"/>
                <w:noProof/>
              </w:rPr>
              <w:t>ETC</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_Toc8315082 \h </w:instrText>
            </w:r>
            <w:r w:rsidR="000F5AC9" w:rsidRPr="00DF418F">
              <w:rPr>
                <w:noProof/>
                <w:webHidden/>
              </w:rPr>
            </w:r>
            <w:r w:rsidR="000F5AC9" w:rsidRPr="00DF418F">
              <w:rPr>
                <w:noProof/>
                <w:webHidden/>
              </w:rPr>
              <w:fldChar w:fldCharType="separate"/>
            </w:r>
            <w:r w:rsidR="00282B92">
              <w:rPr>
                <w:noProof/>
                <w:webHidden/>
              </w:rPr>
              <w:t>8</w:t>
            </w:r>
            <w:r w:rsidR="000F5AC9" w:rsidRPr="00DF418F">
              <w:rPr>
                <w:noProof/>
                <w:webHidden/>
              </w:rPr>
              <w:fldChar w:fldCharType="end"/>
            </w:r>
          </w:hyperlink>
        </w:p>
        <w:p w14:paraId="082FB4C2" w14:textId="595F6FC3" w:rsidR="000F5AC9" w:rsidRPr="00DF418F" w:rsidRDefault="00850FF7">
          <w:pPr>
            <w:pStyle w:val="TOC1"/>
            <w:tabs>
              <w:tab w:val="right" w:leader="dot" w:pos="10540"/>
            </w:tabs>
            <w:rPr>
              <w:rFonts w:asciiTheme="minorHAnsi" w:eastAsiaTheme="minorEastAsia" w:hAnsiTheme="minorHAnsi" w:cstheme="minorBidi"/>
              <w:b/>
              <w:noProof/>
              <w:sz w:val="22"/>
              <w:szCs w:val="22"/>
              <w:lang w:val="en-AU" w:eastAsia="en-AU"/>
            </w:rPr>
          </w:pPr>
          <w:hyperlink w:anchor="_Toc8315083" w:history="1">
            <w:r w:rsidR="000F5AC9" w:rsidRPr="00DF418F">
              <w:rPr>
                <w:rStyle w:val="Hyperlink"/>
                <w:b/>
                <w:noProof/>
              </w:rPr>
              <w:t>FINANCE</w:t>
            </w:r>
            <w:r w:rsidR="000F5AC9" w:rsidRPr="00DF418F">
              <w:rPr>
                <w:b/>
                <w:noProof/>
                <w:webHidden/>
              </w:rPr>
              <w:tab/>
            </w:r>
            <w:r w:rsidR="000F5AC9" w:rsidRPr="00DF418F">
              <w:rPr>
                <w:b/>
                <w:noProof/>
                <w:webHidden/>
              </w:rPr>
              <w:fldChar w:fldCharType="begin"/>
            </w:r>
            <w:r w:rsidR="000F5AC9" w:rsidRPr="00DF418F">
              <w:rPr>
                <w:b/>
                <w:noProof/>
                <w:webHidden/>
              </w:rPr>
              <w:instrText xml:space="preserve"> PAGEREF _Toc8315083 \h </w:instrText>
            </w:r>
            <w:r w:rsidR="000F5AC9" w:rsidRPr="00DF418F">
              <w:rPr>
                <w:b/>
                <w:noProof/>
                <w:webHidden/>
              </w:rPr>
            </w:r>
            <w:r w:rsidR="000F5AC9" w:rsidRPr="00DF418F">
              <w:rPr>
                <w:b/>
                <w:noProof/>
                <w:webHidden/>
              </w:rPr>
              <w:fldChar w:fldCharType="separate"/>
            </w:r>
            <w:r w:rsidR="00282B92">
              <w:rPr>
                <w:b/>
                <w:noProof/>
                <w:webHidden/>
              </w:rPr>
              <w:t>8</w:t>
            </w:r>
            <w:r w:rsidR="000F5AC9" w:rsidRPr="00DF418F">
              <w:rPr>
                <w:b/>
                <w:noProof/>
                <w:webHidden/>
              </w:rPr>
              <w:fldChar w:fldCharType="end"/>
            </w:r>
          </w:hyperlink>
        </w:p>
        <w:p w14:paraId="29362F20" w14:textId="2A7DF011" w:rsidR="000F5AC9" w:rsidRPr="00DF418F" w:rsidRDefault="00850FF7">
          <w:pPr>
            <w:pStyle w:val="TOC2"/>
            <w:tabs>
              <w:tab w:val="left" w:pos="1320"/>
              <w:tab w:val="right" w:leader="dot" w:pos="10540"/>
            </w:tabs>
            <w:rPr>
              <w:rFonts w:asciiTheme="minorHAnsi" w:eastAsiaTheme="minorEastAsia" w:hAnsiTheme="minorHAnsi" w:cstheme="minorBidi"/>
              <w:noProof/>
              <w:sz w:val="22"/>
              <w:szCs w:val="22"/>
              <w:lang w:val="en-AU" w:eastAsia="en-AU"/>
            </w:rPr>
          </w:pPr>
          <w:hyperlink w:anchor="_Toc8315084" w:history="1">
            <w:r w:rsidR="000F5AC9" w:rsidRPr="00DF418F">
              <w:rPr>
                <w:rStyle w:val="Hyperlink"/>
                <w:noProof/>
              </w:rPr>
              <w:t>12</w:t>
            </w:r>
            <w:r w:rsidR="000F5AC9" w:rsidRPr="00DF418F">
              <w:rPr>
                <w:rFonts w:asciiTheme="minorHAnsi" w:eastAsiaTheme="minorEastAsia" w:hAnsiTheme="minorHAnsi" w:cstheme="minorBidi"/>
                <w:noProof/>
                <w:sz w:val="22"/>
                <w:szCs w:val="22"/>
                <w:lang w:val="en-AU" w:eastAsia="en-AU"/>
              </w:rPr>
              <w:tab/>
            </w:r>
            <w:r w:rsidR="000F5AC9" w:rsidRPr="00DF418F">
              <w:rPr>
                <w:rStyle w:val="Hyperlink"/>
                <w:noProof/>
              </w:rPr>
              <w:t>FINANCIAL YEAR AND ANNUAL</w:t>
            </w:r>
            <w:r w:rsidR="000F5AC9" w:rsidRPr="00DF418F">
              <w:rPr>
                <w:rStyle w:val="Hyperlink"/>
                <w:noProof/>
                <w:spacing w:val="-2"/>
              </w:rPr>
              <w:t xml:space="preserve"> </w:t>
            </w:r>
            <w:r w:rsidR="000F5AC9" w:rsidRPr="00DF418F">
              <w:rPr>
                <w:rStyle w:val="Hyperlink"/>
                <w:noProof/>
              </w:rPr>
              <w:t>YEAR</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_Toc8315084 \h </w:instrText>
            </w:r>
            <w:r w:rsidR="000F5AC9" w:rsidRPr="00DF418F">
              <w:rPr>
                <w:noProof/>
                <w:webHidden/>
              </w:rPr>
            </w:r>
            <w:r w:rsidR="000F5AC9" w:rsidRPr="00DF418F">
              <w:rPr>
                <w:noProof/>
                <w:webHidden/>
              </w:rPr>
              <w:fldChar w:fldCharType="separate"/>
            </w:r>
            <w:r w:rsidR="00282B92">
              <w:rPr>
                <w:noProof/>
                <w:webHidden/>
              </w:rPr>
              <w:t>8</w:t>
            </w:r>
            <w:r w:rsidR="000F5AC9" w:rsidRPr="00DF418F">
              <w:rPr>
                <w:noProof/>
                <w:webHidden/>
              </w:rPr>
              <w:fldChar w:fldCharType="end"/>
            </w:r>
          </w:hyperlink>
        </w:p>
        <w:p w14:paraId="1EBA9E64" w14:textId="1AFE4120" w:rsidR="000F5AC9" w:rsidRPr="00DF418F" w:rsidRDefault="00850FF7">
          <w:pPr>
            <w:pStyle w:val="TOC2"/>
            <w:tabs>
              <w:tab w:val="left" w:pos="1320"/>
              <w:tab w:val="right" w:leader="dot" w:pos="10540"/>
            </w:tabs>
            <w:rPr>
              <w:rFonts w:asciiTheme="minorHAnsi" w:eastAsiaTheme="minorEastAsia" w:hAnsiTheme="minorHAnsi" w:cstheme="minorBidi"/>
              <w:noProof/>
              <w:sz w:val="22"/>
              <w:szCs w:val="22"/>
              <w:lang w:val="en-AU" w:eastAsia="en-AU"/>
            </w:rPr>
          </w:pPr>
          <w:hyperlink w:anchor="_Toc8315085" w:history="1">
            <w:r w:rsidR="000F5AC9" w:rsidRPr="00DF418F">
              <w:rPr>
                <w:rStyle w:val="Hyperlink"/>
                <w:noProof/>
              </w:rPr>
              <w:t>13</w:t>
            </w:r>
            <w:r w:rsidR="000F5AC9" w:rsidRPr="00DF418F">
              <w:rPr>
                <w:rFonts w:asciiTheme="minorHAnsi" w:eastAsiaTheme="minorEastAsia" w:hAnsiTheme="minorHAnsi" w:cstheme="minorBidi"/>
                <w:noProof/>
                <w:sz w:val="22"/>
                <w:szCs w:val="22"/>
                <w:lang w:val="en-AU" w:eastAsia="en-AU"/>
              </w:rPr>
              <w:tab/>
            </w:r>
            <w:r w:rsidR="000F5AC9" w:rsidRPr="00DF418F">
              <w:rPr>
                <w:rStyle w:val="Hyperlink"/>
                <w:noProof/>
              </w:rPr>
              <w:t>FINANCIAL RECORDS</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_Toc8315085 \h </w:instrText>
            </w:r>
            <w:r w:rsidR="000F5AC9" w:rsidRPr="00DF418F">
              <w:rPr>
                <w:noProof/>
                <w:webHidden/>
              </w:rPr>
            </w:r>
            <w:r w:rsidR="000F5AC9" w:rsidRPr="00DF418F">
              <w:rPr>
                <w:noProof/>
                <w:webHidden/>
              </w:rPr>
              <w:fldChar w:fldCharType="separate"/>
            </w:r>
            <w:r w:rsidR="00282B92">
              <w:rPr>
                <w:noProof/>
                <w:webHidden/>
              </w:rPr>
              <w:t>8</w:t>
            </w:r>
            <w:r w:rsidR="000F5AC9" w:rsidRPr="00DF418F">
              <w:rPr>
                <w:noProof/>
                <w:webHidden/>
              </w:rPr>
              <w:fldChar w:fldCharType="end"/>
            </w:r>
          </w:hyperlink>
        </w:p>
        <w:p w14:paraId="785B2BE8" w14:textId="72C6A1E1" w:rsidR="000F5AC9" w:rsidRPr="00DF418F" w:rsidRDefault="00850FF7">
          <w:pPr>
            <w:pStyle w:val="TOC2"/>
            <w:tabs>
              <w:tab w:val="left" w:pos="1320"/>
              <w:tab w:val="right" w:leader="dot" w:pos="10540"/>
            </w:tabs>
            <w:rPr>
              <w:rFonts w:asciiTheme="minorHAnsi" w:eastAsiaTheme="minorEastAsia" w:hAnsiTheme="minorHAnsi" w:cstheme="minorBidi"/>
              <w:noProof/>
              <w:sz w:val="22"/>
              <w:szCs w:val="22"/>
              <w:lang w:val="en-AU" w:eastAsia="en-AU"/>
            </w:rPr>
          </w:pPr>
          <w:hyperlink w:anchor="_Toc8315086" w:history="1">
            <w:r w:rsidR="000F5AC9" w:rsidRPr="00DF418F">
              <w:rPr>
                <w:rStyle w:val="Hyperlink"/>
                <w:noProof/>
              </w:rPr>
              <w:t>14</w:t>
            </w:r>
            <w:r w:rsidR="000F5AC9" w:rsidRPr="00DF418F">
              <w:rPr>
                <w:rFonts w:asciiTheme="minorHAnsi" w:eastAsiaTheme="minorEastAsia" w:hAnsiTheme="minorHAnsi" w:cstheme="minorBidi"/>
                <w:noProof/>
                <w:sz w:val="22"/>
                <w:szCs w:val="22"/>
                <w:lang w:val="en-AU" w:eastAsia="en-AU"/>
              </w:rPr>
              <w:tab/>
            </w:r>
            <w:r w:rsidR="000F5AC9" w:rsidRPr="00DF418F">
              <w:rPr>
                <w:rStyle w:val="Hyperlink"/>
                <w:noProof/>
              </w:rPr>
              <w:t>BANKING AND</w:t>
            </w:r>
            <w:r w:rsidR="000F5AC9" w:rsidRPr="00DF418F">
              <w:rPr>
                <w:rStyle w:val="Hyperlink"/>
                <w:noProof/>
                <w:spacing w:val="-1"/>
              </w:rPr>
              <w:t xml:space="preserve"> </w:t>
            </w:r>
            <w:r w:rsidR="000F5AC9" w:rsidRPr="00DF418F">
              <w:rPr>
                <w:rStyle w:val="Hyperlink"/>
                <w:noProof/>
              </w:rPr>
              <w:t>FINANCE</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_Toc8315086 \h </w:instrText>
            </w:r>
            <w:r w:rsidR="000F5AC9" w:rsidRPr="00DF418F">
              <w:rPr>
                <w:noProof/>
                <w:webHidden/>
              </w:rPr>
            </w:r>
            <w:r w:rsidR="000F5AC9" w:rsidRPr="00DF418F">
              <w:rPr>
                <w:noProof/>
                <w:webHidden/>
              </w:rPr>
              <w:fldChar w:fldCharType="separate"/>
            </w:r>
            <w:r w:rsidR="00282B92">
              <w:rPr>
                <w:noProof/>
                <w:webHidden/>
              </w:rPr>
              <w:t>9</w:t>
            </w:r>
            <w:r w:rsidR="000F5AC9" w:rsidRPr="00DF418F">
              <w:rPr>
                <w:noProof/>
                <w:webHidden/>
              </w:rPr>
              <w:fldChar w:fldCharType="end"/>
            </w:r>
          </w:hyperlink>
        </w:p>
        <w:p w14:paraId="5CB04B5B" w14:textId="48959C5E" w:rsidR="000F5AC9" w:rsidRPr="00DF418F" w:rsidRDefault="00850FF7">
          <w:pPr>
            <w:pStyle w:val="TOC2"/>
            <w:tabs>
              <w:tab w:val="left" w:pos="1320"/>
              <w:tab w:val="right" w:leader="dot" w:pos="10540"/>
            </w:tabs>
            <w:rPr>
              <w:rFonts w:asciiTheme="minorHAnsi" w:eastAsiaTheme="minorEastAsia" w:hAnsiTheme="minorHAnsi" w:cstheme="minorBidi"/>
              <w:noProof/>
              <w:sz w:val="22"/>
              <w:szCs w:val="22"/>
              <w:lang w:val="en-AU" w:eastAsia="en-AU"/>
            </w:rPr>
          </w:pPr>
          <w:hyperlink w:anchor="_Toc8315087" w:history="1">
            <w:r w:rsidR="000F5AC9" w:rsidRPr="00DF418F">
              <w:rPr>
                <w:rStyle w:val="Hyperlink"/>
                <w:noProof/>
              </w:rPr>
              <w:t>15</w:t>
            </w:r>
            <w:r w:rsidR="000F5AC9" w:rsidRPr="00DF418F">
              <w:rPr>
                <w:rFonts w:asciiTheme="minorHAnsi" w:eastAsiaTheme="minorEastAsia" w:hAnsiTheme="minorHAnsi" w:cstheme="minorBidi"/>
                <w:noProof/>
                <w:sz w:val="22"/>
                <w:szCs w:val="22"/>
                <w:lang w:val="en-AU" w:eastAsia="en-AU"/>
              </w:rPr>
              <w:tab/>
            </w:r>
            <w:r w:rsidR="000F5AC9" w:rsidRPr="00DF418F">
              <w:rPr>
                <w:rStyle w:val="Hyperlink"/>
                <w:noProof/>
              </w:rPr>
              <w:t>AUDITOR</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_Toc8315087 \h </w:instrText>
            </w:r>
            <w:r w:rsidR="000F5AC9" w:rsidRPr="00DF418F">
              <w:rPr>
                <w:noProof/>
                <w:webHidden/>
              </w:rPr>
            </w:r>
            <w:r w:rsidR="000F5AC9" w:rsidRPr="00DF418F">
              <w:rPr>
                <w:noProof/>
                <w:webHidden/>
              </w:rPr>
              <w:fldChar w:fldCharType="separate"/>
            </w:r>
            <w:r w:rsidR="00282B92">
              <w:rPr>
                <w:noProof/>
                <w:webHidden/>
              </w:rPr>
              <w:t>9</w:t>
            </w:r>
            <w:r w:rsidR="000F5AC9" w:rsidRPr="00DF418F">
              <w:rPr>
                <w:noProof/>
                <w:webHidden/>
              </w:rPr>
              <w:fldChar w:fldCharType="end"/>
            </w:r>
          </w:hyperlink>
        </w:p>
        <w:p w14:paraId="7247C76F" w14:textId="4B6C0FD0" w:rsidR="000F5AC9" w:rsidRPr="00DF418F" w:rsidRDefault="00850FF7">
          <w:pPr>
            <w:pStyle w:val="TOC2"/>
            <w:tabs>
              <w:tab w:val="left" w:pos="1320"/>
              <w:tab w:val="right" w:leader="dot" w:pos="10540"/>
            </w:tabs>
            <w:rPr>
              <w:rFonts w:asciiTheme="minorHAnsi" w:eastAsiaTheme="minorEastAsia" w:hAnsiTheme="minorHAnsi" w:cstheme="minorBidi"/>
              <w:noProof/>
              <w:sz w:val="22"/>
              <w:szCs w:val="22"/>
              <w:lang w:val="en-AU" w:eastAsia="en-AU"/>
            </w:rPr>
          </w:pPr>
          <w:hyperlink w:anchor="_Toc8315088" w:history="1">
            <w:r w:rsidR="000F5AC9" w:rsidRPr="00DF418F">
              <w:rPr>
                <w:rStyle w:val="Hyperlink"/>
                <w:noProof/>
              </w:rPr>
              <w:t>16</w:t>
            </w:r>
            <w:r w:rsidR="000F5AC9" w:rsidRPr="00DF418F">
              <w:rPr>
                <w:rFonts w:asciiTheme="minorHAnsi" w:eastAsiaTheme="minorEastAsia" w:hAnsiTheme="minorHAnsi" w:cstheme="minorBidi"/>
                <w:noProof/>
                <w:sz w:val="22"/>
                <w:szCs w:val="22"/>
                <w:lang w:val="en-AU" w:eastAsia="en-AU"/>
              </w:rPr>
              <w:tab/>
            </w:r>
            <w:r w:rsidR="000F5AC9" w:rsidRPr="00DF418F">
              <w:rPr>
                <w:rStyle w:val="Hyperlink"/>
                <w:noProof/>
              </w:rPr>
              <w:t>AUDIT OF</w:t>
            </w:r>
            <w:r w:rsidR="000F5AC9" w:rsidRPr="00DF418F">
              <w:rPr>
                <w:rStyle w:val="Hyperlink"/>
                <w:noProof/>
                <w:spacing w:val="-1"/>
              </w:rPr>
              <w:t xml:space="preserve"> </w:t>
            </w:r>
            <w:r w:rsidR="000F5AC9" w:rsidRPr="00DF418F">
              <w:rPr>
                <w:rStyle w:val="Hyperlink"/>
                <w:noProof/>
              </w:rPr>
              <w:t>ACCOUNTS</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_Toc8315088 \h </w:instrText>
            </w:r>
            <w:r w:rsidR="000F5AC9" w:rsidRPr="00DF418F">
              <w:rPr>
                <w:noProof/>
                <w:webHidden/>
              </w:rPr>
            </w:r>
            <w:r w:rsidR="000F5AC9" w:rsidRPr="00DF418F">
              <w:rPr>
                <w:noProof/>
                <w:webHidden/>
              </w:rPr>
              <w:fldChar w:fldCharType="separate"/>
            </w:r>
            <w:r w:rsidR="00282B92">
              <w:rPr>
                <w:noProof/>
                <w:webHidden/>
              </w:rPr>
              <w:t>9</w:t>
            </w:r>
            <w:r w:rsidR="000F5AC9" w:rsidRPr="00DF418F">
              <w:rPr>
                <w:noProof/>
                <w:webHidden/>
              </w:rPr>
              <w:fldChar w:fldCharType="end"/>
            </w:r>
          </w:hyperlink>
        </w:p>
        <w:p w14:paraId="46BAE44F" w14:textId="3155C984" w:rsidR="000F5AC9" w:rsidRPr="00DF418F" w:rsidRDefault="00850FF7">
          <w:pPr>
            <w:pStyle w:val="TOC1"/>
            <w:tabs>
              <w:tab w:val="right" w:leader="dot" w:pos="10540"/>
            </w:tabs>
            <w:rPr>
              <w:rFonts w:asciiTheme="minorHAnsi" w:eastAsiaTheme="minorEastAsia" w:hAnsiTheme="minorHAnsi" w:cstheme="minorBidi"/>
              <w:b/>
              <w:noProof/>
              <w:sz w:val="22"/>
              <w:szCs w:val="22"/>
              <w:lang w:val="en-AU" w:eastAsia="en-AU"/>
            </w:rPr>
          </w:pPr>
          <w:hyperlink w:anchor="_Toc8315089" w:history="1">
            <w:r w:rsidR="000F5AC9" w:rsidRPr="00DF418F">
              <w:rPr>
                <w:rStyle w:val="Hyperlink"/>
                <w:b/>
                <w:noProof/>
              </w:rPr>
              <w:t>MEETINGS</w:t>
            </w:r>
            <w:r w:rsidR="000F5AC9" w:rsidRPr="00DF418F">
              <w:rPr>
                <w:b/>
                <w:noProof/>
                <w:webHidden/>
              </w:rPr>
              <w:tab/>
            </w:r>
            <w:r w:rsidR="000F5AC9" w:rsidRPr="00DF418F">
              <w:rPr>
                <w:b/>
                <w:noProof/>
                <w:webHidden/>
              </w:rPr>
              <w:fldChar w:fldCharType="begin"/>
            </w:r>
            <w:r w:rsidR="000F5AC9" w:rsidRPr="00DF418F">
              <w:rPr>
                <w:b/>
                <w:noProof/>
                <w:webHidden/>
              </w:rPr>
              <w:instrText xml:space="preserve"> PAGEREF _Toc8315089 \h </w:instrText>
            </w:r>
            <w:r w:rsidR="000F5AC9" w:rsidRPr="00DF418F">
              <w:rPr>
                <w:b/>
                <w:noProof/>
                <w:webHidden/>
              </w:rPr>
            </w:r>
            <w:r w:rsidR="000F5AC9" w:rsidRPr="00DF418F">
              <w:rPr>
                <w:b/>
                <w:noProof/>
                <w:webHidden/>
              </w:rPr>
              <w:fldChar w:fldCharType="separate"/>
            </w:r>
            <w:r w:rsidR="00282B92">
              <w:rPr>
                <w:b/>
                <w:noProof/>
                <w:webHidden/>
              </w:rPr>
              <w:t>10</w:t>
            </w:r>
            <w:r w:rsidR="000F5AC9" w:rsidRPr="00DF418F">
              <w:rPr>
                <w:b/>
                <w:noProof/>
                <w:webHidden/>
              </w:rPr>
              <w:fldChar w:fldCharType="end"/>
            </w:r>
          </w:hyperlink>
        </w:p>
        <w:p w14:paraId="0AD595A0" w14:textId="548C43DC" w:rsidR="000F5AC9" w:rsidRPr="00DF418F" w:rsidRDefault="00850FF7">
          <w:pPr>
            <w:pStyle w:val="TOC2"/>
            <w:tabs>
              <w:tab w:val="left" w:pos="1320"/>
              <w:tab w:val="right" w:leader="dot" w:pos="10540"/>
            </w:tabs>
            <w:rPr>
              <w:rFonts w:asciiTheme="minorHAnsi" w:eastAsiaTheme="minorEastAsia" w:hAnsiTheme="minorHAnsi" w:cstheme="minorBidi"/>
              <w:noProof/>
              <w:sz w:val="22"/>
              <w:szCs w:val="22"/>
              <w:lang w:val="en-AU" w:eastAsia="en-AU"/>
            </w:rPr>
          </w:pPr>
          <w:hyperlink w:anchor="_Toc8315090" w:history="1">
            <w:r w:rsidR="000F5AC9" w:rsidRPr="00DF418F">
              <w:rPr>
                <w:rStyle w:val="Hyperlink"/>
                <w:noProof/>
              </w:rPr>
              <w:t>17</w:t>
            </w:r>
            <w:r w:rsidR="000F5AC9" w:rsidRPr="00DF418F">
              <w:rPr>
                <w:rFonts w:asciiTheme="minorHAnsi" w:eastAsiaTheme="minorEastAsia" w:hAnsiTheme="minorHAnsi" w:cstheme="minorBidi"/>
                <w:noProof/>
                <w:sz w:val="22"/>
                <w:szCs w:val="22"/>
                <w:lang w:val="en-AU" w:eastAsia="en-AU"/>
              </w:rPr>
              <w:tab/>
            </w:r>
            <w:r w:rsidR="000F5AC9" w:rsidRPr="00DF418F">
              <w:rPr>
                <w:rStyle w:val="Hyperlink"/>
                <w:noProof/>
              </w:rPr>
              <w:t>ANNUAL GENERAL</w:t>
            </w:r>
            <w:r w:rsidR="000F5AC9" w:rsidRPr="00DF418F">
              <w:rPr>
                <w:rStyle w:val="Hyperlink"/>
                <w:noProof/>
                <w:spacing w:val="1"/>
              </w:rPr>
              <w:t xml:space="preserve"> </w:t>
            </w:r>
            <w:r w:rsidR="000F5AC9" w:rsidRPr="00DF418F">
              <w:rPr>
                <w:rStyle w:val="Hyperlink"/>
                <w:noProof/>
              </w:rPr>
              <w:t>MEETING</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_Toc8315090 \h </w:instrText>
            </w:r>
            <w:r w:rsidR="000F5AC9" w:rsidRPr="00DF418F">
              <w:rPr>
                <w:noProof/>
                <w:webHidden/>
              </w:rPr>
            </w:r>
            <w:r w:rsidR="000F5AC9" w:rsidRPr="00DF418F">
              <w:rPr>
                <w:noProof/>
                <w:webHidden/>
              </w:rPr>
              <w:fldChar w:fldCharType="separate"/>
            </w:r>
            <w:r w:rsidR="00282B92">
              <w:rPr>
                <w:noProof/>
                <w:webHidden/>
              </w:rPr>
              <w:t>10</w:t>
            </w:r>
            <w:r w:rsidR="000F5AC9" w:rsidRPr="00DF418F">
              <w:rPr>
                <w:noProof/>
                <w:webHidden/>
              </w:rPr>
              <w:fldChar w:fldCharType="end"/>
            </w:r>
          </w:hyperlink>
        </w:p>
        <w:p w14:paraId="3ED9D652" w14:textId="3618DF3E" w:rsidR="000F5AC9" w:rsidRPr="00DF418F" w:rsidRDefault="00850FF7">
          <w:pPr>
            <w:pStyle w:val="TOC2"/>
            <w:tabs>
              <w:tab w:val="left" w:pos="1320"/>
              <w:tab w:val="right" w:leader="dot" w:pos="10540"/>
            </w:tabs>
            <w:rPr>
              <w:rFonts w:asciiTheme="minorHAnsi" w:eastAsiaTheme="minorEastAsia" w:hAnsiTheme="minorHAnsi" w:cstheme="minorBidi"/>
              <w:noProof/>
              <w:sz w:val="22"/>
              <w:szCs w:val="22"/>
              <w:lang w:val="en-AU" w:eastAsia="en-AU"/>
            </w:rPr>
          </w:pPr>
          <w:hyperlink w:anchor="_Toc8315091" w:history="1">
            <w:r w:rsidR="000F5AC9" w:rsidRPr="00DF418F">
              <w:rPr>
                <w:rStyle w:val="Hyperlink"/>
                <w:noProof/>
              </w:rPr>
              <w:t>18</w:t>
            </w:r>
            <w:r w:rsidR="000F5AC9" w:rsidRPr="00DF418F">
              <w:rPr>
                <w:rFonts w:asciiTheme="minorHAnsi" w:eastAsiaTheme="minorEastAsia" w:hAnsiTheme="minorHAnsi" w:cstheme="minorBidi"/>
                <w:noProof/>
                <w:sz w:val="22"/>
                <w:szCs w:val="22"/>
                <w:lang w:val="en-AU" w:eastAsia="en-AU"/>
              </w:rPr>
              <w:tab/>
            </w:r>
            <w:r w:rsidR="000F5AC9" w:rsidRPr="00DF418F">
              <w:rPr>
                <w:rStyle w:val="Hyperlink"/>
                <w:noProof/>
              </w:rPr>
              <w:t>SPECIAL GENERAL MEETING</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_Toc8315091 \h </w:instrText>
            </w:r>
            <w:r w:rsidR="000F5AC9" w:rsidRPr="00DF418F">
              <w:rPr>
                <w:noProof/>
                <w:webHidden/>
              </w:rPr>
            </w:r>
            <w:r w:rsidR="000F5AC9" w:rsidRPr="00DF418F">
              <w:rPr>
                <w:noProof/>
                <w:webHidden/>
              </w:rPr>
              <w:fldChar w:fldCharType="separate"/>
            </w:r>
            <w:r w:rsidR="00282B92">
              <w:rPr>
                <w:noProof/>
                <w:webHidden/>
              </w:rPr>
              <w:t>11</w:t>
            </w:r>
            <w:r w:rsidR="000F5AC9" w:rsidRPr="00DF418F">
              <w:rPr>
                <w:noProof/>
                <w:webHidden/>
              </w:rPr>
              <w:fldChar w:fldCharType="end"/>
            </w:r>
          </w:hyperlink>
        </w:p>
        <w:p w14:paraId="45FFCE4C" w14:textId="728E0D9E" w:rsidR="000F5AC9" w:rsidRPr="00DF418F" w:rsidRDefault="00850FF7">
          <w:pPr>
            <w:pStyle w:val="TOC2"/>
            <w:tabs>
              <w:tab w:val="left" w:pos="1320"/>
              <w:tab w:val="right" w:leader="dot" w:pos="10540"/>
            </w:tabs>
            <w:rPr>
              <w:rFonts w:asciiTheme="minorHAnsi" w:eastAsiaTheme="minorEastAsia" w:hAnsiTheme="minorHAnsi" w:cstheme="minorBidi"/>
              <w:noProof/>
              <w:sz w:val="22"/>
              <w:szCs w:val="22"/>
              <w:lang w:val="en-AU" w:eastAsia="en-AU"/>
            </w:rPr>
          </w:pPr>
          <w:hyperlink w:anchor="_Toc8315092" w:history="1">
            <w:r w:rsidR="000F5AC9" w:rsidRPr="00DF418F">
              <w:rPr>
                <w:rStyle w:val="Hyperlink"/>
                <w:noProof/>
              </w:rPr>
              <w:t>19</w:t>
            </w:r>
            <w:r w:rsidR="000F5AC9" w:rsidRPr="00DF418F">
              <w:rPr>
                <w:rFonts w:asciiTheme="minorHAnsi" w:eastAsiaTheme="minorEastAsia" w:hAnsiTheme="minorHAnsi" w:cstheme="minorBidi"/>
                <w:noProof/>
                <w:sz w:val="22"/>
                <w:szCs w:val="22"/>
                <w:lang w:val="en-AU" w:eastAsia="en-AU"/>
              </w:rPr>
              <w:tab/>
            </w:r>
            <w:r w:rsidR="000F5AC9" w:rsidRPr="00DF418F">
              <w:rPr>
                <w:rStyle w:val="Hyperlink"/>
                <w:noProof/>
              </w:rPr>
              <w:t>SPECIAL</w:t>
            </w:r>
            <w:r w:rsidR="000F5AC9" w:rsidRPr="00DF418F">
              <w:rPr>
                <w:rStyle w:val="Hyperlink"/>
                <w:noProof/>
                <w:spacing w:val="-1"/>
              </w:rPr>
              <w:t xml:space="preserve"> </w:t>
            </w:r>
            <w:r w:rsidR="000F5AC9" w:rsidRPr="00DF418F">
              <w:rPr>
                <w:rStyle w:val="Hyperlink"/>
                <w:noProof/>
              </w:rPr>
              <w:t>RESOLUTIONS</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_Toc8315092 \h </w:instrText>
            </w:r>
            <w:r w:rsidR="000F5AC9" w:rsidRPr="00DF418F">
              <w:rPr>
                <w:noProof/>
                <w:webHidden/>
              </w:rPr>
            </w:r>
            <w:r w:rsidR="000F5AC9" w:rsidRPr="00DF418F">
              <w:rPr>
                <w:noProof/>
                <w:webHidden/>
              </w:rPr>
              <w:fldChar w:fldCharType="separate"/>
            </w:r>
            <w:r w:rsidR="00282B92">
              <w:rPr>
                <w:noProof/>
                <w:webHidden/>
              </w:rPr>
              <w:t>11</w:t>
            </w:r>
            <w:r w:rsidR="000F5AC9" w:rsidRPr="00DF418F">
              <w:rPr>
                <w:noProof/>
                <w:webHidden/>
              </w:rPr>
              <w:fldChar w:fldCharType="end"/>
            </w:r>
          </w:hyperlink>
        </w:p>
        <w:p w14:paraId="019A1088" w14:textId="6D06B689" w:rsidR="000F5AC9" w:rsidRPr="00DF418F" w:rsidRDefault="00850FF7">
          <w:pPr>
            <w:pStyle w:val="TOC2"/>
            <w:tabs>
              <w:tab w:val="left" w:pos="1320"/>
              <w:tab w:val="right" w:leader="dot" w:pos="10540"/>
            </w:tabs>
            <w:rPr>
              <w:rFonts w:asciiTheme="minorHAnsi" w:eastAsiaTheme="minorEastAsia" w:hAnsiTheme="minorHAnsi" w:cstheme="minorBidi"/>
              <w:noProof/>
              <w:sz w:val="22"/>
              <w:szCs w:val="22"/>
              <w:lang w:val="en-AU" w:eastAsia="en-AU"/>
            </w:rPr>
          </w:pPr>
          <w:hyperlink w:anchor="_Toc8315093" w:history="1">
            <w:r w:rsidR="000F5AC9" w:rsidRPr="00DF418F">
              <w:rPr>
                <w:rStyle w:val="Hyperlink"/>
                <w:noProof/>
              </w:rPr>
              <w:t>20</w:t>
            </w:r>
            <w:r w:rsidR="000F5AC9" w:rsidRPr="00DF418F">
              <w:rPr>
                <w:rFonts w:asciiTheme="minorHAnsi" w:eastAsiaTheme="minorEastAsia" w:hAnsiTheme="minorHAnsi" w:cstheme="minorBidi"/>
                <w:noProof/>
                <w:sz w:val="22"/>
                <w:szCs w:val="22"/>
                <w:lang w:val="en-AU" w:eastAsia="en-AU"/>
              </w:rPr>
              <w:tab/>
            </w:r>
            <w:r w:rsidR="000F5AC9" w:rsidRPr="00DF418F">
              <w:rPr>
                <w:rStyle w:val="Hyperlink"/>
                <w:noProof/>
              </w:rPr>
              <w:t>NOTICES OF GENERAL</w:t>
            </w:r>
            <w:r w:rsidR="000F5AC9" w:rsidRPr="00DF418F">
              <w:rPr>
                <w:rStyle w:val="Hyperlink"/>
                <w:noProof/>
                <w:spacing w:val="-1"/>
              </w:rPr>
              <w:t xml:space="preserve"> </w:t>
            </w:r>
            <w:r w:rsidR="000F5AC9" w:rsidRPr="00DF418F">
              <w:rPr>
                <w:rStyle w:val="Hyperlink"/>
                <w:noProof/>
              </w:rPr>
              <w:t>MEETINGS</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_Toc8315093 \h </w:instrText>
            </w:r>
            <w:r w:rsidR="000F5AC9" w:rsidRPr="00DF418F">
              <w:rPr>
                <w:noProof/>
                <w:webHidden/>
              </w:rPr>
            </w:r>
            <w:r w:rsidR="000F5AC9" w:rsidRPr="00DF418F">
              <w:rPr>
                <w:noProof/>
                <w:webHidden/>
              </w:rPr>
              <w:fldChar w:fldCharType="separate"/>
            </w:r>
            <w:r w:rsidR="00282B92">
              <w:rPr>
                <w:noProof/>
                <w:webHidden/>
              </w:rPr>
              <w:t>11</w:t>
            </w:r>
            <w:r w:rsidR="000F5AC9" w:rsidRPr="00DF418F">
              <w:rPr>
                <w:noProof/>
                <w:webHidden/>
              </w:rPr>
              <w:fldChar w:fldCharType="end"/>
            </w:r>
          </w:hyperlink>
        </w:p>
        <w:p w14:paraId="0E78D97F" w14:textId="465E120A" w:rsidR="000F5AC9" w:rsidRPr="00DF418F" w:rsidRDefault="00850FF7">
          <w:pPr>
            <w:pStyle w:val="TOC2"/>
            <w:tabs>
              <w:tab w:val="left" w:pos="1320"/>
              <w:tab w:val="right" w:leader="dot" w:pos="10540"/>
            </w:tabs>
            <w:rPr>
              <w:rFonts w:asciiTheme="minorHAnsi" w:eastAsiaTheme="minorEastAsia" w:hAnsiTheme="minorHAnsi" w:cstheme="minorBidi"/>
              <w:noProof/>
              <w:sz w:val="22"/>
              <w:szCs w:val="22"/>
              <w:lang w:val="en-AU" w:eastAsia="en-AU"/>
            </w:rPr>
          </w:pPr>
          <w:hyperlink w:anchor="_Toc8315094" w:history="1">
            <w:r w:rsidR="000F5AC9" w:rsidRPr="00DF418F">
              <w:rPr>
                <w:rStyle w:val="Hyperlink"/>
                <w:noProof/>
              </w:rPr>
              <w:t>21</w:t>
            </w:r>
            <w:r w:rsidR="000F5AC9" w:rsidRPr="00DF418F">
              <w:rPr>
                <w:rFonts w:asciiTheme="minorHAnsi" w:eastAsiaTheme="minorEastAsia" w:hAnsiTheme="minorHAnsi" w:cstheme="minorBidi"/>
                <w:noProof/>
                <w:sz w:val="22"/>
                <w:szCs w:val="22"/>
                <w:lang w:val="en-AU" w:eastAsia="en-AU"/>
              </w:rPr>
              <w:tab/>
            </w:r>
            <w:r w:rsidR="000F5AC9" w:rsidRPr="00DF418F">
              <w:rPr>
                <w:rStyle w:val="Hyperlink"/>
                <w:noProof/>
              </w:rPr>
              <w:t>BUSINESS AND QUORUM AT GENERAL</w:t>
            </w:r>
            <w:r w:rsidR="000F5AC9" w:rsidRPr="00DF418F">
              <w:rPr>
                <w:rStyle w:val="Hyperlink"/>
                <w:noProof/>
                <w:spacing w:val="-1"/>
              </w:rPr>
              <w:t xml:space="preserve"> </w:t>
            </w:r>
            <w:r w:rsidR="000F5AC9" w:rsidRPr="00DF418F">
              <w:rPr>
                <w:rStyle w:val="Hyperlink"/>
                <w:noProof/>
              </w:rPr>
              <w:t>MEETING</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_Toc8315094 \h </w:instrText>
            </w:r>
            <w:r w:rsidR="000F5AC9" w:rsidRPr="00DF418F">
              <w:rPr>
                <w:noProof/>
                <w:webHidden/>
              </w:rPr>
            </w:r>
            <w:r w:rsidR="000F5AC9" w:rsidRPr="00DF418F">
              <w:rPr>
                <w:noProof/>
                <w:webHidden/>
              </w:rPr>
              <w:fldChar w:fldCharType="separate"/>
            </w:r>
            <w:r w:rsidR="00282B92">
              <w:rPr>
                <w:noProof/>
                <w:webHidden/>
              </w:rPr>
              <w:t>12</w:t>
            </w:r>
            <w:r w:rsidR="000F5AC9" w:rsidRPr="00DF418F">
              <w:rPr>
                <w:noProof/>
                <w:webHidden/>
              </w:rPr>
              <w:fldChar w:fldCharType="end"/>
            </w:r>
          </w:hyperlink>
        </w:p>
        <w:p w14:paraId="4D3C976E" w14:textId="2FC02101" w:rsidR="000F5AC9" w:rsidRPr="00DF418F" w:rsidRDefault="00850FF7">
          <w:pPr>
            <w:pStyle w:val="TOC2"/>
            <w:tabs>
              <w:tab w:val="left" w:pos="1320"/>
              <w:tab w:val="right" w:leader="dot" w:pos="10540"/>
            </w:tabs>
            <w:rPr>
              <w:rFonts w:asciiTheme="minorHAnsi" w:eastAsiaTheme="minorEastAsia" w:hAnsiTheme="minorHAnsi" w:cstheme="minorBidi"/>
              <w:noProof/>
              <w:sz w:val="22"/>
              <w:szCs w:val="22"/>
              <w:lang w:val="en-AU" w:eastAsia="en-AU"/>
            </w:rPr>
          </w:pPr>
          <w:hyperlink w:anchor="_Toc8315095" w:history="1">
            <w:r w:rsidR="000F5AC9" w:rsidRPr="00DF418F">
              <w:rPr>
                <w:rStyle w:val="Hyperlink"/>
                <w:noProof/>
              </w:rPr>
              <w:t>22</w:t>
            </w:r>
            <w:r w:rsidR="000F5AC9" w:rsidRPr="00DF418F">
              <w:rPr>
                <w:rFonts w:asciiTheme="minorHAnsi" w:eastAsiaTheme="minorEastAsia" w:hAnsiTheme="minorHAnsi" w:cstheme="minorBidi"/>
                <w:noProof/>
                <w:sz w:val="22"/>
                <w:szCs w:val="22"/>
                <w:lang w:val="en-AU" w:eastAsia="en-AU"/>
              </w:rPr>
              <w:tab/>
            </w:r>
            <w:r w:rsidR="000F5AC9" w:rsidRPr="00DF418F">
              <w:rPr>
                <w:rStyle w:val="Hyperlink"/>
                <w:noProof/>
              </w:rPr>
              <w:t>CHAIRPERSON TO PRESIDE AT GENERAL</w:t>
            </w:r>
            <w:r w:rsidR="000F5AC9" w:rsidRPr="00DF418F">
              <w:rPr>
                <w:rStyle w:val="Hyperlink"/>
                <w:noProof/>
                <w:spacing w:val="-2"/>
              </w:rPr>
              <w:t xml:space="preserve"> </w:t>
            </w:r>
            <w:r w:rsidR="000F5AC9" w:rsidRPr="00DF418F">
              <w:rPr>
                <w:rStyle w:val="Hyperlink"/>
                <w:noProof/>
              </w:rPr>
              <w:t>MEETING</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_Toc8315095 \h </w:instrText>
            </w:r>
            <w:r w:rsidR="000F5AC9" w:rsidRPr="00DF418F">
              <w:rPr>
                <w:noProof/>
                <w:webHidden/>
              </w:rPr>
            </w:r>
            <w:r w:rsidR="000F5AC9" w:rsidRPr="00DF418F">
              <w:rPr>
                <w:noProof/>
                <w:webHidden/>
              </w:rPr>
              <w:fldChar w:fldCharType="separate"/>
            </w:r>
            <w:r w:rsidR="00282B92">
              <w:rPr>
                <w:noProof/>
                <w:webHidden/>
              </w:rPr>
              <w:t>12</w:t>
            </w:r>
            <w:r w:rsidR="000F5AC9" w:rsidRPr="00DF418F">
              <w:rPr>
                <w:noProof/>
                <w:webHidden/>
              </w:rPr>
              <w:fldChar w:fldCharType="end"/>
            </w:r>
          </w:hyperlink>
        </w:p>
        <w:p w14:paraId="288A4871" w14:textId="4F8F01E2" w:rsidR="000F5AC9" w:rsidRPr="00DF418F" w:rsidRDefault="00850FF7">
          <w:pPr>
            <w:pStyle w:val="TOC2"/>
            <w:tabs>
              <w:tab w:val="left" w:pos="1320"/>
              <w:tab w:val="right" w:leader="dot" w:pos="10540"/>
            </w:tabs>
            <w:rPr>
              <w:rFonts w:asciiTheme="minorHAnsi" w:eastAsiaTheme="minorEastAsia" w:hAnsiTheme="minorHAnsi" w:cstheme="minorBidi"/>
              <w:noProof/>
              <w:sz w:val="22"/>
              <w:szCs w:val="22"/>
              <w:lang w:val="en-AU" w:eastAsia="en-AU"/>
            </w:rPr>
          </w:pPr>
          <w:hyperlink w:anchor="_Toc8315096" w:history="1">
            <w:r w:rsidR="000F5AC9" w:rsidRPr="00DF418F">
              <w:rPr>
                <w:rStyle w:val="Hyperlink"/>
                <w:noProof/>
              </w:rPr>
              <w:t>23</w:t>
            </w:r>
            <w:r w:rsidR="000F5AC9" w:rsidRPr="00DF418F">
              <w:rPr>
                <w:rFonts w:asciiTheme="minorHAnsi" w:eastAsiaTheme="minorEastAsia" w:hAnsiTheme="minorHAnsi" w:cstheme="minorBidi"/>
                <w:noProof/>
                <w:sz w:val="22"/>
                <w:szCs w:val="22"/>
                <w:lang w:val="en-AU" w:eastAsia="en-AU"/>
              </w:rPr>
              <w:tab/>
            </w:r>
            <w:r w:rsidR="000F5AC9" w:rsidRPr="00DF418F">
              <w:rPr>
                <w:rStyle w:val="Hyperlink"/>
                <w:noProof/>
              </w:rPr>
              <w:t>ADJOURNMENT OF GENERAL</w:t>
            </w:r>
            <w:r w:rsidR="000F5AC9" w:rsidRPr="00DF418F">
              <w:rPr>
                <w:rStyle w:val="Hyperlink"/>
                <w:noProof/>
                <w:spacing w:val="-1"/>
              </w:rPr>
              <w:t xml:space="preserve"> </w:t>
            </w:r>
            <w:r w:rsidR="000F5AC9" w:rsidRPr="00DF418F">
              <w:rPr>
                <w:rStyle w:val="Hyperlink"/>
                <w:noProof/>
              </w:rPr>
              <w:t>MEETING</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_Toc8315096 \h </w:instrText>
            </w:r>
            <w:r w:rsidR="000F5AC9" w:rsidRPr="00DF418F">
              <w:rPr>
                <w:noProof/>
                <w:webHidden/>
              </w:rPr>
            </w:r>
            <w:r w:rsidR="000F5AC9" w:rsidRPr="00DF418F">
              <w:rPr>
                <w:noProof/>
                <w:webHidden/>
              </w:rPr>
              <w:fldChar w:fldCharType="separate"/>
            </w:r>
            <w:r w:rsidR="00282B92">
              <w:rPr>
                <w:noProof/>
                <w:webHidden/>
              </w:rPr>
              <w:t>12</w:t>
            </w:r>
            <w:r w:rsidR="000F5AC9" w:rsidRPr="00DF418F">
              <w:rPr>
                <w:noProof/>
                <w:webHidden/>
              </w:rPr>
              <w:fldChar w:fldCharType="end"/>
            </w:r>
          </w:hyperlink>
        </w:p>
        <w:p w14:paraId="5C09E161" w14:textId="374F1115" w:rsidR="000F5AC9" w:rsidRPr="00DF418F" w:rsidRDefault="00850FF7">
          <w:pPr>
            <w:pStyle w:val="TOC2"/>
            <w:tabs>
              <w:tab w:val="left" w:pos="1320"/>
              <w:tab w:val="right" w:leader="dot" w:pos="10540"/>
            </w:tabs>
            <w:rPr>
              <w:rFonts w:asciiTheme="minorHAnsi" w:eastAsiaTheme="minorEastAsia" w:hAnsiTheme="minorHAnsi" w:cstheme="minorBidi"/>
              <w:noProof/>
              <w:sz w:val="22"/>
              <w:szCs w:val="22"/>
              <w:lang w:val="en-AU" w:eastAsia="en-AU"/>
            </w:rPr>
          </w:pPr>
          <w:hyperlink w:anchor="_Toc8315097" w:history="1">
            <w:r w:rsidR="000F5AC9" w:rsidRPr="00DF418F">
              <w:rPr>
                <w:rStyle w:val="Hyperlink"/>
                <w:noProof/>
              </w:rPr>
              <w:t>24</w:t>
            </w:r>
            <w:r w:rsidR="000F5AC9" w:rsidRPr="00DF418F">
              <w:rPr>
                <w:rFonts w:asciiTheme="minorHAnsi" w:eastAsiaTheme="minorEastAsia" w:hAnsiTheme="minorHAnsi" w:cstheme="minorBidi"/>
                <w:noProof/>
                <w:sz w:val="22"/>
                <w:szCs w:val="22"/>
                <w:lang w:val="en-AU" w:eastAsia="en-AU"/>
              </w:rPr>
              <w:tab/>
            </w:r>
            <w:r w:rsidR="000F5AC9" w:rsidRPr="00DF418F">
              <w:rPr>
                <w:rStyle w:val="Hyperlink"/>
                <w:noProof/>
              </w:rPr>
              <w:t>DETERMINATION OF QUESTIONS AT A GENERAL</w:t>
            </w:r>
            <w:r w:rsidR="000F5AC9" w:rsidRPr="00DF418F">
              <w:rPr>
                <w:rStyle w:val="Hyperlink"/>
                <w:noProof/>
                <w:spacing w:val="-5"/>
              </w:rPr>
              <w:t xml:space="preserve"> </w:t>
            </w:r>
            <w:r w:rsidR="000F5AC9" w:rsidRPr="00DF418F">
              <w:rPr>
                <w:rStyle w:val="Hyperlink"/>
                <w:noProof/>
              </w:rPr>
              <w:t>MEETING</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_Toc8315097 \h </w:instrText>
            </w:r>
            <w:r w:rsidR="000F5AC9" w:rsidRPr="00DF418F">
              <w:rPr>
                <w:noProof/>
                <w:webHidden/>
              </w:rPr>
            </w:r>
            <w:r w:rsidR="000F5AC9" w:rsidRPr="00DF418F">
              <w:rPr>
                <w:noProof/>
                <w:webHidden/>
              </w:rPr>
              <w:fldChar w:fldCharType="separate"/>
            </w:r>
            <w:r w:rsidR="00282B92">
              <w:rPr>
                <w:noProof/>
                <w:webHidden/>
              </w:rPr>
              <w:t>13</w:t>
            </w:r>
            <w:r w:rsidR="000F5AC9" w:rsidRPr="00DF418F">
              <w:rPr>
                <w:noProof/>
                <w:webHidden/>
              </w:rPr>
              <w:fldChar w:fldCharType="end"/>
            </w:r>
          </w:hyperlink>
        </w:p>
        <w:p w14:paraId="02182746" w14:textId="4947A1D6" w:rsidR="000F5AC9" w:rsidRPr="00DF418F" w:rsidRDefault="00850FF7">
          <w:pPr>
            <w:pStyle w:val="TOC2"/>
            <w:tabs>
              <w:tab w:val="left" w:pos="1320"/>
              <w:tab w:val="right" w:leader="dot" w:pos="10540"/>
            </w:tabs>
            <w:rPr>
              <w:rFonts w:asciiTheme="minorHAnsi" w:eastAsiaTheme="minorEastAsia" w:hAnsiTheme="minorHAnsi" w:cstheme="minorBidi"/>
              <w:noProof/>
              <w:sz w:val="22"/>
              <w:szCs w:val="22"/>
              <w:lang w:val="en-AU" w:eastAsia="en-AU"/>
            </w:rPr>
          </w:pPr>
          <w:hyperlink w:anchor="_Toc8315098" w:history="1">
            <w:r w:rsidR="000F5AC9" w:rsidRPr="00DF418F">
              <w:rPr>
                <w:rStyle w:val="Hyperlink"/>
                <w:noProof/>
              </w:rPr>
              <w:t>25</w:t>
            </w:r>
            <w:r w:rsidR="000F5AC9" w:rsidRPr="00DF418F">
              <w:rPr>
                <w:rFonts w:asciiTheme="minorHAnsi" w:eastAsiaTheme="minorEastAsia" w:hAnsiTheme="minorHAnsi" w:cstheme="minorBidi"/>
                <w:noProof/>
                <w:sz w:val="22"/>
                <w:szCs w:val="22"/>
                <w:lang w:val="en-AU" w:eastAsia="en-AU"/>
              </w:rPr>
              <w:tab/>
            </w:r>
            <w:r w:rsidR="000F5AC9" w:rsidRPr="00DF418F">
              <w:rPr>
                <w:rStyle w:val="Hyperlink"/>
                <w:noProof/>
              </w:rPr>
              <w:t>VOTES</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_Toc8315098 \h </w:instrText>
            </w:r>
            <w:r w:rsidR="000F5AC9" w:rsidRPr="00DF418F">
              <w:rPr>
                <w:noProof/>
                <w:webHidden/>
              </w:rPr>
            </w:r>
            <w:r w:rsidR="000F5AC9" w:rsidRPr="00DF418F">
              <w:rPr>
                <w:noProof/>
                <w:webHidden/>
              </w:rPr>
              <w:fldChar w:fldCharType="separate"/>
            </w:r>
            <w:r w:rsidR="00282B92">
              <w:rPr>
                <w:noProof/>
                <w:webHidden/>
              </w:rPr>
              <w:t>13</w:t>
            </w:r>
            <w:r w:rsidR="000F5AC9" w:rsidRPr="00DF418F">
              <w:rPr>
                <w:noProof/>
                <w:webHidden/>
              </w:rPr>
              <w:fldChar w:fldCharType="end"/>
            </w:r>
          </w:hyperlink>
        </w:p>
        <w:p w14:paraId="73A76485" w14:textId="31BB536B" w:rsidR="000F5AC9" w:rsidRPr="00DF418F" w:rsidRDefault="00850FF7">
          <w:pPr>
            <w:pStyle w:val="TOC2"/>
            <w:tabs>
              <w:tab w:val="left" w:pos="1320"/>
              <w:tab w:val="right" w:leader="dot" w:pos="10540"/>
            </w:tabs>
            <w:rPr>
              <w:rFonts w:asciiTheme="minorHAnsi" w:eastAsiaTheme="minorEastAsia" w:hAnsiTheme="minorHAnsi" w:cstheme="minorBidi"/>
              <w:noProof/>
              <w:sz w:val="22"/>
              <w:szCs w:val="22"/>
              <w:lang w:val="en-AU" w:eastAsia="en-AU"/>
            </w:rPr>
          </w:pPr>
          <w:hyperlink w:anchor="_Toc8315099" w:history="1">
            <w:r w:rsidR="000F5AC9" w:rsidRPr="00DF418F">
              <w:rPr>
                <w:rStyle w:val="Hyperlink"/>
                <w:noProof/>
              </w:rPr>
              <w:t>26</w:t>
            </w:r>
            <w:r w:rsidR="000F5AC9" w:rsidRPr="00DF418F">
              <w:rPr>
                <w:rFonts w:asciiTheme="minorHAnsi" w:eastAsiaTheme="minorEastAsia" w:hAnsiTheme="minorHAnsi" w:cstheme="minorBidi"/>
                <w:noProof/>
                <w:sz w:val="22"/>
                <w:szCs w:val="22"/>
                <w:lang w:val="en-AU" w:eastAsia="en-AU"/>
              </w:rPr>
              <w:tab/>
            </w:r>
            <w:r w:rsidR="000F5AC9" w:rsidRPr="00DF418F">
              <w:rPr>
                <w:rStyle w:val="Hyperlink"/>
                <w:noProof/>
              </w:rPr>
              <w:t>TAKING OF</w:t>
            </w:r>
            <w:r w:rsidR="000F5AC9" w:rsidRPr="00DF418F">
              <w:rPr>
                <w:rStyle w:val="Hyperlink"/>
                <w:noProof/>
                <w:spacing w:val="-10"/>
              </w:rPr>
              <w:t xml:space="preserve"> </w:t>
            </w:r>
            <w:r w:rsidR="000F5AC9" w:rsidRPr="00DF418F">
              <w:rPr>
                <w:rStyle w:val="Hyperlink"/>
                <w:noProof/>
              </w:rPr>
              <w:t>POLL</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_Toc8315099 \h </w:instrText>
            </w:r>
            <w:r w:rsidR="000F5AC9" w:rsidRPr="00DF418F">
              <w:rPr>
                <w:noProof/>
                <w:webHidden/>
              </w:rPr>
            </w:r>
            <w:r w:rsidR="000F5AC9" w:rsidRPr="00DF418F">
              <w:rPr>
                <w:noProof/>
                <w:webHidden/>
              </w:rPr>
              <w:fldChar w:fldCharType="separate"/>
            </w:r>
            <w:r w:rsidR="00282B92">
              <w:rPr>
                <w:noProof/>
                <w:webHidden/>
              </w:rPr>
              <w:t>13</w:t>
            </w:r>
            <w:r w:rsidR="000F5AC9" w:rsidRPr="00DF418F">
              <w:rPr>
                <w:noProof/>
                <w:webHidden/>
              </w:rPr>
              <w:fldChar w:fldCharType="end"/>
            </w:r>
          </w:hyperlink>
        </w:p>
        <w:p w14:paraId="77C83614" w14:textId="03FA97E1" w:rsidR="000F5AC9" w:rsidRPr="00DF418F" w:rsidRDefault="00850FF7">
          <w:pPr>
            <w:pStyle w:val="TOC2"/>
            <w:tabs>
              <w:tab w:val="left" w:pos="1320"/>
              <w:tab w:val="right" w:leader="dot" w:pos="10540"/>
            </w:tabs>
            <w:rPr>
              <w:rFonts w:asciiTheme="minorHAnsi" w:eastAsiaTheme="minorEastAsia" w:hAnsiTheme="minorHAnsi" w:cstheme="minorBidi"/>
              <w:noProof/>
              <w:sz w:val="22"/>
              <w:szCs w:val="22"/>
              <w:lang w:val="en-AU" w:eastAsia="en-AU"/>
            </w:rPr>
          </w:pPr>
          <w:hyperlink w:anchor="_Toc8315100" w:history="1">
            <w:r w:rsidR="000F5AC9" w:rsidRPr="00DF418F">
              <w:rPr>
                <w:rStyle w:val="Hyperlink"/>
                <w:noProof/>
              </w:rPr>
              <w:t>27</w:t>
            </w:r>
            <w:r w:rsidR="000F5AC9" w:rsidRPr="00DF418F">
              <w:rPr>
                <w:rFonts w:asciiTheme="minorHAnsi" w:eastAsiaTheme="minorEastAsia" w:hAnsiTheme="minorHAnsi" w:cstheme="minorBidi"/>
                <w:noProof/>
                <w:sz w:val="22"/>
                <w:szCs w:val="22"/>
                <w:lang w:val="en-AU" w:eastAsia="en-AU"/>
              </w:rPr>
              <w:tab/>
            </w:r>
            <w:r w:rsidR="000F5AC9" w:rsidRPr="00DF418F">
              <w:rPr>
                <w:rStyle w:val="Hyperlink"/>
                <w:noProof/>
              </w:rPr>
              <w:t>WHEN POLL TO BE</w:t>
            </w:r>
            <w:r w:rsidR="000F5AC9" w:rsidRPr="00DF418F">
              <w:rPr>
                <w:rStyle w:val="Hyperlink"/>
                <w:noProof/>
                <w:spacing w:val="-1"/>
              </w:rPr>
              <w:t xml:space="preserve"> </w:t>
            </w:r>
            <w:r w:rsidR="000F5AC9" w:rsidRPr="00DF418F">
              <w:rPr>
                <w:rStyle w:val="Hyperlink"/>
                <w:noProof/>
              </w:rPr>
              <w:t>TAKEN</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_Toc8315100 \h </w:instrText>
            </w:r>
            <w:r w:rsidR="000F5AC9" w:rsidRPr="00DF418F">
              <w:rPr>
                <w:noProof/>
                <w:webHidden/>
              </w:rPr>
            </w:r>
            <w:r w:rsidR="000F5AC9" w:rsidRPr="00DF418F">
              <w:rPr>
                <w:noProof/>
                <w:webHidden/>
              </w:rPr>
              <w:fldChar w:fldCharType="separate"/>
            </w:r>
            <w:r w:rsidR="00282B92">
              <w:rPr>
                <w:noProof/>
                <w:webHidden/>
              </w:rPr>
              <w:t>13</w:t>
            </w:r>
            <w:r w:rsidR="000F5AC9" w:rsidRPr="00DF418F">
              <w:rPr>
                <w:noProof/>
                <w:webHidden/>
              </w:rPr>
              <w:fldChar w:fldCharType="end"/>
            </w:r>
          </w:hyperlink>
        </w:p>
        <w:p w14:paraId="56CFA675" w14:textId="288583DD" w:rsidR="000F5AC9" w:rsidRPr="00DF418F" w:rsidRDefault="00850FF7">
          <w:pPr>
            <w:pStyle w:val="TOC1"/>
            <w:tabs>
              <w:tab w:val="right" w:leader="dot" w:pos="10540"/>
            </w:tabs>
            <w:rPr>
              <w:rFonts w:asciiTheme="minorHAnsi" w:eastAsiaTheme="minorEastAsia" w:hAnsiTheme="minorHAnsi" w:cstheme="minorBidi"/>
              <w:b/>
              <w:noProof/>
              <w:sz w:val="22"/>
              <w:szCs w:val="22"/>
              <w:lang w:val="en-AU" w:eastAsia="en-AU"/>
            </w:rPr>
          </w:pPr>
          <w:hyperlink w:anchor="_Toc8315101" w:history="1">
            <w:r w:rsidR="000F5AC9" w:rsidRPr="00DF418F">
              <w:rPr>
                <w:rStyle w:val="Hyperlink"/>
                <w:b/>
                <w:noProof/>
              </w:rPr>
              <w:t>MISCELLANEOUS</w:t>
            </w:r>
            <w:r w:rsidR="000F5AC9" w:rsidRPr="00DF418F">
              <w:rPr>
                <w:b/>
                <w:noProof/>
                <w:webHidden/>
              </w:rPr>
              <w:tab/>
            </w:r>
            <w:r w:rsidR="000F5AC9" w:rsidRPr="00DF418F">
              <w:rPr>
                <w:b/>
                <w:noProof/>
                <w:webHidden/>
              </w:rPr>
              <w:fldChar w:fldCharType="begin"/>
            </w:r>
            <w:r w:rsidR="000F5AC9" w:rsidRPr="00DF418F">
              <w:rPr>
                <w:b/>
                <w:noProof/>
                <w:webHidden/>
              </w:rPr>
              <w:instrText xml:space="preserve"> PAGEREF _Toc8315101 \h </w:instrText>
            </w:r>
            <w:r w:rsidR="000F5AC9" w:rsidRPr="00DF418F">
              <w:rPr>
                <w:b/>
                <w:noProof/>
                <w:webHidden/>
              </w:rPr>
            </w:r>
            <w:r w:rsidR="000F5AC9" w:rsidRPr="00DF418F">
              <w:rPr>
                <w:b/>
                <w:noProof/>
                <w:webHidden/>
              </w:rPr>
              <w:fldChar w:fldCharType="separate"/>
            </w:r>
            <w:r w:rsidR="00282B92">
              <w:rPr>
                <w:b/>
                <w:noProof/>
                <w:webHidden/>
              </w:rPr>
              <w:t>13</w:t>
            </w:r>
            <w:r w:rsidR="000F5AC9" w:rsidRPr="00DF418F">
              <w:rPr>
                <w:b/>
                <w:noProof/>
                <w:webHidden/>
              </w:rPr>
              <w:fldChar w:fldCharType="end"/>
            </w:r>
          </w:hyperlink>
        </w:p>
        <w:p w14:paraId="7731C6D2" w14:textId="683488F0" w:rsidR="000F5AC9" w:rsidRPr="00DF418F" w:rsidRDefault="00850FF7">
          <w:pPr>
            <w:pStyle w:val="TOC2"/>
            <w:tabs>
              <w:tab w:val="left" w:pos="1320"/>
              <w:tab w:val="right" w:leader="dot" w:pos="10540"/>
            </w:tabs>
            <w:rPr>
              <w:rFonts w:asciiTheme="minorHAnsi" w:eastAsiaTheme="minorEastAsia" w:hAnsiTheme="minorHAnsi" w:cstheme="minorBidi"/>
              <w:noProof/>
              <w:sz w:val="22"/>
              <w:szCs w:val="22"/>
              <w:lang w:val="en-AU" w:eastAsia="en-AU"/>
            </w:rPr>
          </w:pPr>
          <w:hyperlink w:anchor="_Toc8315102" w:history="1">
            <w:r w:rsidR="000F5AC9" w:rsidRPr="00DF418F">
              <w:rPr>
                <w:rStyle w:val="Hyperlink"/>
                <w:noProof/>
              </w:rPr>
              <w:t>28</w:t>
            </w:r>
            <w:r w:rsidR="000F5AC9" w:rsidRPr="00DF418F">
              <w:rPr>
                <w:rFonts w:asciiTheme="minorHAnsi" w:eastAsiaTheme="minorEastAsia" w:hAnsiTheme="minorHAnsi" w:cstheme="minorBidi"/>
                <w:noProof/>
                <w:sz w:val="22"/>
                <w:szCs w:val="22"/>
                <w:lang w:val="en-AU" w:eastAsia="en-AU"/>
              </w:rPr>
              <w:tab/>
            </w:r>
            <w:r w:rsidR="000F5AC9" w:rsidRPr="00DF418F">
              <w:rPr>
                <w:rStyle w:val="Hyperlink"/>
                <w:noProof/>
              </w:rPr>
              <w:t>NOTICES</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_Toc8315102 \h </w:instrText>
            </w:r>
            <w:r w:rsidR="000F5AC9" w:rsidRPr="00DF418F">
              <w:rPr>
                <w:noProof/>
                <w:webHidden/>
              </w:rPr>
            </w:r>
            <w:r w:rsidR="000F5AC9" w:rsidRPr="00DF418F">
              <w:rPr>
                <w:noProof/>
                <w:webHidden/>
              </w:rPr>
              <w:fldChar w:fldCharType="separate"/>
            </w:r>
            <w:r w:rsidR="00282B92">
              <w:rPr>
                <w:noProof/>
                <w:webHidden/>
              </w:rPr>
              <w:t>13</w:t>
            </w:r>
            <w:r w:rsidR="000F5AC9" w:rsidRPr="00DF418F">
              <w:rPr>
                <w:noProof/>
                <w:webHidden/>
              </w:rPr>
              <w:fldChar w:fldCharType="end"/>
            </w:r>
          </w:hyperlink>
        </w:p>
        <w:p w14:paraId="4BA54AD8" w14:textId="526FCE6A" w:rsidR="000F5AC9" w:rsidRPr="00DF418F" w:rsidRDefault="00850FF7">
          <w:pPr>
            <w:pStyle w:val="TOC2"/>
            <w:tabs>
              <w:tab w:val="left" w:pos="1320"/>
              <w:tab w:val="right" w:leader="dot" w:pos="10540"/>
            </w:tabs>
            <w:rPr>
              <w:rFonts w:asciiTheme="minorHAnsi" w:eastAsiaTheme="minorEastAsia" w:hAnsiTheme="minorHAnsi" w:cstheme="minorBidi"/>
              <w:noProof/>
              <w:sz w:val="22"/>
              <w:szCs w:val="22"/>
              <w:lang w:val="en-AU" w:eastAsia="en-AU"/>
            </w:rPr>
          </w:pPr>
          <w:hyperlink w:anchor="_Toc8315103" w:history="1">
            <w:r w:rsidR="000F5AC9" w:rsidRPr="00DF418F">
              <w:rPr>
                <w:rStyle w:val="Hyperlink"/>
                <w:noProof/>
              </w:rPr>
              <w:t>29</w:t>
            </w:r>
            <w:r w:rsidR="000F5AC9" w:rsidRPr="00DF418F">
              <w:rPr>
                <w:rFonts w:asciiTheme="minorHAnsi" w:eastAsiaTheme="minorEastAsia" w:hAnsiTheme="minorHAnsi" w:cstheme="minorBidi"/>
                <w:noProof/>
                <w:sz w:val="22"/>
                <w:szCs w:val="22"/>
                <w:lang w:val="en-AU" w:eastAsia="en-AU"/>
              </w:rPr>
              <w:tab/>
            </w:r>
            <w:r w:rsidR="000F5AC9" w:rsidRPr="00DF418F">
              <w:rPr>
                <w:rStyle w:val="Hyperlink"/>
                <w:noProof/>
              </w:rPr>
              <w:t>GRIEVANCE AND DISPUTES</w:t>
            </w:r>
            <w:r w:rsidR="000F5AC9" w:rsidRPr="00DF418F">
              <w:rPr>
                <w:rStyle w:val="Hyperlink"/>
                <w:noProof/>
                <w:spacing w:val="-1"/>
              </w:rPr>
              <w:t xml:space="preserve"> </w:t>
            </w:r>
            <w:r w:rsidR="000F5AC9" w:rsidRPr="00DF418F">
              <w:rPr>
                <w:rStyle w:val="Hyperlink"/>
                <w:noProof/>
              </w:rPr>
              <w:t>PROCEDURES</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_Toc8315103 \h </w:instrText>
            </w:r>
            <w:r w:rsidR="000F5AC9" w:rsidRPr="00DF418F">
              <w:rPr>
                <w:noProof/>
                <w:webHidden/>
              </w:rPr>
            </w:r>
            <w:r w:rsidR="000F5AC9" w:rsidRPr="00DF418F">
              <w:rPr>
                <w:noProof/>
                <w:webHidden/>
              </w:rPr>
              <w:fldChar w:fldCharType="separate"/>
            </w:r>
            <w:r w:rsidR="00282B92">
              <w:rPr>
                <w:noProof/>
                <w:webHidden/>
              </w:rPr>
              <w:t>14</w:t>
            </w:r>
            <w:r w:rsidR="000F5AC9" w:rsidRPr="00DF418F">
              <w:rPr>
                <w:noProof/>
                <w:webHidden/>
              </w:rPr>
              <w:fldChar w:fldCharType="end"/>
            </w:r>
          </w:hyperlink>
        </w:p>
        <w:p w14:paraId="1F351152" w14:textId="2E657C9C" w:rsidR="000F5AC9" w:rsidRPr="00DF418F" w:rsidRDefault="00850FF7">
          <w:pPr>
            <w:pStyle w:val="TOC2"/>
            <w:tabs>
              <w:tab w:val="left" w:pos="1320"/>
              <w:tab w:val="right" w:leader="dot" w:pos="10540"/>
            </w:tabs>
            <w:rPr>
              <w:rFonts w:asciiTheme="minorHAnsi" w:eastAsiaTheme="minorEastAsia" w:hAnsiTheme="minorHAnsi" w:cstheme="minorBidi"/>
              <w:noProof/>
              <w:sz w:val="22"/>
              <w:szCs w:val="22"/>
              <w:lang w:val="en-AU" w:eastAsia="en-AU"/>
            </w:rPr>
          </w:pPr>
          <w:hyperlink w:anchor="_Toc8315104" w:history="1">
            <w:r w:rsidR="000F5AC9" w:rsidRPr="00DF418F">
              <w:rPr>
                <w:rStyle w:val="Hyperlink"/>
                <w:noProof/>
              </w:rPr>
              <w:t>30</w:t>
            </w:r>
            <w:r w:rsidR="000F5AC9" w:rsidRPr="00DF418F">
              <w:rPr>
                <w:rFonts w:asciiTheme="minorHAnsi" w:eastAsiaTheme="minorEastAsia" w:hAnsiTheme="minorHAnsi" w:cstheme="minorBidi"/>
                <w:noProof/>
                <w:sz w:val="22"/>
                <w:szCs w:val="22"/>
                <w:lang w:val="en-AU" w:eastAsia="en-AU"/>
              </w:rPr>
              <w:tab/>
            </w:r>
            <w:r w:rsidR="000F5AC9" w:rsidRPr="00DF418F">
              <w:rPr>
                <w:rStyle w:val="Hyperlink"/>
                <w:noProof/>
              </w:rPr>
              <w:t>EXPULSION OR SUSPENSION OF MEMBER</w:t>
            </w:r>
            <w:r w:rsidR="000F5AC9" w:rsidRPr="00DF418F">
              <w:rPr>
                <w:rStyle w:val="Hyperlink"/>
                <w:noProof/>
                <w:spacing w:val="-2"/>
              </w:rPr>
              <w:t xml:space="preserve"> </w:t>
            </w:r>
            <w:r w:rsidR="000F5AC9" w:rsidRPr="00DF418F">
              <w:rPr>
                <w:rStyle w:val="Hyperlink"/>
                <w:noProof/>
              </w:rPr>
              <w:t>CLUBS</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_Toc8315104 \h </w:instrText>
            </w:r>
            <w:r w:rsidR="000F5AC9" w:rsidRPr="00DF418F">
              <w:rPr>
                <w:noProof/>
                <w:webHidden/>
              </w:rPr>
            </w:r>
            <w:r w:rsidR="000F5AC9" w:rsidRPr="00DF418F">
              <w:rPr>
                <w:noProof/>
                <w:webHidden/>
              </w:rPr>
              <w:fldChar w:fldCharType="separate"/>
            </w:r>
            <w:r w:rsidR="00282B92">
              <w:rPr>
                <w:noProof/>
                <w:webHidden/>
              </w:rPr>
              <w:t>15</w:t>
            </w:r>
            <w:r w:rsidR="000F5AC9" w:rsidRPr="00DF418F">
              <w:rPr>
                <w:noProof/>
                <w:webHidden/>
              </w:rPr>
              <w:fldChar w:fldCharType="end"/>
            </w:r>
          </w:hyperlink>
        </w:p>
        <w:p w14:paraId="51E629E4" w14:textId="34F4EEB6" w:rsidR="000F5AC9" w:rsidRPr="00DF418F" w:rsidRDefault="00850FF7">
          <w:pPr>
            <w:pStyle w:val="TOC2"/>
            <w:tabs>
              <w:tab w:val="left" w:pos="1320"/>
              <w:tab w:val="right" w:leader="dot" w:pos="10540"/>
            </w:tabs>
            <w:rPr>
              <w:rFonts w:asciiTheme="minorHAnsi" w:eastAsiaTheme="minorEastAsia" w:hAnsiTheme="minorHAnsi" w:cstheme="minorBidi"/>
              <w:noProof/>
              <w:sz w:val="22"/>
              <w:szCs w:val="22"/>
              <w:lang w:val="en-AU" w:eastAsia="en-AU"/>
            </w:rPr>
          </w:pPr>
          <w:hyperlink w:anchor="_Toc8315105" w:history="1">
            <w:r w:rsidR="000F5AC9" w:rsidRPr="00DF418F">
              <w:rPr>
                <w:rStyle w:val="Hyperlink"/>
                <w:noProof/>
              </w:rPr>
              <w:t>31</w:t>
            </w:r>
            <w:r w:rsidR="000F5AC9" w:rsidRPr="00DF418F">
              <w:rPr>
                <w:rFonts w:asciiTheme="minorHAnsi" w:eastAsiaTheme="minorEastAsia" w:hAnsiTheme="minorHAnsi" w:cstheme="minorBidi"/>
                <w:noProof/>
                <w:sz w:val="22"/>
                <w:szCs w:val="22"/>
                <w:lang w:val="en-AU" w:eastAsia="en-AU"/>
              </w:rPr>
              <w:tab/>
            </w:r>
            <w:r w:rsidR="000F5AC9" w:rsidRPr="00DF418F">
              <w:rPr>
                <w:rStyle w:val="Hyperlink"/>
                <w:noProof/>
              </w:rPr>
              <w:t>ALTERATION OF THE</w:t>
            </w:r>
            <w:r w:rsidR="000F5AC9" w:rsidRPr="00DF418F">
              <w:rPr>
                <w:rStyle w:val="Hyperlink"/>
                <w:noProof/>
                <w:spacing w:val="-1"/>
              </w:rPr>
              <w:t xml:space="preserve"> </w:t>
            </w:r>
            <w:r w:rsidR="000F5AC9" w:rsidRPr="00DF418F">
              <w:rPr>
                <w:rStyle w:val="Hyperlink"/>
                <w:noProof/>
              </w:rPr>
              <w:t>CONSTITUTION</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_Toc8315105 \h </w:instrText>
            </w:r>
            <w:r w:rsidR="000F5AC9" w:rsidRPr="00DF418F">
              <w:rPr>
                <w:noProof/>
                <w:webHidden/>
              </w:rPr>
            </w:r>
            <w:r w:rsidR="000F5AC9" w:rsidRPr="00DF418F">
              <w:rPr>
                <w:noProof/>
                <w:webHidden/>
              </w:rPr>
              <w:fldChar w:fldCharType="separate"/>
            </w:r>
            <w:r w:rsidR="00282B92">
              <w:rPr>
                <w:noProof/>
                <w:webHidden/>
              </w:rPr>
              <w:t>16</w:t>
            </w:r>
            <w:r w:rsidR="000F5AC9" w:rsidRPr="00DF418F">
              <w:rPr>
                <w:noProof/>
                <w:webHidden/>
              </w:rPr>
              <w:fldChar w:fldCharType="end"/>
            </w:r>
          </w:hyperlink>
        </w:p>
        <w:p w14:paraId="05E1E507" w14:textId="684F5F12" w:rsidR="000F5AC9" w:rsidRPr="00DF418F" w:rsidRDefault="00850FF7">
          <w:pPr>
            <w:pStyle w:val="TOC2"/>
            <w:tabs>
              <w:tab w:val="left" w:pos="1320"/>
              <w:tab w:val="right" w:leader="dot" w:pos="10540"/>
            </w:tabs>
            <w:rPr>
              <w:rFonts w:asciiTheme="minorHAnsi" w:eastAsiaTheme="minorEastAsia" w:hAnsiTheme="minorHAnsi" w:cstheme="minorBidi"/>
              <w:noProof/>
              <w:sz w:val="22"/>
              <w:szCs w:val="22"/>
              <w:lang w:val="en-AU" w:eastAsia="en-AU"/>
            </w:rPr>
          </w:pPr>
          <w:hyperlink w:anchor="_Toc8315106" w:history="1">
            <w:r w:rsidR="000F5AC9" w:rsidRPr="00DF418F">
              <w:rPr>
                <w:rStyle w:val="Hyperlink"/>
                <w:noProof/>
              </w:rPr>
              <w:t>32</w:t>
            </w:r>
            <w:r w:rsidR="000F5AC9" w:rsidRPr="00DF418F">
              <w:rPr>
                <w:rFonts w:asciiTheme="minorHAnsi" w:eastAsiaTheme="minorEastAsia" w:hAnsiTheme="minorHAnsi" w:cstheme="minorBidi"/>
                <w:noProof/>
                <w:sz w:val="22"/>
                <w:szCs w:val="22"/>
                <w:lang w:val="en-AU" w:eastAsia="en-AU"/>
              </w:rPr>
              <w:tab/>
            </w:r>
            <w:r w:rsidR="000F5AC9" w:rsidRPr="00DF418F">
              <w:rPr>
                <w:rStyle w:val="Hyperlink"/>
                <w:noProof/>
              </w:rPr>
              <w:t>COMMON SEAL OF THE</w:t>
            </w:r>
            <w:r w:rsidR="000F5AC9" w:rsidRPr="00DF418F">
              <w:rPr>
                <w:rStyle w:val="Hyperlink"/>
                <w:noProof/>
                <w:spacing w:val="-1"/>
              </w:rPr>
              <w:t xml:space="preserve"> </w:t>
            </w:r>
            <w:r w:rsidR="000F5AC9" w:rsidRPr="00DF418F">
              <w:rPr>
                <w:rStyle w:val="Hyperlink"/>
                <w:noProof/>
              </w:rPr>
              <w:t>ASSOCIATION</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_Toc8315106 \h </w:instrText>
            </w:r>
            <w:r w:rsidR="000F5AC9" w:rsidRPr="00DF418F">
              <w:rPr>
                <w:noProof/>
                <w:webHidden/>
              </w:rPr>
            </w:r>
            <w:r w:rsidR="000F5AC9" w:rsidRPr="00DF418F">
              <w:rPr>
                <w:noProof/>
                <w:webHidden/>
              </w:rPr>
              <w:fldChar w:fldCharType="separate"/>
            </w:r>
            <w:r w:rsidR="00282B92">
              <w:rPr>
                <w:noProof/>
                <w:webHidden/>
              </w:rPr>
              <w:t>17</w:t>
            </w:r>
            <w:r w:rsidR="000F5AC9" w:rsidRPr="00DF418F">
              <w:rPr>
                <w:noProof/>
                <w:webHidden/>
              </w:rPr>
              <w:fldChar w:fldCharType="end"/>
            </w:r>
          </w:hyperlink>
        </w:p>
        <w:p w14:paraId="461BDED0" w14:textId="20064204" w:rsidR="000F5AC9" w:rsidRPr="00DF418F" w:rsidRDefault="00850FF7">
          <w:pPr>
            <w:pStyle w:val="TOC2"/>
            <w:tabs>
              <w:tab w:val="left" w:pos="1320"/>
              <w:tab w:val="right" w:leader="dot" w:pos="10540"/>
            </w:tabs>
            <w:rPr>
              <w:rFonts w:asciiTheme="minorHAnsi" w:eastAsiaTheme="minorEastAsia" w:hAnsiTheme="minorHAnsi" w:cstheme="minorBidi"/>
              <w:noProof/>
              <w:sz w:val="22"/>
              <w:szCs w:val="22"/>
              <w:lang w:val="en-AU" w:eastAsia="en-AU"/>
            </w:rPr>
          </w:pPr>
          <w:hyperlink w:anchor="_Toc8315107" w:history="1">
            <w:r w:rsidR="000F5AC9" w:rsidRPr="00DF418F">
              <w:rPr>
                <w:rStyle w:val="Hyperlink"/>
                <w:noProof/>
              </w:rPr>
              <w:t>33</w:t>
            </w:r>
            <w:r w:rsidR="000F5AC9" w:rsidRPr="00DF418F">
              <w:rPr>
                <w:rFonts w:asciiTheme="minorHAnsi" w:eastAsiaTheme="minorEastAsia" w:hAnsiTheme="minorHAnsi" w:cstheme="minorBidi"/>
                <w:noProof/>
                <w:sz w:val="22"/>
                <w:szCs w:val="22"/>
                <w:lang w:val="en-AU" w:eastAsia="en-AU"/>
              </w:rPr>
              <w:tab/>
            </w:r>
            <w:r w:rsidR="000F5AC9" w:rsidRPr="00DF418F">
              <w:rPr>
                <w:rStyle w:val="Hyperlink"/>
                <w:noProof/>
              </w:rPr>
              <w:t>WINDING</w:t>
            </w:r>
            <w:r w:rsidR="000F5AC9" w:rsidRPr="00DF418F">
              <w:rPr>
                <w:rStyle w:val="Hyperlink"/>
                <w:noProof/>
                <w:spacing w:val="-2"/>
              </w:rPr>
              <w:t xml:space="preserve"> </w:t>
            </w:r>
            <w:r w:rsidR="000F5AC9" w:rsidRPr="00DF418F">
              <w:rPr>
                <w:rStyle w:val="Hyperlink"/>
                <w:noProof/>
              </w:rPr>
              <w:t>UP</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_Toc8315107 \h </w:instrText>
            </w:r>
            <w:r w:rsidR="000F5AC9" w:rsidRPr="00DF418F">
              <w:rPr>
                <w:noProof/>
                <w:webHidden/>
              </w:rPr>
            </w:r>
            <w:r w:rsidR="000F5AC9" w:rsidRPr="00DF418F">
              <w:rPr>
                <w:noProof/>
                <w:webHidden/>
              </w:rPr>
              <w:fldChar w:fldCharType="separate"/>
            </w:r>
            <w:r w:rsidR="00282B92">
              <w:rPr>
                <w:noProof/>
                <w:webHidden/>
              </w:rPr>
              <w:t>17</w:t>
            </w:r>
            <w:r w:rsidR="000F5AC9" w:rsidRPr="00DF418F">
              <w:rPr>
                <w:noProof/>
                <w:webHidden/>
              </w:rPr>
              <w:fldChar w:fldCharType="end"/>
            </w:r>
          </w:hyperlink>
        </w:p>
        <w:p w14:paraId="363F9DEA" w14:textId="6A8C2326" w:rsidR="000F5AC9" w:rsidRPr="00DF418F" w:rsidRDefault="00850FF7">
          <w:pPr>
            <w:pStyle w:val="TOC2"/>
            <w:tabs>
              <w:tab w:val="left" w:pos="1320"/>
              <w:tab w:val="right" w:leader="dot" w:pos="10540"/>
            </w:tabs>
            <w:rPr>
              <w:rFonts w:asciiTheme="minorHAnsi" w:eastAsiaTheme="minorEastAsia" w:hAnsiTheme="minorHAnsi" w:cstheme="minorBidi"/>
              <w:noProof/>
              <w:sz w:val="22"/>
              <w:szCs w:val="22"/>
              <w:lang w:val="en-AU" w:eastAsia="en-AU"/>
            </w:rPr>
          </w:pPr>
          <w:hyperlink w:anchor="_Toc8315108" w:history="1">
            <w:r w:rsidR="000F5AC9" w:rsidRPr="00DF418F">
              <w:rPr>
                <w:rStyle w:val="Hyperlink"/>
                <w:noProof/>
              </w:rPr>
              <w:t>34</w:t>
            </w:r>
            <w:r w:rsidR="000F5AC9" w:rsidRPr="00DF418F">
              <w:rPr>
                <w:rFonts w:asciiTheme="minorHAnsi" w:eastAsiaTheme="minorEastAsia" w:hAnsiTheme="minorHAnsi" w:cstheme="minorBidi"/>
                <w:noProof/>
                <w:sz w:val="22"/>
                <w:szCs w:val="22"/>
                <w:lang w:val="en-AU" w:eastAsia="en-AU"/>
              </w:rPr>
              <w:tab/>
            </w:r>
            <w:r w:rsidR="000F5AC9" w:rsidRPr="00DF418F">
              <w:rPr>
                <w:rStyle w:val="Hyperlink"/>
                <w:noProof/>
              </w:rPr>
              <w:t>INSURANCE</w:t>
            </w:r>
            <w:r w:rsidR="000F5AC9" w:rsidRPr="00DF418F">
              <w:rPr>
                <w:noProof/>
                <w:webHidden/>
              </w:rPr>
              <w:tab/>
            </w:r>
            <w:r w:rsidR="000F5AC9" w:rsidRPr="00DF418F">
              <w:rPr>
                <w:noProof/>
                <w:webHidden/>
              </w:rPr>
              <w:fldChar w:fldCharType="begin"/>
            </w:r>
            <w:r w:rsidR="000F5AC9" w:rsidRPr="00DF418F">
              <w:rPr>
                <w:noProof/>
                <w:webHidden/>
              </w:rPr>
              <w:instrText xml:space="preserve"> PAGEREF _Toc8315108 \h </w:instrText>
            </w:r>
            <w:r w:rsidR="000F5AC9" w:rsidRPr="00DF418F">
              <w:rPr>
                <w:noProof/>
                <w:webHidden/>
              </w:rPr>
            </w:r>
            <w:r w:rsidR="000F5AC9" w:rsidRPr="00DF418F">
              <w:rPr>
                <w:noProof/>
                <w:webHidden/>
              </w:rPr>
              <w:fldChar w:fldCharType="separate"/>
            </w:r>
            <w:r w:rsidR="00282B92">
              <w:rPr>
                <w:noProof/>
                <w:webHidden/>
              </w:rPr>
              <w:t>17</w:t>
            </w:r>
            <w:r w:rsidR="000F5AC9" w:rsidRPr="00DF418F">
              <w:rPr>
                <w:noProof/>
                <w:webHidden/>
              </w:rPr>
              <w:fldChar w:fldCharType="end"/>
            </w:r>
          </w:hyperlink>
        </w:p>
        <w:p w14:paraId="53FE3E82" w14:textId="2F06D421" w:rsidR="00B0368E" w:rsidRPr="00DF418F" w:rsidRDefault="00B0368E">
          <w:r w:rsidRPr="00DF418F">
            <w:rPr>
              <w:b/>
              <w:bCs/>
              <w:noProof/>
            </w:rPr>
            <w:fldChar w:fldCharType="end"/>
          </w:r>
        </w:p>
      </w:sdtContent>
    </w:sdt>
    <w:p w14:paraId="5BB0E781" w14:textId="77777777" w:rsidR="00E2589A" w:rsidRPr="00DF418F" w:rsidRDefault="00E2589A">
      <w:pPr>
        <w:sectPr w:rsidR="00E2589A" w:rsidRPr="00DF418F" w:rsidSect="004126F3">
          <w:type w:val="continuous"/>
          <w:pgSz w:w="11910" w:h="16840"/>
          <w:pgMar w:top="993" w:right="620" w:bottom="1276" w:left="740" w:header="720" w:footer="720" w:gutter="0"/>
          <w:cols w:space="720"/>
        </w:sectPr>
      </w:pPr>
    </w:p>
    <w:p w14:paraId="2CAE1762" w14:textId="77777777" w:rsidR="00E2589A" w:rsidRPr="00DF418F" w:rsidRDefault="00CA378D" w:rsidP="00964BF2">
      <w:pPr>
        <w:pStyle w:val="Heading1"/>
        <w:spacing w:before="190"/>
      </w:pPr>
      <w:bookmarkStart w:id="1" w:name="_Toc8315068"/>
      <w:r w:rsidRPr="00DF418F">
        <w:lastRenderedPageBreak/>
        <w:t>PRELIMINARY</w:t>
      </w:r>
      <w:bookmarkEnd w:id="1"/>
    </w:p>
    <w:p w14:paraId="2DC3C413" w14:textId="77777777" w:rsidR="00E2589A" w:rsidRPr="00DF418F" w:rsidRDefault="00E2589A" w:rsidP="00964BF2">
      <w:pPr>
        <w:pStyle w:val="BodyText"/>
        <w:spacing w:before="190"/>
        <w:rPr>
          <w:b/>
          <w:sz w:val="27"/>
        </w:rPr>
      </w:pPr>
    </w:p>
    <w:p w14:paraId="4A45CC97" w14:textId="77777777" w:rsidR="00E2589A" w:rsidRPr="00DF418F" w:rsidRDefault="00CA378D" w:rsidP="00964BF2">
      <w:pPr>
        <w:pStyle w:val="Heading2"/>
        <w:numPr>
          <w:ilvl w:val="1"/>
          <w:numId w:val="8"/>
        </w:numPr>
        <w:tabs>
          <w:tab w:val="left" w:pos="1110"/>
          <w:tab w:val="left" w:pos="1111"/>
        </w:tabs>
        <w:spacing w:before="190"/>
      </w:pPr>
      <w:bookmarkStart w:id="2" w:name="_TOC_250022"/>
      <w:bookmarkStart w:id="3" w:name="_Toc8315069"/>
      <w:bookmarkEnd w:id="2"/>
      <w:r w:rsidRPr="00DF418F">
        <w:t>NAME</w:t>
      </w:r>
      <w:bookmarkEnd w:id="3"/>
    </w:p>
    <w:p w14:paraId="49D4A236" w14:textId="77777777" w:rsidR="00E2589A" w:rsidRPr="00DF418F" w:rsidRDefault="00CA378D" w:rsidP="00964BF2">
      <w:pPr>
        <w:pStyle w:val="BodyText"/>
        <w:spacing w:before="190"/>
        <w:ind w:left="678"/>
      </w:pPr>
      <w:r w:rsidRPr="00DF418F">
        <w:t>The name of the Association shall be Golf NT Incorporated. (</w:t>
      </w:r>
      <w:r w:rsidRPr="00DF418F">
        <w:rPr>
          <w:b/>
          <w:i/>
        </w:rPr>
        <w:t>Association</w:t>
      </w:r>
      <w:r w:rsidRPr="00DF418F">
        <w:t>).</w:t>
      </w:r>
    </w:p>
    <w:p w14:paraId="7D5FD68B" w14:textId="77777777" w:rsidR="00E2589A" w:rsidRPr="00DF418F" w:rsidRDefault="00E2589A" w:rsidP="00964BF2">
      <w:pPr>
        <w:pStyle w:val="BodyText"/>
        <w:spacing w:before="190"/>
        <w:rPr>
          <w:sz w:val="26"/>
        </w:rPr>
      </w:pPr>
    </w:p>
    <w:p w14:paraId="60B68609" w14:textId="77777777" w:rsidR="00E2589A" w:rsidRPr="00DF418F" w:rsidRDefault="00CA378D" w:rsidP="00964BF2">
      <w:pPr>
        <w:pStyle w:val="Heading2"/>
        <w:numPr>
          <w:ilvl w:val="1"/>
          <w:numId w:val="8"/>
        </w:numPr>
        <w:tabs>
          <w:tab w:val="left" w:pos="1110"/>
          <w:tab w:val="left" w:pos="1111"/>
        </w:tabs>
        <w:spacing w:before="190"/>
      </w:pPr>
      <w:bookmarkStart w:id="4" w:name="_TOC_250021"/>
      <w:bookmarkStart w:id="5" w:name="_Toc8315070"/>
      <w:bookmarkEnd w:id="4"/>
      <w:r w:rsidRPr="00DF418F">
        <w:t>INTERPRETATION</w:t>
      </w:r>
      <w:bookmarkEnd w:id="5"/>
    </w:p>
    <w:p w14:paraId="3592BAA3" w14:textId="77777777" w:rsidR="00E2589A" w:rsidRPr="00DF418F" w:rsidRDefault="00CA378D" w:rsidP="00964BF2">
      <w:pPr>
        <w:pStyle w:val="BodyText"/>
        <w:tabs>
          <w:tab w:val="left" w:pos="1358"/>
        </w:tabs>
        <w:spacing w:before="190"/>
        <w:ind w:left="678"/>
      </w:pPr>
      <w:r w:rsidRPr="00DF418F">
        <w:t>2.1</w:t>
      </w:r>
      <w:r w:rsidRPr="00DF418F">
        <w:tab/>
        <w:t>In this Constitution unless the contrary intention</w:t>
      </w:r>
      <w:r w:rsidRPr="00DF418F">
        <w:rPr>
          <w:spacing w:val="-6"/>
        </w:rPr>
        <w:t xml:space="preserve"> </w:t>
      </w:r>
      <w:r w:rsidRPr="00DF418F">
        <w:t>appears:</w:t>
      </w:r>
    </w:p>
    <w:p w14:paraId="590ED29C" w14:textId="77777777" w:rsidR="00E2589A" w:rsidRPr="00DF418F" w:rsidRDefault="00CA378D" w:rsidP="00964BF2">
      <w:pPr>
        <w:pStyle w:val="BodyText"/>
        <w:spacing w:before="240"/>
        <w:ind w:left="680"/>
      </w:pPr>
      <w:r w:rsidRPr="00DF418F">
        <w:rPr>
          <w:b/>
          <w:i/>
        </w:rPr>
        <w:t xml:space="preserve">Act </w:t>
      </w:r>
      <w:r w:rsidRPr="00DF418F">
        <w:t>means the Associations Act (NT);</w:t>
      </w:r>
    </w:p>
    <w:p w14:paraId="6486BC44" w14:textId="737DEFA4" w:rsidR="00E2589A" w:rsidRPr="00DF418F" w:rsidRDefault="00CA378D" w:rsidP="00964BF2">
      <w:pPr>
        <w:pStyle w:val="BodyText"/>
        <w:spacing w:before="240"/>
        <w:ind w:left="680" w:right="226"/>
        <w:jc w:val="both"/>
      </w:pPr>
      <w:proofErr w:type="spellStart"/>
      <w:r w:rsidRPr="00DF418F">
        <w:rPr>
          <w:b/>
          <w:i/>
        </w:rPr>
        <w:t>Authorised</w:t>
      </w:r>
      <w:proofErr w:type="spellEnd"/>
      <w:r w:rsidRPr="00DF418F">
        <w:rPr>
          <w:b/>
          <w:i/>
        </w:rPr>
        <w:t xml:space="preserve"> Delegate </w:t>
      </w:r>
      <w:r w:rsidRPr="00DF418F">
        <w:t xml:space="preserve">shall mean a member of any Member Club who has been nominated, in writing, by the committee of a Member Club, to act on behalf of that Member Club in the business and affairs of the Association and includes any alternate </w:t>
      </w:r>
      <w:proofErr w:type="spellStart"/>
      <w:r w:rsidRPr="00DF418F">
        <w:t>Authorised</w:t>
      </w:r>
      <w:proofErr w:type="spellEnd"/>
      <w:r w:rsidRPr="00DF418F">
        <w:t xml:space="preserve"> </w:t>
      </w:r>
      <w:proofErr w:type="gramStart"/>
      <w:r w:rsidRPr="00DF418F">
        <w:t>Delegate;</w:t>
      </w:r>
      <w:proofErr w:type="gramEnd"/>
    </w:p>
    <w:p w14:paraId="415F5339" w14:textId="3BFD8E0D" w:rsidR="00E65732" w:rsidRPr="00DF418F" w:rsidRDefault="00E65732" w:rsidP="00964BF2">
      <w:pPr>
        <w:pStyle w:val="BodyText"/>
        <w:spacing w:before="240"/>
        <w:ind w:left="680" w:right="226"/>
        <w:jc w:val="both"/>
      </w:pPr>
      <w:r w:rsidRPr="00DF418F">
        <w:rPr>
          <w:b/>
          <w:i/>
        </w:rPr>
        <w:t xml:space="preserve">Chair </w:t>
      </w:r>
      <w:r w:rsidRPr="00DF418F">
        <w:t xml:space="preserve">means </w:t>
      </w:r>
      <w:r w:rsidR="002458AD" w:rsidRPr="00DF418F">
        <w:t>the Committee member elected by the Committee of the Association as its chairperson in accordance with this Constitution;</w:t>
      </w:r>
    </w:p>
    <w:p w14:paraId="0D7FCB66" w14:textId="0ECB98E1" w:rsidR="00E2589A" w:rsidRPr="00DF418F" w:rsidRDefault="00CA378D" w:rsidP="00964BF2">
      <w:pPr>
        <w:pStyle w:val="BodyText"/>
        <w:spacing w:before="240"/>
        <w:ind w:left="680"/>
      </w:pPr>
      <w:r w:rsidRPr="00DF418F">
        <w:rPr>
          <w:b/>
          <w:i/>
        </w:rPr>
        <w:t xml:space="preserve">Committee </w:t>
      </w:r>
      <w:r w:rsidRPr="00DF418F">
        <w:t xml:space="preserve">means the </w:t>
      </w:r>
      <w:r w:rsidR="0089538C" w:rsidRPr="00DF418F">
        <w:t xml:space="preserve">management </w:t>
      </w:r>
      <w:r w:rsidRPr="00DF418F">
        <w:t>committee of the Association established in Clauses 6 &amp; 7;</w:t>
      </w:r>
    </w:p>
    <w:p w14:paraId="01EF0D55" w14:textId="77777777" w:rsidR="00E2589A" w:rsidRPr="00DF418F" w:rsidRDefault="00CA378D" w:rsidP="00964BF2">
      <w:pPr>
        <w:pStyle w:val="BodyText"/>
        <w:spacing w:before="240"/>
        <w:ind w:left="680"/>
      </w:pPr>
      <w:r w:rsidRPr="00DF418F">
        <w:rPr>
          <w:b/>
          <w:i/>
        </w:rPr>
        <w:t xml:space="preserve">Constitution </w:t>
      </w:r>
      <w:r w:rsidRPr="00DF418F">
        <w:t>means this document entitled “Golf NT Incorporated Constitution”;</w:t>
      </w:r>
    </w:p>
    <w:p w14:paraId="7030C37C" w14:textId="77777777" w:rsidR="00E2589A" w:rsidRPr="00DF418F" w:rsidRDefault="00CA378D" w:rsidP="00964BF2">
      <w:pPr>
        <w:pStyle w:val="BodyText"/>
        <w:spacing w:before="240"/>
        <w:ind w:left="680"/>
      </w:pPr>
      <w:r w:rsidRPr="00DF418F">
        <w:rPr>
          <w:b/>
          <w:i/>
        </w:rPr>
        <w:t xml:space="preserve">Financial Member </w:t>
      </w:r>
      <w:r w:rsidRPr="00DF418F">
        <w:t>means any member of a Member Club who is eligible to hold a Golf Australia handicap;</w:t>
      </w:r>
    </w:p>
    <w:p w14:paraId="39917D8D" w14:textId="77777777" w:rsidR="00E2589A" w:rsidRPr="00DF418F" w:rsidRDefault="00CA378D" w:rsidP="00964BF2">
      <w:pPr>
        <w:pStyle w:val="BodyText"/>
        <w:spacing w:before="240"/>
        <w:ind w:left="680" w:right="141"/>
      </w:pPr>
      <w:r w:rsidRPr="00DF418F">
        <w:rPr>
          <w:b/>
          <w:i/>
        </w:rPr>
        <w:t xml:space="preserve">General Meeting </w:t>
      </w:r>
      <w:r w:rsidRPr="00DF418F">
        <w:t>means a general meeting of members convened in accordance with Clause 17;</w:t>
      </w:r>
    </w:p>
    <w:p w14:paraId="725262FA" w14:textId="538D4009" w:rsidR="00E2589A" w:rsidRPr="00DF418F" w:rsidRDefault="00CA378D" w:rsidP="00964BF2">
      <w:pPr>
        <w:pStyle w:val="BodyText"/>
        <w:spacing w:before="240"/>
        <w:ind w:left="680"/>
      </w:pPr>
      <w:r w:rsidRPr="00DF418F">
        <w:rPr>
          <w:b/>
          <w:i/>
        </w:rPr>
        <w:t xml:space="preserve">Member Clubs </w:t>
      </w:r>
      <w:r w:rsidRPr="00DF418F">
        <w:t>means those golf clubs within the Northern Territory as are listed in clause</w:t>
      </w:r>
      <w:r w:rsidR="0089538C" w:rsidRPr="00DF418F">
        <w:t xml:space="preserve"> </w:t>
      </w:r>
      <w:r w:rsidRPr="00DF418F">
        <w:t>5.1 and any further golf clubs admitted from time to time.</w:t>
      </w:r>
    </w:p>
    <w:p w14:paraId="2D386360" w14:textId="14F56E6E" w:rsidR="00E2589A" w:rsidRPr="00DF418F" w:rsidRDefault="00CA378D" w:rsidP="00964BF2">
      <w:pPr>
        <w:pStyle w:val="BodyText"/>
        <w:spacing w:before="240"/>
        <w:ind w:left="680"/>
      </w:pPr>
      <w:r w:rsidRPr="00DF418F">
        <w:rPr>
          <w:b/>
          <w:i/>
        </w:rPr>
        <w:t xml:space="preserve">Public Officer </w:t>
      </w:r>
      <w:r w:rsidRPr="00DF418F">
        <w:t>means the public officer of the Association appointed by the Committee in accordance with the Act;</w:t>
      </w:r>
    </w:p>
    <w:p w14:paraId="269A1F5F" w14:textId="452F0905" w:rsidR="001D018A" w:rsidRPr="00DF418F" w:rsidRDefault="00A46117" w:rsidP="0078649A">
      <w:pPr>
        <w:spacing w:before="240"/>
        <w:ind w:left="680"/>
        <w:rPr>
          <w:sz w:val="24"/>
          <w:szCs w:val="24"/>
        </w:rPr>
      </w:pPr>
      <w:r w:rsidRPr="00DF418F">
        <w:rPr>
          <w:b/>
          <w:i/>
          <w:sz w:val="24"/>
          <w:szCs w:val="24"/>
        </w:rPr>
        <w:t>Register of Member</w:t>
      </w:r>
      <w:r w:rsidR="00AB6407" w:rsidRPr="00DF418F">
        <w:rPr>
          <w:b/>
          <w:i/>
          <w:sz w:val="24"/>
          <w:szCs w:val="24"/>
        </w:rPr>
        <w:t xml:space="preserve"> Club</w:t>
      </w:r>
      <w:r w:rsidRPr="00DF418F">
        <w:rPr>
          <w:b/>
          <w:i/>
          <w:sz w:val="24"/>
          <w:szCs w:val="24"/>
        </w:rPr>
        <w:t xml:space="preserve">s </w:t>
      </w:r>
      <w:r w:rsidRPr="00DF418F">
        <w:rPr>
          <w:sz w:val="24"/>
          <w:szCs w:val="24"/>
        </w:rPr>
        <w:t>means</w:t>
      </w:r>
      <w:r w:rsidR="004F79AB" w:rsidRPr="00DF418F">
        <w:rPr>
          <w:sz w:val="24"/>
          <w:szCs w:val="24"/>
        </w:rPr>
        <w:t xml:space="preserve"> the register of the Association’s members established and maintained under section 34 of the Act;</w:t>
      </w:r>
    </w:p>
    <w:p w14:paraId="062CFFF2" w14:textId="55353D9E" w:rsidR="00D965FA" w:rsidRPr="00DF418F" w:rsidRDefault="00D965FA" w:rsidP="00AB6407">
      <w:pPr>
        <w:spacing w:before="240"/>
        <w:ind w:left="680"/>
        <w:rPr>
          <w:sz w:val="24"/>
          <w:szCs w:val="24"/>
        </w:rPr>
      </w:pPr>
      <w:r w:rsidRPr="00DF418F">
        <w:rPr>
          <w:b/>
          <w:i/>
          <w:sz w:val="24"/>
          <w:szCs w:val="24"/>
        </w:rPr>
        <w:t xml:space="preserve">Registered </w:t>
      </w:r>
      <w:r w:rsidR="0078649A" w:rsidRPr="00DF418F">
        <w:rPr>
          <w:b/>
          <w:i/>
          <w:sz w:val="24"/>
          <w:szCs w:val="24"/>
        </w:rPr>
        <w:t>A</w:t>
      </w:r>
      <w:r w:rsidRPr="00DF418F">
        <w:rPr>
          <w:b/>
          <w:i/>
          <w:sz w:val="24"/>
          <w:szCs w:val="24"/>
        </w:rPr>
        <w:t>ddress</w:t>
      </w:r>
      <w:r w:rsidRPr="00DF418F">
        <w:rPr>
          <w:sz w:val="24"/>
          <w:szCs w:val="24"/>
        </w:rPr>
        <w:t xml:space="preserve"> is:</w:t>
      </w:r>
    </w:p>
    <w:p w14:paraId="0763A6C2" w14:textId="7443BCFA" w:rsidR="00D965FA" w:rsidRPr="00DF418F" w:rsidRDefault="00D965FA" w:rsidP="00AB6407">
      <w:pPr>
        <w:pStyle w:val="ListParagraph"/>
        <w:numPr>
          <w:ilvl w:val="0"/>
          <w:numId w:val="12"/>
        </w:numPr>
        <w:rPr>
          <w:sz w:val="24"/>
          <w:szCs w:val="24"/>
        </w:rPr>
      </w:pPr>
      <w:r w:rsidRPr="00DF418F">
        <w:rPr>
          <w:sz w:val="24"/>
          <w:szCs w:val="24"/>
        </w:rPr>
        <w:t xml:space="preserve">the address of a Member </w:t>
      </w:r>
      <w:r w:rsidR="0078649A" w:rsidRPr="00DF418F">
        <w:rPr>
          <w:sz w:val="24"/>
          <w:szCs w:val="24"/>
        </w:rPr>
        <w:t xml:space="preserve">Club </w:t>
      </w:r>
      <w:r w:rsidRPr="00DF418F">
        <w:rPr>
          <w:sz w:val="24"/>
          <w:szCs w:val="24"/>
        </w:rPr>
        <w:t xml:space="preserve">specified in the Register; or </w:t>
      </w:r>
    </w:p>
    <w:p w14:paraId="525286A1" w14:textId="17E8862B" w:rsidR="00B42F18" w:rsidRPr="00DF418F" w:rsidRDefault="00D965FA" w:rsidP="00AB6407">
      <w:pPr>
        <w:pStyle w:val="ListParagraph"/>
        <w:numPr>
          <w:ilvl w:val="0"/>
          <w:numId w:val="12"/>
        </w:numPr>
        <w:rPr>
          <w:sz w:val="24"/>
          <w:szCs w:val="24"/>
        </w:rPr>
      </w:pPr>
      <w:r w:rsidRPr="00DF418F">
        <w:rPr>
          <w:sz w:val="24"/>
          <w:szCs w:val="24"/>
        </w:rPr>
        <w:t xml:space="preserve">any other address of which the Member </w:t>
      </w:r>
      <w:r w:rsidR="0078649A" w:rsidRPr="00DF418F">
        <w:rPr>
          <w:sz w:val="24"/>
          <w:szCs w:val="24"/>
        </w:rPr>
        <w:t xml:space="preserve">Club </w:t>
      </w:r>
      <w:r w:rsidRPr="00DF418F">
        <w:rPr>
          <w:sz w:val="24"/>
          <w:szCs w:val="24"/>
        </w:rPr>
        <w:t xml:space="preserve">notifies the </w:t>
      </w:r>
      <w:r w:rsidR="0078649A" w:rsidRPr="00DF418F">
        <w:rPr>
          <w:sz w:val="24"/>
          <w:szCs w:val="24"/>
        </w:rPr>
        <w:t>Association</w:t>
      </w:r>
      <w:r w:rsidRPr="00DF418F">
        <w:rPr>
          <w:sz w:val="24"/>
          <w:szCs w:val="24"/>
        </w:rPr>
        <w:t xml:space="preserve"> as a place at which the Member will accept service of notices.</w:t>
      </w:r>
    </w:p>
    <w:p w14:paraId="75A819CD" w14:textId="67F5176C" w:rsidR="00E2589A" w:rsidRPr="00DF418F" w:rsidRDefault="00CA378D" w:rsidP="00964BF2">
      <w:pPr>
        <w:spacing w:before="240"/>
        <w:ind w:left="680"/>
        <w:rPr>
          <w:sz w:val="24"/>
        </w:rPr>
      </w:pPr>
      <w:r w:rsidRPr="00DF418F">
        <w:rPr>
          <w:b/>
          <w:i/>
          <w:sz w:val="24"/>
          <w:szCs w:val="24"/>
        </w:rPr>
        <w:t xml:space="preserve">Special General Meeting </w:t>
      </w:r>
      <w:r w:rsidRPr="00DF418F">
        <w:rPr>
          <w:sz w:val="24"/>
          <w:szCs w:val="24"/>
        </w:rPr>
        <w:t>means</w:t>
      </w:r>
      <w:r w:rsidRPr="00DF418F">
        <w:rPr>
          <w:sz w:val="24"/>
        </w:rPr>
        <w:t xml:space="preserve"> a general meeting of members convened in accordance with Clause 18;</w:t>
      </w:r>
    </w:p>
    <w:p w14:paraId="1B1F4848" w14:textId="77777777" w:rsidR="00E2589A" w:rsidRPr="00DF418F" w:rsidRDefault="00CA378D" w:rsidP="00964BF2">
      <w:pPr>
        <w:pStyle w:val="BodyText"/>
        <w:spacing w:before="240"/>
        <w:ind w:left="680" w:right="141"/>
      </w:pPr>
      <w:r w:rsidRPr="00DF418F">
        <w:rPr>
          <w:b/>
          <w:i/>
        </w:rPr>
        <w:t xml:space="preserve">Special Resolution </w:t>
      </w:r>
      <w:r w:rsidRPr="00DF418F">
        <w:t>means a resolution passed by a two-thirds majority of members present at a meeting and eligible to vote thereat.</w:t>
      </w:r>
    </w:p>
    <w:p w14:paraId="1A24BB70" w14:textId="77777777" w:rsidR="00E2589A" w:rsidRPr="00DF418F" w:rsidRDefault="00E2589A" w:rsidP="00964BF2">
      <w:pPr>
        <w:spacing w:before="190"/>
        <w:sectPr w:rsidR="00E2589A" w:rsidRPr="00DF418F">
          <w:headerReference w:type="even" r:id="rId8"/>
          <w:headerReference w:type="default" r:id="rId9"/>
          <w:footerReference w:type="even" r:id="rId10"/>
          <w:footerReference w:type="default" r:id="rId11"/>
          <w:pgSz w:w="11910" w:h="16840"/>
          <w:pgMar w:top="820" w:right="620" w:bottom="780" w:left="740" w:header="572" w:footer="595" w:gutter="0"/>
          <w:pgNumType w:start="1"/>
          <w:cols w:space="720"/>
        </w:sectPr>
      </w:pPr>
    </w:p>
    <w:p w14:paraId="0E3783E5" w14:textId="77777777" w:rsidR="00E2589A" w:rsidRPr="00DF418F" w:rsidRDefault="00E2589A" w:rsidP="00964BF2">
      <w:pPr>
        <w:pStyle w:val="BodyText"/>
        <w:spacing w:before="190"/>
        <w:rPr>
          <w:sz w:val="18"/>
        </w:rPr>
      </w:pPr>
    </w:p>
    <w:p w14:paraId="02CB9142" w14:textId="77777777" w:rsidR="00E2589A" w:rsidRPr="00DF418F" w:rsidRDefault="00CA378D" w:rsidP="00964BF2">
      <w:pPr>
        <w:pStyle w:val="ListParagraph"/>
        <w:numPr>
          <w:ilvl w:val="1"/>
          <w:numId w:val="7"/>
        </w:numPr>
        <w:tabs>
          <w:tab w:val="left" w:pos="790"/>
          <w:tab w:val="left" w:pos="792"/>
        </w:tabs>
        <w:spacing w:before="190"/>
        <w:rPr>
          <w:sz w:val="24"/>
        </w:rPr>
      </w:pPr>
      <w:r w:rsidRPr="00DF418F">
        <w:rPr>
          <w:sz w:val="24"/>
        </w:rPr>
        <w:t>In this Constitution, unless the contrary intention</w:t>
      </w:r>
      <w:r w:rsidRPr="00DF418F">
        <w:rPr>
          <w:spacing w:val="-5"/>
          <w:sz w:val="24"/>
        </w:rPr>
        <w:t xml:space="preserve"> </w:t>
      </w:r>
      <w:r w:rsidRPr="00DF418F">
        <w:rPr>
          <w:sz w:val="24"/>
        </w:rPr>
        <w:t>appears:</w:t>
      </w:r>
    </w:p>
    <w:p w14:paraId="569032C5" w14:textId="77777777" w:rsidR="00E2589A" w:rsidRPr="00DF418F" w:rsidRDefault="00CA378D" w:rsidP="00964BF2">
      <w:pPr>
        <w:pStyle w:val="ListParagraph"/>
        <w:numPr>
          <w:ilvl w:val="2"/>
          <w:numId w:val="7"/>
        </w:numPr>
        <w:tabs>
          <w:tab w:val="left" w:pos="904"/>
          <w:tab w:val="left" w:pos="905"/>
        </w:tabs>
        <w:spacing w:before="190"/>
        <w:ind w:right="795"/>
        <w:rPr>
          <w:sz w:val="24"/>
        </w:rPr>
      </w:pPr>
      <w:r w:rsidRPr="00DF418F">
        <w:rPr>
          <w:sz w:val="24"/>
        </w:rPr>
        <w:t>a reference to the Constitution or any other document includes any variation or replacement thereof;</w:t>
      </w:r>
    </w:p>
    <w:p w14:paraId="7D4668C1" w14:textId="77777777" w:rsidR="00E2589A" w:rsidRPr="00DF418F" w:rsidRDefault="00CA378D" w:rsidP="00964BF2">
      <w:pPr>
        <w:pStyle w:val="ListParagraph"/>
        <w:numPr>
          <w:ilvl w:val="2"/>
          <w:numId w:val="7"/>
        </w:numPr>
        <w:tabs>
          <w:tab w:val="left" w:pos="904"/>
          <w:tab w:val="left" w:pos="906"/>
        </w:tabs>
        <w:spacing w:before="190"/>
        <w:rPr>
          <w:sz w:val="24"/>
        </w:rPr>
      </w:pPr>
      <w:r w:rsidRPr="00DF418F">
        <w:rPr>
          <w:sz w:val="24"/>
        </w:rPr>
        <w:t>a reference to a gender includes all other</w:t>
      </w:r>
      <w:r w:rsidRPr="00DF418F">
        <w:rPr>
          <w:spacing w:val="-4"/>
          <w:sz w:val="24"/>
        </w:rPr>
        <w:t xml:space="preserve"> </w:t>
      </w:r>
      <w:r w:rsidRPr="00DF418F">
        <w:rPr>
          <w:sz w:val="24"/>
        </w:rPr>
        <w:t>genders;</w:t>
      </w:r>
    </w:p>
    <w:p w14:paraId="22514ED4" w14:textId="77777777" w:rsidR="00E2589A" w:rsidRPr="00DF418F" w:rsidRDefault="00CA378D" w:rsidP="00964BF2">
      <w:pPr>
        <w:pStyle w:val="ListParagraph"/>
        <w:numPr>
          <w:ilvl w:val="2"/>
          <w:numId w:val="7"/>
        </w:numPr>
        <w:tabs>
          <w:tab w:val="left" w:pos="906"/>
        </w:tabs>
        <w:spacing w:before="190"/>
        <w:rPr>
          <w:sz w:val="24"/>
        </w:rPr>
      </w:pPr>
      <w:r w:rsidRPr="00DF418F">
        <w:rPr>
          <w:sz w:val="24"/>
        </w:rPr>
        <w:t>a reference to the singular includes the plural and vice</w:t>
      </w:r>
      <w:r w:rsidRPr="00DF418F">
        <w:rPr>
          <w:spacing w:val="-7"/>
          <w:sz w:val="24"/>
        </w:rPr>
        <w:t xml:space="preserve"> </w:t>
      </w:r>
      <w:r w:rsidRPr="00DF418F">
        <w:rPr>
          <w:sz w:val="24"/>
        </w:rPr>
        <w:t>versa;</w:t>
      </w:r>
    </w:p>
    <w:p w14:paraId="41D3834B" w14:textId="77777777" w:rsidR="00E2589A" w:rsidRPr="00DF418F" w:rsidRDefault="00CA378D" w:rsidP="00964BF2">
      <w:pPr>
        <w:pStyle w:val="ListParagraph"/>
        <w:numPr>
          <w:ilvl w:val="2"/>
          <w:numId w:val="7"/>
        </w:numPr>
        <w:tabs>
          <w:tab w:val="left" w:pos="905"/>
        </w:tabs>
        <w:spacing w:before="190"/>
        <w:ind w:left="904" w:hanging="509"/>
        <w:rPr>
          <w:sz w:val="24"/>
        </w:rPr>
      </w:pPr>
      <w:r w:rsidRPr="00DF418F">
        <w:rPr>
          <w:sz w:val="24"/>
        </w:rPr>
        <w:t>headings are inserted for convenience only and do not affect</w:t>
      </w:r>
      <w:r w:rsidRPr="00DF418F">
        <w:rPr>
          <w:spacing w:val="-15"/>
          <w:sz w:val="24"/>
        </w:rPr>
        <w:t xml:space="preserve"> </w:t>
      </w:r>
      <w:r w:rsidRPr="00DF418F">
        <w:rPr>
          <w:sz w:val="24"/>
        </w:rPr>
        <w:t>interpretation;</w:t>
      </w:r>
    </w:p>
    <w:p w14:paraId="1BBB1FE1" w14:textId="77777777" w:rsidR="00E2589A" w:rsidRPr="00DF418F" w:rsidRDefault="00CA378D" w:rsidP="00964BF2">
      <w:pPr>
        <w:pStyle w:val="ListParagraph"/>
        <w:numPr>
          <w:ilvl w:val="2"/>
          <w:numId w:val="7"/>
        </w:numPr>
        <w:tabs>
          <w:tab w:val="left" w:pos="905"/>
          <w:tab w:val="left" w:pos="906"/>
        </w:tabs>
        <w:spacing w:before="190"/>
        <w:ind w:right="794"/>
        <w:rPr>
          <w:sz w:val="24"/>
        </w:rPr>
      </w:pPr>
      <w:r w:rsidRPr="00DF418F">
        <w:rPr>
          <w:sz w:val="24"/>
        </w:rPr>
        <w:t>where an expression is defined, another part of speech or grammatical form of that expression has a corresponding</w:t>
      </w:r>
      <w:r w:rsidRPr="00DF418F">
        <w:rPr>
          <w:spacing w:val="-2"/>
          <w:sz w:val="24"/>
        </w:rPr>
        <w:t xml:space="preserve"> </w:t>
      </w:r>
      <w:r w:rsidRPr="00DF418F">
        <w:rPr>
          <w:sz w:val="24"/>
        </w:rPr>
        <w:t>meaning;</w:t>
      </w:r>
    </w:p>
    <w:p w14:paraId="6ECFC10D" w14:textId="77777777" w:rsidR="00E2589A" w:rsidRPr="00DF418F" w:rsidRDefault="00CA378D" w:rsidP="00964BF2">
      <w:pPr>
        <w:pStyle w:val="ListParagraph"/>
        <w:numPr>
          <w:ilvl w:val="2"/>
          <w:numId w:val="7"/>
        </w:numPr>
        <w:tabs>
          <w:tab w:val="left" w:pos="905"/>
        </w:tabs>
        <w:spacing w:before="190"/>
        <w:ind w:right="794"/>
        <w:jc w:val="both"/>
        <w:rPr>
          <w:sz w:val="24"/>
        </w:rPr>
      </w:pPr>
      <w:r w:rsidRPr="00DF418F">
        <w:rPr>
          <w:sz w:val="24"/>
        </w:rPr>
        <w:t>a reference to any authority, association or body whether statutory or otherwise shall (if that authority, association or body ceases to exist or is reconstituted, renamed or replaced or its powers or functions are transferred to any other authority, association or body) be deemed to refer respectively to the authority, association or body established or constituted in its place or as nearly as may be succeeding to its powers or</w:t>
      </w:r>
      <w:r w:rsidRPr="00DF418F">
        <w:rPr>
          <w:spacing w:val="-2"/>
          <w:sz w:val="24"/>
        </w:rPr>
        <w:t xml:space="preserve"> </w:t>
      </w:r>
      <w:r w:rsidRPr="00DF418F">
        <w:rPr>
          <w:sz w:val="24"/>
        </w:rPr>
        <w:t>functions;</w:t>
      </w:r>
    </w:p>
    <w:p w14:paraId="06CA2402" w14:textId="77777777" w:rsidR="00E2589A" w:rsidRPr="00DF418F" w:rsidRDefault="00CA378D" w:rsidP="00964BF2">
      <w:pPr>
        <w:pStyle w:val="ListParagraph"/>
        <w:numPr>
          <w:ilvl w:val="2"/>
          <w:numId w:val="7"/>
        </w:numPr>
        <w:tabs>
          <w:tab w:val="left" w:pos="905"/>
        </w:tabs>
        <w:spacing w:before="190"/>
        <w:ind w:right="796"/>
        <w:rPr>
          <w:sz w:val="24"/>
        </w:rPr>
      </w:pPr>
      <w:r w:rsidRPr="00DF418F">
        <w:rPr>
          <w:sz w:val="24"/>
        </w:rPr>
        <w:t>expressions referring to writing include any mode of representing or reproducing words in a tangible and visible form and includes facsimile</w:t>
      </w:r>
      <w:r w:rsidRPr="00DF418F">
        <w:rPr>
          <w:spacing w:val="-19"/>
          <w:sz w:val="24"/>
        </w:rPr>
        <w:t xml:space="preserve"> </w:t>
      </w:r>
      <w:r w:rsidRPr="00DF418F">
        <w:rPr>
          <w:sz w:val="24"/>
        </w:rPr>
        <w:t>transmissions;</w:t>
      </w:r>
    </w:p>
    <w:p w14:paraId="4888528A" w14:textId="77777777" w:rsidR="00E2589A" w:rsidRPr="00DF418F" w:rsidRDefault="00CA378D" w:rsidP="00964BF2">
      <w:pPr>
        <w:pStyle w:val="ListParagraph"/>
        <w:numPr>
          <w:ilvl w:val="2"/>
          <w:numId w:val="7"/>
        </w:numPr>
        <w:tabs>
          <w:tab w:val="left" w:pos="906"/>
        </w:tabs>
        <w:spacing w:before="190"/>
        <w:ind w:right="794"/>
        <w:jc w:val="both"/>
        <w:rPr>
          <w:sz w:val="24"/>
        </w:rPr>
      </w:pPr>
      <w:r w:rsidRPr="00DF418F">
        <w:rPr>
          <w:sz w:val="24"/>
        </w:rPr>
        <w:t>a reference to any statute, ordinance, code or other law includes regulations and other statutory instruments under any of them and consolidations, amendments, re-enactments or replacements of any of</w:t>
      </w:r>
      <w:r w:rsidRPr="00DF418F">
        <w:rPr>
          <w:spacing w:val="-5"/>
          <w:sz w:val="24"/>
        </w:rPr>
        <w:t xml:space="preserve"> </w:t>
      </w:r>
      <w:r w:rsidRPr="00DF418F">
        <w:rPr>
          <w:sz w:val="24"/>
        </w:rPr>
        <w:t>them;</w:t>
      </w:r>
    </w:p>
    <w:p w14:paraId="3586B46F" w14:textId="77777777" w:rsidR="00E2589A" w:rsidRPr="00DF418F" w:rsidRDefault="00CA378D" w:rsidP="00964BF2">
      <w:pPr>
        <w:pStyle w:val="ListParagraph"/>
        <w:numPr>
          <w:ilvl w:val="2"/>
          <w:numId w:val="7"/>
        </w:numPr>
        <w:tabs>
          <w:tab w:val="left" w:pos="907"/>
        </w:tabs>
        <w:spacing w:before="190"/>
        <w:ind w:left="906" w:hanging="511"/>
        <w:rPr>
          <w:sz w:val="24"/>
        </w:rPr>
      </w:pPr>
      <w:r w:rsidRPr="00DF418F">
        <w:rPr>
          <w:sz w:val="24"/>
        </w:rPr>
        <w:t>a reference to a right includes a remedy, authority or power;</w:t>
      </w:r>
      <w:r w:rsidRPr="00DF418F">
        <w:rPr>
          <w:spacing w:val="-8"/>
          <w:sz w:val="24"/>
        </w:rPr>
        <w:t xml:space="preserve"> </w:t>
      </w:r>
      <w:r w:rsidRPr="00DF418F">
        <w:rPr>
          <w:sz w:val="24"/>
        </w:rPr>
        <w:t>and</w:t>
      </w:r>
    </w:p>
    <w:p w14:paraId="175A8527" w14:textId="77777777" w:rsidR="00E2589A" w:rsidRPr="00DF418F" w:rsidRDefault="00CA378D" w:rsidP="00964BF2">
      <w:pPr>
        <w:pStyle w:val="ListParagraph"/>
        <w:numPr>
          <w:ilvl w:val="2"/>
          <w:numId w:val="7"/>
        </w:numPr>
        <w:tabs>
          <w:tab w:val="left" w:pos="906"/>
        </w:tabs>
        <w:spacing w:before="190"/>
        <w:ind w:right="794"/>
        <w:jc w:val="both"/>
        <w:rPr>
          <w:sz w:val="24"/>
        </w:rPr>
      </w:pPr>
      <w:r w:rsidRPr="00DF418F">
        <w:rPr>
          <w:sz w:val="24"/>
        </w:rPr>
        <w:t xml:space="preserve">words or expressions shall be interpreted in accordance with the provisions of </w:t>
      </w:r>
      <w:r w:rsidRPr="00DF418F">
        <w:rPr>
          <w:spacing w:val="-5"/>
          <w:sz w:val="24"/>
        </w:rPr>
        <w:t xml:space="preserve">the </w:t>
      </w:r>
      <w:r w:rsidRPr="00DF418F">
        <w:rPr>
          <w:sz w:val="24"/>
        </w:rPr>
        <w:t>Interpretation Act as in force on the date on which the Constitution is adopted by the</w:t>
      </w:r>
      <w:r w:rsidRPr="00DF418F">
        <w:rPr>
          <w:spacing w:val="-1"/>
          <w:sz w:val="24"/>
        </w:rPr>
        <w:t xml:space="preserve"> </w:t>
      </w:r>
      <w:r w:rsidRPr="00DF418F">
        <w:rPr>
          <w:sz w:val="24"/>
        </w:rPr>
        <w:t>Association.</w:t>
      </w:r>
    </w:p>
    <w:p w14:paraId="00228F43" w14:textId="77777777" w:rsidR="00964BF2" w:rsidRPr="00DF418F" w:rsidRDefault="00964BF2" w:rsidP="00964BF2">
      <w:pPr>
        <w:pStyle w:val="Heading1"/>
        <w:spacing w:before="190"/>
        <w:ind w:right="1564"/>
      </w:pPr>
      <w:bookmarkStart w:id="6" w:name="_TOC_250020"/>
      <w:bookmarkEnd w:id="6"/>
    </w:p>
    <w:p w14:paraId="190EFD5D" w14:textId="49BD5995" w:rsidR="00E2589A" w:rsidRPr="00DF418F" w:rsidRDefault="00CA378D" w:rsidP="00964BF2">
      <w:pPr>
        <w:pStyle w:val="Heading1"/>
        <w:spacing w:before="190"/>
        <w:ind w:right="1564"/>
      </w:pPr>
      <w:bookmarkStart w:id="7" w:name="_Toc8315071"/>
      <w:r w:rsidRPr="00DF418F">
        <w:t>FUNDAMENTALS</w:t>
      </w:r>
      <w:bookmarkEnd w:id="7"/>
    </w:p>
    <w:p w14:paraId="6F1A933A" w14:textId="77777777" w:rsidR="00E2589A" w:rsidRPr="00DF418F" w:rsidRDefault="00E2589A" w:rsidP="00964BF2">
      <w:pPr>
        <w:pStyle w:val="BodyText"/>
        <w:spacing w:before="190"/>
        <w:rPr>
          <w:b/>
          <w:sz w:val="27"/>
        </w:rPr>
      </w:pPr>
    </w:p>
    <w:p w14:paraId="698F0BFB" w14:textId="77777777" w:rsidR="00E2589A" w:rsidRPr="00DF418F" w:rsidRDefault="00CA378D" w:rsidP="00964BF2">
      <w:pPr>
        <w:pStyle w:val="Heading2"/>
        <w:numPr>
          <w:ilvl w:val="0"/>
          <w:numId w:val="7"/>
        </w:numPr>
        <w:tabs>
          <w:tab w:val="left" w:pos="542"/>
          <w:tab w:val="left" w:pos="543"/>
        </w:tabs>
        <w:spacing w:before="190"/>
        <w:ind w:left="542" w:hanging="432"/>
        <w:jc w:val="left"/>
      </w:pPr>
      <w:bookmarkStart w:id="8" w:name="_TOC_250019"/>
      <w:bookmarkStart w:id="9" w:name="_Toc8315072"/>
      <w:r w:rsidRPr="00DF418F">
        <w:t>OBJECTS OF THE</w:t>
      </w:r>
      <w:r w:rsidRPr="00DF418F">
        <w:rPr>
          <w:spacing w:val="-1"/>
        </w:rPr>
        <w:t xml:space="preserve"> </w:t>
      </w:r>
      <w:bookmarkEnd w:id="8"/>
      <w:r w:rsidRPr="00DF418F">
        <w:t>ASSOCIATION</w:t>
      </w:r>
      <w:bookmarkEnd w:id="9"/>
    </w:p>
    <w:p w14:paraId="313B53A3" w14:textId="77777777" w:rsidR="00E2589A" w:rsidRPr="00DF418F" w:rsidRDefault="00CA378D" w:rsidP="00964BF2">
      <w:pPr>
        <w:pStyle w:val="BodyText"/>
        <w:spacing w:before="190"/>
        <w:ind w:left="110"/>
      </w:pPr>
      <w:r w:rsidRPr="00DF418F">
        <w:t>The objects of the Association are:</w:t>
      </w:r>
    </w:p>
    <w:p w14:paraId="60EDA188" w14:textId="77777777" w:rsidR="00E2589A" w:rsidRPr="00DF418F" w:rsidRDefault="00CA378D" w:rsidP="00964BF2">
      <w:pPr>
        <w:pStyle w:val="ListParagraph"/>
        <w:numPr>
          <w:ilvl w:val="0"/>
          <w:numId w:val="6"/>
        </w:numPr>
        <w:tabs>
          <w:tab w:val="left" w:pos="831"/>
        </w:tabs>
        <w:spacing w:before="190"/>
        <w:rPr>
          <w:sz w:val="24"/>
        </w:rPr>
      </w:pPr>
      <w:r w:rsidRPr="00DF418F">
        <w:rPr>
          <w:sz w:val="24"/>
        </w:rPr>
        <w:t>To promote and advance the game of golf, particularly in the Northern</w:t>
      </w:r>
      <w:r w:rsidRPr="00DF418F">
        <w:rPr>
          <w:spacing w:val="-23"/>
          <w:sz w:val="24"/>
        </w:rPr>
        <w:t xml:space="preserve"> </w:t>
      </w:r>
      <w:r w:rsidRPr="00DF418F">
        <w:rPr>
          <w:sz w:val="24"/>
        </w:rPr>
        <w:t>Territory;</w:t>
      </w:r>
    </w:p>
    <w:p w14:paraId="175AD086" w14:textId="77777777" w:rsidR="00E2589A" w:rsidRPr="00DF418F" w:rsidRDefault="00CA378D" w:rsidP="00964BF2">
      <w:pPr>
        <w:pStyle w:val="ListParagraph"/>
        <w:numPr>
          <w:ilvl w:val="0"/>
          <w:numId w:val="6"/>
        </w:numPr>
        <w:tabs>
          <w:tab w:val="left" w:pos="831"/>
        </w:tabs>
        <w:spacing w:before="190"/>
        <w:rPr>
          <w:sz w:val="24"/>
        </w:rPr>
      </w:pPr>
      <w:r w:rsidRPr="00DF418F">
        <w:rPr>
          <w:sz w:val="24"/>
        </w:rPr>
        <w:t>To promote, manage and control Association golf</w:t>
      </w:r>
      <w:r w:rsidRPr="00DF418F">
        <w:rPr>
          <w:spacing w:val="-1"/>
          <w:sz w:val="24"/>
        </w:rPr>
        <w:t xml:space="preserve"> </w:t>
      </w:r>
      <w:r w:rsidRPr="00DF418F">
        <w:rPr>
          <w:sz w:val="24"/>
        </w:rPr>
        <w:t>tournaments;</w:t>
      </w:r>
    </w:p>
    <w:p w14:paraId="11FE70A9" w14:textId="77777777" w:rsidR="00E2589A" w:rsidRPr="00DF418F" w:rsidRDefault="00CA378D" w:rsidP="00964BF2">
      <w:pPr>
        <w:pStyle w:val="ListParagraph"/>
        <w:numPr>
          <w:ilvl w:val="0"/>
          <w:numId w:val="6"/>
        </w:numPr>
        <w:tabs>
          <w:tab w:val="left" w:pos="831"/>
        </w:tabs>
        <w:spacing w:before="190"/>
        <w:ind w:right="794"/>
        <w:rPr>
          <w:sz w:val="24"/>
        </w:rPr>
      </w:pPr>
      <w:r w:rsidRPr="00DF418F">
        <w:rPr>
          <w:sz w:val="24"/>
        </w:rPr>
        <w:t>To consider and deal with all matters relating to the game of golf submitted from time to time to the Association by Member Clubs;</w:t>
      </w:r>
      <w:r w:rsidRPr="00DF418F">
        <w:rPr>
          <w:spacing w:val="-1"/>
          <w:sz w:val="24"/>
        </w:rPr>
        <w:t xml:space="preserve"> </w:t>
      </w:r>
      <w:r w:rsidRPr="00DF418F">
        <w:rPr>
          <w:sz w:val="24"/>
        </w:rPr>
        <w:t>and</w:t>
      </w:r>
    </w:p>
    <w:p w14:paraId="6934BDE9" w14:textId="77777777" w:rsidR="00E2589A" w:rsidRPr="00DF418F" w:rsidRDefault="00CA378D" w:rsidP="00964BF2">
      <w:pPr>
        <w:pStyle w:val="ListParagraph"/>
        <w:numPr>
          <w:ilvl w:val="0"/>
          <w:numId w:val="6"/>
        </w:numPr>
        <w:tabs>
          <w:tab w:val="left" w:pos="831"/>
        </w:tabs>
        <w:spacing w:before="190"/>
        <w:ind w:right="796"/>
        <w:rPr>
          <w:sz w:val="24"/>
        </w:rPr>
      </w:pPr>
      <w:r w:rsidRPr="00DF418F">
        <w:rPr>
          <w:sz w:val="24"/>
        </w:rPr>
        <w:t>Generally to engender by association a communal feeling amongst golfers and to promote the best interests of the</w:t>
      </w:r>
      <w:r w:rsidRPr="00DF418F">
        <w:rPr>
          <w:spacing w:val="-6"/>
          <w:sz w:val="24"/>
        </w:rPr>
        <w:t xml:space="preserve"> </w:t>
      </w:r>
      <w:r w:rsidRPr="00DF418F">
        <w:rPr>
          <w:sz w:val="24"/>
        </w:rPr>
        <w:t>game.</w:t>
      </w:r>
    </w:p>
    <w:p w14:paraId="27668E87" w14:textId="77777777" w:rsidR="00E2589A" w:rsidRPr="00DF418F" w:rsidRDefault="00E2589A" w:rsidP="00964BF2">
      <w:pPr>
        <w:spacing w:before="190"/>
        <w:rPr>
          <w:sz w:val="24"/>
        </w:rPr>
        <w:sectPr w:rsidR="00E2589A" w:rsidRPr="00DF418F" w:rsidSect="004B10BE">
          <w:pgSz w:w="11910" w:h="16840"/>
          <w:pgMar w:top="820" w:right="620" w:bottom="780" w:left="1134" w:header="572" w:footer="595" w:gutter="0"/>
          <w:cols w:space="720"/>
        </w:sectPr>
      </w:pPr>
    </w:p>
    <w:p w14:paraId="2476A6B0" w14:textId="77777777" w:rsidR="00E2589A" w:rsidRPr="00DF418F" w:rsidRDefault="00E2589A" w:rsidP="004D3054">
      <w:pPr>
        <w:pStyle w:val="BodyText"/>
        <w:spacing w:before="190"/>
        <w:rPr>
          <w:sz w:val="18"/>
        </w:rPr>
      </w:pPr>
    </w:p>
    <w:p w14:paraId="76E57903" w14:textId="77777777" w:rsidR="00E2589A" w:rsidRPr="00DF418F" w:rsidRDefault="00CA378D" w:rsidP="004452A0">
      <w:pPr>
        <w:pStyle w:val="Heading2"/>
        <w:numPr>
          <w:ilvl w:val="0"/>
          <w:numId w:val="7"/>
        </w:numPr>
        <w:tabs>
          <w:tab w:val="left" w:pos="1110"/>
          <w:tab w:val="left" w:pos="1111"/>
        </w:tabs>
        <w:spacing w:before="190"/>
        <w:ind w:left="1110" w:hanging="543"/>
        <w:jc w:val="left"/>
      </w:pPr>
      <w:bookmarkStart w:id="10" w:name="_TOC_250018"/>
      <w:bookmarkStart w:id="11" w:name="_Toc8315073"/>
      <w:r w:rsidRPr="00DF418F">
        <w:t>INCOME AND PROPERTY OF THE</w:t>
      </w:r>
      <w:r w:rsidRPr="00DF418F">
        <w:rPr>
          <w:spacing w:val="-3"/>
        </w:rPr>
        <w:t xml:space="preserve"> </w:t>
      </w:r>
      <w:bookmarkEnd w:id="10"/>
      <w:r w:rsidRPr="00DF418F">
        <w:t>ASSOCIATION</w:t>
      </w:r>
      <w:bookmarkEnd w:id="11"/>
    </w:p>
    <w:p w14:paraId="799396BB" w14:textId="77777777" w:rsidR="00E2589A" w:rsidRPr="00DF418F" w:rsidRDefault="00CA378D" w:rsidP="004D3054">
      <w:pPr>
        <w:pStyle w:val="ListParagraph"/>
        <w:numPr>
          <w:ilvl w:val="1"/>
          <w:numId w:val="5"/>
        </w:numPr>
        <w:tabs>
          <w:tab w:val="left" w:pos="1358"/>
          <w:tab w:val="left" w:pos="1359"/>
        </w:tabs>
        <w:spacing w:before="190"/>
        <w:ind w:right="352" w:hanging="680"/>
        <w:rPr>
          <w:sz w:val="24"/>
        </w:rPr>
      </w:pPr>
      <w:r w:rsidRPr="00DF418F">
        <w:rPr>
          <w:sz w:val="24"/>
        </w:rPr>
        <w:t>The income and property of the Association, however derived, shall be applied solely towards the promotion of the objects and purposes of the Association and no portion thereof shall be paid or transferred, directly or indirectly by dividend, bonus, or otherwise to any member of the</w:t>
      </w:r>
      <w:r w:rsidRPr="00DF418F">
        <w:rPr>
          <w:spacing w:val="-5"/>
          <w:sz w:val="24"/>
        </w:rPr>
        <w:t xml:space="preserve"> </w:t>
      </w:r>
      <w:r w:rsidRPr="00DF418F">
        <w:rPr>
          <w:sz w:val="24"/>
        </w:rPr>
        <w:t>Association.</w:t>
      </w:r>
    </w:p>
    <w:p w14:paraId="2E0A826A" w14:textId="77777777" w:rsidR="00E2589A" w:rsidRPr="00DF418F" w:rsidRDefault="00CA378D" w:rsidP="004D3054">
      <w:pPr>
        <w:pStyle w:val="ListParagraph"/>
        <w:numPr>
          <w:ilvl w:val="1"/>
          <w:numId w:val="5"/>
        </w:numPr>
        <w:tabs>
          <w:tab w:val="left" w:pos="1358"/>
          <w:tab w:val="left" w:pos="1359"/>
        </w:tabs>
        <w:spacing w:before="190"/>
        <w:ind w:right="352" w:hanging="680"/>
        <w:rPr>
          <w:sz w:val="24"/>
        </w:rPr>
      </w:pPr>
      <w:r w:rsidRPr="00DF418F">
        <w:rPr>
          <w:sz w:val="24"/>
        </w:rPr>
        <w:t>Nothing in this Clause prevents the payment in good faith to a member of the Association of remuneration in return for services actually rendered to the Association by the member or for goods supplied to the Association by the member in the ordinary course of</w:t>
      </w:r>
      <w:r w:rsidRPr="00DF418F">
        <w:rPr>
          <w:spacing w:val="-2"/>
          <w:sz w:val="24"/>
        </w:rPr>
        <w:t xml:space="preserve"> </w:t>
      </w:r>
      <w:r w:rsidRPr="00DF418F">
        <w:rPr>
          <w:sz w:val="24"/>
        </w:rPr>
        <w:t>business.</w:t>
      </w:r>
    </w:p>
    <w:p w14:paraId="700A3B12" w14:textId="77777777" w:rsidR="00964BF2" w:rsidRPr="00DF418F" w:rsidRDefault="00964BF2" w:rsidP="00964BF2">
      <w:pPr>
        <w:pStyle w:val="Heading1"/>
        <w:spacing w:before="190"/>
      </w:pPr>
      <w:bookmarkStart w:id="12" w:name="_TOC_250017"/>
      <w:bookmarkEnd w:id="12"/>
    </w:p>
    <w:p w14:paraId="6439E75C" w14:textId="21AFCAF7" w:rsidR="00E2589A" w:rsidRPr="00DF418F" w:rsidRDefault="00CA378D" w:rsidP="004D3054">
      <w:pPr>
        <w:pStyle w:val="Heading1"/>
        <w:spacing w:before="190"/>
      </w:pPr>
      <w:bookmarkStart w:id="13" w:name="_Toc8315074"/>
      <w:r w:rsidRPr="00DF418F">
        <w:t>MEMBERSHIP</w:t>
      </w:r>
      <w:bookmarkEnd w:id="13"/>
    </w:p>
    <w:p w14:paraId="349AF39F" w14:textId="77777777" w:rsidR="00E2589A" w:rsidRPr="00DF418F" w:rsidRDefault="00CA378D" w:rsidP="004452A0">
      <w:pPr>
        <w:pStyle w:val="Heading2"/>
        <w:numPr>
          <w:ilvl w:val="0"/>
          <w:numId w:val="5"/>
        </w:numPr>
        <w:tabs>
          <w:tab w:val="left" w:pos="1110"/>
          <w:tab w:val="left" w:pos="1111"/>
        </w:tabs>
        <w:spacing w:before="360"/>
        <w:ind w:left="1111" w:hanging="544"/>
        <w:jc w:val="left"/>
      </w:pPr>
      <w:bookmarkStart w:id="14" w:name="_TOC_250016"/>
      <w:bookmarkStart w:id="15" w:name="_Toc8315075"/>
      <w:r w:rsidRPr="00DF418F">
        <w:t>MEMBERSHIP OF THE</w:t>
      </w:r>
      <w:r w:rsidRPr="00DF418F">
        <w:rPr>
          <w:spacing w:val="-23"/>
        </w:rPr>
        <w:t xml:space="preserve"> </w:t>
      </w:r>
      <w:bookmarkEnd w:id="14"/>
      <w:r w:rsidRPr="00DF418F">
        <w:t>ASSOCIATION</w:t>
      </w:r>
      <w:bookmarkEnd w:id="15"/>
    </w:p>
    <w:p w14:paraId="67BBFA8F" w14:textId="77777777" w:rsidR="00E2589A" w:rsidRPr="00DF418F" w:rsidRDefault="00CA378D" w:rsidP="004452A0">
      <w:pPr>
        <w:pStyle w:val="BodyText"/>
        <w:spacing w:before="190"/>
        <w:ind w:left="567" w:right="226"/>
        <w:jc w:val="both"/>
      </w:pPr>
      <w:r w:rsidRPr="00DF418F">
        <w:t>The number of members of the Association shall be unlimited and shall consist of the classes of Members defined herein. A minimum requirement of no less than five (5) members is required.</w:t>
      </w:r>
    </w:p>
    <w:p w14:paraId="31881C1D" w14:textId="77777777" w:rsidR="00E2589A" w:rsidRPr="00DF418F" w:rsidRDefault="00E2589A" w:rsidP="00105686">
      <w:pPr>
        <w:pStyle w:val="BodyText"/>
        <w:spacing w:before="0"/>
        <w:rPr>
          <w:sz w:val="20"/>
        </w:rPr>
      </w:pPr>
    </w:p>
    <w:p w14:paraId="4DAB480C" w14:textId="77777777" w:rsidR="00E2589A" w:rsidRPr="00DF418F" w:rsidRDefault="00CA378D" w:rsidP="004D3054">
      <w:pPr>
        <w:pStyle w:val="ListParagraph"/>
        <w:numPr>
          <w:ilvl w:val="1"/>
          <w:numId w:val="5"/>
        </w:numPr>
        <w:tabs>
          <w:tab w:val="left" w:pos="1358"/>
          <w:tab w:val="left" w:pos="1359"/>
        </w:tabs>
        <w:spacing w:before="190"/>
        <w:ind w:hanging="680"/>
        <w:rPr>
          <w:sz w:val="24"/>
        </w:rPr>
      </w:pPr>
      <w:r w:rsidRPr="00DF418F">
        <w:rPr>
          <w:sz w:val="24"/>
        </w:rPr>
        <w:t>Member</w:t>
      </w:r>
      <w:r w:rsidRPr="00DF418F">
        <w:rPr>
          <w:spacing w:val="-1"/>
          <w:sz w:val="24"/>
        </w:rPr>
        <w:t xml:space="preserve"> </w:t>
      </w:r>
      <w:r w:rsidRPr="00DF418F">
        <w:rPr>
          <w:sz w:val="24"/>
        </w:rPr>
        <w:t>Clubs</w:t>
      </w:r>
    </w:p>
    <w:p w14:paraId="3EF7C116" w14:textId="10E953A8" w:rsidR="00E2589A" w:rsidRPr="00DF418F" w:rsidRDefault="00CA378D" w:rsidP="008530EF">
      <w:pPr>
        <w:pStyle w:val="ListParagraph"/>
        <w:numPr>
          <w:ilvl w:val="2"/>
          <w:numId w:val="5"/>
        </w:numPr>
        <w:tabs>
          <w:tab w:val="left" w:pos="1683"/>
        </w:tabs>
        <w:spacing w:before="190"/>
        <w:ind w:left="1560"/>
        <w:rPr>
          <w:sz w:val="24"/>
        </w:rPr>
      </w:pPr>
      <w:r w:rsidRPr="00DF418F">
        <w:rPr>
          <w:sz w:val="24"/>
        </w:rPr>
        <w:t>The Association shall consist of golf clubs in the Northern</w:t>
      </w:r>
      <w:r w:rsidRPr="00DF418F">
        <w:rPr>
          <w:spacing w:val="-13"/>
          <w:sz w:val="24"/>
        </w:rPr>
        <w:t xml:space="preserve"> </w:t>
      </w:r>
      <w:r w:rsidRPr="00DF418F">
        <w:rPr>
          <w:sz w:val="24"/>
        </w:rPr>
        <w:t>Territory</w:t>
      </w:r>
      <w:r w:rsidR="00C42013" w:rsidRPr="00DF418F">
        <w:rPr>
          <w:sz w:val="24"/>
        </w:rPr>
        <w:t xml:space="preserve"> </w:t>
      </w:r>
      <w:r w:rsidR="00F11D6D" w:rsidRPr="00DF418F">
        <w:rPr>
          <w:sz w:val="24"/>
        </w:rPr>
        <w:t>a</w:t>
      </w:r>
      <w:r w:rsidR="002C0D9F" w:rsidRPr="00DF418F">
        <w:rPr>
          <w:sz w:val="24"/>
        </w:rPr>
        <w:t>s</w:t>
      </w:r>
      <w:r w:rsidR="00F11D6D" w:rsidRPr="00DF418F">
        <w:rPr>
          <w:sz w:val="24"/>
        </w:rPr>
        <w:t xml:space="preserve"> list</w:t>
      </w:r>
      <w:r w:rsidR="002C0D9F" w:rsidRPr="00DF418F">
        <w:rPr>
          <w:sz w:val="24"/>
        </w:rPr>
        <w:t>ed</w:t>
      </w:r>
      <w:r w:rsidR="00F11D6D" w:rsidRPr="00DF418F">
        <w:rPr>
          <w:sz w:val="24"/>
        </w:rPr>
        <w:t xml:space="preserve"> in the Association’s Register of Member</w:t>
      </w:r>
      <w:r w:rsidR="002627EA" w:rsidRPr="00DF418F">
        <w:rPr>
          <w:sz w:val="24"/>
        </w:rPr>
        <w:t xml:space="preserve"> Club</w:t>
      </w:r>
      <w:r w:rsidR="00F11D6D" w:rsidRPr="00DF418F">
        <w:rPr>
          <w:sz w:val="24"/>
        </w:rPr>
        <w:t>s</w:t>
      </w:r>
      <w:r w:rsidRPr="00DF418F">
        <w:rPr>
          <w:sz w:val="24"/>
        </w:rPr>
        <w:t>.</w:t>
      </w:r>
    </w:p>
    <w:p w14:paraId="41B742D5" w14:textId="77777777" w:rsidR="00E2589A" w:rsidRPr="00DF418F" w:rsidRDefault="00CA378D" w:rsidP="008530EF">
      <w:pPr>
        <w:pStyle w:val="ListParagraph"/>
        <w:numPr>
          <w:ilvl w:val="2"/>
          <w:numId w:val="5"/>
        </w:numPr>
        <w:tabs>
          <w:tab w:val="left" w:pos="1683"/>
        </w:tabs>
        <w:spacing w:before="190"/>
        <w:ind w:left="1560" w:right="227"/>
        <w:jc w:val="both"/>
        <w:rPr>
          <w:sz w:val="24"/>
        </w:rPr>
      </w:pPr>
      <w:r w:rsidRPr="00DF418F">
        <w:rPr>
          <w:sz w:val="24"/>
        </w:rPr>
        <w:t xml:space="preserve">Each Member Club shall from time to time nominate one (1) Financial Member to be its </w:t>
      </w:r>
      <w:proofErr w:type="spellStart"/>
      <w:r w:rsidRPr="00DF418F">
        <w:rPr>
          <w:sz w:val="24"/>
        </w:rPr>
        <w:t>Authorised</w:t>
      </w:r>
      <w:proofErr w:type="spellEnd"/>
      <w:r w:rsidRPr="00DF418F">
        <w:rPr>
          <w:sz w:val="24"/>
        </w:rPr>
        <w:t xml:space="preserve"> Delegate at any general meeting of the</w:t>
      </w:r>
      <w:r w:rsidRPr="00DF418F">
        <w:rPr>
          <w:spacing w:val="-17"/>
          <w:sz w:val="24"/>
        </w:rPr>
        <w:t xml:space="preserve"> </w:t>
      </w:r>
      <w:r w:rsidRPr="00DF418F">
        <w:rPr>
          <w:sz w:val="24"/>
        </w:rPr>
        <w:t>Association.</w:t>
      </w:r>
    </w:p>
    <w:p w14:paraId="2E8BB70D" w14:textId="77777777" w:rsidR="00E2589A" w:rsidRPr="00DF418F" w:rsidRDefault="00CA378D" w:rsidP="008530EF">
      <w:pPr>
        <w:pStyle w:val="ListParagraph"/>
        <w:numPr>
          <w:ilvl w:val="2"/>
          <w:numId w:val="5"/>
        </w:numPr>
        <w:tabs>
          <w:tab w:val="left" w:pos="1683"/>
        </w:tabs>
        <w:spacing w:before="190"/>
        <w:ind w:left="1560" w:right="226"/>
        <w:jc w:val="both"/>
        <w:rPr>
          <w:sz w:val="24"/>
        </w:rPr>
      </w:pPr>
      <w:r w:rsidRPr="00DF418F">
        <w:rPr>
          <w:sz w:val="24"/>
        </w:rPr>
        <w:t xml:space="preserve">In the event of an </w:t>
      </w:r>
      <w:proofErr w:type="spellStart"/>
      <w:r w:rsidRPr="00DF418F">
        <w:rPr>
          <w:sz w:val="24"/>
        </w:rPr>
        <w:t>Authorised</w:t>
      </w:r>
      <w:proofErr w:type="spellEnd"/>
      <w:r w:rsidRPr="00DF418F">
        <w:rPr>
          <w:sz w:val="24"/>
        </w:rPr>
        <w:t xml:space="preserve"> Delegate of any Member Club being unable to attend a Committee meeting, that </w:t>
      </w:r>
      <w:proofErr w:type="spellStart"/>
      <w:r w:rsidRPr="00DF418F">
        <w:rPr>
          <w:sz w:val="24"/>
        </w:rPr>
        <w:t>Authorised</w:t>
      </w:r>
      <w:proofErr w:type="spellEnd"/>
      <w:r w:rsidRPr="00DF418F">
        <w:rPr>
          <w:sz w:val="24"/>
        </w:rPr>
        <w:t xml:space="preserve"> Delegate’s Member Club shall have power to appoint another Financial Member of that Member Club as its alternate </w:t>
      </w:r>
      <w:proofErr w:type="spellStart"/>
      <w:r w:rsidRPr="00DF418F">
        <w:rPr>
          <w:sz w:val="24"/>
        </w:rPr>
        <w:t>Authorised</w:t>
      </w:r>
      <w:proofErr w:type="spellEnd"/>
      <w:r w:rsidRPr="00DF418F">
        <w:rPr>
          <w:sz w:val="24"/>
        </w:rPr>
        <w:t xml:space="preserve"> Delegate.</w:t>
      </w:r>
    </w:p>
    <w:p w14:paraId="40FA471D" w14:textId="77777777" w:rsidR="00E2589A" w:rsidRPr="00DF418F" w:rsidRDefault="00CA378D" w:rsidP="004D3054">
      <w:pPr>
        <w:pStyle w:val="ListParagraph"/>
        <w:numPr>
          <w:ilvl w:val="1"/>
          <w:numId w:val="5"/>
        </w:numPr>
        <w:tabs>
          <w:tab w:val="left" w:pos="1358"/>
          <w:tab w:val="left" w:pos="1359"/>
        </w:tabs>
        <w:spacing w:before="190"/>
        <w:ind w:hanging="680"/>
        <w:rPr>
          <w:sz w:val="24"/>
        </w:rPr>
      </w:pPr>
      <w:r w:rsidRPr="00DF418F">
        <w:rPr>
          <w:sz w:val="24"/>
        </w:rPr>
        <w:t>Life Members</w:t>
      </w:r>
    </w:p>
    <w:p w14:paraId="5C86F1C2" w14:textId="1DF4E25D" w:rsidR="00E2589A" w:rsidRPr="00DF418F" w:rsidRDefault="00CA378D" w:rsidP="008530EF">
      <w:pPr>
        <w:pStyle w:val="ListParagraph"/>
        <w:numPr>
          <w:ilvl w:val="2"/>
          <w:numId w:val="5"/>
        </w:numPr>
        <w:tabs>
          <w:tab w:val="left" w:pos="1560"/>
        </w:tabs>
        <w:spacing w:before="190"/>
        <w:ind w:left="1560" w:right="227" w:hanging="709"/>
        <w:jc w:val="both"/>
        <w:rPr>
          <w:sz w:val="24"/>
        </w:rPr>
      </w:pPr>
      <w:r w:rsidRPr="00DF418F">
        <w:rPr>
          <w:sz w:val="24"/>
        </w:rPr>
        <w:t xml:space="preserve">Life Membership shall be available to those persons who are a member of a Member Club and have been elected as such by the Association at an annual </w:t>
      </w:r>
      <w:r w:rsidR="0089538C" w:rsidRPr="00DF418F">
        <w:rPr>
          <w:sz w:val="24"/>
        </w:rPr>
        <w:t xml:space="preserve">General Meeting </w:t>
      </w:r>
      <w:r w:rsidRPr="00DF418F">
        <w:rPr>
          <w:sz w:val="24"/>
        </w:rPr>
        <w:t>for outstanding service or contribution to the development of golf in the Northern</w:t>
      </w:r>
      <w:r w:rsidRPr="00DF418F">
        <w:rPr>
          <w:spacing w:val="-1"/>
          <w:sz w:val="24"/>
        </w:rPr>
        <w:t xml:space="preserve"> </w:t>
      </w:r>
      <w:r w:rsidRPr="00DF418F">
        <w:rPr>
          <w:sz w:val="24"/>
        </w:rPr>
        <w:t>Territory.</w:t>
      </w:r>
    </w:p>
    <w:p w14:paraId="3FF59198" w14:textId="77777777" w:rsidR="00E2589A" w:rsidRPr="00DF418F" w:rsidRDefault="00CA378D" w:rsidP="008530EF">
      <w:pPr>
        <w:pStyle w:val="ListParagraph"/>
        <w:numPr>
          <w:ilvl w:val="2"/>
          <w:numId w:val="5"/>
        </w:numPr>
        <w:tabs>
          <w:tab w:val="left" w:pos="1560"/>
        </w:tabs>
        <w:spacing w:before="190"/>
        <w:ind w:left="1560" w:right="229" w:hanging="709"/>
        <w:jc w:val="both"/>
        <w:rPr>
          <w:sz w:val="24"/>
        </w:rPr>
      </w:pPr>
      <w:r w:rsidRPr="00DF418F">
        <w:rPr>
          <w:sz w:val="24"/>
        </w:rPr>
        <w:t>A Life Member shall be entitled to all privileges of membership and shall be deemed to be a financial member. Life Members shall be subject to the provisions of this Constitution regarding suspension and</w:t>
      </w:r>
      <w:r w:rsidRPr="00DF418F">
        <w:rPr>
          <w:spacing w:val="-13"/>
          <w:sz w:val="24"/>
        </w:rPr>
        <w:t xml:space="preserve"> </w:t>
      </w:r>
      <w:r w:rsidRPr="00DF418F">
        <w:rPr>
          <w:sz w:val="24"/>
        </w:rPr>
        <w:t>expulsion.</w:t>
      </w:r>
    </w:p>
    <w:p w14:paraId="4ADF4032" w14:textId="57C7917B" w:rsidR="00E2589A" w:rsidRPr="00DF418F" w:rsidRDefault="00CA378D" w:rsidP="008530EF">
      <w:pPr>
        <w:pStyle w:val="ListParagraph"/>
        <w:numPr>
          <w:ilvl w:val="2"/>
          <w:numId w:val="5"/>
        </w:numPr>
        <w:tabs>
          <w:tab w:val="left" w:pos="1560"/>
        </w:tabs>
        <w:spacing w:before="190"/>
        <w:ind w:left="1560" w:right="227" w:hanging="709"/>
        <w:jc w:val="both"/>
        <w:rPr>
          <w:sz w:val="24"/>
        </w:rPr>
      </w:pPr>
      <w:r w:rsidRPr="00DF418F">
        <w:rPr>
          <w:sz w:val="24"/>
        </w:rPr>
        <w:t xml:space="preserve">The Committee may submit to the annual </w:t>
      </w:r>
      <w:r w:rsidR="0089538C" w:rsidRPr="00DF418F">
        <w:rPr>
          <w:sz w:val="24"/>
        </w:rPr>
        <w:t xml:space="preserve">General Meeting </w:t>
      </w:r>
      <w:r w:rsidRPr="00DF418F">
        <w:rPr>
          <w:sz w:val="24"/>
        </w:rPr>
        <w:t>the names of any persons who have rendered outstanding services to the Association for recognition by appointment as Life Members of the</w:t>
      </w:r>
      <w:r w:rsidRPr="00DF418F">
        <w:rPr>
          <w:spacing w:val="-12"/>
          <w:sz w:val="24"/>
        </w:rPr>
        <w:t xml:space="preserve"> </w:t>
      </w:r>
      <w:r w:rsidRPr="00DF418F">
        <w:rPr>
          <w:sz w:val="24"/>
        </w:rPr>
        <w:t>Association.</w:t>
      </w:r>
    </w:p>
    <w:p w14:paraId="71AE9F0B" w14:textId="77777777" w:rsidR="00E2589A" w:rsidRPr="00DF418F" w:rsidRDefault="00E2589A" w:rsidP="004D3054">
      <w:pPr>
        <w:spacing w:before="190"/>
        <w:jc w:val="both"/>
        <w:rPr>
          <w:sz w:val="24"/>
        </w:rPr>
        <w:sectPr w:rsidR="00E2589A" w:rsidRPr="00DF418F">
          <w:pgSz w:w="11910" w:h="16840"/>
          <w:pgMar w:top="820" w:right="620" w:bottom="780" w:left="740" w:header="572" w:footer="595" w:gutter="0"/>
          <w:cols w:space="720"/>
        </w:sectPr>
      </w:pPr>
    </w:p>
    <w:p w14:paraId="69BC8461" w14:textId="77777777" w:rsidR="00E2589A" w:rsidRPr="00DF418F" w:rsidRDefault="00CA378D" w:rsidP="00C673EE">
      <w:pPr>
        <w:pStyle w:val="Heading1"/>
        <w:spacing w:before="360"/>
        <w:ind w:right="1565"/>
      </w:pPr>
      <w:bookmarkStart w:id="16" w:name="_TOC_250015"/>
      <w:bookmarkStart w:id="17" w:name="_Toc8315076"/>
      <w:bookmarkEnd w:id="16"/>
      <w:r w:rsidRPr="00DF418F">
        <w:lastRenderedPageBreak/>
        <w:t>COMMITTEE</w:t>
      </w:r>
      <w:bookmarkEnd w:id="17"/>
    </w:p>
    <w:p w14:paraId="002F6EAF" w14:textId="77777777" w:rsidR="00E2589A" w:rsidRPr="00DF418F" w:rsidRDefault="00E2589A" w:rsidP="004D3054">
      <w:pPr>
        <w:pStyle w:val="BodyText"/>
        <w:spacing w:before="190"/>
        <w:rPr>
          <w:b/>
          <w:sz w:val="19"/>
        </w:rPr>
      </w:pPr>
    </w:p>
    <w:p w14:paraId="36B5E333" w14:textId="77777777" w:rsidR="00E2589A" w:rsidRPr="00DF418F" w:rsidRDefault="00CA378D" w:rsidP="004D3054">
      <w:pPr>
        <w:pStyle w:val="Heading2"/>
        <w:numPr>
          <w:ilvl w:val="0"/>
          <w:numId w:val="5"/>
        </w:numPr>
        <w:tabs>
          <w:tab w:val="left" w:pos="542"/>
          <w:tab w:val="left" w:pos="543"/>
        </w:tabs>
        <w:spacing w:before="190"/>
        <w:ind w:left="542" w:hanging="432"/>
        <w:jc w:val="left"/>
      </w:pPr>
      <w:bookmarkStart w:id="18" w:name="_Toc8315077"/>
      <w:r w:rsidRPr="00DF418F">
        <w:t>THE</w:t>
      </w:r>
      <w:r w:rsidRPr="00DF418F">
        <w:rPr>
          <w:spacing w:val="-1"/>
        </w:rPr>
        <w:t xml:space="preserve"> </w:t>
      </w:r>
      <w:r w:rsidRPr="00DF418F">
        <w:t>COMMITTEE</w:t>
      </w:r>
      <w:bookmarkEnd w:id="18"/>
    </w:p>
    <w:p w14:paraId="17844D40" w14:textId="77777777" w:rsidR="00E2589A" w:rsidRPr="00DF418F" w:rsidRDefault="00CA378D" w:rsidP="004D3054">
      <w:pPr>
        <w:pStyle w:val="ListParagraph"/>
        <w:numPr>
          <w:ilvl w:val="1"/>
          <w:numId w:val="5"/>
        </w:numPr>
        <w:tabs>
          <w:tab w:val="left" w:pos="790"/>
          <w:tab w:val="left" w:pos="792"/>
        </w:tabs>
        <w:spacing w:before="360"/>
        <w:ind w:left="788" w:hanging="680"/>
        <w:rPr>
          <w:sz w:val="24"/>
        </w:rPr>
      </w:pPr>
      <w:r w:rsidRPr="00DF418F">
        <w:rPr>
          <w:sz w:val="24"/>
        </w:rPr>
        <w:t>The affairs of the Association shall be managed by the</w:t>
      </w:r>
      <w:r w:rsidRPr="00DF418F">
        <w:rPr>
          <w:spacing w:val="-9"/>
          <w:sz w:val="24"/>
        </w:rPr>
        <w:t xml:space="preserve"> </w:t>
      </w:r>
      <w:r w:rsidRPr="00DF418F">
        <w:rPr>
          <w:sz w:val="24"/>
        </w:rPr>
        <w:t>Committee.</w:t>
      </w:r>
    </w:p>
    <w:p w14:paraId="49945A81" w14:textId="77777777" w:rsidR="00E2589A" w:rsidRPr="00DF418F" w:rsidRDefault="00CA378D" w:rsidP="004D3054">
      <w:pPr>
        <w:pStyle w:val="ListParagraph"/>
        <w:numPr>
          <w:ilvl w:val="1"/>
          <w:numId w:val="5"/>
        </w:numPr>
        <w:tabs>
          <w:tab w:val="left" w:pos="791"/>
          <w:tab w:val="left" w:pos="792"/>
        </w:tabs>
        <w:spacing w:before="190"/>
        <w:ind w:left="791"/>
        <w:rPr>
          <w:sz w:val="24"/>
        </w:rPr>
      </w:pPr>
      <w:r w:rsidRPr="00DF418F">
        <w:rPr>
          <w:sz w:val="24"/>
        </w:rPr>
        <w:t>The</w:t>
      </w:r>
      <w:r w:rsidRPr="00DF418F">
        <w:rPr>
          <w:spacing w:val="-1"/>
          <w:sz w:val="24"/>
        </w:rPr>
        <w:t xml:space="preserve"> </w:t>
      </w:r>
      <w:r w:rsidRPr="00DF418F">
        <w:rPr>
          <w:sz w:val="24"/>
        </w:rPr>
        <w:t>Committee:</w:t>
      </w:r>
    </w:p>
    <w:p w14:paraId="5B60E0ED" w14:textId="77777777" w:rsidR="00E2589A" w:rsidRPr="00DF418F" w:rsidRDefault="00CA378D" w:rsidP="004D3054">
      <w:pPr>
        <w:pStyle w:val="ListParagraph"/>
        <w:numPr>
          <w:ilvl w:val="2"/>
          <w:numId w:val="5"/>
        </w:numPr>
        <w:tabs>
          <w:tab w:val="left" w:pos="1115"/>
        </w:tabs>
        <w:spacing w:before="190"/>
        <w:ind w:left="1115" w:right="794"/>
        <w:jc w:val="both"/>
        <w:rPr>
          <w:sz w:val="24"/>
        </w:rPr>
      </w:pPr>
      <w:r w:rsidRPr="00DF418F">
        <w:rPr>
          <w:sz w:val="24"/>
        </w:rPr>
        <w:t>may, subject to this Constitution, exercise all such powers and functions as may be exercised by the Association other than those powers and functions that are required by this Constitution to be exercised by general meetings of members of the</w:t>
      </w:r>
      <w:r w:rsidRPr="00DF418F">
        <w:rPr>
          <w:spacing w:val="-1"/>
          <w:sz w:val="24"/>
        </w:rPr>
        <w:t xml:space="preserve"> </w:t>
      </w:r>
      <w:r w:rsidRPr="00DF418F">
        <w:rPr>
          <w:sz w:val="24"/>
        </w:rPr>
        <w:t>Association;</w:t>
      </w:r>
    </w:p>
    <w:p w14:paraId="2EA1CAAD" w14:textId="77777777" w:rsidR="00E2589A" w:rsidRPr="00DF418F" w:rsidRDefault="00CA378D" w:rsidP="004D3054">
      <w:pPr>
        <w:pStyle w:val="ListParagraph"/>
        <w:numPr>
          <w:ilvl w:val="2"/>
          <w:numId w:val="5"/>
        </w:numPr>
        <w:tabs>
          <w:tab w:val="left" w:pos="1115"/>
        </w:tabs>
        <w:spacing w:before="190"/>
        <w:ind w:left="1115" w:right="793"/>
        <w:jc w:val="both"/>
        <w:rPr>
          <w:sz w:val="24"/>
        </w:rPr>
      </w:pPr>
      <w:r w:rsidRPr="00DF418F">
        <w:rPr>
          <w:sz w:val="24"/>
        </w:rPr>
        <w:t>subject to the Act and this Constitution, has power to perform all such acts and things as appear to the Committee to be essential for the proper management of the business and affairs of the Association;</w:t>
      </w:r>
      <w:r w:rsidRPr="00DF418F">
        <w:rPr>
          <w:spacing w:val="-4"/>
          <w:sz w:val="24"/>
        </w:rPr>
        <w:t xml:space="preserve"> </w:t>
      </w:r>
      <w:r w:rsidRPr="00DF418F">
        <w:rPr>
          <w:sz w:val="24"/>
        </w:rPr>
        <w:t>and</w:t>
      </w:r>
    </w:p>
    <w:p w14:paraId="0FE91BE1" w14:textId="77777777" w:rsidR="00E2589A" w:rsidRPr="00DF418F" w:rsidRDefault="00CA378D" w:rsidP="004D3054">
      <w:pPr>
        <w:pStyle w:val="ListParagraph"/>
        <w:numPr>
          <w:ilvl w:val="2"/>
          <w:numId w:val="5"/>
        </w:numPr>
        <w:tabs>
          <w:tab w:val="left" w:pos="1116"/>
        </w:tabs>
        <w:spacing w:before="190"/>
        <w:ind w:left="1115" w:right="794"/>
        <w:jc w:val="both"/>
        <w:rPr>
          <w:sz w:val="24"/>
        </w:rPr>
      </w:pPr>
      <w:r w:rsidRPr="00DF418F">
        <w:rPr>
          <w:sz w:val="24"/>
        </w:rPr>
        <w:t>may from time to time make by - laws for the conduct and management of the Association and for the ensuring compliance by the Member Clubs with any directions and determinations of the Committee in respect of matters referred to in Paragraph</w:t>
      </w:r>
      <w:r w:rsidRPr="00DF418F">
        <w:rPr>
          <w:spacing w:val="-1"/>
          <w:sz w:val="24"/>
        </w:rPr>
        <w:t xml:space="preserve"> </w:t>
      </w:r>
      <w:r w:rsidRPr="00DF418F">
        <w:rPr>
          <w:sz w:val="24"/>
        </w:rPr>
        <w:t>6.2.4.</w:t>
      </w:r>
    </w:p>
    <w:p w14:paraId="7CDF2FB8" w14:textId="0FD4FA78" w:rsidR="00E2589A" w:rsidRPr="00DF418F" w:rsidRDefault="00CA378D" w:rsidP="004D3054">
      <w:pPr>
        <w:pStyle w:val="ListParagraph"/>
        <w:numPr>
          <w:ilvl w:val="2"/>
          <w:numId w:val="5"/>
        </w:numPr>
        <w:tabs>
          <w:tab w:val="left" w:pos="1115"/>
        </w:tabs>
        <w:spacing w:before="190"/>
        <w:ind w:left="1115" w:right="798"/>
        <w:jc w:val="both"/>
        <w:rPr>
          <w:sz w:val="24"/>
        </w:rPr>
      </w:pPr>
      <w:r w:rsidRPr="00DF418F">
        <w:rPr>
          <w:sz w:val="24"/>
        </w:rPr>
        <w:t>shall take all actions that are deemed to be necessary to advance the objects of the Association</w:t>
      </w:r>
      <w:r w:rsidR="0051286F" w:rsidRPr="00DF418F">
        <w:rPr>
          <w:sz w:val="24"/>
        </w:rPr>
        <w:t>.</w:t>
      </w:r>
    </w:p>
    <w:p w14:paraId="1AD7C831" w14:textId="0CB45C74" w:rsidR="00E2589A" w:rsidRPr="00DF418F" w:rsidRDefault="00CA378D" w:rsidP="004D3054">
      <w:pPr>
        <w:pStyle w:val="ListParagraph"/>
        <w:numPr>
          <w:ilvl w:val="2"/>
          <w:numId w:val="5"/>
        </w:numPr>
        <w:tabs>
          <w:tab w:val="left" w:pos="1134"/>
        </w:tabs>
        <w:spacing w:before="190"/>
        <w:ind w:left="1134" w:right="796" w:hanging="708"/>
        <w:rPr>
          <w:sz w:val="24"/>
        </w:rPr>
      </w:pPr>
      <w:r w:rsidRPr="00DF418F">
        <w:rPr>
          <w:sz w:val="24"/>
        </w:rPr>
        <w:t>have the power to delegate responsibilities and functions of the Committee to sub- committees from time to</w:t>
      </w:r>
      <w:r w:rsidRPr="00DF418F">
        <w:rPr>
          <w:spacing w:val="-4"/>
          <w:sz w:val="24"/>
        </w:rPr>
        <w:t xml:space="preserve"> </w:t>
      </w:r>
      <w:r w:rsidRPr="00DF418F">
        <w:rPr>
          <w:sz w:val="24"/>
        </w:rPr>
        <w:t>time.</w:t>
      </w:r>
    </w:p>
    <w:p w14:paraId="074BC2FE" w14:textId="77777777" w:rsidR="00E2589A" w:rsidRPr="00DF418F" w:rsidRDefault="00E2589A" w:rsidP="004B10BE">
      <w:pPr>
        <w:pStyle w:val="BodyText"/>
        <w:spacing w:before="190"/>
        <w:rPr>
          <w:sz w:val="18"/>
        </w:rPr>
      </w:pPr>
    </w:p>
    <w:p w14:paraId="00843716" w14:textId="33872740" w:rsidR="00E2589A" w:rsidRPr="00DF418F" w:rsidRDefault="00CA378D" w:rsidP="00230463">
      <w:pPr>
        <w:pStyle w:val="Heading2"/>
        <w:numPr>
          <w:ilvl w:val="0"/>
          <w:numId w:val="5"/>
        </w:numPr>
        <w:tabs>
          <w:tab w:val="left" w:pos="709"/>
        </w:tabs>
        <w:spacing w:before="190"/>
        <w:ind w:left="709" w:hanging="567"/>
        <w:jc w:val="left"/>
      </w:pPr>
      <w:bookmarkStart w:id="19" w:name="_Toc8315078"/>
      <w:r w:rsidRPr="00DF418F">
        <w:t>COMMITTEE</w:t>
      </w:r>
      <w:r w:rsidR="0012686D" w:rsidRPr="00DF418F">
        <w:t xml:space="preserve"> MEMBERS</w:t>
      </w:r>
      <w:bookmarkEnd w:id="19"/>
    </w:p>
    <w:p w14:paraId="70F76C2B" w14:textId="14CF92D3" w:rsidR="005C44DE" w:rsidRPr="00DF418F" w:rsidRDefault="00CA378D" w:rsidP="00230463">
      <w:pPr>
        <w:pStyle w:val="ListParagraph"/>
        <w:numPr>
          <w:ilvl w:val="1"/>
          <w:numId w:val="5"/>
        </w:numPr>
        <w:tabs>
          <w:tab w:val="left" w:pos="851"/>
        </w:tabs>
        <w:spacing w:before="190"/>
        <w:ind w:left="851" w:hanging="709"/>
        <w:rPr>
          <w:sz w:val="24"/>
        </w:rPr>
      </w:pPr>
      <w:r w:rsidRPr="00DF418F">
        <w:rPr>
          <w:sz w:val="24"/>
        </w:rPr>
        <w:t xml:space="preserve">The Committee </w:t>
      </w:r>
      <w:r w:rsidR="00AA771E" w:rsidRPr="00DF418F">
        <w:rPr>
          <w:sz w:val="24"/>
        </w:rPr>
        <w:t>of the Association will comprise of a maximum of eight (8) members.</w:t>
      </w:r>
    </w:p>
    <w:p w14:paraId="2E890116" w14:textId="192A9CF1" w:rsidR="004D04E6" w:rsidRPr="00DF418F" w:rsidRDefault="0015054D" w:rsidP="00230463">
      <w:pPr>
        <w:pStyle w:val="ListParagraph"/>
        <w:numPr>
          <w:ilvl w:val="1"/>
          <w:numId w:val="5"/>
        </w:numPr>
        <w:tabs>
          <w:tab w:val="left" w:pos="851"/>
        </w:tabs>
        <w:spacing w:before="190"/>
        <w:ind w:left="851" w:hanging="709"/>
        <w:rPr>
          <w:sz w:val="24"/>
        </w:rPr>
      </w:pPr>
      <w:r w:rsidRPr="00DF418F">
        <w:rPr>
          <w:sz w:val="24"/>
        </w:rPr>
        <w:t>Six (6)</w:t>
      </w:r>
      <w:r w:rsidR="00AA771E" w:rsidRPr="00DF418F">
        <w:rPr>
          <w:sz w:val="24"/>
        </w:rPr>
        <w:t xml:space="preserve"> members </w:t>
      </w:r>
      <w:r w:rsidR="00CA378D" w:rsidRPr="00DF418F">
        <w:rPr>
          <w:sz w:val="24"/>
        </w:rPr>
        <w:t xml:space="preserve">shall be elected </w:t>
      </w:r>
      <w:r w:rsidR="005543F9" w:rsidRPr="00DF418F">
        <w:rPr>
          <w:sz w:val="24"/>
        </w:rPr>
        <w:t>a</w:t>
      </w:r>
      <w:r w:rsidR="00474B68" w:rsidRPr="00DF418F">
        <w:rPr>
          <w:sz w:val="24"/>
        </w:rPr>
        <w:t xml:space="preserve"> by the </w:t>
      </w:r>
      <w:proofErr w:type="spellStart"/>
      <w:r w:rsidR="00474B68" w:rsidRPr="00DF418F">
        <w:rPr>
          <w:sz w:val="24"/>
        </w:rPr>
        <w:t>Authori</w:t>
      </w:r>
      <w:r w:rsidR="00C673EE" w:rsidRPr="00DF418F">
        <w:rPr>
          <w:sz w:val="24"/>
        </w:rPr>
        <w:t>s</w:t>
      </w:r>
      <w:r w:rsidR="00474B68" w:rsidRPr="00DF418F">
        <w:rPr>
          <w:sz w:val="24"/>
        </w:rPr>
        <w:t>ed</w:t>
      </w:r>
      <w:proofErr w:type="spellEnd"/>
      <w:r w:rsidR="00474B68" w:rsidRPr="00DF418F">
        <w:rPr>
          <w:sz w:val="24"/>
        </w:rPr>
        <w:t xml:space="preserve"> Delegates</w:t>
      </w:r>
      <w:r w:rsidR="00D46E80" w:rsidRPr="00DF418F">
        <w:rPr>
          <w:sz w:val="24"/>
        </w:rPr>
        <w:t xml:space="preserve"> from within the membership of Member Clubs</w:t>
      </w:r>
      <w:r w:rsidR="00630E3B" w:rsidRPr="00DF418F">
        <w:rPr>
          <w:sz w:val="24"/>
        </w:rPr>
        <w:t xml:space="preserve"> to serve for a period of t</w:t>
      </w:r>
      <w:r w:rsidR="001B580F" w:rsidRPr="00DF418F">
        <w:rPr>
          <w:sz w:val="24"/>
        </w:rPr>
        <w:t>hree</w:t>
      </w:r>
      <w:r w:rsidR="00630E3B" w:rsidRPr="00DF418F">
        <w:rPr>
          <w:sz w:val="24"/>
        </w:rPr>
        <w:t xml:space="preserve"> years</w:t>
      </w:r>
      <w:r w:rsidR="00D46E80" w:rsidRPr="00DF418F">
        <w:rPr>
          <w:sz w:val="24"/>
        </w:rPr>
        <w:t>.</w:t>
      </w:r>
    </w:p>
    <w:p w14:paraId="1641E49F" w14:textId="6F5379BF" w:rsidR="00C1373F" w:rsidRPr="00DF418F" w:rsidRDefault="004D04E6" w:rsidP="00230463">
      <w:pPr>
        <w:pStyle w:val="ListParagraph"/>
        <w:numPr>
          <w:ilvl w:val="1"/>
          <w:numId w:val="5"/>
        </w:numPr>
        <w:tabs>
          <w:tab w:val="left" w:pos="851"/>
        </w:tabs>
        <w:spacing w:before="190"/>
        <w:ind w:left="851" w:hanging="709"/>
        <w:rPr>
          <w:sz w:val="24"/>
          <w:szCs w:val="24"/>
        </w:rPr>
      </w:pPr>
      <w:r w:rsidRPr="00DF418F">
        <w:rPr>
          <w:sz w:val="24"/>
          <w:szCs w:val="24"/>
        </w:rPr>
        <w:t>Of the Committee members, t</w:t>
      </w:r>
      <w:r w:rsidR="00C1373F" w:rsidRPr="00DF418F">
        <w:rPr>
          <w:sz w:val="24"/>
          <w:szCs w:val="24"/>
        </w:rPr>
        <w:t xml:space="preserve">here shall always be </w:t>
      </w:r>
      <w:r w:rsidR="00E04610" w:rsidRPr="00DF418F">
        <w:rPr>
          <w:sz w:val="24"/>
          <w:szCs w:val="24"/>
        </w:rPr>
        <w:t>two</w:t>
      </w:r>
      <w:r w:rsidR="00C1373F" w:rsidRPr="00DF418F">
        <w:rPr>
          <w:sz w:val="24"/>
          <w:szCs w:val="24"/>
        </w:rPr>
        <w:t xml:space="preserve"> (</w:t>
      </w:r>
      <w:r w:rsidR="00E04610" w:rsidRPr="00DF418F">
        <w:rPr>
          <w:sz w:val="24"/>
          <w:szCs w:val="24"/>
        </w:rPr>
        <w:t>2</w:t>
      </w:r>
      <w:r w:rsidR="00C1373F" w:rsidRPr="00DF418F">
        <w:rPr>
          <w:sz w:val="24"/>
          <w:szCs w:val="24"/>
        </w:rPr>
        <w:t xml:space="preserve">) male members (in any capacity) and </w:t>
      </w:r>
      <w:r w:rsidR="00E04610" w:rsidRPr="00DF418F">
        <w:rPr>
          <w:sz w:val="24"/>
          <w:szCs w:val="24"/>
        </w:rPr>
        <w:t>two</w:t>
      </w:r>
      <w:r w:rsidR="00C1373F" w:rsidRPr="00DF418F">
        <w:rPr>
          <w:sz w:val="24"/>
          <w:szCs w:val="24"/>
        </w:rPr>
        <w:t xml:space="preserve"> </w:t>
      </w:r>
      <w:r w:rsidRPr="00DF418F">
        <w:rPr>
          <w:sz w:val="24"/>
          <w:szCs w:val="24"/>
        </w:rPr>
        <w:t>(</w:t>
      </w:r>
      <w:r w:rsidR="00E04610" w:rsidRPr="00DF418F">
        <w:rPr>
          <w:sz w:val="24"/>
          <w:szCs w:val="24"/>
        </w:rPr>
        <w:t>2</w:t>
      </w:r>
      <w:r w:rsidRPr="00DF418F">
        <w:rPr>
          <w:sz w:val="24"/>
          <w:szCs w:val="24"/>
        </w:rPr>
        <w:t xml:space="preserve">) </w:t>
      </w:r>
      <w:r w:rsidR="00C1373F" w:rsidRPr="00DF418F">
        <w:rPr>
          <w:sz w:val="24"/>
          <w:szCs w:val="24"/>
        </w:rPr>
        <w:t>female members (in any capacity) on the</w:t>
      </w:r>
      <w:r w:rsidR="00C1373F" w:rsidRPr="00DF418F">
        <w:rPr>
          <w:spacing w:val="-4"/>
          <w:sz w:val="24"/>
          <w:szCs w:val="24"/>
        </w:rPr>
        <w:t xml:space="preserve"> </w:t>
      </w:r>
      <w:r w:rsidR="00C1373F" w:rsidRPr="00DF418F">
        <w:rPr>
          <w:sz w:val="24"/>
          <w:szCs w:val="24"/>
        </w:rPr>
        <w:t>Committee except where there are fewer candidates of a particular gender who are prepared to act.</w:t>
      </w:r>
    </w:p>
    <w:p w14:paraId="5948F8D2" w14:textId="72D7E7F8" w:rsidR="00C1373F" w:rsidRPr="00DF418F" w:rsidRDefault="00C1373F" w:rsidP="00230463">
      <w:pPr>
        <w:pStyle w:val="ListParagraph"/>
        <w:numPr>
          <w:ilvl w:val="1"/>
          <w:numId w:val="5"/>
        </w:numPr>
        <w:tabs>
          <w:tab w:val="left" w:pos="851"/>
        </w:tabs>
        <w:spacing w:before="190"/>
        <w:ind w:left="851" w:hanging="709"/>
        <w:rPr>
          <w:sz w:val="24"/>
        </w:rPr>
      </w:pPr>
      <w:r w:rsidRPr="00DF418F">
        <w:rPr>
          <w:sz w:val="24"/>
        </w:rPr>
        <w:t>Up to two (2) Committee members may be appointed by the Committee and each will have a term of t</w:t>
      </w:r>
      <w:r w:rsidR="001B580F" w:rsidRPr="00DF418F">
        <w:rPr>
          <w:sz w:val="24"/>
        </w:rPr>
        <w:t xml:space="preserve">hree </w:t>
      </w:r>
      <w:r w:rsidRPr="00DF418F">
        <w:rPr>
          <w:sz w:val="24"/>
        </w:rPr>
        <w:t xml:space="preserve">years.  </w:t>
      </w:r>
    </w:p>
    <w:p w14:paraId="25C1FE9F" w14:textId="36215ADF" w:rsidR="00C1373F" w:rsidRPr="00DF418F" w:rsidRDefault="00C1373F" w:rsidP="005F2F11">
      <w:pPr>
        <w:pStyle w:val="ListParagraph"/>
        <w:numPr>
          <w:ilvl w:val="2"/>
          <w:numId w:val="5"/>
        </w:numPr>
        <w:tabs>
          <w:tab w:val="left" w:pos="1134"/>
          <w:tab w:val="left" w:pos="1683"/>
        </w:tabs>
        <w:spacing w:before="190"/>
        <w:ind w:left="1134" w:right="229" w:hanging="567"/>
        <w:jc w:val="both"/>
        <w:rPr>
          <w:sz w:val="24"/>
        </w:rPr>
      </w:pPr>
      <w:r w:rsidRPr="00DF418F">
        <w:rPr>
          <w:sz w:val="24"/>
        </w:rPr>
        <w:t xml:space="preserve">In </w:t>
      </w:r>
      <w:r w:rsidR="004D04E6" w:rsidRPr="00DF418F">
        <w:rPr>
          <w:sz w:val="24"/>
        </w:rPr>
        <w:t>appointing these members</w:t>
      </w:r>
      <w:r w:rsidRPr="00DF418F">
        <w:rPr>
          <w:sz w:val="24"/>
        </w:rPr>
        <w:t>, the Committee should have regard to the personal skills and experience that will complement the Committee composition.</w:t>
      </w:r>
    </w:p>
    <w:p w14:paraId="559EFBB7" w14:textId="73DDFDFA" w:rsidR="00C1373F" w:rsidRPr="00DF418F" w:rsidRDefault="00C1373F" w:rsidP="005F2F11">
      <w:pPr>
        <w:pStyle w:val="ListParagraph"/>
        <w:numPr>
          <w:ilvl w:val="2"/>
          <w:numId w:val="5"/>
        </w:numPr>
        <w:tabs>
          <w:tab w:val="left" w:pos="1134"/>
          <w:tab w:val="left" w:pos="1683"/>
        </w:tabs>
        <w:spacing w:before="190"/>
        <w:ind w:left="1134" w:right="229" w:hanging="567"/>
        <w:jc w:val="both"/>
        <w:rPr>
          <w:sz w:val="24"/>
        </w:rPr>
      </w:pPr>
      <w:r w:rsidRPr="00DF418F">
        <w:rPr>
          <w:sz w:val="24"/>
        </w:rPr>
        <w:t>The appointed Committee members need not be from within the membership of Member Clubs.</w:t>
      </w:r>
    </w:p>
    <w:p w14:paraId="31F9FFDE" w14:textId="77777777" w:rsidR="000F5AC9" w:rsidRPr="00DF418F" w:rsidRDefault="0015054D" w:rsidP="007F513A">
      <w:pPr>
        <w:pStyle w:val="ListParagraph"/>
        <w:numPr>
          <w:ilvl w:val="1"/>
          <w:numId w:val="5"/>
        </w:numPr>
        <w:tabs>
          <w:tab w:val="left" w:pos="851"/>
        </w:tabs>
        <w:spacing w:before="190"/>
        <w:ind w:left="851" w:hanging="709"/>
        <w:rPr>
          <w:sz w:val="24"/>
        </w:rPr>
      </w:pPr>
      <w:r w:rsidRPr="00DF418F">
        <w:rPr>
          <w:sz w:val="24"/>
        </w:rPr>
        <w:t xml:space="preserve">The Committee shall elect a </w:t>
      </w:r>
      <w:r w:rsidR="004609F4" w:rsidRPr="00DF418F">
        <w:rPr>
          <w:sz w:val="24"/>
        </w:rPr>
        <w:t>Chair</w:t>
      </w:r>
      <w:r w:rsidR="00E72490" w:rsidRPr="00DF418F">
        <w:rPr>
          <w:sz w:val="24"/>
        </w:rPr>
        <w:t xml:space="preserve"> and a Vice </w:t>
      </w:r>
      <w:r w:rsidR="004609F4" w:rsidRPr="00DF418F">
        <w:rPr>
          <w:sz w:val="24"/>
        </w:rPr>
        <w:t>Chair</w:t>
      </w:r>
      <w:r w:rsidR="0051767D" w:rsidRPr="00DF418F">
        <w:rPr>
          <w:sz w:val="24"/>
        </w:rPr>
        <w:t>,</w:t>
      </w:r>
      <w:r w:rsidRPr="00DF418F">
        <w:rPr>
          <w:sz w:val="24"/>
        </w:rPr>
        <w:t xml:space="preserve"> annually at their first meeting proceeding the AGM</w:t>
      </w:r>
      <w:r w:rsidR="00D46E80" w:rsidRPr="00DF418F">
        <w:rPr>
          <w:sz w:val="24"/>
        </w:rPr>
        <w:t>.</w:t>
      </w:r>
      <w:r w:rsidR="00E72490" w:rsidRPr="00DF418F">
        <w:rPr>
          <w:sz w:val="24"/>
        </w:rPr>
        <w:t xml:space="preserve"> </w:t>
      </w:r>
    </w:p>
    <w:p w14:paraId="526EC6DC" w14:textId="5ED9B379" w:rsidR="008530EF" w:rsidRPr="00DF418F" w:rsidRDefault="00E72490" w:rsidP="004452A0">
      <w:pPr>
        <w:pStyle w:val="ListParagraph"/>
        <w:numPr>
          <w:ilvl w:val="2"/>
          <w:numId w:val="5"/>
        </w:numPr>
        <w:tabs>
          <w:tab w:val="left" w:pos="1134"/>
        </w:tabs>
        <w:spacing w:before="190"/>
        <w:ind w:left="1134" w:hanging="567"/>
        <w:rPr>
          <w:sz w:val="24"/>
        </w:rPr>
      </w:pPr>
      <w:r w:rsidRPr="00DF418F">
        <w:rPr>
          <w:sz w:val="24"/>
        </w:rPr>
        <w:t xml:space="preserve">The </w:t>
      </w:r>
      <w:r w:rsidR="004609F4" w:rsidRPr="00DF418F">
        <w:rPr>
          <w:sz w:val="24"/>
        </w:rPr>
        <w:t>Chair</w:t>
      </w:r>
      <w:r w:rsidRPr="00DF418F">
        <w:rPr>
          <w:sz w:val="24"/>
        </w:rPr>
        <w:t xml:space="preserve"> will perform the role of chair of the Committee.</w:t>
      </w:r>
    </w:p>
    <w:p w14:paraId="60C72244" w14:textId="55666EFB" w:rsidR="000F5AC9" w:rsidRPr="00DF418F" w:rsidRDefault="000F5AC9" w:rsidP="004452A0">
      <w:pPr>
        <w:pStyle w:val="ListParagraph"/>
        <w:numPr>
          <w:ilvl w:val="2"/>
          <w:numId w:val="5"/>
        </w:numPr>
        <w:tabs>
          <w:tab w:val="left" w:pos="1134"/>
        </w:tabs>
        <w:spacing w:before="190"/>
        <w:ind w:left="1134" w:hanging="567"/>
        <w:rPr>
          <w:sz w:val="24"/>
        </w:rPr>
      </w:pPr>
      <w:r w:rsidRPr="00DF418F">
        <w:rPr>
          <w:sz w:val="24"/>
        </w:rPr>
        <w:t>The Committee has the sole power at any time to remove the Chair from office and elect a replacement.</w:t>
      </w:r>
    </w:p>
    <w:p w14:paraId="55BC763D" w14:textId="77777777" w:rsidR="008B7D3F" w:rsidRPr="00DF418F" w:rsidRDefault="008B7D3F" w:rsidP="004452A0">
      <w:pPr>
        <w:pStyle w:val="ListParagraph"/>
        <w:tabs>
          <w:tab w:val="left" w:pos="1134"/>
        </w:tabs>
        <w:spacing w:before="190"/>
        <w:ind w:left="1134" w:hanging="567"/>
        <w:jc w:val="right"/>
        <w:rPr>
          <w:sz w:val="24"/>
        </w:rPr>
      </w:pPr>
    </w:p>
    <w:p w14:paraId="3ACB7A12" w14:textId="71715BE5" w:rsidR="000F5AC9" w:rsidRPr="00DF418F" w:rsidRDefault="009F7542" w:rsidP="004452A0">
      <w:pPr>
        <w:pStyle w:val="ListParagraph"/>
        <w:numPr>
          <w:ilvl w:val="2"/>
          <w:numId w:val="5"/>
        </w:numPr>
        <w:tabs>
          <w:tab w:val="left" w:pos="1134"/>
        </w:tabs>
        <w:spacing w:before="190"/>
        <w:ind w:left="1134" w:hanging="567"/>
        <w:rPr>
          <w:sz w:val="24"/>
        </w:rPr>
      </w:pPr>
      <w:r w:rsidRPr="00DF418F">
        <w:rPr>
          <w:sz w:val="24"/>
        </w:rPr>
        <w:t>The Chair may resign from office at any time by notice in writing delivered to the Secretary.</w:t>
      </w:r>
    </w:p>
    <w:p w14:paraId="24DF4F76" w14:textId="7F38785E" w:rsidR="009F7542" w:rsidRPr="00DF418F" w:rsidRDefault="009F7542" w:rsidP="004452A0">
      <w:pPr>
        <w:pStyle w:val="ListParagraph"/>
        <w:numPr>
          <w:ilvl w:val="2"/>
          <w:numId w:val="5"/>
        </w:numPr>
        <w:tabs>
          <w:tab w:val="left" w:pos="1134"/>
        </w:tabs>
        <w:spacing w:before="190"/>
        <w:ind w:left="1134" w:hanging="567"/>
        <w:rPr>
          <w:sz w:val="24"/>
        </w:rPr>
      </w:pPr>
      <w:r w:rsidRPr="00DF418F">
        <w:rPr>
          <w:sz w:val="24"/>
        </w:rPr>
        <w:t>Subject to clauses 9, 7.5.2 and 7.5.3 the Chair continues to hold office until the date of the first meeting of the Committee after the first anniversary of his or her election to that office.</w:t>
      </w:r>
    </w:p>
    <w:p w14:paraId="6B0E83FF" w14:textId="77777777" w:rsidR="00AA771E" w:rsidRPr="00DF418F" w:rsidRDefault="00AA771E" w:rsidP="007F513A">
      <w:pPr>
        <w:rPr>
          <w:sz w:val="12"/>
        </w:rPr>
      </w:pPr>
    </w:p>
    <w:p w14:paraId="0F9F00C1" w14:textId="4BBA4AA9" w:rsidR="0015054D" w:rsidRPr="00DF418F" w:rsidRDefault="0015054D" w:rsidP="00230463">
      <w:pPr>
        <w:pStyle w:val="ListParagraph"/>
        <w:numPr>
          <w:ilvl w:val="1"/>
          <w:numId w:val="5"/>
        </w:numPr>
        <w:tabs>
          <w:tab w:val="left" w:pos="851"/>
        </w:tabs>
        <w:spacing w:before="190"/>
        <w:ind w:left="851" w:hanging="709"/>
        <w:rPr>
          <w:sz w:val="24"/>
        </w:rPr>
      </w:pPr>
      <w:bookmarkStart w:id="20" w:name="_Hlk5179826"/>
      <w:r w:rsidRPr="00DF418F">
        <w:rPr>
          <w:sz w:val="24"/>
        </w:rPr>
        <w:t xml:space="preserve">The Committee </w:t>
      </w:r>
      <w:r w:rsidR="008355C2" w:rsidRPr="00DF418F">
        <w:rPr>
          <w:sz w:val="24"/>
        </w:rPr>
        <w:t>must</w:t>
      </w:r>
      <w:r w:rsidRPr="00DF418F">
        <w:rPr>
          <w:sz w:val="24"/>
        </w:rPr>
        <w:t xml:space="preserve"> allocate </w:t>
      </w:r>
      <w:r w:rsidR="005C6D2C" w:rsidRPr="00DF418F">
        <w:rPr>
          <w:sz w:val="24"/>
        </w:rPr>
        <w:t xml:space="preserve">the role of Association secretary to one its members annually at its first meeting </w:t>
      </w:r>
      <w:r w:rsidR="00C673EE" w:rsidRPr="00DF418F">
        <w:rPr>
          <w:sz w:val="24"/>
        </w:rPr>
        <w:t>proceeding</w:t>
      </w:r>
      <w:r w:rsidR="005C6D2C" w:rsidRPr="00DF418F">
        <w:rPr>
          <w:sz w:val="24"/>
        </w:rPr>
        <w:t xml:space="preserve"> the annual General Meeting.  It may also allocate other </w:t>
      </w:r>
      <w:r w:rsidRPr="00DF418F">
        <w:rPr>
          <w:sz w:val="24"/>
        </w:rPr>
        <w:t xml:space="preserve">portfolios </w:t>
      </w:r>
      <w:r w:rsidR="007809CD" w:rsidRPr="00DF418F">
        <w:rPr>
          <w:sz w:val="24"/>
        </w:rPr>
        <w:t xml:space="preserve">to </w:t>
      </w:r>
      <w:r w:rsidRPr="00DF418F">
        <w:rPr>
          <w:sz w:val="24"/>
        </w:rPr>
        <w:t xml:space="preserve">its members </w:t>
      </w:r>
      <w:r w:rsidR="0089538C" w:rsidRPr="00DF418F">
        <w:rPr>
          <w:sz w:val="24"/>
        </w:rPr>
        <w:t>as</w:t>
      </w:r>
      <w:r w:rsidRPr="00DF418F">
        <w:rPr>
          <w:sz w:val="24"/>
        </w:rPr>
        <w:t xml:space="preserve"> it </w:t>
      </w:r>
      <w:r w:rsidR="0089538C" w:rsidRPr="00DF418F">
        <w:rPr>
          <w:sz w:val="24"/>
        </w:rPr>
        <w:t>deems necessary</w:t>
      </w:r>
      <w:r w:rsidR="00D46E80" w:rsidRPr="00DF418F">
        <w:rPr>
          <w:sz w:val="24"/>
        </w:rPr>
        <w:t>.</w:t>
      </w:r>
    </w:p>
    <w:bookmarkEnd w:id="20"/>
    <w:p w14:paraId="2247F5D6" w14:textId="75ED1907" w:rsidR="00E2589A" w:rsidRPr="00DF418F" w:rsidRDefault="00D46E80" w:rsidP="007F513A">
      <w:pPr>
        <w:pStyle w:val="ListParagraph"/>
        <w:numPr>
          <w:ilvl w:val="1"/>
          <w:numId w:val="5"/>
        </w:numPr>
        <w:tabs>
          <w:tab w:val="left" w:pos="851"/>
          <w:tab w:val="left" w:pos="1683"/>
        </w:tabs>
        <w:spacing w:before="190"/>
        <w:ind w:left="851" w:right="227" w:hanging="709"/>
        <w:jc w:val="both"/>
        <w:rPr>
          <w:sz w:val="24"/>
        </w:rPr>
      </w:pPr>
      <w:r w:rsidRPr="00DF418F">
        <w:rPr>
          <w:sz w:val="24"/>
        </w:rPr>
        <w:t xml:space="preserve">The </w:t>
      </w:r>
      <w:r w:rsidR="00CA378D" w:rsidRPr="00DF418F">
        <w:rPr>
          <w:sz w:val="24"/>
        </w:rPr>
        <w:t xml:space="preserve">Committee must appoint </w:t>
      </w:r>
      <w:r w:rsidRPr="00DF418F">
        <w:rPr>
          <w:sz w:val="24"/>
        </w:rPr>
        <w:t>a person to perform the role of</w:t>
      </w:r>
      <w:r w:rsidR="00CA378D" w:rsidRPr="00DF418F">
        <w:rPr>
          <w:sz w:val="24"/>
        </w:rPr>
        <w:t xml:space="preserve"> the Association's </w:t>
      </w:r>
      <w:r w:rsidR="0089538C" w:rsidRPr="00DF418F">
        <w:rPr>
          <w:sz w:val="24"/>
        </w:rPr>
        <w:t>Public</w:t>
      </w:r>
      <w:r w:rsidR="0089538C" w:rsidRPr="00DF418F">
        <w:rPr>
          <w:spacing w:val="-1"/>
          <w:sz w:val="24"/>
        </w:rPr>
        <w:t xml:space="preserve"> </w:t>
      </w:r>
      <w:r w:rsidR="0089538C" w:rsidRPr="00DF418F">
        <w:rPr>
          <w:sz w:val="24"/>
        </w:rPr>
        <w:t>Officer</w:t>
      </w:r>
      <w:r w:rsidR="00CA378D" w:rsidRPr="00DF418F">
        <w:rPr>
          <w:sz w:val="24"/>
        </w:rPr>
        <w:t>.</w:t>
      </w:r>
      <w:r w:rsidR="00083E6C" w:rsidRPr="00DF418F">
        <w:rPr>
          <w:sz w:val="24"/>
        </w:rPr>
        <w:t xml:space="preserve">  The </w:t>
      </w:r>
      <w:r w:rsidR="0089538C" w:rsidRPr="00DF418F">
        <w:rPr>
          <w:sz w:val="24"/>
        </w:rPr>
        <w:t>P</w:t>
      </w:r>
      <w:r w:rsidR="00083E6C" w:rsidRPr="00DF418F">
        <w:rPr>
          <w:sz w:val="24"/>
        </w:rPr>
        <w:t xml:space="preserve">ublic </w:t>
      </w:r>
      <w:r w:rsidR="0089538C" w:rsidRPr="00DF418F">
        <w:rPr>
          <w:sz w:val="24"/>
        </w:rPr>
        <w:t>O</w:t>
      </w:r>
      <w:r w:rsidR="00083E6C" w:rsidRPr="00DF418F">
        <w:rPr>
          <w:sz w:val="24"/>
        </w:rPr>
        <w:t>fficer must:</w:t>
      </w:r>
    </w:p>
    <w:p w14:paraId="0EC7C6F8" w14:textId="0CEFA20E" w:rsidR="00083E6C" w:rsidRPr="00DF418F" w:rsidRDefault="00083E6C" w:rsidP="004452A0">
      <w:pPr>
        <w:pStyle w:val="ListParagraph"/>
        <w:numPr>
          <w:ilvl w:val="2"/>
          <w:numId w:val="5"/>
        </w:numPr>
        <w:tabs>
          <w:tab w:val="left" w:pos="1134"/>
          <w:tab w:val="left" w:pos="1683"/>
        </w:tabs>
        <w:spacing w:before="190"/>
        <w:ind w:left="1134" w:right="228" w:hanging="567"/>
        <w:jc w:val="both"/>
        <w:rPr>
          <w:sz w:val="24"/>
        </w:rPr>
      </w:pPr>
      <w:r w:rsidRPr="00DF418F">
        <w:rPr>
          <w:sz w:val="24"/>
        </w:rPr>
        <w:t>ensure that documents are filed with the Commissioner of Consumer Affairs in accordance with sections 23, 28 and 45 of the</w:t>
      </w:r>
      <w:r w:rsidRPr="00DF418F">
        <w:rPr>
          <w:spacing w:val="-21"/>
          <w:sz w:val="24"/>
        </w:rPr>
        <w:t xml:space="preserve"> </w:t>
      </w:r>
      <w:r w:rsidRPr="00DF418F">
        <w:rPr>
          <w:sz w:val="24"/>
        </w:rPr>
        <w:t>Act</w:t>
      </w:r>
      <w:r w:rsidR="00C673EE" w:rsidRPr="00DF418F">
        <w:rPr>
          <w:sz w:val="24"/>
        </w:rPr>
        <w:t>; and</w:t>
      </w:r>
    </w:p>
    <w:p w14:paraId="2128D251" w14:textId="7DD666AA" w:rsidR="00083E6C" w:rsidRPr="00DF418F" w:rsidRDefault="00083E6C" w:rsidP="004452A0">
      <w:pPr>
        <w:pStyle w:val="ListParagraph"/>
        <w:numPr>
          <w:ilvl w:val="2"/>
          <w:numId w:val="5"/>
        </w:numPr>
        <w:tabs>
          <w:tab w:val="left" w:pos="1134"/>
          <w:tab w:val="left" w:pos="1683"/>
        </w:tabs>
        <w:spacing w:before="190"/>
        <w:ind w:left="1134" w:hanging="567"/>
        <w:rPr>
          <w:sz w:val="24"/>
        </w:rPr>
      </w:pPr>
      <w:r w:rsidRPr="00DF418F">
        <w:rPr>
          <w:sz w:val="24"/>
        </w:rPr>
        <w:t>keep a current copy of the Constitution of the</w:t>
      </w:r>
      <w:r w:rsidRPr="00DF418F">
        <w:rPr>
          <w:spacing w:val="-43"/>
          <w:sz w:val="24"/>
        </w:rPr>
        <w:t xml:space="preserve"> </w:t>
      </w:r>
      <w:r w:rsidRPr="00DF418F">
        <w:rPr>
          <w:sz w:val="24"/>
        </w:rPr>
        <w:t>Association.</w:t>
      </w:r>
    </w:p>
    <w:p w14:paraId="4DBF4D0F" w14:textId="52178EBC" w:rsidR="00E72490" w:rsidRPr="00DF418F" w:rsidRDefault="00E72490" w:rsidP="00230463">
      <w:pPr>
        <w:pStyle w:val="ListParagraph"/>
        <w:numPr>
          <w:ilvl w:val="1"/>
          <w:numId w:val="5"/>
        </w:numPr>
        <w:tabs>
          <w:tab w:val="left" w:pos="851"/>
          <w:tab w:val="left" w:pos="1276"/>
        </w:tabs>
        <w:spacing w:before="190"/>
        <w:ind w:left="851" w:hanging="709"/>
        <w:rPr>
          <w:sz w:val="24"/>
        </w:rPr>
      </w:pPr>
      <w:r w:rsidRPr="00DF418F">
        <w:rPr>
          <w:sz w:val="24"/>
        </w:rPr>
        <w:t xml:space="preserve">Subject to clause 7.9, the term of office for elected Committee members will commence at the end of the </w:t>
      </w:r>
      <w:r w:rsidR="005543F9" w:rsidRPr="00DF418F">
        <w:rPr>
          <w:sz w:val="24"/>
        </w:rPr>
        <w:t>a</w:t>
      </w:r>
      <w:r w:rsidR="00630E3B" w:rsidRPr="00DF418F">
        <w:rPr>
          <w:sz w:val="24"/>
        </w:rPr>
        <w:t xml:space="preserve">nnual General Meeting at which they are elected and conclude at the end of the </w:t>
      </w:r>
      <w:r w:rsidR="005543F9" w:rsidRPr="00DF418F">
        <w:rPr>
          <w:sz w:val="24"/>
        </w:rPr>
        <w:t>a</w:t>
      </w:r>
      <w:r w:rsidR="00630E3B" w:rsidRPr="00DF418F">
        <w:rPr>
          <w:sz w:val="24"/>
        </w:rPr>
        <w:t>nnual General Meeting held in the year their term expires. For the appointed Committee members, their term will commence at the date they are appointed and conclude t</w:t>
      </w:r>
      <w:r w:rsidR="00CF5762" w:rsidRPr="00DF418F">
        <w:rPr>
          <w:sz w:val="24"/>
        </w:rPr>
        <w:t>hree</w:t>
      </w:r>
      <w:r w:rsidR="00630E3B" w:rsidRPr="00DF418F">
        <w:rPr>
          <w:sz w:val="24"/>
        </w:rPr>
        <w:t xml:space="preserve"> year</w:t>
      </w:r>
      <w:r w:rsidR="00CF5762" w:rsidRPr="00DF418F">
        <w:rPr>
          <w:sz w:val="24"/>
        </w:rPr>
        <w:t>s</w:t>
      </w:r>
      <w:r w:rsidR="00630E3B" w:rsidRPr="00DF418F">
        <w:rPr>
          <w:sz w:val="24"/>
        </w:rPr>
        <w:t xml:space="preserve"> after that date.</w:t>
      </w:r>
    </w:p>
    <w:p w14:paraId="5BF700BC" w14:textId="1A22CB22" w:rsidR="00D56CD4" w:rsidRPr="00DF418F" w:rsidRDefault="00D56CD4" w:rsidP="00230463">
      <w:pPr>
        <w:pStyle w:val="ListParagraph"/>
        <w:numPr>
          <w:ilvl w:val="1"/>
          <w:numId w:val="5"/>
        </w:numPr>
        <w:tabs>
          <w:tab w:val="left" w:pos="851"/>
          <w:tab w:val="left" w:pos="1276"/>
        </w:tabs>
        <w:spacing w:before="190"/>
        <w:ind w:left="851" w:hanging="709"/>
        <w:rPr>
          <w:sz w:val="24"/>
        </w:rPr>
      </w:pPr>
      <w:r w:rsidRPr="00DF418F">
        <w:rPr>
          <w:sz w:val="24"/>
        </w:rPr>
        <w:t>Subject to 7.4.2, the Maximum Term for a Committee member is three consecutive t</w:t>
      </w:r>
      <w:r w:rsidR="001B580F" w:rsidRPr="00DF418F">
        <w:rPr>
          <w:sz w:val="24"/>
        </w:rPr>
        <w:t xml:space="preserve">hree </w:t>
      </w:r>
      <w:r w:rsidRPr="00DF418F">
        <w:rPr>
          <w:sz w:val="24"/>
        </w:rPr>
        <w:t>year terms, not including any period filling a casual vacancy or terms or part terms.  For the avoidance of doubt this clause applies to terms for which Committee members are appointed or elected after the date of insertion of this clause.</w:t>
      </w:r>
    </w:p>
    <w:p w14:paraId="0810BEAA" w14:textId="53381B44" w:rsidR="00D56CD4" w:rsidRPr="00DF418F" w:rsidRDefault="00D56CD4" w:rsidP="00230463">
      <w:pPr>
        <w:pStyle w:val="ListParagraph"/>
        <w:numPr>
          <w:ilvl w:val="1"/>
          <w:numId w:val="5"/>
        </w:numPr>
        <w:tabs>
          <w:tab w:val="left" w:pos="851"/>
          <w:tab w:val="left" w:pos="1276"/>
        </w:tabs>
        <w:spacing w:before="190"/>
        <w:ind w:left="851" w:hanging="709"/>
        <w:rPr>
          <w:sz w:val="24"/>
        </w:rPr>
      </w:pPr>
      <w:r w:rsidRPr="00DF418F">
        <w:rPr>
          <w:sz w:val="24"/>
        </w:rPr>
        <w:t>A Committee member who has served a Maximum Term must have two years not as a Committee member before they can seek re-election or reappointment as a Committee member.</w:t>
      </w:r>
    </w:p>
    <w:p w14:paraId="03F1C31E" w14:textId="49B8D24F" w:rsidR="00D56CD4" w:rsidRPr="00DF418F" w:rsidRDefault="00D56CD4" w:rsidP="00230463">
      <w:pPr>
        <w:pStyle w:val="ListParagraph"/>
        <w:numPr>
          <w:ilvl w:val="1"/>
          <w:numId w:val="5"/>
        </w:numPr>
        <w:tabs>
          <w:tab w:val="left" w:pos="851"/>
          <w:tab w:val="left" w:pos="1276"/>
        </w:tabs>
        <w:spacing w:before="190"/>
        <w:ind w:left="851" w:hanging="709"/>
        <w:rPr>
          <w:sz w:val="24"/>
        </w:rPr>
      </w:pPr>
      <w:r w:rsidRPr="00DF418F">
        <w:rPr>
          <w:sz w:val="24"/>
        </w:rPr>
        <w:t>The provisions of clauses 7.8, 7.9 and 7.10 only apply to terms which commence after the date on which these clauses have been added to this Constitution.</w:t>
      </w:r>
    </w:p>
    <w:p w14:paraId="5268EDE0" w14:textId="043DA4AA" w:rsidR="00DC6207" w:rsidRPr="00DF418F" w:rsidRDefault="00DC6207" w:rsidP="00230463">
      <w:pPr>
        <w:pStyle w:val="ListParagraph"/>
        <w:numPr>
          <w:ilvl w:val="1"/>
          <w:numId w:val="5"/>
        </w:numPr>
        <w:tabs>
          <w:tab w:val="left" w:pos="851"/>
          <w:tab w:val="left" w:pos="1276"/>
        </w:tabs>
        <w:spacing w:before="190"/>
        <w:ind w:left="851" w:hanging="709"/>
        <w:rPr>
          <w:sz w:val="24"/>
        </w:rPr>
      </w:pPr>
      <w:r w:rsidRPr="00DF418F">
        <w:rPr>
          <w:sz w:val="24"/>
        </w:rPr>
        <w:t xml:space="preserve">In the year this Constitution is amended, the terms of four of the Committee will </w:t>
      </w:r>
      <w:r w:rsidR="009E0A42" w:rsidRPr="00DF418F">
        <w:rPr>
          <w:sz w:val="24"/>
        </w:rPr>
        <w:t>expire in accordance with the previous Constitution and three Committee positions will be made open for election at the annual General Meeting.</w:t>
      </w:r>
    </w:p>
    <w:p w14:paraId="0342C605" w14:textId="58142C7F" w:rsidR="009E0A42" w:rsidRPr="00DF418F" w:rsidRDefault="009E0A42" w:rsidP="00230463">
      <w:pPr>
        <w:pStyle w:val="ListParagraph"/>
        <w:numPr>
          <w:ilvl w:val="1"/>
          <w:numId w:val="5"/>
        </w:numPr>
        <w:tabs>
          <w:tab w:val="left" w:pos="851"/>
          <w:tab w:val="left" w:pos="1276"/>
        </w:tabs>
        <w:spacing w:before="190"/>
        <w:ind w:left="851" w:hanging="709"/>
        <w:rPr>
          <w:sz w:val="24"/>
        </w:rPr>
      </w:pPr>
      <w:r w:rsidRPr="00DF418F">
        <w:rPr>
          <w:sz w:val="24"/>
        </w:rPr>
        <w:t>In the second year of this amended Constitution, the terms of four of the Committee will expire in accordance with the previous Constitution and three Committee positions will be made open for election at the annual General Meeting in that year.</w:t>
      </w:r>
    </w:p>
    <w:p w14:paraId="2CB472B0" w14:textId="1BE1DDFE" w:rsidR="00783FE9" w:rsidRPr="00DF418F" w:rsidRDefault="00521212" w:rsidP="00230463">
      <w:pPr>
        <w:pStyle w:val="ListParagraph"/>
        <w:numPr>
          <w:ilvl w:val="1"/>
          <w:numId w:val="5"/>
        </w:numPr>
        <w:tabs>
          <w:tab w:val="left" w:pos="851"/>
        </w:tabs>
        <w:spacing w:before="190"/>
        <w:ind w:left="851" w:right="331" w:hanging="709"/>
        <w:rPr>
          <w:sz w:val="24"/>
        </w:rPr>
      </w:pPr>
      <w:r w:rsidRPr="00DF418F" w:rsidDel="007809CD">
        <w:rPr>
          <w:sz w:val="24"/>
        </w:rPr>
        <w:t xml:space="preserve"> </w:t>
      </w:r>
      <w:r w:rsidR="00CA378D" w:rsidRPr="00DF418F">
        <w:rPr>
          <w:sz w:val="24"/>
        </w:rPr>
        <w:t>In the event of a casual vacancy occurring in the office of a member of the Committee, the Committee may appoint a Financial Member to the Committee to fill the vacancy and the member so appointed shall hold office, subject to this Constitution, until the conclusion of the annual General Meeting next following the date of the</w:t>
      </w:r>
      <w:r w:rsidR="00CA378D" w:rsidRPr="00DF418F">
        <w:rPr>
          <w:spacing w:val="-2"/>
          <w:sz w:val="24"/>
        </w:rPr>
        <w:t xml:space="preserve"> </w:t>
      </w:r>
      <w:r w:rsidR="00CA378D" w:rsidRPr="00DF418F">
        <w:rPr>
          <w:sz w:val="24"/>
        </w:rPr>
        <w:t>appointment.</w:t>
      </w:r>
    </w:p>
    <w:p w14:paraId="03F072DB" w14:textId="77777777" w:rsidR="00783FE9" w:rsidRPr="00DF418F" w:rsidRDefault="00783FE9">
      <w:pPr>
        <w:rPr>
          <w:sz w:val="24"/>
        </w:rPr>
      </w:pPr>
      <w:r w:rsidRPr="00DF418F">
        <w:rPr>
          <w:sz w:val="24"/>
        </w:rPr>
        <w:br w:type="page"/>
      </w:r>
    </w:p>
    <w:p w14:paraId="3CF8DDA4" w14:textId="77777777" w:rsidR="00E2589A" w:rsidRPr="00DF418F" w:rsidRDefault="00E2589A" w:rsidP="007F513A">
      <w:pPr>
        <w:pStyle w:val="ListParagraph"/>
        <w:tabs>
          <w:tab w:val="left" w:pos="851"/>
        </w:tabs>
        <w:spacing w:before="190"/>
        <w:ind w:left="851" w:right="331" w:firstLine="0"/>
        <w:jc w:val="right"/>
        <w:rPr>
          <w:sz w:val="24"/>
        </w:rPr>
      </w:pPr>
    </w:p>
    <w:p w14:paraId="022DA79E" w14:textId="591FA5B2" w:rsidR="00E2589A" w:rsidRPr="00DF418F" w:rsidRDefault="00CA378D" w:rsidP="00230463">
      <w:pPr>
        <w:pStyle w:val="Heading2"/>
        <w:numPr>
          <w:ilvl w:val="0"/>
          <w:numId w:val="5"/>
        </w:numPr>
        <w:tabs>
          <w:tab w:val="left" w:pos="542"/>
          <w:tab w:val="left" w:pos="543"/>
        </w:tabs>
        <w:spacing w:before="360"/>
        <w:ind w:left="539" w:hanging="431"/>
        <w:jc w:val="left"/>
      </w:pPr>
      <w:bookmarkStart w:id="21" w:name="_TOC_250013"/>
      <w:bookmarkStart w:id="22" w:name="_Toc8315079"/>
      <w:r w:rsidRPr="00DF418F">
        <w:t>ELECTION OF MEMBERS OF</w:t>
      </w:r>
      <w:r w:rsidRPr="00DF418F">
        <w:rPr>
          <w:spacing w:val="-2"/>
        </w:rPr>
        <w:t xml:space="preserve"> </w:t>
      </w:r>
      <w:bookmarkEnd w:id="21"/>
      <w:r w:rsidRPr="00DF418F">
        <w:t>COMMITTEE</w:t>
      </w:r>
      <w:bookmarkEnd w:id="22"/>
    </w:p>
    <w:p w14:paraId="5FEDEBE0" w14:textId="77777777" w:rsidR="00E2589A" w:rsidRPr="00DF418F" w:rsidRDefault="00CA378D" w:rsidP="004B10BE">
      <w:pPr>
        <w:pStyle w:val="ListParagraph"/>
        <w:numPr>
          <w:ilvl w:val="1"/>
          <w:numId w:val="5"/>
        </w:numPr>
        <w:tabs>
          <w:tab w:val="left" w:pos="791"/>
          <w:tab w:val="left" w:pos="792"/>
        </w:tabs>
        <w:spacing w:before="190"/>
        <w:ind w:left="791"/>
        <w:rPr>
          <w:sz w:val="24"/>
        </w:rPr>
      </w:pPr>
      <w:r w:rsidRPr="00DF418F">
        <w:rPr>
          <w:sz w:val="24"/>
        </w:rPr>
        <w:t>Nominations for candidates for election as members of the</w:t>
      </w:r>
      <w:r w:rsidRPr="00DF418F">
        <w:rPr>
          <w:spacing w:val="-6"/>
          <w:sz w:val="24"/>
        </w:rPr>
        <w:t xml:space="preserve"> </w:t>
      </w:r>
      <w:r w:rsidRPr="00DF418F">
        <w:rPr>
          <w:sz w:val="24"/>
        </w:rPr>
        <w:t>Committee:</w:t>
      </w:r>
    </w:p>
    <w:p w14:paraId="457EE710" w14:textId="77777777" w:rsidR="00E2589A" w:rsidRPr="00DF418F" w:rsidRDefault="00CA378D" w:rsidP="00964BF2">
      <w:pPr>
        <w:pStyle w:val="ListParagraph"/>
        <w:numPr>
          <w:ilvl w:val="2"/>
          <w:numId w:val="5"/>
        </w:numPr>
        <w:tabs>
          <w:tab w:val="left" w:pos="1115"/>
        </w:tabs>
        <w:spacing w:before="190"/>
        <w:ind w:left="1114" w:hanging="719"/>
        <w:rPr>
          <w:sz w:val="24"/>
        </w:rPr>
      </w:pPr>
      <w:r w:rsidRPr="00DF418F">
        <w:rPr>
          <w:sz w:val="24"/>
        </w:rPr>
        <w:t>shall be on the prescribed form provided by the</w:t>
      </w:r>
      <w:r w:rsidRPr="00DF418F">
        <w:rPr>
          <w:spacing w:val="-7"/>
          <w:sz w:val="24"/>
        </w:rPr>
        <w:t xml:space="preserve"> </w:t>
      </w:r>
      <w:r w:rsidRPr="00DF418F">
        <w:rPr>
          <w:sz w:val="24"/>
        </w:rPr>
        <w:t>Association;</w:t>
      </w:r>
    </w:p>
    <w:p w14:paraId="30731FDD" w14:textId="77777777" w:rsidR="00E2589A" w:rsidRPr="00DF418F" w:rsidRDefault="00CA378D" w:rsidP="004B10BE">
      <w:pPr>
        <w:pStyle w:val="ListParagraph"/>
        <w:numPr>
          <w:ilvl w:val="2"/>
          <w:numId w:val="5"/>
        </w:numPr>
        <w:tabs>
          <w:tab w:val="left" w:pos="1115"/>
        </w:tabs>
        <w:spacing w:before="190"/>
        <w:ind w:left="1115" w:right="795"/>
        <w:rPr>
          <w:sz w:val="24"/>
        </w:rPr>
      </w:pPr>
      <w:r w:rsidRPr="00DF418F">
        <w:rPr>
          <w:sz w:val="24"/>
        </w:rPr>
        <w:t>shall be accompanied by the written consent of the candidate (which may be endorsed on the form of nomination);</w:t>
      </w:r>
      <w:r w:rsidRPr="00DF418F">
        <w:rPr>
          <w:spacing w:val="-3"/>
          <w:sz w:val="24"/>
        </w:rPr>
        <w:t xml:space="preserve"> </w:t>
      </w:r>
      <w:r w:rsidRPr="00DF418F">
        <w:rPr>
          <w:sz w:val="24"/>
        </w:rPr>
        <w:t>and</w:t>
      </w:r>
    </w:p>
    <w:p w14:paraId="4B9A2CF6" w14:textId="77777777" w:rsidR="00E2589A" w:rsidRPr="00DF418F" w:rsidRDefault="00CA378D" w:rsidP="004B10BE">
      <w:pPr>
        <w:pStyle w:val="ListParagraph"/>
        <w:numPr>
          <w:ilvl w:val="2"/>
          <w:numId w:val="5"/>
        </w:numPr>
        <w:tabs>
          <w:tab w:val="left" w:pos="1115"/>
        </w:tabs>
        <w:spacing w:before="190"/>
        <w:ind w:left="1115" w:right="794"/>
        <w:rPr>
          <w:sz w:val="24"/>
        </w:rPr>
      </w:pPr>
      <w:r w:rsidRPr="00DF418F">
        <w:rPr>
          <w:sz w:val="24"/>
        </w:rPr>
        <w:t xml:space="preserve">shall be delivered to the Public Officer at least </w:t>
      </w:r>
      <w:proofErr w:type="gramStart"/>
      <w:r w:rsidRPr="00DF418F">
        <w:rPr>
          <w:sz w:val="24"/>
        </w:rPr>
        <w:t>twenty eight</w:t>
      </w:r>
      <w:proofErr w:type="gramEnd"/>
      <w:r w:rsidRPr="00DF418F">
        <w:rPr>
          <w:sz w:val="24"/>
        </w:rPr>
        <w:t xml:space="preserve"> (28) days before the date fixed for the holding of the annual General</w:t>
      </w:r>
      <w:r w:rsidRPr="00DF418F">
        <w:rPr>
          <w:spacing w:val="-8"/>
          <w:sz w:val="24"/>
        </w:rPr>
        <w:t xml:space="preserve"> </w:t>
      </w:r>
      <w:r w:rsidRPr="00DF418F">
        <w:rPr>
          <w:sz w:val="24"/>
        </w:rPr>
        <w:t>Meeting.</w:t>
      </w:r>
    </w:p>
    <w:p w14:paraId="74BBC4BD" w14:textId="44DD6669" w:rsidR="00E2589A" w:rsidRPr="00DF418F" w:rsidRDefault="00CA378D" w:rsidP="004B10BE">
      <w:pPr>
        <w:pStyle w:val="ListParagraph"/>
        <w:numPr>
          <w:ilvl w:val="1"/>
          <w:numId w:val="5"/>
        </w:numPr>
        <w:tabs>
          <w:tab w:val="left" w:pos="790"/>
          <w:tab w:val="left" w:pos="792"/>
        </w:tabs>
        <w:spacing w:before="190"/>
        <w:ind w:left="791" w:right="988"/>
        <w:rPr>
          <w:sz w:val="24"/>
        </w:rPr>
      </w:pPr>
      <w:r w:rsidRPr="00DF418F">
        <w:rPr>
          <w:sz w:val="24"/>
        </w:rPr>
        <w:t xml:space="preserve">If insufficient nominations are received to fill all vacancies on the Committee, the candidates nominated shall be deemed to be elected and further nominations shall be received at the </w:t>
      </w:r>
      <w:r w:rsidR="005543F9" w:rsidRPr="00DF418F">
        <w:rPr>
          <w:sz w:val="24"/>
        </w:rPr>
        <w:t>a</w:t>
      </w:r>
      <w:r w:rsidRPr="00DF418F">
        <w:rPr>
          <w:sz w:val="24"/>
        </w:rPr>
        <w:t>nnual General</w:t>
      </w:r>
      <w:r w:rsidRPr="00DF418F">
        <w:rPr>
          <w:spacing w:val="-3"/>
          <w:sz w:val="24"/>
        </w:rPr>
        <w:t xml:space="preserve"> </w:t>
      </w:r>
      <w:r w:rsidRPr="00DF418F">
        <w:rPr>
          <w:sz w:val="24"/>
        </w:rPr>
        <w:t>Meeting.</w:t>
      </w:r>
    </w:p>
    <w:p w14:paraId="62776BA9" w14:textId="15F32590" w:rsidR="007E1DAB" w:rsidRPr="00DF418F" w:rsidRDefault="00CA378D" w:rsidP="004B10BE">
      <w:pPr>
        <w:pStyle w:val="ListParagraph"/>
        <w:numPr>
          <w:ilvl w:val="1"/>
          <w:numId w:val="5"/>
        </w:numPr>
        <w:tabs>
          <w:tab w:val="left" w:pos="791"/>
          <w:tab w:val="left" w:pos="792"/>
        </w:tabs>
        <w:spacing w:before="190"/>
        <w:ind w:left="791" w:right="1291"/>
        <w:rPr>
          <w:sz w:val="24"/>
        </w:rPr>
      </w:pPr>
      <w:r w:rsidRPr="00DF418F">
        <w:rPr>
          <w:sz w:val="24"/>
        </w:rPr>
        <w:t>If the number of nominations received is equal to the number of vacancies to be filled, the persons nominated shall be deemed to be</w:t>
      </w:r>
      <w:r w:rsidRPr="00DF418F">
        <w:rPr>
          <w:spacing w:val="-10"/>
          <w:sz w:val="24"/>
        </w:rPr>
        <w:t xml:space="preserve"> </w:t>
      </w:r>
      <w:r w:rsidRPr="00DF418F">
        <w:rPr>
          <w:sz w:val="24"/>
        </w:rPr>
        <w:t>elected.</w:t>
      </w:r>
    </w:p>
    <w:p w14:paraId="1A251288" w14:textId="77777777" w:rsidR="00E2589A" w:rsidRPr="00DF418F" w:rsidRDefault="00E2589A" w:rsidP="007F513A">
      <w:pPr>
        <w:rPr>
          <w:sz w:val="4"/>
        </w:rPr>
      </w:pPr>
    </w:p>
    <w:p w14:paraId="1A6A2CE8" w14:textId="77777777" w:rsidR="00E2589A" w:rsidRPr="00DF418F" w:rsidRDefault="00CA378D" w:rsidP="004B10BE">
      <w:pPr>
        <w:pStyle w:val="ListParagraph"/>
        <w:numPr>
          <w:ilvl w:val="1"/>
          <w:numId w:val="5"/>
        </w:numPr>
        <w:tabs>
          <w:tab w:val="left" w:pos="791"/>
          <w:tab w:val="left" w:pos="792"/>
        </w:tabs>
        <w:spacing w:before="190"/>
        <w:ind w:left="791" w:right="998"/>
        <w:rPr>
          <w:sz w:val="24"/>
        </w:rPr>
      </w:pPr>
      <w:r w:rsidRPr="00DF418F">
        <w:rPr>
          <w:sz w:val="24"/>
        </w:rPr>
        <w:t>If the number of nominations exceeds the number of vacancies to be filled, a ballot shall be</w:t>
      </w:r>
      <w:r w:rsidRPr="00DF418F">
        <w:rPr>
          <w:spacing w:val="-1"/>
          <w:sz w:val="24"/>
        </w:rPr>
        <w:t xml:space="preserve"> </w:t>
      </w:r>
      <w:r w:rsidRPr="00DF418F">
        <w:rPr>
          <w:sz w:val="24"/>
        </w:rPr>
        <w:t>held.</w:t>
      </w:r>
    </w:p>
    <w:p w14:paraId="7AD0CC4F" w14:textId="507632F5" w:rsidR="00E2589A" w:rsidRPr="00DF418F" w:rsidRDefault="00CA378D" w:rsidP="004B10BE">
      <w:pPr>
        <w:pStyle w:val="ListParagraph"/>
        <w:numPr>
          <w:ilvl w:val="1"/>
          <w:numId w:val="5"/>
        </w:numPr>
        <w:tabs>
          <w:tab w:val="left" w:pos="790"/>
          <w:tab w:val="left" w:pos="792"/>
        </w:tabs>
        <w:spacing w:before="190"/>
        <w:ind w:left="791" w:right="838"/>
        <w:rPr>
          <w:sz w:val="24"/>
        </w:rPr>
      </w:pPr>
      <w:r w:rsidRPr="00DF418F">
        <w:rPr>
          <w:sz w:val="24"/>
        </w:rPr>
        <w:t xml:space="preserve">The result of any ballot for election to a position on the Committee shall be decided by majority vote. In the event of an equality of voting for two or more candidates, the </w:t>
      </w:r>
      <w:r w:rsidR="003F0865" w:rsidRPr="00DF418F">
        <w:rPr>
          <w:sz w:val="24"/>
        </w:rPr>
        <w:t>chairperson</w:t>
      </w:r>
      <w:r w:rsidRPr="00DF418F">
        <w:rPr>
          <w:sz w:val="24"/>
        </w:rPr>
        <w:t xml:space="preserve"> of the meeting shall have the casting</w:t>
      </w:r>
      <w:r w:rsidRPr="00DF418F">
        <w:rPr>
          <w:spacing w:val="-5"/>
          <w:sz w:val="24"/>
        </w:rPr>
        <w:t xml:space="preserve"> </w:t>
      </w:r>
      <w:r w:rsidRPr="00DF418F">
        <w:rPr>
          <w:sz w:val="24"/>
        </w:rPr>
        <w:t>vote.</w:t>
      </w:r>
    </w:p>
    <w:p w14:paraId="373AF141" w14:textId="5F411676" w:rsidR="00E2589A" w:rsidRPr="00DF418F" w:rsidRDefault="00CA378D" w:rsidP="004B10BE">
      <w:pPr>
        <w:pStyle w:val="ListParagraph"/>
        <w:numPr>
          <w:ilvl w:val="1"/>
          <w:numId w:val="5"/>
        </w:numPr>
        <w:tabs>
          <w:tab w:val="left" w:pos="792"/>
        </w:tabs>
        <w:spacing w:before="190"/>
        <w:ind w:left="791" w:right="984"/>
        <w:jc w:val="both"/>
        <w:rPr>
          <w:sz w:val="24"/>
        </w:rPr>
      </w:pPr>
      <w:r w:rsidRPr="00DF418F">
        <w:rPr>
          <w:sz w:val="24"/>
        </w:rPr>
        <w:t xml:space="preserve">On completion of any ballot, the </w:t>
      </w:r>
      <w:r w:rsidR="003F0865" w:rsidRPr="00DF418F">
        <w:rPr>
          <w:sz w:val="24"/>
        </w:rPr>
        <w:t>chairperson</w:t>
      </w:r>
      <w:r w:rsidRPr="00DF418F">
        <w:rPr>
          <w:sz w:val="24"/>
        </w:rPr>
        <w:t xml:space="preserve"> of the meeting shall declare the name</w:t>
      </w:r>
      <w:r w:rsidR="005B052D" w:rsidRPr="00DF418F">
        <w:rPr>
          <w:sz w:val="24"/>
        </w:rPr>
        <w:t>s</w:t>
      </w:r>
      <w:r w:rsidRPr="00DF418F">
        <w:rPr>
          <w:sz w:val="24"/>
        </w:rPr>
        <w:t xml:space="preserve"> of the successful candidate</w:t>
      </w:r>
      <w:r w:rsidR="00E46996" w:rsidRPr="00DF418F">
        <w:rPr>
          <w:sz w:val="24"/>
        </w:rPr>
        <w:t>s</w:t>
      </w:r>
      <w:r w:rsidRPr="00DF418F">
        <w:rPr>
          <w:sz w:val="24"/>
        </w:rPr>
        <w:t>.</w:t>
      </w:r>
    </w:p>
    <w:p w14:paraId="6B461C82" w14:textId="7C2E83F4" w:rsidR="00E2589A" w:rsidRPr="00DF418F" w:rsidRDefault="00E46996" w:rsidP="004B10BE">
      <w:pPr>
        <w:pStyle w:val="ListParagraph"/>
        <w:numPr>
          <w:ilvl w:val="1"/>
          <w:numId w:val="5"/>
        </w:numPr>
        <w:tabs>
          <w:tab w:val="left" w:pos="790"/>
          <w:tab w:val="left" w:pos="792"/>
        </w:tabs>
        <w:spacing w:before="190"/>
        <w:ind w:left="791" w:right="813"/>
        <w:rPr>
          <w:sz w:val="24"/>
        </w:rPr>
      </w:pPr>
      <w:r w:rsidRPr="00DF418F">
        <w:rPr>
          <w:sz w:val="24"/>
        </w:rPr>
        <w:t>In accordance with clause 7.1</w:t>
      </w:r>
      <w:r w:rsidR="00FD2417" w:rsidRPr="00DF418F">
        <w:rPr>
          <w:sz w:val="24"/>
        </w:rPr>
        <w:t>4</w:t>
      </w:r>
      <w:r w:rsidRPr="00DF418F">
        <w:rPr>
          <w:sz w:val="24"/>
        </w:rPr>
        <w:t>, i</w:t>
      </w:r>
      <w:r w:rsidR="00CA378D" w:rsidRPr="00DF418F">
        <w:rPr>
          <w:sz w:val="24"/>
        </w:rPr>
        <w:t xml:space="preserve">f there </w:t>
      </w:r>
      <w:r w:rsidRPr="00DF418F">
        <w:rPr>
          <w:sz w:val="24"/>
        </w:rPr>
        <w:t>are vacancies for elected Committee members following an election</w:t>
      </w:r>
      <w:r w:rsidR="00CA378D" w:rsidRPr="00DF418F">
        <w:rPr>
          <w:sz w:val="24"/>
        </w:rPr>
        <w:t>, the Committee may fill that vacancy at its discretion from within the ordinary membership of Member Clubs. Any member of the Committee appointed pursuant to this Clause shall hold office until the next annual General Meeting following the date of the</w:t>
      </w:r>
      <w:r w:rsidR="00CA378D" w:rsidRPr="00DF418F">
        <w:rPr>
          <w:spacing w:val="-9"/>
          <w:sz w:val="24"/>
        </w:rPr>
        <w:t xml:space="preserve"> </w:t>
      </w:r>
      <w:r w:rsidR="00CA378D" w:rsidRPr="00DF418F">
        <w:rPr>
          <w:sz w:val="24"/>
        </w:rPr>
        <w:t>appointment.</w:t>
      </w:r>
    </w:p>
    <w:p w14:paraId="7BC09585" w14:textId="00BC307C" w:rsidR="00E2589A" w:rsidRPr="00DF418F" w:rsidRDefault="00CA378D" w:rsidP="004B10BE">
      <w:pPr>
        <w:pStyle w:val="ListParagraph"/>
        <w:numPr>
          <w:ilvl w:val="1"/>
          <w:numId w:val="5"/>
        </w:numPr>
        <w:tabs>
          <w:tab w:val="left" w:pos="790"/>
          <w:tab w:val="left" w:pos="792"/>
        </w:tabs>
        <w:spacing w:before="190"/>
        <w:ind w:left="791" w:right="951"/>
        <w:rPr>
          <w:sz w:val="24"/>
        </w:rPr>
      </w:pPr>
      <w:r w:rsidRPr="00DF418F">
        <w:rPr>
          <w:sz w:val="24"/>
        </w:rPr>
        <w:t xml:space="preserve">The </w:t>
      </w:r>
      <w:r w:rsidR="004609F4" w:rsidRPr="00DF418F">
        <w:rPr>
          <w:sz w:val="24"/>
        </w:rPr>
        <w:t>Chair</w:t>
      </w:r>
      <w:r w:rsidRPr="00DF418F">
        <w:rPr>
          <w:sz w:val="24"/>
        </w:rPr>
        <w:t xml:space="preserve"> </w:t>
      </w:r>
      <w:r w:rsidR="003F0865" w:rsidRPr="00DF418F">
        <w:rPr>
          <w:sz w:val="24"/>
        </w:rPr>
        <w:t xml:space="preserve">of the Committee </w:t>
      </w:r>
      <w:r w:rsidRPr="00DF418F">
        <w:rPr>
          <w:sz w:val="24"/>
        </w:rPr>
        <w:t xml:space="preserve">or in his absence, the Vice </w:t>
      </w:r>
      <w:r w:rsidR="006B23A0" w:rsidRPr="00DF418F">
        <w:rPr>
          <w:sz w:val="24"/>
        </w:rPr>
        <w:t>Chair</w:t>
      </w:r>
      <w:r w:rsidRPr="00DF418F">
        <w:rPr>
          <w:sz w:val="24"/>
        </w:rPr>
        <w:t xml:space="preserve">, shall preside as </w:t>
      </w:r>
      <w:r w:rsidR="00050EE6" w:rsidRPr="00DF418F">
        <w:rPr>
          <w:sz w:val="24"/>
        </w:rPr>
        <w:t xml:space="preserve">chairperson </w:t>
      </w:r>
      <w:r w:rsidRPr="00DF418F">
        <w:rPr>
          <w:sz w:val="24"/>
        </w:rPr>
        <w:t xml:space="preserve">at every general meeting of the </w:t>
      </w:r>
      <w:r w:rsidR="00050EE6" w:rsidRPr="00DF418F">
        <w:rPr>
          <w:sz w:val="24"/>
        </w:rPr>
        <w:t>Association</w:t>
      </w:r>
      <w:r w:rsidRPr="00DF418F">
        <w:rPr>
          <w:sz w:val="24"/>
        </w:rPr>
        <w:t xml:space="preserve">. </w:t>
      </w:r>
      <w:r w:rsidR="00050EE6" w:rsidRPr="00DF418F">
        <w:rPr>
          <w:sz w:val="24"/>
        </w:rPr>
        <w:t xml:space="preserve">Where the </w:t>
      </w:r>
      <w:r w:rsidR="003F0865" w:rsidRPr="00DF418F">
        <w:rPr>
          <w:sz w:val="24"/>
        </w:rPr>
        <w:t xml:space="preserve">Chair </w:t>
      </w:r>
      <w:r w:rsidR="00200E67" w:rsidRPr="00DF418F">
        <w:rPr>
          <w:sz w:val="24"/>
        </w:rPr>
        <w:t xml:space="preserve">of the Committee </w:t>
      </w:r>
      <w:r w:rsidR="003F0865" w:rsidRPr="00DF418F">
        <w:rPr>
          <w:sz w:val="24"/>
        </w:rPr>
        <w:t xml:space="preserve">is standing for </w:t>
      </w:r>
      <w:r w:rsidR="002239A6" w:rsidRPr="00DF418F">
        <w:rPr>
          <w:sz w:val="24"/>
        </w:rPr>
        <w:t>election,</w:t>
      </w:r>
      <w:r w:rsidRPr="00DF418F">
        <w:rPr>
          <w:sz w:val="24"/>
        </w:rPr>
        <w:t xml:space="preserve"> </w:t>
      </w:r>
      <w:r w:rsidR="003F0865" w:rsidRPr="00DF418F">
        <w:rPr>
          <w:sz w:val="24"/>
        </w:rPr>
        <w:t xml:space="preserve">he or she will </w:t>
      </w:r>
      <w:r w:rsidRPr="00DF418F">
        <w:rPr>
          <w:sz w:val="24"/>
        </w:rPr>
        <w:t xml:space="preserve">stand aside in </w:t>
      </w:r>
      <w:proofErr w:type="spellStart"/>
      <w:r w:rsidRPr="00DF418F">
        <w:rPr>
          <w:sz w:val="24"/>
        </w:rPr>
        <w:t>favour</w:t>
      </w:r>
      <w:proofErr w:type="spellEnd"/>
      <w:r w:rsidRPr="00DF418F">
        <w:rPr>
          <w:sz w:val="24"/>
        </w:rPr>
        <w:t xml:space="preserve"> of the Vice </w:t>
      </w:r>
      <w:r w:rsidR="003F0865" w:rsidRPr="00DF418F">
        <w:rPr>
          <w:sz w:val="24"/>
        </w:rPr>
        <w:t>Chair</w:t>
      </w:r>
      <w:r w:rsidR="002239A6" w:rsidRPr="00DF418F">
        <w:rPr>
          <w:sz w:val="24"/>
        </w:rPr>
        <w:t>.</w:t>
      </w:r>
      <w:r w:rsidR="003F0865" w:rsidRPr="00DF418F">
        <w:rPr>
          <w:sz w:val="24"/>
        </w:rPr>
        <w:t xml:space="preserve"> </w:t>
      </w:r>
      <w:r w:rsidR="002239A6" w:rsidRPr="00DF418F">
        <w:rPr>
          <w:sz w:val="24"/>
        </w:rPr>
        <w:t>I</w:t>
      </w:r>
      <w:r w:rsidRPr="00DF418F">
        <w:rPr>
          <w:sz w:val="24"/>
        </w:rPr>
        <w:t xml:space="preserve">f the Vice </w:t>
      </w:r>
      <w:r w:rsidR="003F0865" w:rsidRPr="00DF418F">
        <w:rPr>
          <w:sz w:val="24"/>
        </w:rPr>
        <w:t xml:space="preserve">Chair </w:t>
      </w:r>
      <w:r w:rsidRPr="00DF418F">
        <w:rPr>
          <w:sz w:val="24"/>
        </w:rPr>
        <w:t>is absent from the meeting</w:t>
      </w:r>
      <w:r w:rsidR="003F0865" w:rsidRPr="00DF418F">
        <w:rPr>
          <w:sz w:val="24"/>
        </w:rPr>
        <w:t xml:space="preserve"> or standing for election</w:t>
      </w:r>
      <w:r w:rsidRPr="00DF418F">
        <w:rPr>
          <w:sz w:val="24"/>
        </w:rPr>
        <w:t>, the members present shall elect one (1) of their number</w:t>
      </w:r>
      <w:r w:rsidR="00200E67" w:rsidRPr="00DF418F">
        <w:rPr>
          <w:sz w:val="24"/>
        </w:rPr>
        <w:t>, who is not standing for election,</w:t>
      </w:r>
      <w:r w:rsidRPr="00DF418F">
        <w:rPr>
          <w:sz w:val="24"/>
        </w:rPr>
        <w:t xml:space="preserve"> to preside as</w:t>
      </w:r>
      <w:r w:rsidRPr="00DF418F">
        <w:rPr>
          <w:spacing w:val="-1"/>
          <w:sz w:val="24"/>
        </w:rPr>
        <w:t xml:space="preserve"> </w:t>
      </w:r>
      <w:r w:rsidR="003F0865" w:rsidRPr="00DF418F">
        <w:rPr>
          <w:sz w:val="24"/>
        </w:rPr>
        <w:t>chairperson</w:t>
      </w:r>
      <w:r w:rsidRPr="00DF418F">
        <w:rPr>
          <w:sz w:val="24"/>
        </w:rPr>
        <w:t>.</w:t>
      </w:r>
      <w:r w:rsidR="002239A6" w:rsidRPr="00DF418F">
        <w:rPr>
          <w:sz w:val="24"/>
        </w:rPr>
        <w:t xml:space="preserve"> If the Chair or Vice Chair are returned as members of the Committee as a result of the election, then one of the</w:t>
      </w:r>
      <w:r w:rsidR="005B052D" w:rsidRPr="00DF418F">
        <w:rPr>
          <w:sz w:val="24"/>
        </w:rPr>
        <w:t>m</w:t>
      </w:r>
      <w:r w:rsidR="002239A6" w:rsidRPr="00DF418F">
        <w:rPr>
          <w:sz w:val="24"/>
        </w:rPr>
        <w:t xml:space="preserve"> shall resume as chairperson until the end of the general meeting.</w:t>
      </w:r>
    </w:p>
    <w:p w14:paraId="7F3B5C53" w14:textId="56476BC5" w:rsidR="005B052D" w:rsidRPr="00DF418F" w:rsidRDefault="005B052D" w:rsidP="004B10BE">
      <w:pPr>
        <w:pStyle w:val="ListParagraph"/>
        <w:numPr>
          <w:ilvl w:val="1"/>
          <w:numId w:val="5"/>
        </w:numPr>
        <w:tabs>
          <w:tab w:val="left" w:pos="790"/>
          <w:tab w:val="left" w:pos="792"/>
        </w:tabs>
        <w:spacing w:before="190"/>
        <w:ind w:left="791" w:right="951"/>
        <w:rPr>
          <w:sz w:val="24"/>
        </w:rPr>
      </w:pPr>
      <w:r w:rsidRPr="00DF418F">
        <w:rPr>
          <w:sz w:val="24"/>
        </w:rPr>
        <w:t xml:space="preserve">The </w:t>
      </w:r>
      <w:r w:rsidR="00A471CB" w:rsidRPr="00DF418F">
        <w:rPr>
          <w:sz w:val="24"/>
        </w:rPr>
        <w:t>chairperson may require the adoption of any procedure which is in his or her opinion necessary or desirable for the proper and orderly casting or recording of election votes at any general meeting of the Association, whether on a show of hands or on a secret ballot.</w:t>
      </w:r>
    </w:p>
    <w:p w14:paraId="0CFE4E98" w14:textId="77777777" w:rsidR="00783FE9" w:rsidRPr="00DF418F" w:rsidRDefault="00783FE9" w:rsidP="007F513A">
      <w:pPr>
        <w:tabs>
          <w:tab w:val="left" w:pos="790"/>
          <w:tab w:val="left" w:pos="792"/>
        </w:tabs>
        <w:spacing w:before="190"/>
        <w:ind w:right="951"/>
        <w:jc w:val="right"/>
        <w:rPr>
          <w:sz w:val="24"/>
        </w:rPr>
      </w:pPr>
    </w:p>
    <w:p w14:paraId="59095C72" w14:textId="7721A829" w:rsidR="00783FE9" w:rsidRPr="00DF418F" w:rsidRDefault="00783FE9">
      <w:pPr>
        <w:rPr>
          <w:sz w:val="18"/>
          <w:szCs w:val="24"/>
        </w:rPr>
      </w:pPr>
      <w:r w:rsidRPr="00DF418F">
        <w:rPr>
          <w:sz w:val="18"/>
        </w:rPr>
        <w:br w:type="page"/>
      </w:r>
    </w:p>
    <w:p w14:paraId="677F1605" w14:textId="77777777" w:rsidR="00C34DF7" w:rsidRPr="00DF418F" w:rsidRDefault="00C34DF7" w:rsidP="00C34DF7">
      <w:pPr>
        <w:pStyle w:val="Heading2"/>
        <w:tabs>
          <w:tab w:val="left" w:pos="709"/>
        </w:tabs>
        <w:spacing w:before="240"/>
        <w:ind w:left="709" w:firstLine="0"/>
        <w:jc w:val="right"/>
      </w:pPr>
      <w:bookmarkStart w:id="23" w:name="_TOC_250012"/>
      <w:bookmarkStart w:id="24" w:name="_Toc8315080"/>
      <w:bookmarkEnd w:id="23"/>
    </w:p>
    <w:p w14:paraId="572C7028" w14:textId="4951F05E" w:rsidR="00E2589A" w:rsidRPr="00DF418F" w:rsidRDefault="00CA378D" w:rsidP="00C34DF7">
      <w:pPr>
        <w:pStyle w:val="Heading2"/>
        <w:numPr>
          <w:ilvl w:val="0"/>
          <w:numId w:val="5"/>
        </w:numPr>
        <w:tabs>
          <w:tab w:val="left" w:pos="709"/>
        </w:tabs>
        <w:spacing w:before="0"/>
        <w:ind w:left="709" w:hanging="567"/>
        <w:jc w:val="left"/>
      </w:pPr>
      <w:r w:rsidRPr="00DF418F">
        <w:t>VACATION OF OFFICE</w:t>
      </w:r>
      <w:bookmarkEnd w:id="24"/>
    </w:p>
    <w:p w14:paraId="10439768" w14:textId="77777777" w:rsidR="00E2589A" w:rsidRPr="00DF418F" w:rsidRDefault="00CA378D" w:rsidP="00B17EA4">
      <w:pPr>
        <w:pStyle w:val="ListParagraph"/>
        <w:numPr>
          <w:ilvl w:val="1"/>
          <w:numId w:val="5"/>
        </w:numPr>
        <w:tabs>
          <w:tab w:val="left" w:pos="851"/>
        </w:tabs>
        <w:spacing w:before="190"/>
        <w:ind w:left="851" w:right="1004" w:hanging="709"/>
        <w:rPr>
          <w:sz w:val="24"/>
        </w:rPr>
      </w:pPr>
      <w:r w:rsidRPr="00DF418F">
        <w:rPr>
          <w:sz w:val="24"/>
        </w:rPr>
        <w:t>For the purposes of this Constitution, the office of an officer of the Committee becomes vacant if the</w:t>
      </w:r>
      <w:r w:rsidRPr="00DF418F">
        <w:rPr>
          <w:spacing w:val="-2"/>
          <w:sz w:val="24"/>
        </w:rPr>
        <w:t xml:space="preserve"> </w:t>
      </w:r>
      <w:r w:rsidRPr="00DF418F">
        <w:rPr>
          <w:sz w:val="24"/>
        </w:rPr>
        <w:t>officer:</w:t>
      </w:r>
    </w:p>
    <w:p w14:paraId="0C143472" w14:textId="77777777" w:rsidR="00E2589A" w:rsidRPr="00DF418F" w:rsidRDefault="00CA378D" w:rsidP="00DB579A">
      <w:pPr>
        <w:pStyle w:val="ListParagraph"/>
        <w:numPr>
          <w:ilvl w:val="2"/>
          <w:numId w:val="5"/>
        </w:numPr>
        <w:tabs>
          <w:tab w:val="left" w:pos="1683"/>
        </w:tabs>
        <w:spacing w:before="190"/>
        <w:ind w:left="1134" w:hanging="708"/>
        <w:rPr>
          <w:sz w:val="24"/>
        </w:rPr>
      </w:pPr>
      <w:r w:rsidRPr="00DF418F">
        <w:rPr>
          <w:sz w:val="24"/>
        </w:rPr>
        <w:t>dies;</w:t>
      </w:r>
    </w:p>
    <w:p w14:paraId="7E2CADB6" w14:textId="77777777" w:rsidR="00E2589A" w:rsidRPr="00DF418F" w:rsidRDefault="00CA378D" w:rsidP="00DB579A">
      <w:pPr>
        <w:pStyle w:val="ListParagraph"/>
        <w:numPr>
          <w:ilvl w:val="2"/>
          <w:numId w:val="5"/>
        </w:numPr>
        <w:tabs>
          <w:tab w:val="left" w:pos="1683"/>
        </w:tabs>
        <w:spacing w:before="190"/>
        <w:ind w:left="1134" w:right="228" w:hanging="708"/>
        <w:rPr>
          <w:sz w:val="24"/>
        </w:rPr>
      </w:pPr>
      <w:r w:rsidRPr="00DF418F">
        <w:rPr>
          <w:sz w:val="24"/>
        </w:rPr>
        <w:t>becomes bankrupt or applies to take or takes advantage of any law relating to bankrupt or insolvent debtors or compounds with his or her</w:t>
      </w:r>
      <w:r w:rsidRPr="00DF418F">
        <w:rPr>
          <w:spacing w:val="-10"/>
          <w:sz w:val="24"/>
        </w:rPr>
        <w:t xml:space="preserve"> </w:t>
      </w:r>
      <w:r w:rsidRPr="00DF418F">
        <w:rPr>
          <w:sz w:val="24"/>
        </w:rPr>
        <w:t>creditors;</w:t>
      </w:r>
    </w:p>
    <w:p w14:paraId="13111715" w14:textId="77777777" w:rsidR="00E2589A" w:rsidRPr="00DF418F" w:rsidRDefault="00CA378D" w:rsidP="00DB579A">
      <w:pPr>
        <w:pStyle w:val="ListParagraph"/>
        <w:numPr>
          <w:ilvl w:val="2"/>
          <w:numId w:val="5"/>
        </w:numPr>
        <w:tabs>
          <w:tab w:val="left" w:pos="1683"/>
        </w:tabs>
        <w:spacing w:before="190"/>
        <w:ind w:left="1134" w:hanging="708"/>
        <w:rPr>
          <w:sz w:val="24"/>
        </w:rPr>
      </w:pPr>
      <w:r w:rsidRPr="00DF418F">
        <w:rPr>
          <w:sz w:val="24"/>
        </w:rPr>
        <w:t>becomes of unsound</w:t>
      </w:r>
      <w:r w:rsidRPr="00DF418F">
        <w:rPr>
          <w:spacing w:val="-1"/>
          <w:sz w:val="24"/>
        </w:rPr>
        <w:t xml:space="preserve"> </w:t>
      </w:r>
      <w:r w:rsidRPr="00DF418F">
        <w:rPr>
          <w:sz w:val="24"/>
        </w:rPr>
        <w:t>mind;</w:t>
      </w:r>
    </w:p>
    <w:p w14:paraId="11AF2CC4" w14:textId="77777777" w:rsidR="00E2589A" w:rsidRPr="00DF418F" w:rsidRDefault="00CA378D" w:rsidP="00DB579A">
      <w:pPr>
        <w:pStyle w:val="ListParagraph"/>
        <w:numPr>
          <w:ilvl w:val="2"/>
          <w:numId w:val="5"/>
        </w:numPr>
        <w:tabs>
          <w:tab w:val="left" w:pos="1683"/>
        </w:tabs>
        <w:spacing w:before="190"/>
        <w:ind w:left="1134" w:hanging="708"/>
        <w:rPr>
          <w:sz w:val="24"/>
        </w:rPr>
      </w:pPr>
      <w:r w:rsidRPr="00DF418F">
        <w:rPr>
          <w:sz w:val="24"/>
        </w:rPr>
        <w:t>resigns the office by writing under his or her hand addressed to the</w:t>
      </w:r>
      <w:r w:rsidRPr="00DF418F">
        <w:rPr>
          <w:spacing w:val="-33"/>
          <w:sz w:val="24"/>
        </w:rPr>
        <w:t xml:space="preserve"> </w:t>
      </w:r>
      <w:r w:rsidRPr="00DF418F">
        <w:rPr>
          <w:sz w:val="24"/>
        </w:rPr>
        <w:t>Committee;</w:t>
      </w:r>
    </w:p>
    <w:p w14:paraId="08550E28" w14:textId="257CFFC3" w:rsidR="00E2589A" w:rsidRPr="00DF418F" w:rsidRDefault="00200E67" w:rsidP="00DB579A">
      <w:pPr>
        <w:pStyle w:val="ListParagraph"/>
        <w:numPr>
          <w:ilvl w:val="2"/>
          <w:numId w:val="5"/>
        </w:numPr>
        <w:tabs>
          <w:tab w:val="left" w:pos="1683"/>
        </w:tabs>
        <w:spacing w:before="190"/>
        <w:ind w:left="1134" w:right="228" w:hanging="708"/>
        <w:rPr>
          <w:sz w:val="24"/>
        </w:rPr>
      </w:pPr>
      <w:r w:rsidRPr="00DF418F">
        <w:rPr>
          <w:sz w:val="24"/>
        </w:rPr>
        <w:t xml:space="preserve">is an elected Committee member who </w:t>
      </w:r>
      <w:r w:rsidR="00CA378D" w:rsidRPr="00DF418F">
        <w:rPr>
          <w:sz w:val="24"/>
        </w:rPr>
        <w:t xml:space="preserve">remains as a </w:t>
      </w:r>
      <w:r w:rsidR="00DF418F" w:rsidRPr="00DF418F">
        <w:rPr>
          <w:sz w:val="24"/>
        </w:rPr>
        <w:t>non-Financial</w:t>
      </w:r>
      <w:r w:rsidR="00CA378D" w:rsidRPr="00DF418F">
        <w:rPr>
          <w:sz w:val="24"/>
        </w:rPr>
        <w:t xml:space="preserve"> Member of their Member Club for a period in excess of one (1) month; or</w:t>
      </w:r>
    </w:p>
    <w:p w14:paraId="439EA632" w14:textId="1922BB61" w:rsidR="007E1DAB" w:rsidRPr="00DF418F" w:rsidRDefault="00CA378D" w:rsidP="00C34DF7">
      <w:pPr>
        <w:pStyle w:val="ListParagraph"/>
        <w:numPr>
          <w:ilvl w:val="2"/>
          <w:numId w:val="5"/>
        </w:numPr>
        <w:tabs>
          <w:tab w:val="left" w:pos="1683"/>
        </w:tabs>
        <w:spacing w:before="190"/>
        <w:ind w:left="1134" w:right="226" w:hanging="708"/>
        <w:rPr>
          <w:sz w:val="24"/>
        </w:rPr>
      </w:pPr>
      <w:r w:rsidRPr="00DF418F">
        <w:rPr>
          <w:sz w:val="24"/>
        </w:rPr>
        <w:t>fails, without leave granted by the Committee, to attend three (3) consecutive meetings of the</w:t>
      </w:r>
      <w:r w:rsidRPr="00DF418F">
        <w:rPr>
          <w:spacing w:val="-1"/>
          <w:sz w:val="24"/>
        </w:rPr>
        <w:t xml:space="preserve"> </w:t>
      </w:r>
      <w:r w:rsidRPr="00DF418F">
        <w:rPr>
          <w:sz w:val="24"/>
        </w:rPr>
        <w:t>Committee.</w:t>
      </w:r>
    </w:p>
    <w:p w14:paraId="0258A443" w14:textId="28151E24" w:rsidR="00E2589A" w:rsidRPr="00DF418F" w:rsidRDefault="00CA378D" w:rsidP="00C34DF7">
      <w:pPr>
        <w:pStyle w:val="Heading2"/>
        <w:numPr>
          <w:ilvl w:val="0"/>
          <w:numId w:val="5"/>
        </w:numPr>
        <w:tabs>
          <w:tab w:val="left" w:pos="709"/>
        </w:tabs>
        <w:spacing w:before="360"/>
        <w:ind w:left="709" w:hanging="567"/>
        <w:jc w:val="left"/>
      </w:pPr>
      <w:bookmarkStart w:id="25" w:name="_TOC_250011"/>
      <w:bookmarkStart w:id="26" w:name="_Toc8315081"/>
      <w:r w:rsidRPr="00DF418F">
        <w:t>MEETINGS OF THE</w:t>
      </w:r>
      <w:r w:rsidRPr="00DF418F">
        <w:rPr>
          <w:spacing w:val="-1"/>
        </w:rPr>
        <w:t xml:space="preserve"> </w:t>
      </w:r>
      <w:bookmarkEnd w:id="25"/>
      <w:r w:rsidRPr="00DF418F">
        <w:t>COMMITTEE</w:t>
      </w:r>
      <w:bookmarkEnd w:id="26"/>
    </w:p>
    <w:p w14:paraId="7507692B" w14:textId="647B37C7" w:rsidR="00E2589A" w:rsidRPr="00DF418F" w:rsidRDefault="00CA378D" w:rsidP="00230463">
      <w:pPr>
        <w:pStyle w:val="ListParagraph"/>
        <w:numPr>
          <w:ilvl w:val="1"/>
          <w:numId w:val="5"/>
        </w:numPr>
        <w:tabs>
          <w:tab w:val="left" w:pos="851"/>
        </w:tabs>
        <w:spacing w:before="190"/>
        <w:ind w:left="851" w:right="538" w:hanging="709"/>
        <w:rPr>
          <w:sz w:val="24"/>
        </w:rPr>
      </w:pPr>
      <w:r w:rsidRPr="00DF418F">
        <w:rPr>
          <w:sz w:val="24"/>
        </w:rPr>
        <w:t xml:space="preserve">The Committee shall meet at least once in each quarter year at such place and at such times as the </w:t>
      </w:r>
      <w:r w:rsidR="003F0865" w:rsidRPr="00DF418F">
        <w:rPr>
          <w:sz w:val="24"/>
        </w:rPr>
        <w:t>Chair</w:t>
      </w:r>
      <w:r w:rsidRPr="00DF418F">
        <w:rPr>
          <w:sz w:val="24"/>
        </w:rPr>
        <w:t xml:space="preserve"> may</w:t>
      </w:r>
      <w:r w:rsidRPr="00DF418F">
        <w:rPr>
          <w:spacing w:val="-1"/>
          <w:sz w:val="24"/>
        </w:rPr>
        <w:t xml:space="preserve"> </w:t>
      </w:r>
      <w:r w:rsidRPr="00DF418F">
        <w:rPr>
          <w:sz w:val="24"/>
        </w:rPr>
        <w:t>determine.</w:t>
      </w:r>
    </w:p>
    <w:p w14:paraId="06560E9B" w14:textId="6617A854" w:rsidR="00E2589A" w:rsidRPr="00DF418F" w:rsidRDefault="00CA378D" w:rsidP="00230463">
      <w:pPr>
        <w:pStyle w:val="ListParagraph"/>
        <w:numPr>
          <w:ilvl w:val="1"/>
          <w:numId w:val="5"/>
        </w:numPr>
        <w:tabs>
          <w:tab w:val="left" w:pos="851"/>
        </w:tabs>
        <w:spacing w:before="190"/>
        <w:ind w:left="851" w:hanging="709"/>
        <w:rPr>
          <w:sz w:val="24"/>
        </w:rPr>
      </w:pPr>
      <w:r w:rsidRPr="00DF418F">
        <w:rPr>
          <w:sz w:val="24"/>
        </w:rPr>
        <w:t xml:space="preserve">Special meetings of the Committee may be convened by the </w:t>
      </w:r>
      <w:r w:rsidR="003F0865" w:rsidRPr="00DF418F">
        <w:rPr>
          <w:sz w:val="24"/>
        </w:rPr>
        <w:t xml:space="preserve">Chair </w:t>
      </w:r>
      <w:r w:rsidRPr="00DF418F">
        <w:rPr>
          <w:sz w:val="24"/>
        </w:rPr>
        <w:t>or any</w:t>
      </w:r>
      <w:r w:rsidRPr="00DF418F">
        <w:rPr>
          <w:spacing w:val="-31"/>
          <w:sz w:val="24"/>
        </w:rPr>
        <w:t xml:space="preserve"> </w:t>
      </w:r>
      <w:r w:rsidRPr="00DF418F">
        <w:rPr>
          <w:sz w:val="24"/>
        </w:rPr>
        <w:t>two</w:t>
      </w:r>
      <w:r w:rsidR="00C673EE" w:rsidRPr="00DF418F">
        <w:rPr>
          <w:sz w:val="24"/>
        </w:rPr>
        <w:t xml:space="preserve"> (2) </w:t>
      </w:r>
      <w:r w:rsidRPr="00DF418F">
        <w:rPr>
          <w:sz w:val="24"/>
        </w:rPr>
        <w:t>of its</w:t>
      </w:r>
      <w:r w:rsidRPr="00DF418F">
        <w:rPr>
          <w:spacing w:val="-1"/>
          <w:sz w:val="24"/>
        </w:rPr>
        <w:t xml:space="preserve"> </w:t>
      </w:r>
      <w:r w:rsidRPr="00DF418F">
        <w:rPr>
          <w:sz w:val="24"/>
        </w:rPr>
        <w:t>members.</w:t>
      </w:r>
    </w:p>
    <w:p w14:paraId="2E7B1565" w14:textId="77777777" w:rsidR="00E2589A" w:rsidRPr="00DF418F" w:rsidRDefault="00CA378D" w:rsidP="00230463">
      <w:pPr>
        <w:pStyle w:val="ListParagraph"/>
        <w:numPr>
          <w:ilvl w:val="1"/>
          <w:numId w:val="5"/>
        </w:numPr>
        <w:tabs>
          <w:tab w:val="left" w:pos="851"/>
        </w:tabs>
        <w:spacing w:before="190"/>
        <w:ind w:left="851" w:right="273" w:hanging="709"/>
        <w:rPr>
          <w:sz w:val="24"/>
        </w:rPr>
      </w:pPr>
      <w:r w:rsidRPr="00DF418F">
        <w:rPr>
          <w:sz w:val="24"/>
        </w:rPr>
        <w:t>Sufficient notice shall be given to members of the Committee of any special meeting specifying the general nature of the business to be transacted and no other business shall be transacted at such a</w:t>
      </w:r>
      <w:r w:rsidRPr="00DF418F">
        <w:rPr>
          <w:spacing w:val="-4"/>
          <w:sz w:val="24"/>
        </w:rPr>
        <w:t xml:space="preserve"> </w:t>
      </w:r>
      <w:r w:rsidRPr="00DF418F">
        <w:rPr>
          <w:sz w:val="24"/>
        </w:rPr>
        <w:t>meeting.</w:t>
      </w:r>
    </w:p>
    <w:p w14:paraId="42F0894D" w14:textId="77777777" w:rsidR="00E2589A" w:rsidRPr="00DF418F" w:rsidRDefault="00CA378D" w:rsidP="00230463">
      <w:pPr>
        <w:pStyle w:val="ListParagraph"/>
        <w:numPr>
          <w:ilvl w:val="1"/>
          <w:numId w:val="5"/>
        </w:numPr>
        <w:tabs>
          <w:tab w:val="left" w:pos="851"/>
        </w:tabs>
        <w:spacing w:before="190"/>
        <w:ind w:left="851" w:right="311" w:hanging="709"/>
        <w:rPr>
          <w:sz w:val="24"/>
        </w:rPr>
      </w:pPr>
      <w:r w:rsidRPr="00DF418F">
        <w:rPr>
          <w:sz w:val="24"/>
        </w:rPr>
        <w:t>Any five (5) members of the Committee (at least one (1) of whom must be male and one (1) of whom must be female) constitute a quorum for the transaction of the business of a meeting of the</w:t>
      </w:r>
      <w:r w:rsidRPr="00DF418F">
        <w:rPr>
          <w:spacing w:val="-2"/>
          <w:sz w:val="24"/>
        </w:rPr>
        <w:t xml:space="preserve"> </w:t>
      </w:r>
      <w:r w:rsidRPr="00DF418F">
        <w:rPr>
          <w:sz w:val="24"/>
        </w:rPr>
        <w:t>Committee.</w:t>
      </w:r>
    </w:p>
    <w:p w14:paraId="699481E3" w14:textId="77777777" w:rsidR="00EE6715" w:rsidRPr="00DF418F" w:rsidRDefault="00CA378D" w:rsidP="00230463">
      <w:pPr>
        <w:pStyle w:val="ListParagraph"/>
        <w:numPr>
          <w:ilvl w:val="1"/>
          <w:numId w:val="5"/>
        </w:numPr>
        <w:tabs>
          <w:tab w:val="left" w:pos="851"/>
        </w:tabs>
        <w:spacing w:before="190"/>
        <w:ind w:left="851" w:right="470" w:hanging="709"/>
        <w:rPr>
          <w:sz w:val="24"/>
        </w:rPr>
      </w:pPr>
      <w:r w:rsidRPr="00DF418F">
        <w:rPr>
          <w:sz w:val="24"/>
        </w:rPr>
        <w:t>No business shall be transacted unless a quorum is present and if within half an hour from the time appointed for the meeting a quorum is not present, the meeting shall stand adjourned to the same place at the same hour on the second business day thereafter unless the meeting was a special meeting, in which case it</w:t>
      </w:r>
      <w:r w:rsidRPr="00DF418F">
        <w:rPr>
          <w:spacing w:val="-45"/>
          <w:sz w:val="24"/>
        </w:rPr>
        <w:t xml:space="preserve"> </w:t>
      </w:r>
      <w:r w:rsidRPr="00DF418F">
        <w:rPr>
          <w:sz w:val="24"/>
        </w:rPr>
        <w:t>lapses.</w:t>
      </w:r>
    </w:p>
    <w:p w14:paraId="5C8DF882" w14:textId="358F7ED2" w:rsidR="00E2589A" w:rsidRPr="00DF418F" w:rsidRDefault="00CA378D" w:rsidP="00230463">
      <w:pPr>
        <w:pStyle w:val="ListParagraph"/>
        <w:numPr>
          <w:ilvl w:val="1"/>
          <w:numId w:val="5"/>
        </w:numPr>
        <w:tabs>
          <w:tab w:val="left" w:pos="851"/>
        </w:tabs>
        <w:spacing w:before="190"/>
        <w:ind w:left="851" w:right="470" w:hanging="709"/>
        <w:rPr>
          <w:sz w:val="24"/>
        </w:rPr>
      </w:pPr>
      <w:r w:rsidRPr="00DF418F">
        <w:rPr>
          <w:sz w:val="24"/>
        </w:rPr>
        <w:t>At any meeting reconvened following an adjournment under Clause 10.5, any</w:t>
      </w:r>
      <w:r w:rsidRPr="00DF418F">
        <w:rPr>
          <w:spacing w:val="-37"/>
          <w:sz w:val="24"/>
        </w:rPr>
        <w:t xml:space="preserve"> </w:t>
      </w:r>
      <w:r w:rsidRPr="00DF418F">
        <w:rPr>
          <w:sz w:val="24"/>
        </w:rPr>
        <w:t>three</w:t>
      </w:r>
      <w:r w:rsidR="00124438" w:rsidRPr="00DF418F">
        <w:rPr>
          <w:sz w:val="24"/>
        </w:rPr>
        <w:t xml:space="preserve"> </w:t>
      </w:r>
      <w:r w:rsidRPr="00DF418F">
        <w:rPr>
          <w:sz w:val="24"/>
        </w:rPr>
        <w:t xml:space="preserve">members of the Committee (at least one (1) of whom must be male and one (1) of whom must be female and one (1) of whom shall be either the </w:t>
      </w:r>
      <w:r w:rsidR="003F0865" w:rsidRPr="00DF418F">
        <w:rPr>
          <w:sz w:val="24"/>
        </w:rPr>
        <w:t>Chair</w:t>
      </w:r>
      <w:r w:rsidRPr="00DF418F">
        <w:rPr>
          <w:sz w:val="24"/>
        </w:rPr>
        <w:t xml:space="preserve"> or Vice </w:t>
      </w:r>
      <w:r w:rsidR="003F0865" w:rsidRPr="00DF418F">
        <w:rPr>
          <w:sz w:val="24"/>
        </w:rPr>
        <w:t>Chair</w:t>
      </w:r>
      <w:r w:rsidRPr="00DF418F">
        <w:rPr>
          <w:sz w:val="24"/>
        </w:rPr>
        <w:t>) shall constitute a quorum for the transaction of the business of that adjourned meeting of the</w:t>
      </w:r>
      <w:r w:rsidRPr="00DF418F">
        <w:rPr>
          <w:spacing w:val="-2"/>
          <w:sz w:val="24"/>
        </w:rPr>
        <w:t xml:space="preserve"> </w:t>
      </w:r>
      <w:r w:rsidRPr="00DF418F">
        <w:rPr>
          <w:sz w:val="24"/>
        </w:rPr>
        <w:t>Committee.</w:t>
      </w:r>
    </w:p>
    <w:p w14:paraId="4D837D40" w14:textId="0D2FE55D" w:rsidR="00E2589A" w:rsidRPr="00DF418F" w:rsidRDefault="00CA378D" w:rsidP="00230463">
      <w:pPr>
        <w:pStyle w:val="ListParagraph"/>
        <w:numPr>
          <w:ilvl w:val="1"/>
          <w:numId w:val="5"/>
        </w:numPr>
        <w:tabs>
          <w:tab w:val="left" w:pos="851"/>
        </w:tabs>
        <w:spacing w:before="190"/>
        <w:ind w:left="851" w:right="579" w:hanging="709"/>
        <w:rPr>
          <w:sz w:val="24"/>
        </w:rPr>
      </w:pPr>
      <w:r w:rsidRPr="00DF418F">
        <w:rPr>
          <w:sz w:val="24"/>
        </w:rPr>
        <w:t xml:space="preserve">At meetings of the Committee the </w:t>
      </w:r>
      <w:r w:rsidR="003F0865" w:rsidRPr="00DF418F">
        <w:rPr>
          <w:sz w:val="24"/>
        </w:rPr>
        <w:t>Chair</w:t>
      </w:r>
      <w:r w:rsidRPr="00DF418F">
        <w:rPr>
          <w:sz w:val="24"/>
        </w:rPr>
        <w:t xml:space="preserve">, or in his absence the Vice </w:t>
      </w:r>
      <w:r w:rsidR="003F0865" w:rsidRPr="00DF418F">
        <w:rPr>
          <w:sz w:val="24"/>
        </w:rPr>
        <w:t>Chair</w:t>
      </w:r>
      <w:r w:rsidRPr="00DF418F">
        <w:rPr>
          <w:sz w:val="24"/>
        </w:rPr>
        <w:t xml:space="preserve"> shall</w:t>
      </w:r>
      <w:r w:rsidRPr="00DF418F">
        <w:rPr>
          <w:spacing w:val="-1"/>
          <w:sz w:val="24"/>
        </w:rPr>
        <w:t xml:space="preserve"> </w:t>
      </w:r>
      <w:r w:rsidRPr="00DF418F">
        <w:rPr>
          <w:sz w:val="24"/>
        </w:rPr>
        <w:t>preside.</w:t>
      </w:r>
    </w:p>
    <w:p w14:paraId="005A50BC" w14:textId="77777777" w:rsidR="00E2589A" w:rsidRPr="00DF418F" w:rsidRDefault="00CA378D" w:rsidP="004B10BE">
      <w:pPr>
        <w:pStyle w:val="ListParagraph"/>
        <w:numPr>
          <w:ilvl w:val="1"/>
          <w:numId w:val="5"/>
        </w:numPr>
        <w:tabs>
          <w:tab w:val="left" w:pos="791"/>
          <w:tab w:val="left" w:pos="792"/>
        </w:tabs>
        <w:spacing w:before="190"/>
        <w:ind w:left="791" w:right="985"/>
        <w:rPr>
          <w:sz w:val="24"/>
        </w:rPr>
      </w:pPr>
      <w:r w:rsidRPr="00DF418F">
        <w:rPr>
          <w:sz w:val="24"/>
        </w:rPr>
        <w:t>Questions arising at meeting of the Committee shall be determined on a show of hands or, if demanded by a member, by a poll taken in such manner as the person presiding at the meeting may</w:t>
      </w:r>
      <w:r w:rsidRPr="00DF418F">
        <w:rPr>
          <w:spacing w:val="-2"/>
          <w:sz w:val="24"/>
        </w:rPr>
        <w:t xml:space="preserve"> </w:t>
      </w:r>
      <w:r w:rsidRPr="00DF418F">
        <w:rPr>
          <w:sz w:val="24"/>
        </w:rPr>
        <w:t>determine.</w:t>
      </w:r>
    </w:p>
    <w:p w14:paraId="23D7E848" w14:textId="292D4427" w:rsidR="00E2589A" w:rsidRPr="00DF418F" w:rsidRDefault="00CA378D" w:rsidP="004B10BE">
      <w:pPr>
        <w:pStyle w:val="ListParagraph"/>
        <w:numPr>
          <w:ilvl w:val="1"/>
          <w:numId w:val="5"/>
        </w:numPr>
        <w:tabs>
          <w:tab w:val="left" w:pos="791"/>
          <w:tab w:val="left" w:pos="792"/>
        </w:tabs>
        <w:spacing w:before="190"/>
        <w:ind w:left="791" w:right="1854"/>
        <w:rPr>
          <w:sz w:val="24"/>
        </w:rPr>
      </w:pPr>
      <w:r w:rsidRPr="00DF418F">
        <w:rPr>
          <w:sz w:val="24"/>
        </w:rPr>
        <w:t>Notice of each Committee meeting shall be served on each member of the Committee at a reasonable time before the</w:t>
      </w:r>
      <w:r w:rsidRPr="00DF418F">
        <w:rPr>
          <w:spacing w:val="-6"/>
          <w:sz w:val="24"/>
        </w:rPr>
        <w:t xml:space="preserve"> </w:t>
      </w:r>
      <w:r w:rsidRPr="00DF418F">
        <w:rPr>
          <w:sz w:val="24"/>
        </w:rPr>
        <w:t>meeting.</w:t>
      </w:r>
    </w:p>
    <w:p w14:paraId="2CF6DD89" w14:textId="6C81C173" w:rsidR="00E2589A" w:rsidRPr="00DF418F" w:rsidRDefault="00CA378D" w:rsidP="004B10BE">
      <w:pPr>
        <w:pStyle w:val="ListParagraph"/>
        <w:numPr>
          <w:ilvl w:val="1"/>
          <w:numId w:val="5"/>
        </w:numPr>
        <w:tabs>
          <w:tab w:val="left" w:pos="792"/>
        </w:tabs>
        <w:spacing w:before="190"/>
        <w:ind w:left="791" w:right="976"/>
        <w:rPr>
          <w:sz w:val="24"/>
        </w:rPr>
      </w:pPr>
      <w:r w:rsidRPr="00DF418F">
        <w:rPr>
          <w:sz w:val="24"/>
        </w:rPr>
        <w:t>Draft Minutes of each meeting of the Committee shall be distributed to the Member Clubs within twenty eight (28) days of the conclusion of each</w:t>
      </w:r>
      <w:r w:rsidRPr="00DF418F">
        <w:rPr>
          <w:spacing w:val="-20"/>
          <w:sz w:val="24"/>
        </w:rPr>
        <w:t xml:space="preserve"> </w:t>
      </w:r>
      <w:r w:rsidRPr="00DF418F">
        <w:rPr>
          <w:sz w:val="24"/>
        </w:rPr>
        <w:t>meeting.</w:t>
      </w:r>
    </w:p>
    <w:p w14:paraId="48E73EC1" w14:textId="77777777" w:rsidR="00C34DF7" w:rsidRPr="00DF418F" w:rsidRDefault="00C34DF7" w:rsidP="00C34DF7">
      <w:pPr>
        <w:tabs>
          <w:tab w:val="left" w:pos="792"/>
        </w:tabs>
        <w:spacing w:before="190"/>
        <w:ind w:right="976"/>
        <w:rPr>
          <w:sz w:val="24"/>
        </w:rPr>
      </w:pPr>
    </w:p>
    <w:p w14:paraId="5D422D5C" w14:textId="4412D81B" w:rsidR="00E2589A" w:rsidRPr="00DF418F" w:rsidRDefault="00CA378D" w:rsidP="004B10BE">
      <w:pPr>
        <w:pStyle w:val="Heading2"/>
        <w:numPr>
          <w:ilvl w:val="0"/>
          <w:numId w:val="5"/>
        </w:numPr>
        <w:tabs>
          <w:tab w:val="left" w:pos="543"/>
        </w:tabs>
        <w:spacing w:before="190"/>
        <w:ind w:left="543" w:hanging="433"/>
        <w:jc w:val="left"/>
      </w:pPr>
      <w:bookmarkStart w:id="27" w:name="_TOC_250010"/>
      <w:bookmarkStart w:id="28" w:name="_Toc8315082"/>
      <w:r w:rsidRPr="00DF418F">
        <w:t>DISCLOSURE OF INTERESTS IN CONTRACTS,</w:t>
      </w:r>
      <w:r w:rsidRPr="00DF418F">
        <w:rPr>
          <w:spacing w:val="-2"/>
        </w:rPr>
        <w:t xml:space="preserve"> </w:t>
      </w:r>
      <w:bookmarkEnd w:id="27"/>
      <w:r w:rsidRPr="00DF418F">
        <w:t>ETC</w:t>
      </w:r>
      <w:bookmarkEnd w:id="28"/>
    </w:p>
    <w:p w14:paraId="10385B9A" w14:textId="77777777" w:rsidR="00E2589A" w:rsidRPr="00DF418F" w:rsidRDefault="00CA378D" w:rsidP="004B10BE">
      <w:pPr>
        <w:pStyle w:val="ListParagraph"/>
        <w:numPr>
          <w:ilvl w:val="1"/>
          <w:numId w:val="5"/>
        </w:numPr>
        <w:tabs>
          <w:tab w:val="left" w:pos="791"/>
          <w:tab w:val="left" w:pos="792"/>
        </w:tabs>
        <w:spacing w:before="190"/>
        <w:ind w:left="791" w:right="878"/>
        <w:rPr>
          <w:sz w:val="24"/>
        </w:rPr>
      </w:pPr>
      <w:r w:rsidRPr="00DF418F">
        <w:rPr>
          <w:sz w:val="24"/>
        </w:rPr>
        <w:t>A member of the Committee who is interested in any contract or arrangement made or proposed to be made with the Association shall disclose his interest at the first meeting of the Committee (as appropriate) at which the contract or arrangement is first taken into consideration if his interest then exists, or in any other case, at the first meeting of the Committee after the acquisition of his</w:t>
      </w:r>
      <w:r w:rsidRPr="00DF418F">
        <w:rPr>
          <w:spacing w:val="-13"/>
          <w:sz w:val="24"/>
        </w:rPr>
        <w:t xml:space="preserve"> </w:t>
      </w:r>
      <w:r w:rsidRPr="00DF418F">
        <w:rPr>
          <w:sz w:val="24"/>
        </w:rPr>
        <w:t>interest.</w:t>
      </w:r>
    </w:p>
    <w:p w14:paraId="5D1EC9FB" w14:textId="77777777" w:rsidR="00E2589A" w:rsidRPr="00DF418F" w:rsidRDefault="00CA378D" w:rsidP="004B10BE">
      <w:pPr>
        <w:pStyle w:val="ListParagraph"/>
        <w:numPr>
          <w:ilvl w:val="1"/>
          <w:numId w:val="5"/>
        </w:numPr>
        <w:tabs>
          <w:tab w:val="left" w:pos="791"/>
        </w:tabs>
        <w:spacing w:before="190"/>
        <w:ind w:left="791" w:right="1335"/>
        <w:jc w:val="both"/>
        <w:rPr>
          <w:sz w:val="24"/>
        </w:rPr>
      </w:pPr>
      <w:r w:rsidRPr="00DF418F">
        <w:rPr>
          <w:sz w:val="24"/>
        </w:rPr>
        <w:t>If a member of the Committee becomes interested in a contract or arrangement after it is made or entered into he shall disclose his interest in writing at the first meeting of the Committee (as appropriate) after he becomes so</w:t>
      </w:r>
      <w:r w:rsidRPr="00DF418F">
        <w:rPr>
          <w:spacing w:val="-29"/>
          <w:sz w:val="24"/>
        </w:rPr>
        <w:t xml:space="preserve"> </w:t>
      </w:r>
      <w:r w:rsidRPr="00DF418F">
        <w:rPr>
          <w:sz w:val="24"/>
        </w:rPr>
        <w:t>interested.</w:t>
      </w:r>
    </w:p>
    <w:p w14:paraId="66D3CA0D" w14:textId="35F42917" w:rsidR="00E2589A" w:rsidRPr="00DF418F" w:rsidRDefault="00CA378D" w:rsidP="004B10BE">
      <w:pPr>
        <w:pStyle w:val="ListParagraph"/>
        <w:numPr>
          <w:ilvl w:val="1"/>
          <w:numId w:val="5"/>
        </w:numPr>
        <w:tabs>
          <w:tab w:val="left" w:pos="791"/>
          <w:tab w:val="left" w:pos="792"/>
        </w:tabs>
        <w:spacing w:before="190"/>
        <w:ind w:left="791" w:right="1305"/>
        <w:rPr>
          <w:sz w:val="18"/>
        </w:rPr>
      </w:pPr>
      <w:r w:rsidRPr="00DF418F">
        <w:rPr>
          <w:sz w:val="24"/>
        </w:rPr>
        <w:t>No member of the Committee shall vote as a member of the Committee (as appropriate)</w:t>
      </w:r>
      <w:r w:rsidRPr="00DF418F">
        <w:rPr>
          <w:spacing w:val="-5"/>
          <w:sz w:val="24"/>
        </w:rPr>
        <w:t xml:space="preserve"> </w:t>
      </w:r>
      <w:r w:rsidRPr="00DF418F">
        <w:rPr>
          <w:sz w:val="24"/>
        </w:rPr>
        <w:t>in</w:t>
      </w:r>
      <w:r w:rsidRPr="00DF418F">
        <w:rPr>
          <w:spacing w:val="-4"/>
          <w:sz w:val="24"/>
        </w:rPr>
        <w:t xml:space="preserve"> </w:t>
      </w:r>
      <w:r w:rsidRPr="00DF418F">
        <w:rPr>
          <w:sz w:val="24"/>
        </w:rPr>
        <w:t>respect</w:t>
      </w:r>
      <w:r w:rsidRPr="00DF418F">
        <w:rPr>
          <w:spacing w:val="-5"/>
          <w:sz w:val="24"/>
        </w:rPr>
        <w:t xml:space="preserve"> </w:t>
      </w:r>
      <w:r w:rsidRPr="00DF418F">
        <w:rPr>
          <w:sz w:val="24"/>
        </w:rPr>
        <w:t>of</w:t>
      </w:r>
      <w:r w:rsidRPr="00DF418F">
        <w:rPr>
          <w:spacing w:val="-4"/>
          <w:sz w:val="24"/>
        </w:rPr>
        <w:t xml:space="preserve"> </w:t>
      </w:r>
      <w:r w:rsidRPr="00DF418F">
        <w:rPr>
          <w:sz w:val="24"/>
        </w:rPr>
        <w:t>any</w:t>
      </w:r>
      <w:r w:rsidRPr="00DF418F">
        <w:rPr>
          <w:spacing w:val="-5"/>
          <w:sz w:val="24"/>
        </w:rPr>
        <w:t xml:space="preserve"> </w:t>
      </w:r>
      <w:r w:rsidRPr="00DF418F">
        <w:rPr>
          <w:sz w:val="24"/>
        </w:rPr>
        <w:t>contract</w:t>
      </w:r>
      <w:r w:rsidRPr="00DF418F">
        <w:rPr>
          <w:spacing w:val="-4"/>
          <w:sz w:val="24"/>
        </w:rPr>
        <w:t xml:space="preserve"> </w:t>
      </w:r>
      <w:r w:rsidRPr="00DF418F">
        <w:rPr>
          <w:sz w:val="24"/>
        </w:rPr>
        <w:t>or</w:t>
      </w:r>
      <w:r w:rsidRPr="00DF418F">
        <w:rPr>
          <w:spacing w:val="-5"/>
          <w:sz w:val="24"/>
        </w:rPr>
        <w:t xml:space="preserve"> </w:t>
      </w:r>
      <w:r w:rsidRPr="00DF418F">
        <w:rPr>
          <w:sz w:val="24"/>
        </w:rPr>
        <w:t>arrangement</w:t>
      </w:r>
      <w:r w:rsidRPr="00DF418F">
        <w:rPr>
          <w:spacing w:val="-4"/>
          <w:sz w:val="24"/>
        </w:rPr>
        <w:t xml:space="preserve"> </w:t>
      </w:r>
      <w:r w:rsidRPr="00DF418F">
        <w:rPr>
          <w:sz w:val="24"/>
        </w:rPr>
        <w:t>in</w:t>
      </w:r>
      <w:r w:rsidRPr="00DF418F">
        <w:rPr>
          <w:spacing w:val="-5"/>
          <w:sz w:val="24"/>
        </w:rPr>
        <w:t xml:space="preserve"> </w:t>
      </w:r>
      <w:r w:rsidRPr="00DF418F">
        <w:rPr>
          <w:sz w:val="24"/>
        </w:rPr>
        <w:t>which</w:t>
      </w:r>
      <w:r w:rsidRPr="00DF418F">
        <w:rPr>
          <w:spacing w:val="-4"/>
          <w:sz w:val="24"/>
        </w:rPr>
        <w:t xml:space="preserve"> </w:t>
      </w:r>
      <w:r w:rsidRPr="00DF418F">
        <w:rPr>
          <w:sz w:val="24"/>
        </w:rPr>
        <w:t>he</w:t>
      </w:r>
      <w:r w:rsidRPr="00DF418F">
        <w:rPr>
          <w:spacing w:val="-4"/>
          <w:sz w:val="24"/>
        </w:rPr>
        <w:t xml:space="preserve"> </w:t>
      </w:r>
      <w:r w:rsidRPr="00DF418F">
        <w:rPr>
          <w:sz w:val="24"/>
        </w:rPr>
        <w:t>is</w:t>
      </w:r>
      <w:r w:rsidRPr="00DF418F">
        <w:rPr>
          <w:spacing w:val="-5"/>
          <w:sz w:val="24"/>
        </w:rPr>
        <w:t xml:space="preserve"> </w:t>
      </w:r>
      <w:r w:rsidRPr="00DF418F">
        <w:rPr>
          <w:sz w:val="24"/>
        </w:rPr>
        <w:t>interested.</w:t>
      </w:r>
    </w:p>
    <w:p w14:paraId="65FB3514" w14:textId="77777777" w:rsidR="00E2589A" w:rsidRPr="00DF418F" w:rsidRDefault="00CA378D" w:rsidP="007F513A">
      <w:pPr>
        <w:pStyle w:val="Heading1"/>
        <w:spacing w:before="190" w:after="360"/>
        <w:ind w:left="0" w:right="0"/>
      </w:pPr>
      <w:bookmarkStart w:id="29" w:name="_TOC_250009"/>
      <w:bookmarkStart w:id="30" w:name="_Toc8315083"/>
      <w:bookmarkEnd w:id="29"/>
      <w:r w:rsidRPr="00DF418F">
        <w:t>FINANCE</w:t>
      </w:r>
      <w:bookmarkEnd w:id="30"/>
    </w:p>
    <w:p w14:paraId="60CA686C" w14:textId="77777777" w:rsidR="00E2589A" w:rsidRPr="00DF418F" w:rsidRDefault="00CA378D" w:rsidP="007F513A">
      <w:pPr>
        <w:pStyle w:val="Heading2"/>
        <w:numPr>
          <w:ilvl w:val="0"/>
          <w:numId w:val="5"/>
        </w:numPr>
        <w:tabs>
          <w:tab w:val="left" w:pos="709"/>
        </w:tabs>
        <w:spacing w:before="190"/>
        <w:ind w:left="709" w:hanging="567"/>
        <w:jc w:val="left"/>
      </w:pPr>
      <w:bookmarkStart w:id="31" w:name="_TOC_250008"/>
      <w:bookmarkStart w:id="32" w:name="_Toc8315084"/>
      <w:r w:rsidRPr="00DF418F">
        <w:t>FINANCIAL YEAR AND ANNUAL</w:t>
      </w:r>
      <w:r w:rsidRPr="00DF418F">
        <w:rPr>
          <w:spacing w:val="-2"/>
        </w:rPr>
        <w:t xml:space="preserve"> </w:t>
      </w:r>
      <w:bookmarkEnd w:id="31"/>
      <w:r w:rsidRPr="00DF418F">
        <w:t>YEAR</w:t>
      </w:r>
      <w:bookmarkEnd w:id="32"/>
    </w:p>
    <w:p w14:paraId="4CCA735D" w14:textId="77777777" w:rsidR="00E2589A" w:rsidRPr="00DF418F" w:rsidRDefault="00CA378D" w:rsidP="007F513A">
      <w:pPr>
        <w:pStyle w:val="ListParagraph"/>
        <w:numPr>
          <w:ilvl w:val="1"/>
          <w:numId w:val="5"/>
        </w:numPr>
        <w:spacing w:before="190"/>
        <w:ind w:left="851" w:right="445" w:hanging="709"/>
        <w:rPr>
          <w:sz w:val="24"/>
        </w:rPr>
      </w:pPr>
      <w:r w:rsidRPr="00DF418F">
        <w:rPr>
          <w:sz w:val="24"/>
        </w:rPr>
        <w:t>The financial year of the Association is the period beginning on 1 July in each year and ending on 30 June in the following</w:t>
      </w:r>
      <w:r w:rsidRPr="00DF418F">
        <w:rPr>
          <w:spacing w:val="-4"/>
          <w:sz w:val="24"/>
        </w:rPr>
        <w:t xml:space="preserve"> </w:t>
      </w:r>
      <w:r w:rsidRPr="00DF418F">
        <w:rPr>
          <w:sz w:val="24"/>
        </w:rPr>
        <w:t>year.</w:t>
      </w:r>
    </w:p>
    <w:p w14:paraId="0DB88D2E" w14:textId="5262D164" w:rsidR="00E2589A" w:rsidRPr="00DF418F" w:rsidRDefault="00CA378D" w:rsidP="007F513A">
      <w:pPr>
        <w:pStyle w:val="ListParagraph"/>
        <w:numPr>
          <w:ilvl w:val="1"/>
          <w:numId w:val="5"/>
        </w:numPr>
        <w:spacing w:before="190"/>
        <w:ind w:left="851" w:right="408" w:hanging="709"/>
        <w:rPr>
          <w:sz w:val="24"/>
        </w:rPr>
      </w:pPr>
      <w:r w:rsidRPr="00DF418F">
        <w:rPr>
          <w:sz w:val="24"/>
        </w:rPr>
        <w:t xml:space="preserve">Each Member Club shall contribute each year to the Association such membership fees as are fixed from time to time at the </w:t>
      </w:r>
      <w:r w:rsidR="005543F9" w:rsidRPr="00DF418F">
        <w:rPr>
          <w:sz w:val="24"/>
        </w:rPr>
        <w:t>a</w:t>
      </w:r>
      <w:r w:rsidRPr="00DF418F">
        <w:rPr>
          <w:sz w:val="24"/>
        </w:rPr>
        <w:t>nnual General</w:t>
      </w:r>
      <w:r w:rsidRPr="00DF418F">
        <w:rPr>
          <w:spacing w:val="-13"/>
          <w:sz w:val="24"/>
        </w:rPr>
        <w:t xml:space="preserve"> </w:t>
      </w:r>
      <w:r w:rsidRPr="00DF418F">
        <w:rPr>
          <w:sz w:val="24"/>
        </w:rPr>
        <w:t>Meeting.</w:t>
      </w:r>
    </w:p>
    <w:p w14:paraId="7C0CE1BE" w14:textId="77777777" w:rsidR="00E2589A" w:rsidRPr="00DF418F" w:rsidRDefault="00CA378D" w:rsidP="007F513A">
      <w:pPr>
        <w:pStyle w:val="ListParagraph"/>
        <w:numPr>
          <w:ilvl w:val="1"/>
          <w:numId w:val="5"/>
        </w:numPr>
        <w:spacing w:before="190"/>
        <w:ind w:left="851" w:right="230" w:hanging="709"/>
        <w:rPr>
          <w:sz w:val="24"/>
        </w:rPr>
      </w:pPr>
      <w:r w:rsidRPr="00DF418F">
        <w:rPr>
          <w:sz w:val="24"/>
        </w:rPr>
        <w:t>Any membership fee so fixed is to be paid by the Member Clubs by 30 September in each year, unless the Member Club requests an agreed payment plan. The plan must be requested prior to 31 August on the year of</w:t>
      </w:r>
      <w:r w:rsidRPr="00DF418F">
        <w:rPr>
          <w:spacing w:val="-11"/>
          <w:sz w:val="24"/>
        </w:rPr>
        <w:t xml:space="preserve"> </w:t>
      </w:r>
      <w:r w:rsidRPr="00DF418F">
        <w:rPr>
          <w:sz w:val="24"/>
        </w:rPr>
        <w:t>membership.</w:t>
      </w:r>
    </w:p>
    <w:p w14:paraId="153D3388" w14:textId="77777777" w:rsidR="00E2589A" w:rsidRPr="00DF418F" w:rsidRDefault="00CA378D" w:rsidP="007F513A">
      <w:pPr>
        <w:pStyle w:val="ListParagraph"/>
        <w:numPr>
          <w:ilvl w:val="1"/>
          <w:numId w:val="5"/>
        </w:numPr>
        <w:spacing w:before="190"/>
        <w:ind w:left="851" w:right="259" w:hanging="709"/>
        <w:rPr>
          <w:sz w:val="24"/>
        </w:rPr>
      </w:pPr>
      <w:r w:rsidRPr="00DF418F">
        <w:rPr>
          <w:sz w:val="24"/>
        </w:rPr>
        <w:t>If a Member Club fails to pay all arrears of any subscriptions due by it by 31 October in any year, it shall automatically cease to be a financial member of the Association and shall have no right of representation at meetings of the Association. In the situation of a payment plan the same will apply if payment is not made within 30 days of the agreed</w:t>
      </w:r>
      <w:r w:rsidRPr="00DF418F">
        <w:rPr>
          <w:spacing w:val="-1"/>
          <w:sz w:val="24"/>
        </w:rPr>
        <w:t xml:space="preserve"> </w:t>
      </w:r>
      <w:r w:rsidRPr="00DF418F">
        <w:rPr>
          <w:sz w:val="24"/>
        </w:rPr>
        <w:t>timeframes.</w:t>
      </w:r>
    </w:p>
    <w:p w14:paraId="67EEA578" w14:textId="7B6CFF74" w:rsidR="00E2589A" w:rsidRPr="00DF418F" w:rsidRDefault="00982016" w:rsidP="007F513A">
      <w:pPr>
        <w:pStyle w:val="Heading2"/>
        <w:numPr>
          <w:ilvl w:val="0"/>
          <w:numId w:val="5"/>
        </w:numPr>
        <w:tabs>
          <w:tab w:val="left" w:pos="709"/>
        </w:tabs>
        <w:spacing w:before="360"/>
        <w:ind w:left="709" w:hanging="567"/>
        <w:jc w:val="left"/>
      </w:pPr>
      <w:bookmarkStart w:id="33" w:name="_Toc8315085"/>
      <w:r w:rsidRPr="00DF418F">
        <w:t>FINANCIAL RECORDS</w:t>
      </w:r>
      <w:bookmarkEnd w:id="33"/>
    </w:p>
    <w:p w14:paraId="7415BD52" w14:textId="132A5E9E" w:rsidR="00E2589A" w:rsidRPr="00DF418F" w:rsidRDefault="00CA378D" w:rsidP="007F513A">
      <w:pPr>
        <w:pStyle w:val="ListParagraph"/>
        <w:numPr>
          <w:ilvl w:val="1"/>
          <w:numId w:val="5"/>
        </w:numPr>
        <w:tabs>
          <w:tab w:val="left" w:pos="851"/>
        </w:tabs>
        <w:spacing w:before="190"/>
        <w:ind w:left="851" w:hanging="709"/>
        <w:rPr>
          <w:sz w:val="24"/>
        </w:rPr>
      </w:pPr>
      <w:r w:rsidRPr="00DF418F">
        <w:rPr>
          <w:sz w:val="24"/>
        </w:rPr>
        <w:t>True accounts shall be</w:t>
      </w:r>
      <w:r w:rsidRPr="00DF418F">
        <w:rPr>
          <w:spacing w:val="-1"/>
          <w:sz w:val="24"/>
        </w:rPr>
        <w:t xml:space="preserve"> </w:t>
      </w:r>
      <w:r w:rsidRPr="00DF418F">
        <w:rPr>
          <w:sz w:val="24"/>
        </w:rPr>
        <w:t>kept:</w:t>
      </w:r>
    </w:p>
    <w:p w14:paraId="010CF0F9" w14:textId="597DAA24" w:rsidR="00E2589A" w:rsidRPr="00DF418F" w:rsidRDefault="00CA378D" w:rsidP="007F513A">
      <w:pPr>
        <w:pStyle w:val="ListParagraph"/>
        <w:numPr>
          <w:ilvl w:val="2"/>
          <w:numId w:val="5"/>
        </w:numPr>
        <w:tabs>
          <w:tab w:val="left" w:pos="1418"/>
        </w:tabs>
        <w:spacing w:before="190"/>
        <w:ind w:left="1418" w:right="227" w:hanging="851"/>
        <w:jc w:val="both"/>
        <w:rPr>
          <w:sz w:val="24"/>
        </w:rPr>
      </w:pPr>
      <w:r w:rsidRPr="00DF418F">
        <w:rPr>
          <w:sz w:val="24"/>
        </w:rPr>
        <w:t>of all sums of money received and expended by the Association and the matter in respect of which the receipt of expenditure takes place;</w:t>
      </w:r>
      <w:r w:rsidRPr="00DF418F">
        <w:rPr>
          <w:spacing w:val="-11"/>
          <w:sz w:val="24"/>
        </w:rPr>
        <w:t xml:space="preserve"> </w:t>
      </w:r>
      <w:r w:rsidRPr="00DF418F">
        <w:rPr>
          <w:sz w:val="24"/>
        </w:rPr>
        <w:t>and</w:t>
      </w:r>
    </w:p>
    <w:p w14:paraId="68852F6F" w14:textId="76D84EF7" w:rsidR="00E2589A" w:rsidRPr="00DF418F" w:rsidRDefault="00CA378D" w:rsidP="007F513A">
      <w:pPr>
        <w:pStyle w:val="ListParagraph"/>
        <w:numPr>
          <w:ilvl w:val="2"/>
          <w:numId w:val="5"/>
        </w:numPr>
        <w:tabs>
          <w:tab w:val="left" w:pos="1418"/>
        </w:tabs>
        <w:spacing w:before="190"/>
        <w:ind w:left="1418" w:right="227" w:hanging="851"/>
        <w:jc w:val="both"/>
        <w:rPr>
          <w:sz w:val="24"/>
        </w:rPr>
      </w:pPr>
      <w:r w:rsidRPr="00DF418F">
        <w:rPr>
          <w:sz w:val="24"/>
        </w:rPr>
        <w:t>of the property, credits, and liabilities of the Association and subject to any reasonable restrictions as to time and manner of inspecting them that may be imposed by the Association for the time being, these accounts shall be open to the inspection of the members of the</w:t>
      </w:r>
      <w:r w:rsidRPr="00DF418F">
        <w:rPr>
          <w:spacing w:val="-5"/>
          <w:sz w:val="24"/>
        </w:rPr>
        <w:t xml:space="preserve"> </w:t>
      </w:r>
      <w:r w:rsidRPr="00DF418F">
        <w:rPr>
          <w:sz w:val="24"/>
        </w:rPr>
        <w:t>Association.</w:t>
      </w:r>
    </w:p>
    <w:p w14:paraId="4F92008D" w14:textId="34BB9A95" w:rsidR="00C34DF7" w:rsidRPr="00DF418F" w:rsidRDefault="00CA378D" w:rsidP="007F513A">
      <w:pPr>
        <w:pStyle w:val="ListParagraph"/>
        <w:numPr>
          <w:ilvl w:val="1"/>
          <w:numId w:val="5"/>
        </w:numPr>
        <w:tabs>
          <w:tab w:val="left" w:pos="851"/>
        </w:tabs>
        <w:spacing w:before="190"/>
        <w:ind w:left="851" w:right="429" w:hanging="709"/>
        <w:rPr>
          <w:sz w:val="24"/>
        </w:rPr>
      </w:pPr>
      <w:r w:rsidRPr="00DF418F">
        <w:rPr>
          <w:sz w:val="24"/>
        </w:rPr>
        <w:t>The accounts, books and records referred to in clause 13 .1 shall be kept at the Association's office or at such other place as the Committee may</w:t>
      </w:r>
      <w:r w:rsidRPr="00DF418F">
        <w:rPr>
          <w:spacing w:val="-20"/>
          <w:sz w:val="24"/>
        </w:rPr>
        <w:t xml:space="preserve"> </w:t>
      </w:r>
      <w:r w:rsidRPr="00DF418F">
        <w:rPr>
          <w:sz w:val="24"/>
        </w:rPr>
        <w:t>decide.</w:t>
      </w:r>
    </w:p>
    <w:p w14:paraId="65240152" w14:textId="77777777" w:rsidR="00C34DF7" w:rsidRPr="00DF418F" w:rsidRDefault="00C34DF7">
      <w:pPr>
        <w:rPr>
          <w:sz w:val="24"/>
        </w:rPr>
      </w:pPr>
      <w:r w:rsidRPr="00DF418F">
        <w:rPr>
          <w:sz w:val="24"/>
        </w:rPr>
        <w:br w:type="page"/>
      </w:r>
    </w:p>
    <w:p w14:paraId="7BBB7014" w14:textId="77777777" w:rsidR="00C673EE" w:rsidRPr="00DF418F" w:rsidRDefault="00C673EE" w:rsidP="00230463">
      <w:pPr>
        <w:pStyle w:val="ListParagraph"/>
        <w:tabs>
          <w:tab w:val="left" w:pos="1358"/>
          <w:tab w:val="left" w:pos="1359"/>
        </w:tabs>
        <w:spacing w:before="190"/>
        <w:ind w:left="1358" w:right="429" w:firstLine="0"/>
        <w:jc w:val="right"/>
        <w:rPr>
          <w:sz w:val="24"/>
        </w:rPr>
      </w:pPr>
    </w:p>
    <w:p w14:paraId="2F2BF751" w14:textId="2FA833AF" w:rsidR="00E2589A" w:rsidRPr="00DF418F" w:rsidRDefault="00CA378D" w:rsidP="007F513A">
      <w:pPr>
        <w:pStyle w:val="Heading2"/>
        <w:numPr>
          <w:ilvl w:val="0"/>
          <w:numId w:val="5"/>
        </w:numPr>
        <w:spacing w:before="190"/>
        <w:ind w:left="709" w:hanging="567"/>
        <w:jc w:val="left"/>
      </w:pPr>
      <w:bookmarkStart w:id="34" w:name="_TOC_250006"/>
      <w:bookmarkStart w:id="35" w:name="_Toc8315086"/>
      <w:r w:rsidRPr="00DF418F">
        <w:t>BANKING AND</w:t>
      </w:r>
      <w:r w:rsidRPr="00DF418F">
        <w:rPr>
          <w:spacing w:val="-1"/>
        </w:rPr>
        <w:t xml:space="preserve"> </w:t>
      </w:r>
      <w:bookmarkEnd w:id="34"/>
      <w:r w:rsidRPr="00DF418F">
        <w:t>FINANCE</w:t>
      </w:r>
      <w:bookmarkEnd w:id="35"/>
    </w:p>
    <w:p w14:paraId="2775F8C7" w14:textId="3B379111" w:rsidR="00E2589A" w:rsidRPr="00DF418F" w:rsidRDefault="00CA378D" w:rsidP="007F513A">
      <w:pPr>
        <w:pStyle w:val="ListParagraph"/>
        <w:numPr>
          <w:ilvl w:val="1"/>
          <w:numId w:val="5"/>
        </w:numPr>
        <w:spacing w:before="190"/>
        <w:ind w:left="851" w:right="392" w:hanging="709"/>
        <w:rPr>
          <w:sz w:val="24"/>
        </w:rPr>
      </w:pPr>
      <w:r w:rsidRPr="00DF418F">
        <w:rPr>
          <w:sz w:val="24"/>
        </w:rPr>
        <w:t>The Committee shall cause to be opened with such bank as the Committee selects a banking account in the name of the Association into which all moneys received shall be paid as soon as possible after receipt</w:t>
      </w:r>
      <w:r w:rsidRPr="00DF418F">
        <w:rPr>
          <w:spacing w:val="-19"/>
          <w:sz w:val="24"/>
        </w:rPr>
        <w:t xml:space="preserve"> </w:t>
      </w:r>
      <w:r w:rsidRPr="00DF418F">
        <w:rPr>
          <w:sz w:val="24"/>
        </w:rPr>
        <w:t>thereof.</w:t>
      </w:r>
    </w:p>
    <w:p w14:paraId="665FD13C" w14:textId="48AF4255" w:rsidR="00E2589A" w:rsidRPr="00DF418F" w:rsidRDefault="003D302A" w:rsidP="007F513A">
      <w:pPr>
        <w:pStyle w:val="ListParagraph"/>
        <w:numPr>
          <w:ilvl w:val="1"/>
          <w:numId w:val="5"/>
        </w:numPr>
        <w:tabs>
          <w:tab w:val="left" w:pos="1418"/>
        </w:tabs>
        <w:spacing w:before="190"/>
        <w:ind w:left="851" w:right="1092" w:hanging="709"/>
        <w:rPr>
          <w:sz w:val="18"/>
        </w:rPr>
      </w:pPr>
      <w:r w:rsidRPr="00DF418F">
        <w:rPr>
          <w:sz w:val="24"/>
        </w:rPr>
        <w:t xml:space="preserve">All cheques, electronic transfers, drafts, bills of exchange, promissory notes and other negotiable instruments shall be signed or </w:t>
      </w:r>
      <w:proofErr w:type="spellStart"/>
      <w:r w:rsidRPr="00DF418F">
        <w:rPr>
          <w:sz w:val="24"/>
        </w:rPr>
        <w:t>authorised</w:t>
      </w:r>
      <w:proofErr w:type="spellEnd"/>
      <w:r w:rsidRPr="00DF418F">
        <w:rPr>
          <w:sz w:val="24"/>
        </w:rPr>
        <w:t xml:space="preserve"> by two members of the Committee as the Committee may nominate for that</w:t>
      </w:r>
      <w:r w:rsidRPr="00DF418F">
        <w:rPr>
          <w:spacing w:val="-7"/>
          <w:sz w:val="24"/>
        </w:rPr>
        <w:t xml:space="preserve"> </w:t>
      </w:r>
      <w:r w:rsidRPr="00DF418F">
        <w:rPr>
          <w:sz w:val="24"/>
        </w:rPr>
        <w:t>purpose.</w:t>
      </w:r>
    </w:p>
    <w:p w14:paraId="06909DFC" w14:textId="77777777" w:rsidR="007F513A" w:rsidRPr="00DF418F" w:rsidRDefault="007F513A" w:rsidP="007F513A">
      <w:pPr>
        <w:pStyle w:val="ListParagraph"/>
        <w:tabs>
          <w:tab w:val="left" w:pos="1418"/>
        </w:tabs>
        <w:spacing w:before="190"/>
        <w:ind w:left="851" w:right="1092" w:firstLine="0"/>
        <w:rPr>
          <w:sz w:val="18"/>
        </w:rPr>
      </w:pPr>
    </w:p>
    <w:p w14:paraId="51E14123" w14:textId="7E81EFF1" w:rsidR="00E2589A" w:rsidRPr="00DF418F" w:rsidRDefault="00CA378D" w:rsidP="004B10BE">
      <w:pPr>
        <w:pStyle w:val="Heading2"/>
        <w:numPr>
          <w:ilvl w:val="0"/>
          <w:numId w:val="5"/>
        </w:numPr>
        <w:tabs>
          <w:tab w:val="left" w:pos="544"/>
        </w:tabs>
        <w:spacing w:before="190"/>
        <w:ind w:left="543" w:hanging="433"/>
        <w:jc w:val="left"/>
      </w:pPr>
      <w:bookmarkStart w:id="36" w:name="_TOC_250005"/>
      <w:bookmarkStart w:id="37" w:name="_Toc8315087"/>
      <w:bookmarkEnd w:id="36"/>
      <w:r w:rsidRPr="00DF418F">
        <w:t>AUDITOR</w:t>
      </w:r>
      <w:bookmarkEnd w:id="37"/>
    </w:p>
    <w:p w14:paraId="393FD62D" w14:textId="77777777" w:rsidR="00E2589A" w:rsidRPr="00DF418F" w:rsidRDefault="00CA378D" w:rsidP="004B10BE">
      <w:pPr>
        <w:pStyle w:val="ListParagraph"/>
        <w:numPr>
          <w:ilvl w:val="1"/>
          <w:numId w:val="5"/>
        </w:numPr>
        <w:tabs>
          <w:tab w:val="left" w:pos="791"/>
          <w:tab w:val="left" w:pos="792"/>
        </w:tabs>
        <w:spacing w:before="190"/>
        <w:ind w:left="791" w:right="811"/>
        <w:rPr>
          <w:sz w:val="24"/>
        </w:rPr>
      </w:pPr>
      <w:r w:rsidRPr="00DF418F">
        <w:rPr>
          <w:sz w:val="24"/>
        </w:rPr>
        <w:t>At each annual General Meeting of the Association, the members present shall appoint a person who is not a member or the Public Officer of the Association as the auditor of the</w:t>
      </w:r>
      <w:r w:rsidRPr="00DF418F">
        <w:rPr>
          <w:spacing w:val="-1"/>
          <w:sz w:val="24"/>
        </w:rPr>
        <w:t xml:space="preserve"> </w:t>
      </w:r>
      <w:r w:rsidRPr="00DF418F">
        <w:rPr>
          <w:sz w:val="24"/>
        </w:rPr>
        <w:t>Association.</w:t>
      </w:r>
    </w:p>
    <w:p w14:paraId="610856DC" w14:textId="45410DD2" w:rsidR="00E2589A" w:rsidRPr="00DF418F" w:rsidRDefault="00CA378D" w:rsidP="004B10BE">
      <w:pPr>
        <w:pStyle w:val="ListParagraph"/>
        <w:numPr>
          <w:ilvl w:val="1"/>
          <w:numId w:val="5"/>
        </w:numPr>
        <w:tabs>
          <w:tab w:val="left" w:pos="791"/>
          <w:tab w:val="left" w:pos="792"/>
        </w:tabs>
        <w:spacing w:before="190"/>
        <w:ind w:left="791" w:right="1025"/>
        <w:rPr>
          <w:sz w:val="24"/>
        </w:rPr>
      </w:pPr>
      <w:r w:rsidRPr="00DF418F">
        <w:rPr>
          <w:sz w:val="24"/>
        </w:rPr>
        <w:t xml:space="preserve">A person so appointed shall hold office until the annual General Meeting next after that at which he is </w:t>
      </w:r>
      <w:r w:rsidR="00DF418F" w:rsidRPr="00DF418F">
        <w:rPr>
          <w:sz w:val="24"/>
        </w:rPr>
        <w:t>appointed</w:t>
      </w:r>
      <w:r w:rsidR="00DF418F">
        <w:rPr>
          <w:sz w:val="24"/>
        </w:rPr>
        <w:t>,</w:t>
      </w:r>
      <w:r w:rsidR="00DF418F" w:rsidRPr="00DF418F">
        <w:rPr>
          <w:sz w:val="24"/>
        </w:rPr>
        <w:t xml:space="preserve"> and</w:t>
      </w:r>
      <w:r w:rsidRPr="00DF418F">
        <w:rPr>
          <w:sz w:val="24"/>
        </w:rPr>
        <w:t xml:space="preserve"> is eligible for</w:t>
      </w:r>
      <w:r w:rsidRPr="00DF418F">
        <w:rPr>
          <w:spacing w:val="-14"/>
          <w:sz w:val="24"/>
        </w:rPr>
        <w:t xml:space="preserve"> </w:t>
      </w:r>
      <w:r w:rsidRPr="00DF418F">
        <w:rPr>
          <w:sz w:val="24"/>
        </w:rPr>
        <w:t>re-appointment.</w:t>
      </w:r>
    </w:p>
    <w:p w14:paraId="17F91FF3" w14:textId="2A808728" w:rsidR="00E2589A" w:rsidRPr="00DF418F" w:rsidRDefault="00CA378D" w:rsidP="004B10BE">
      <w:pPr>
        <w:pStyle w:val="ListParagraph"/>
        <w:numPr>
          <w:ilvl w:val="1"/>
          <w:numId w:val="5"/>
        </w:numPr>
        <w:tabs>
          <w:tab w:val="left" w:pos="791"/>
          <w:tab w:val="left" w:pos="792"/>
        </w:tabs>
        <w:spacing w:before="190"/>
        <w:ind w:left="791" w:right="1175"/>
        <w:rPr>
          <w:sz w:val="24"/>
        </w:rPr>
      </w:pPr>
      <w:r w:rsidRPr="00DF418F">
        <w:rPr>
          <w:sz w:val="24"/>
        </w:rPr>
        <w:t>If an appointment is not made at an annual General Meeting the Committee shall appoint an auditor of the Association for the then current financial year of the Association.</w:t>
      </w:r>
    </w:p>
    <w:p w14:paraId="4B4B6194" w14:textId="335D0173" w:rsidR="00E2589A" w:rsidRPr="00DF418F" w:rsidRDefault="00CA378D" w:rsidP="004B10BE">
      <w:pPr>
        <w:pStyle w:val="ListParagraph"/>
        <w:numPr>
          <w:ilvl w:val="1"/>
          <w:numId w:val="5"/>
        </w:numPr>
        <w:tabs>
          <w:tab w:val="left" w:pos="791"/>
          <w:tab w:val="left" w:pos="792"/>
        </w:tabs>
        <w:spacing w:before="190"/>
        <w:ind w:left="791" w:right="867"/>
        <w:rPr>
          <w:sz w:val="24"/>
        </w:rPr>
      </w:pPr>
      <w:r w:rsidRPr="00DF418F">
        <w:rPr>
          <w:sz w:val="24"/>
        </w:rPr>
        <w:t>If a casual vacancy occurs in the office of auditor during the course of a financial year of the Association, the Committee may appoint a person as the auditor and the person so appointed shall hold office until the next succeeding annual General Meeting.</w:t>
      </w:r>
    </w:p>
    <w:p w14:paraId="0BFB15C0" w14:textId="77777777" w:rsidR="004B10BE" w:rsidRPr="00DF418F" w:rsidRDefault="004B10BE" w:rsidP="004B10BE">
      <w:pPr>
        <w:pStyle w:val="Heading2"/>
        <w:tabs>
          <w:tab w:val="left" w:pos="544"/>
        </w:tabs>
        <w:spacing w:before="190"/>
        <w:ind w:left="543" w:firstLine="0"/>
        <w:jc w:val="right"/>
      </w:pPr>
      <w:bookmarkStart w:id="38" w:name="_TOC_250004"/>
    </w:p>
    <w:p w14:paraId="25EB3C5D" w14:textId="2AA16060" w:rsidR="00E2589A" w:rsidRPr="00DF418F" w:rsidRDefault="00CA378D" w:rsidP="004B10BE">
      <w:pPr>
        <w:pStyle w:val="Heading2"/>
        <w:numPr>
          <w:ilvl w:val="0"/>
          <w:numId w:val="5"/>
        </w:numPr>
        <w:tabs>
          <w:tab w:val="left" w:pos="544"/>
        </w:tabs>
        <w:spacing w:before="190"/>
        <w:ind w:left="543" w:hanging="433"/>
        <w:jc w:val="left"/>
      </w:pPr>
      <w:bookmarkStart w:id="39" w:name="_Toc8315088"/>
      <w:r w:rsidRPr="00DF418F">
        <w:t>AUDIT OF</w:t>
      </w:r>
      <w:r w:rsidRPr="00DF418F">
        <w:rPr>
          <w:spacing w:val="-1"/>
        </w:rPr>
        <w:t xml:space="preserve"> </w:t>
      </w:r>
      <w:bookmarkEnd w:id="38"/>
      <w:r w:rsidRPr="00DF418F">
        <w:t>ACCOUNTS</w:t>
      </w:r>
      <w:bookmarkEnd w:id="39"/>
    </w:p>
    <w:p w14:paraId="2197599A" w14:textId="77777777" w:rsidR="00E2589A" w:rsidRPr="00DF418F" w:rsidRDefault="00CA378D" w:rsidP="003D302A">
      <w:pPr>
        <w:pStyle w:val="ListParagraph"/>
        <w:numPr>
          <w:ilvl w:val="1"/>
          <w:numId w:val="5"/>
        </w:numPr>
        <w:tabs>
          <w:tab w:val="left" w:pos="791"/>
        </w:tabs>
        <w:spacing w:before="190"/>
        <w:ind w:left="791" w:right="1985"/>
        <w:rPr>
          <w:sz w:val="24"/>
        </w:rPr>
      </w:pPr>
      <w:r w:rsidRPr="00DF418F">
        <w:rPr>
          <w:sz w:val="24"/>
        </w:rPr>
        <w:t>At least once in each financial year of the Association the accounts of the Association shall be examined by the</w:t>
      </w:r>
      <w:r w:rsidRPr="00DF418F">
        <w:rPr>
          <w:spacing w:val="-4"/>
          <w:sz w:val="24"/>
        </w:rPr>
        <w:t xml:space="preserve"> </w:t>
      </w:r>
      <w:r w:rsidRPr="00DF418F">
        <w:rPr>
          <w:sz w:val="24"/>
        </w:rPr>
        <w:t>auditor.</w:t>
      </w:r>
    </w:p>
    <w:p w14:paraId="46553453" w14:textId="120D746B" w:rsidR="00E2589A" w:rsidRPr="00DF418F" w:rsidRDefault="00CA378D" w:rsidP="003D302A">
      <w:pPr>
        <w:pStyle w:val="ListParagraph"/>
        <w:numPr>
          <w:ilvl w:val="1"/>
          <w:numId w:val="5"/>
        </w:numPr>
        <w:tabs>
          <w:tab w:val="left" w:pos="791"/>
        </w:tabs>
        <w:spacing w:before="190"/>
        <w:ind w:left="791" w:right="853"/>
        <w:rPr>
          <w:sz w:val="24"/>
        </w:rPr>
      </w:pPr>
      <w:r w:rsidRPr="00DF418F">
        <w:rPr>
          <w:sz w:val="24"/>
        </w:rPr>
        <w:t>The auditor shall certify as to the correctness of the accounts of the Association and shall report thereon to the members present at the annual General</w:t>
      </w:r>
      <w:r w:rsidRPr="00DF418F">
        <w:rPr>
          <w:spacing w:val="-23"/>
          <w:sz w:val="24"/>
        </w:rPr>
        <w:t xml:space="preserve"> </w:t>
      </w:r>
      <w:r w:rsidRPr="00DF418F">
        <w:rPr>
          <w:sz w:val="24"/>
        </w:rPr>
        <w:t>Meeting.</w:t>
      </w:r>
    </w:p>
    <w:p w14:paraId="4D271A64" w14:textId="77777777" w:rsidR="00E2589A" w:rsidRPr="00DF418F" w:rsidRDefault="00CA378D" w:rsidP="00C34DF7">
      <w:pPr>
        <w:pStyle w:val="ListParagraph"/>
        <w:numPr>
          <w:ilvl w:val="1"/>
          <w:numId w:val="5"/>
        </w:numPr>
        <w:tabs>
          <w:tab w:val="left" w:pos="791"/>
        </w:tabs>
        <w:spacing w:before="190"/>
        <w:ind w:hanging="1107"/>
        <w:rPr>
          <w:sz w:val="24"/>
        </w:rPr>
      </w:pPr>
      <w:r w:rsidRPr="00DF418F">
        <w:rPr>
          <w:sz w:val="24"/>
        </w:rPr>
        <w:t>In his report and in certifying the accounts, the auditor shall</w:t>
      </w:r>
      <w:r w:rsidRPr="00DF418F">
        <w:rPr>
          <w:spacing w:val="-12"/>
          <w:sz w:val="24"/>
        </w:rPr>
        <w:t xml:space="preserve"> </w:t>
      </w:r>
      <w:r w:rsidRPr="00DF418F">
        <w:rPr>
          <w:sz w:val="24"/>
        </w:rPr>
        <w:t>state:</w:t>
      </w:r>
    </w:p>
    <w:p w14:paraId="702C5594" w14:textId="77777777" w:rsidR="00E2589A" w:rsidRPr="00DF418F" w:rsidRDefault="00CA378D" w:rsidP="00875DB0">
      <w:pPr>
        <w:pStyle w:val="ListParagraph"/>
        <w:numPr>
          <w:ilvl w:val="2"/>
          <w:numId w:val="5"/>
        </w:numPr>
        <w:tabs>
          <w:tab w:val="left" w:pos="1418"/>
        </w:tabs>
        <w:spacing w:before="190"/>
        <w:ind w:left="1418" w:hanging="851"/>
        <w:rPr>
          <w:sz w:val="24"/>
        </w:rPr>
      </w:pPr>
      <w:r w:rsidRPr="00DF418F">
        <w:rPr>
          <w:sz w:val="24"/>
        </w:rPr>
        <w:t>whether he has obtained the information required by</w:t>
      </w:r>
      <w:r w:rsidRPr="00DF418F">
        <w:rPr>
          <w:spacing w:val="-7"/>
          <w:sz w:val="24"/>
        </w:rPr>
        <w:t xml:space="preserve"> </w:t>
      </w:r>
      <w:r w:rsidRPr="00DF418F">
        <w:rPr>
          <w:sz w:val="24"/>
        </w:rPr>
        <w:t>him;</w:t>
      </w:r>
    </w:p>
    <w:p w14:paraId="6FDBF424" w14:textId="77777777" w:rsidR="00E2589A" w:rsidRPr="00DF418F" w:rsidRDefault="00CA378D" w:rsidP="00875DB0">
      <w:pPr>
        <w:pStyle w:val="ListParagraph"/>
        <w:numPr>
          <w:ilvl w:val="2"/>
          <w:numId w:val="5"/>
        </w:numPr>
        <w:tabs>
          <w:tab w:val="left" w:pos="1418"/>
        </w:tabs>
        <w:spacing w:before="190"/>
        <w:ind w:left="1418" w:right="225" w:hanging="851"/>
        <w:jc w:val="both"/>
        <w:rPr>
          <w:sz w:val="24"/>
        </w:rPr>
      </w:pPr>
      <w:r w:rsidRPr="00DF418F">
        <w:rPr>
          <w:sz w:val="24"/>
        </w:rPr>
        <w:t>whether, in his opinion, the accounts are properly drawn up so as to exhibit a true and correct view of the financial position of the Association according to the information at his disposal and the explanations given to him as shown by the books of the Association;</w:t>
      </w:r>
      <w:r w:rsidRPr="00DF418F">
        <w:rPr>
          <w:spacing w:val="-1"/>
          <w:sz w:val="24"/>
        </w:rPr>
        <w:t xml:space="preserve"> </w:t>
      </w:r>
      <w:r w:rsidRPr="00DF418F">
        <w:rPr>
          <w:sz w:val="24"/>
        </w:rPr>
        <w:t>and</w:t>
      </w:r>
    </w:p>
    <w:p w14:paraId="64320023" w14:textId="77777777" w:rsidR="00E2589A" w:rsidRPr="00DF418F" w:rsidRDefault="00CA378D" w:rsidP="00875DB0">
      <w:pPr>
        <w:pStyle w:val="ListParagraph"/>
        <w:numPr>
          <w:ilvl w:val="2"/>
          <w:numId w:val="5"/>
        </w:numPr>
        <w:tabs>
          <w:tab w:val="left" w:pos="1418"/>
        </w:tabs>
        <w:spacing w:before="190"/>
        <w:ind w:left="1418" w:right="226" w:hanging="851"/>
        <w:jc w:val="both"/>
        <w:rPr>
          <w:sz w:val="24"/>
        </w:rPr>
      </w:pPr>
      <w:r w:rsidRPr="00DF418F">
        <w:rPr>
          <w:sz w:val="24"/>
        </w:rPr>
        <w:t>whether the Constitution relating to the administration of the funds of the Association have been</w:t>
      </w:r>
      <w:r w:rsidRPr="00DF418F">
        <w:rPr>
          <w:spacing w:val="-1"/>
          <w:sz w:val="24"/>
        </w:rPr>
        <w:t xml:space="preserve"> </w:t>
      </w:r>
      <w:r w:rsidRPr="00DF418F">
        <w:rPr>
          <w:sz w:val="24"/>
        </w:rPr>
        <w:t>observed.</w:t>
      </w:r>
    </w:p>
    <w:p w14:paraId="6D3C30AE" w14:textId="3EE4EC80" w:rsidR="00E2589A" w:rsidRPr="00DF418F" w:rsidRDefault="00CA378D" w:rsidP="00C34DF7">
      <w:pPr>
        <w:pStyle w:val="ListParagraph"/>
        <w:numPr>
          <w:ilvl w:val="1"/>
          <w:numId w:val="5"/>
        </w:numPr>
        <w:tabs>
          <w:tab w:val="left" w:pos="851"/>
        </w:tabs>
        <w:spacing w:before="190"/>
        <w:ind w:left="851" w:right="675" w:hanging="567"/>
        <w:rPr>
          <w:sz w:val="24"/>
        </w:rPr>
      </w:pPr>
      <w:r w:rsidRPr="00DF418F">
        <w:rPr>
          <w:sz w:val="24"/>
        </w:rPr>
        <w:t>The Public Officer shall cause to be delivered to the auditor a list of all accounts, books and records of the</w:t>
      </w:r>
      <w:r w:rsidRPr="00DF418F">
        <w:rPr>
          <w:spacing w:val="-2"/>
          <w:sz w:val="24"/>
        </w:rPr>
        <w:t xml:space="preserve"> </w:t>
      </w:r>
      <w:r w:rsidRPr="00DF418F">
        <w:rPr>
          <w:sz w:val="24"/>
        </w:rPr>
        <w:t>Association.</w:t>
      </w:r>
    </w:p>
    <w:p w14:paraId="3924679E" w14:textId="77777777" w:rsidR="00E2589A" w:rsidRPr="00DF418F" w:rsidRDefault="00CA378D" w:rsidP="00C34DF7">
      <w:pPr>
        <w:pStyle w:val="ListParagraph"/>
        <w:numPr>
          <w:ilvl w:val="1"/>
          <w:numId w:val="5"/>
        </w:numPr>
        <w:tabs>
          <w:tab w:val="left" w:pos="851"/>
        </w:tabs>
        <w:spacing w:before="190"/>
        <w:ind w:left="851" w:hanging="567"/>
        <w:rPr>
          <w:sz w:val="24"/>
        </w:rPr>
      </w:pPr>
      <w:r w:rsidRPr="00DF418F">
        <w:rPr>
          <w:sz w:val="24"/>
        </w:rPr>
        <w:t>The</w:t>
      </w:r>
      <w:r w:rsidRPr="00DF418F">
        <w:rPr>
          <w:spacing w:val="-1"/>
          <w:sz w:val="24"/>
        </w:rPr>
        <w:t xml:space="preserve"> </w:t>
      </w:r>
      <w:r w:rsidRPr="00DF418F">
        <w:rPr>
          <w:sz w:val="24"/>
        </w:rPr>
        <w:t>auditor:</w:t>
      </w:r>
    </w:p>
    <w:p w14:paraId="44A7DB29" w14:textId="5190EF8D" w:rsidR="00E2589A" w:rsidRPr="00DF418F" w:rsidRDefault="00CA378D" w:rsidP="003F593B">
      <w:pPr>
        <w:pStyle w:val="ListParagraph"/>
        <w:numPr>
          <w:ilvl w:val="2"/>
          <w:numId w:val="5"/>
        </w:numPr>
        <w:tabs>
          <w:tab w:val="left" w:pos="1560"/>
          <w:tab w:val="left" w:pos="1683"/>
        </w:tabs>
        <w:spacing w:before="190"/>
        <w:ind w:left="1418" w:right="228" w:hanging="851"/>
        <w:jc w:val="both"/>
        <w:rPr>
          <w:sz w:val="24"/>
        </w:rPr>
      </w:pPr>
      <w:r w:rsidRPr="00DF418F">
        <w:rPr>
          <w:sz w:val="24"/>
        </w:rPr>
        <w:t>has a right of access to the accounts, books, records, vouchers and documents of the</w:t>
      </w:r>
      <w:r w:rsidRPr="00DF418F">
        <w:rPr>
          <w:spacing w:val="-1"/>
          <w:sz w:val="24"/>
        </w:rPr>
        <w:t xml:space="preserve"> </w:t>
      </w:r>
      <w:r w:rsidRPr="00DF418F">
        <w:rPr>
          <w:sz w:val="24"/>
        </w:rPr>
        <w:t>Association;</w:t>
      </w:r>
    </w:p>
    <w:p w14:paraId="4042D21C" w14:textId="77777777" w:rsidR="00C34DF7" w:rsidRPr="00DF418F" w:rsidRDefault="00C34DF7" w:rsidP="00C34DF7">
      <w:pPr>
        <w:pStyle w:val="ListParagraph"/>
        <w:tabs>
          <w:tab w:val="left" w:pos="1560"/>
          <w:tab w:val="left" w:pos="1683"/>
        </w:tabs>
        <w:spacing w:before="190"/>
        <w:ind w:left="1418" w:right="228" w:firstLine="0"/>
        <w:jc w:val="right"/>
        <w:rPr>
          <w:sz w:val="24"/>
        </w:rPr>
      </w:pPr>
    </w:p>
    <w:p w14:paraId="768F87A9" w14:textId="77777777" w:rsidR="00E2589A" w:rsidRPr="00DF418F" w:rsidRDefault="00CA378D" w:rsidP="003F593B">
      <w:pPr>
        <w:pStyle w:val="ListParagraph"/>
        <w:numPr>
          <w:ilvl w:val="2"/>
          <w:numId w:val="5"/>
        </w:numPr>
        <w:tabs>
          <w:tab w:val="left" w:pos="1560"/>
          <w:tab w:val="left" w:pos="1683"/>
        </w:tabs>
        <w:spacing w:before="190"/>
        <w:ind w:left="1418" w:right="228" w:hanging="851"/>
        <w:jc w:val="both"/>
        <w:rPr>
          <w:sz w:val="24"/>
        </w:rPr>
      </w:pPr>
      <w:r w:rsidRPr="00DF418F">
        <w:rPr>
          <w:sz w:val="24"/>
        </w:rPr>
        <w:t>may require from the servants of the Association such information and explanations as may be necessary for the performance of his duties as</w:t>
      </w:r>
      <w:r w:rsidRPr="00DF418F">
        <w:rPr>
          <w:spacing w:val="-15"/>
          <w:sz w:val="24"/>
        </w:rPr>
        <w:t xml:space="preserve"> </w:t>
      </w:r>
      <w:r w:rsidRPr="00DF418F">
        <w:rPr>
          <w:sz w:val="24"/>
        </w:rPr>
        <w:t>auditor;</w:t>
      </w:r>
    </w:p>
    <w:p w14:paraId="7B546171" w14:textId="77777777" w:rsidR="00E2589A" w:rsidRPr="00DF418F" w:rsidRDefault="00CA378D" w:rsidP="003F593B">
      <w:pPr>
        <w:pStyle w:val="ListParagraph"/>
        <w:numPr>
          <w:ilvl w:val="2"/>
          <w:numId w:val="5"/>
        </w:numPr>
        <w:tabs>
          <w:tab w:val="left" w:pos="1560"/>
          <w:tab w:val="left" w:pos="1683"/>
        </w:tabs>
        <w:spacing w:before="190"/>
        <w:ind w:left="1418" w:right="228" w:hanging="851"/>
        <w:jc w:val="both"/>
        <w:rPr>
          <w:sz w:val="24"/>
        </w:rPr>
      </w:pPr>
      <w:r w:rsidRPr="00DF418F">
        <w:rPr>
          <w:sz w:val="24"/>
        </w:rPr>
        <w:t>may employ persons to assist him in investigating the accounts of the Association; and</w:t>
      </w:r>
    </w:p>
    <w:p w14:paraId="6F2B2069" w14:textId="77777777" w:rsidR="00E2589A" w:rsidRPr="00DF418F" w:rsidRDefault="00CA378D" w:rsidP="003F593B">
      <w:pPr>
        <w:pStyle w:val="ListParagraph"/>
        <w:numPr>
          <w:ilvl w:val="2"/>
          <w:numId w:val="5"/>
        </w:numPr>
        <w:tabs>
          <w:tab w:val="left" w:pos="1560"/>
          <w:tab w:val="left" w:pos="1683"/>
        </w:tabs>
        <w:spacing w:before="190"/>
        <w:ind w:left="1418" w:right="227" w:hanging="851"/>
        <w:jc w:val="both"/>
        <w:rPr>
          <w:sz w:val="24"/>
        </w:rPr>
      </w:pPr>
      <w:r w:rsidRPr="00DF418F">
        <w:rPr>
          <w:sz w:val="24"/>
        </w:rPr>
        <w:t>may, in relation to the accounts of the Association, examine any member of the Committee or any servant of the</w:t>
      </w:r>
      <w:r w:rsidRPr="00DF418F">
        <w:rPr>
          <w:spacing w:val="-5"/>
          <w:sz w:val="24"/>
        </w:rPr>
        <w:t xml:space="preserve"> </w:t>
      </w:r>
      <w:r w:rsidRPr="00DF418F">
        <w:rPr>
          <w:sz w:val="24"/>
        </w:rPr>
        <w:t>Association.</w:t>
      </w:r>
    </w:p>
    <w:p w14:paraId="3872CE21" w14:textId="77777777" w:rsidR="00E2589A" w:rsidRPr="00DF418F" w:rsidRDefault="00E2589A" w:rsidP="004B10BE">
      <w:pPr>
        <w:pStyle w:val="BodyText"/>
        <w:spacing w:before="190"/>
        <w:rPr>
          <w:sz w:val="18"/>
        </w:rPr>
      </w:pPr>
    </w:p>
    <w:p w14:paraId="275AAA99" w14:textId="77777777" w:rsidR="00E2589A" w:rsidRPr="00DF418F" w:rsidRDefault="00CA378D" w:rsidP="004B10BE">
      <w:pPr>
        <w:pStyle w:val="Heading1"/>
        <w:spacing w:before="190"/>
      </w:pPr>
      <w:bookmarkStart w:id="40" w:name="_TOC_250003"/>
      <w:bookmarkStart w:id="41" w:name="_Toc8315089"/>
      <w:bookmarkEnd w:id="40"/>
      <w:r w:rsidRPr="00DF418F">
        <w:t>MEETINGS</w:t>
      </w:r>
      <w:bookmarkEnd w:id="41"/>
    </w:p>
    <w:p w14:paraId="5C4F648E" w14:textId="77777777" w:rsidR="00E2589A" w:rsidRPr="00DF418F" w:rsidRDefault="00E2589A" w:rsidP="004B10BE">
      <w:pPr>
        <w:pStyle w:val="BodyText"/>
        <w:spacing w:before="190"/>
        <w:rPr>
          <w:b/>
          <w:sz w:val="19"/>
        </w:rPr>
      </w:pPr>
    </w:p>
    <w:p w14:paraId="6CD18588" w14:textId="77777777" w:rsidR="00E2589A" w:rsidRPr="00DF418F" w:rsidRDefault="00CA378D" w:rsidP="004B10BE">
      <w:pPr>
        <w:pStyle w:val="Heading2"/>
        <w:numPr>
          <w:ilvl w:val="0"/>
          <w:numId w:val="5"/>
        </w:numPr>
        <w:tabs>
          <w:tab w:val="left" w:pos="544"/>
        </w:tabs>
        <w:spacing w:before="190"/>
        <w:ind w:left="543" w:hanging="433"/>
        <w:jc w:val="left"/>
      </w:pPr>
      <w:bookmarkStart w:id="42" w:name="_TOC_250002"/>
      <w:bookmarkStart w:id="43" w:name="_Toc8315090"/>
      <w:r w:rsidRPr="00DF418F">
        <w:t>ANNUAL GENERAL</w:t>
      </w:r>
      <w:r w:rsidRPr="00DF418F">
        <w:rPr>
          <w:spacing w:val="1"/>
        </w:rPr>
        <w:t xml:space="preserve"> </w:t>
      </w:r>
      <w:bookmarkEnd w:id="42"/>
      <w:r w:rsidRPr="00DF418F">
        <w:t>MEETING</w:t>
      </w:r>
      <w:bookmarkEnd w:id="43"/>
    </w:p>
    <w:p w14:paraId="3CFCAC77" w14:textId="77777777" w:rsidR="00E2589A" w:rsidRPr="00DF418F" w:rsidRDefault="00E2589A" w:rsidP="00230463">
      <w:pPr>
        <w:pStyle w:val="BodyText"/>
        <w:spacing w:before="0"/>
        <w:rPr>
          <w:sz w:val="22"/>
          <w:szCs w:val="22"/>
        </w:rPr>
      </w:pPr>
    </w:p>
    <w:p w14:paraId="44712706" w14:textId="77777777" w:rsidR="00E2589A" w:rsidRPr="00DF418F" w:rsidRDefault="00CA378D" w:rsidP="00230463">
      <w:pPr>
        <w:pStyle w:val="ListParagraph"/>
        <w:numPr>
          <w:ilvl w:val="1"/>
          <w:numId w:val="5"/>
        </w:numPr>
        <w:tabs>
          <w:tab w:val="left" w:pos="791"/>
          <w:tab w:val="left" w:pos="792"/>
        </w:tabs>
        <w:spacing w:before="0"/>
        <w:ind w:left="788" w:hanging="680"/>
        <w:rPr>
          <w:sz w:val="24"/>
        </w:rPr>
      </w:pPr>
      <w:r w:rsidRPr="00DF418F">
        <w:rPr>
          <w:sz w:val="24"/>
        </w:rPr>
        <w:t>The Association shall, in each year, hold an annual General</w:t>
      </w:r>
      <w:r w:rsidRPr="00DF418F">
        <w:rPr>
          <w:spacing w:val="-11"/>
          <w:sz w:val="24"/>
        </w:rPr>
        <w:t xml:space="preserve"> </w:t>
      </w:r>
      <w:r w:rsidRPr="00DF418F">
        <w:rPr>
          <w:sz w:val="24"/>
        </w:rPr>
        <w:t>Meeting.</w:t>
      </w:r>
    </w:p>
    <w:p w14:paraId="43F2EA32" w14:textId="77777777" w:rsidR="00E2589A" w:rsidRPr="00DF418F" w:rsidRDefault="00CA378D" w:rsidP="004B10BE">
      <w:pPr>
        <w:pStyle w:val="ListParagraph"/>
        <w:numPr>
          <w:ilvl w:val="1"/>
          <w:numId w:val="5"/>
        </w:numPr>
        <w:tabs>
          <w:tab w:val="left" w:pos="790"/>
          <w:tab w:val="left" w:pos="791"/>
        </w:tabs>
        <w:spacing w:before="190"/>
        <w:ind w:left="791" w:right="1159"/>
        <w:rPr>
          <w:sz w:val="24"/>
        </w:rPr>
      </w:pPr>
      <w:r w:rsidRPr="00DF418F">
        <w:rPr>
          <w:sz w:val="24"/>
        </w:rPr>
        <w:t>The annual General Meeting shall be held within five (5) months of the end of the Association’s financial year upon such day as the Committee may</w:t>
      </w:r>
      <w:r w:rsidRPr="00DF418F">
        <w:rPr>
          <w:spacing w:val="-33"/>
          <w:sz w:val="24"/>
        </w:rPr>
        <w:t xml:space="preserve"> </w:t>
      </w:r>
      <w:r w:rsidRPr="00DF418F">
        <w:rPr>
          <w:sz w:val="24"/>
        </w:rPr>
        <w:t>determine.</w:t>
      </w:r>
    </w:p>
    <w:p w14:paraId="590F51E9" w14:textId="77777777" w:rsidR="00E2589A" w:rsidRPr="00DF418F" w:rsidRDefault="00CA378D" w:rsidP="004B10BE">
      <w:pPr>
        <w:pStyle w:val="ListParagraph"/>
        <w:numPr>
          <w:ilvl w:val="1"/>
          <w:numId w:val="5"/>
        </w:numPr>
        <w:tabs>
          <w:tab w:val="left" w:pos="791"/>
          <w:tab w:val="left" w:pos="792"/>
        </w:tabs>
        <w:spacing w:before="190"/>
        <w:ind w:left="791" w:right="942"/>
        <w:rPr>
          <w:sz w:val="24"/>
        </w:rPr>
      </w:pPr>
      <w:r w:rsidRPr="00DF418F">
        <w:rPr>
          <w:sz w:val="24"/>
        </w:rPr>
        <w:t>The annual General Meeting shall be in addition to any other general meetings that may be held in the same</w:t>
      </w:r>
      <w:r w:rsidRPr="00DF418F">
        <w:rPr>
          <w:spacing w:val="-2"/>
          <w:sz w:val="24"/>
        </w:rPr>
        <w:t xml:space="preserve"> </w:t>
      </w:r>
      <w:r w:rsidRPr="00DF418F">
        <w:rPr>
          <w:sz w:val="24"/>
        </w:rPr>
        <w:t>year.</w:t>
      </w:r>
    </w:p>
    <w:p w14:paraId="3BC63801" w14:textId="77777777" w:rsidR="00E2589A" w:rsidRPr="00DF418F" w:rsidRDefault="00CA378D" w:rsidP="004B10BE">
      <w:pPr>
        <w:pStyle w:val="ListParagraph"/>
        <w:numPr>
          <w:ilvl w:val="1"/>
          <w:numId w:val="5"/>
        </w:numPr>
        <w:tabs>
          <w:tab w:val="left" w:pos="791"/>
          <w:tab w:val="left" w:pos="792"/>
        </w:tabs>
        <w:spacing w:before="190"/>
        <w:ind w:left="791"/>
        <w:rPr>
          <w:sz w:val="24"/>
        </w:rPr>
      </w:pPr>
      <w:r w:rsidRPr="00DF418F">
        <w:rPr>
          <w:sz w:val="24"/>
        </w:rPr>
        <w:t>The annual General Meeting shall be specified as such in the notice convening</w:t>
      </w:r>
      <w:r w:rsidRPr="00DF418F">
        <w:rPr>
          <w:spacing w:val="-24"/>
          <w:sz w:val="24"/>
        </w:rPr>
        <w:t xml:space="preserve"> </w:t>
      </w:r>
      <w:r w:rsidRPr="00DF418F">
        <w:rPr>
          <w:sz w:val="24"/>
        </w:rPr>
        <w:t>it.</w:t>
      </w:r>
    </w:p>
    <w:p w14:paraId="3E5F4878" w14:textId="77777777" w:rsidR="00E2589A" w:rsidRPr="00DF418F" w:rsidRDefault="00CA378D" w:rsidP="004B10BE">
      <w:pPr>
        <w:pStyle w:val="ListParagraph"/>
        <w:numPr>
          <w:ilvl w:val="1"/>
          <w:numId w:val="5"/>
        </w:numPr>
        <w:tabs>
          <w:tab w:val="left" w:pos="790"/>
          <w:tab w:val="left" w:pos="791"/>
        </w:tabs>
        <w:spacing w:before="190"/>
        <w:ind w:left="791"/>
        <w:rPr>
          <w:sz w:val="24"/>
        </w:rPr>
      </w:pPr>
      <w:r w:rsidRPr="00DF418F">
        <w:rPr>
          <w:sz w:val="24"/>
        </w:rPr>
        <w:t>The ordinary business of the annual General Meeting shall</w:t>
      </w:r>
      <w:r w:rsidRPr="00DF418F">
        <w:rPr>
          <w:spacing w:val="-7"/>
          <w:sz w:val="24"/>
        </w:rPr>
        <w:t xml:space="preserve"> </w:t>
      </w:r>
      <w:r w:rsidRPr="00DF418F">
        <w:rPr>
          <w:sz w:val="24"/>
        </w:rPr>
        <w:t>be:</w:t>
      </w:r>
    </w:p>
    <w:p w14:paraId="686BEFB8" w14:textId="77777777" w:rsidR="00E2589A" w:rsidRPr="00DF418F" w:rsidRDefault="00CA378D" w:rsidP="004B10BE">
      <w:pPr>
        <w:pStyle w:val="ListParagraph"/>
        <w:numPr>
          <w:ilvl w:val="2"/>
          <w:numId w:val="5"/>
        </w:numPr>
        <w:tabs>
          <w:tab w:val="left" w:pos="1115"/>
        </w:tabs>
        <w:spacing w:before="190"/>
        <w:ind w:left="1114" w:hanging="719"/>
        <w:rPr>
          <w:sz w:val="24"/>
        </w:rPr>
      </w:pPr>
      <w:r w:rsidRPr="00DF418F">
        <w:rPr>
          <w:sz w:val="24"/>
        </w:rPr>
        <w:t>apologies;</w:t>
      </w:r>
    </w:p>
    <w:p w14:paraId="0FD854AA" w14:textId="77777777" w:rsidR="00E2589A" w:rsidRPr="00DF418F" w:rsidRDefault="00CA378D" w:rsidP="004B10BE">
      <w:pPr>
        <w:pStyle w:val="ListParagraph"/>
        <w:numPr>
          <w:ilvl w:val="2"/>
          <w:numId w:val="5"/>
        </w:numPr>
        <w:tabs>
          <w:tab w:val="left" w:pos="1115"/>
        </w:tabs>
        <w:spacing w:before="190"/>
        <w:ind w:left="1115" w:right="795"/>
        <w:rPr>
          <w:sz w:val="24"/>
        </w:rPr>
      </w:pPr>
      <w:r w:rsidRPr="00DF418F">
        <w:rPr>
          <w:sz w:val="24"/>
        </w:rPr>
        <w:t>to confirm the minutes of the last preceding annual General Meeting and of any general meeting held since that</w:t>
      </w:r>
      <w:r w:rsidRPr="00DF418F">
        <w:rPr>
          <w:spacing w:val="-3"/>
          <w:sz w:val="24"/>
        </w:rPr>
        <w:t xml:space="preserve"> </w:t>
      </w:r>
      <w:r w:rsidRPr="00DF418F">
        <w:rPr>
          <w:sz w:val="24"/>
        </w:rPr>
        <w:t>meeting;</w:t>
      </w:r>
    </w:p>
    <w:p w14:paraId="7934CA08" w14:textId="77777777" w:rsidR="00E2589A" w:rsidRPr="00DF418F" w:rsidRDefault="00CA378D" w:rsidP="004B10BE">
      <w:pPr>
        <w:pStyle w:val="ListParagraph"/>
        <w:numPr>
          <w:ilvl w:val="2"/>
          <w:numId w:val="5"/>
        </w:numPr>
        <w:tabs>
          <w:tab w:val="left" w:pos="1116"/>
        </w:tabs>
        <w:spacing w:before="190"/>
        <w:ind w:left="1115" w:right="795"/>
        <w:rPr>
          <w:sz w:val="24"/>
        </w:rPr>
      </w:pPr>
      <w:r w:rsidRPr="00DF418F">
        <w:rPr>
          <w:sz w:val="24"/>
        </w:rPr>
        <w:t>to receive from the Committee, auditor and servants of the Association reports upon the transactions of the Association during the last preceding</w:t>
      </w:r>
      <w:r w:rsidRPr="00DF418F">
        <w:rPr>
          <w:spacing w:val="-18"/>
          <w:sz w:val="24"/>
        </w:rPr>
        <w:t xml:space="preserve"> </w:t>
      </w:r>
      <w:r w:rsidRPr="00DF418F">
        <w:rPr>
          <w:sz w:val="24"/>
        </w:rPr>
        <w:t>year;</w:t>
      </w:r>
    </w:p>
    <w:p w14:paraId="793791A9" w14:textId="77777777" w:rsidR="00E2589A" w:rsidRPr="00DF418F" w:rsidRDefault="00CA378D" w:rsidP="004B10BE">
      <w:pPr>
        <w:pStyle w:val="ListParagraph"/>
        <w:numPr>
          <w:ilvl w:val="2"/>
          <w:numId w:val="5"/>
        </w:numPr>
        <w:tabs>
          <w:tab w:val="left" w:pos="1115"/>
        </w:tabs>
        <w:spacing w:before="190"/>
        <w:ind w:left="1114" w:hanging="719"/>
        <w:rPr>
          <w:sz w:val="24"/>
        </w:rPr>
      </w:pPr>
      <w:r w:rsidRPr="00DF418F">
        <w:rPr>
          <w:sz w:val="24"/>
        </w:rPr>
        <w:t>to elect the officers of the Committee whose positions fall vacant at that</w:t>
      </w:r>
      <w:r w:rsidRPr="00DF418F">
        <w:rPr>
          <w:spacing w:val="-21"/>
          <w:sz w:val="24"/>
        </w:rPr>
        <w:t xml:space="preserve"> </w:t>
      </w:r>
      <w:r w:rsidRPr="00DF418F">
        <w:rPr>
          <w:sz w:val="24"/>
        </w:rPr>
        <w:t>meeting;</w:t>
      </w:r>
    </w:p>
    <w:p w14:paraId="63DBEADE" w14:textId="140C5546" w:rsidR="00E2589A" w:rsidRPr="00DF418F" w:rsidRDefault="00CA378D" w:rsidP="004B10BE">
      <w:pPr>
        <w:pStyle w:val="ListParagraph"/>
        <w:numPr>
          <w:ilvl w:val="2"/>
          <w:numId w:val="5"/>
        </w:numPr>
        <w:tabs>
          <w:tab w:val="left" w:pos="1115"/>
        </w:tabs>
        <w:spacing w:before="190"/>
        <w:ind w:left="1114" w:hanging="719"/>
        <w:rPr>
          <w:sz w:val="24"/>
        </w:rPr>
      </w:pPr>
      <w:r w:rsidRPr="00DF418F">
        <w:rPr>
          <w:sz w:val="24"/>
        </w:rPr>
        <w:t>to appoint the auditor;</w:t>
      </w:r>
    </w:p>
    <w:p w14:paraId="06CE24D6" w14:textId="77777777" w:rsidR="00E2589A" w:rsidRPr="00DF418F" w:rsidRDefault="00CA378D" w:rsidP="00964BF2">
      <w:pPr>
        <w:pStyle w:val="ListParagraph"/>
        <w:numPr>
          <w:ilvl w:val="2"/>
          <w:numId w:val="5"/>
        </w:numPr>
        <w:tabs>
          <w:tab w:val="left" w:pos="1115"/>
        </w:tabs>
        <w:spacing w:before="190"/>
        <w:ind w:left="1114" w:hanging="719"/>
        <w:rPr>
          <w:sz w:val="24"/>
        </w:rPr>
      </w:pPr>
      <w:r w:rsidRPr="00DF418F">
        <w:rPr>
          <w:sz w:val="24"/>
        </w:rPr>
        <w:t>to determine the subscriptions under Clause</w:t>
      </w:r>
      <w:r w:rsidRPr="00DF418F">
        <w:rPr>
          <w:spacing w:val="-4"/>
          <w:sz w:val="24"/>
        </w:rPr>
        <w:t xml:space="preserve"> </w:t>
      </w:r>
      <w:r w:rsidRPr="00DF418F">
        <w:rPr>
          <w:sz w:val="24"/>
        </w:rPr>
        <w:t>12.2;</w:t>
      </w:r>
    </w:p>
    <w:p w14:paraId="2D67E595" w14:textId="77777777" w:rsidR="00E2589A" w:rsidRPr="00DF418F" w:rsidRDefault="00CA378D" w:rsidP="00C34DF7">
      <w:pPr>
        <w:pStyle w:val="ListParagraph"/>
        <w:numPr>
          <w:ilvl w:val="1"/>
          <w:numId w:val="5"/>
        </w:numPr>
        <w:tabs>
          <w:tab w:val="left" w:pos="791"/>
          <w:tab w:val="left" w:pos="792"/>
        </w:tabs>
        <w:spacing w:before="190"/>
        <w:ind w:left="791" w:right="907" w:hanging="649"/>
        <w:rPr>
          <w:sz w:val="24"/>
        </w:rPr>
      </w:pPr>
      <w:r w:rsidRPr="00DF418F">
        <w:rPr>
          <w:sz w:val="24"/>
        </w:rPr>
        <w:t>The annual General Meeting may transact special business of which notice is given in accordance with these</w:t>
      </w:r>
      <w:r w:rsidRPr="00DF418F">
        <w:rPr>
          <w:spacing w:val="-2"/>
          <w:sz w:val="24"/>
        </w:rPr>
        <w:t xml:space="preserve"> </w:t>
      </w:r>
      <w:r w:rsidRPr="00DF418F">
        <w:rPr>
          <w:sz w:val="24"/>
        </w:rPr>
        <w:t>Clauses.</w:t>
      </w:r>
    </w:p>
    <w:p w14:paraId="05DF55AE" w14:textId="76775339" w:rsidR="00E2589A" w:rsidRPr="00DF418F" w:rsidRDefault="00CA378D" w:rsidP="00C34DF7">
      <w:pPr>
        <w:pStyle w:val="ListParagraph"/>
        <w:numPr>
          <w:ilvl w:val="1"/>
          <w:numId w:val="5"/>
        </w:numPr>
        <w:tabs>
          <w:tab w:val="left" w:pos="791"/>
          <w:tab w:val="left" w:pos="792"/>
        </w:tabs>
        <w:spacing w:before="190"/>
        <w:ind w:left="791" w:right="906" w:hanging="649"/>
        <w:rPr>
          <w:sz w:val="24"/>
        </w:rPr>
      </w:pPr>
      <w:r w:rsidRPr="00DF418F">
        <w:rPr>
          <w:sz w:val="24"/>
        </w:rPr>
        <w:t>All General Meetings other than the annual General Meeting shall be called Special General Meetings.</w:t>
      </w:r>
    </w:p>
    <w:p w14:paraId="5AC0BA9A" w14:textId="031778A6" w:rsidR="004452A0" w:rsidRPr="00DF418F" w:rsidRDefault="004452A0">
      <w:pPr>
        <w:rPr>
          <w:sz w:val="24"/>
        </w:rPr>
      </w:pPr>
      <w:r w:rsidRPr="00DF418F">
        <w:rPr>
          <w:sz w:val="24"/>
        </w:rPr>
        <w:br w:type="page"/>
      </w:r>
    </w:p>
    <w:p w14:paraId="367C2E07" w14:textId="77777777" w:rsidR="007F513A" w:rsidRPr="00DF418F" w:rsidRDefault="007F513A" w:rsidP="007F513A">
      <w:pPr>
        <w:tabs>
          <w:tab w:val="left" w:pos="791"/>
          <w:tab w:val="left" w:pos="792"/>
        </w:tabs>
        <w:spacing w:before="190"/>
        <w:ind w:right="906"/>
        <w:rPr>
          <w:sz w:val="24"/>
        </w:rPr>
      </w:pPr>
    </w:p>
    <w:p w14:paraId="63E6B1CD" w14:textId="6310E17D" w:rsidR="00E2589A" w:rsidRPr="00DF418F" w:rsidRDefault="00CA378D" w:rsidP="004B10BE">
      <w:pPr>
        <w:pStyle w:val="Heading2"/>
        <w:numPr>
          <w:ilvl w:val="0"/>
          <w:numId w:val="5"/>
        </w:numPr>
        <w:tabs>
          <w:tab w:val="left" w:pos="544"/>
        </w:tabs>
        <w:spacing w:before="190"/>
        <w:ind w:left="543" w:hanging="433"/>
        <w:jc w:val="left"/>
      </w:pPr>
      <w:bookmarkStart w:id="44" w:name="_TOC_250001"/>
      <w:bookmarkStart w:id="45" w:name="_Toc8315091"/>
      <w:bookmarkEnd w:id="44"/>
      <w:r w:rsidRPr="00DF418F">
        <w:t>SPECIAL GENERAL MEETING</w:t>
      </w:r>
      <w:bookmarkEnd w:id="45"/>
    </w:p>
    <w:p w14:paraId="432CFD4D" w14:textId="77777777" w:rsidR="00E2589A" w:rsidRPr="00DF418F" w:rsidRDefault="00CA378D" w:rsidP="004452A0">
      <w:pPr>
        <w:pStyle w:val="ListParagraph"/>
        <w:numPr>
          <w:ilvl w:val="1"/>
          <w:numId w:val="5"/>
        </w:numPr>
        <w:tabs>
          <w:tab w:val="left" w:pos="851"/>
        </w:tabs>
        <w:spacing w:before="190"/>
        <w:ind w:left="851" w:right="1079" w:hanging="741"/>
        <w:rPr>
          <w:sz w:val="24"/>
        </w:rPr>
      </w:pPr>
      <w:r w:rsidRPr="00DF418F">
        <w:rPr>
          <w:sz w:val="24"/>
        </w:rPr>
        <w:t>The Committee may, whenever it thinks fit, convene a Special General Meeting of the</w:t>
      </w:r>
      <w:r w:rsidRPr="00DF418F">
        <w:rPr>
          <w:spacing w:val="-1"/>
          <w:sz w:val="24"/>
        </w:rPr>
        <w:t xml:space="preserve"> </w:t>
      </w:r>
      <w:r w:rsidRPr="00DF418F">
        <w:rPr>
          <w:sz w:val="24"/>
        </w:rPr>
        <w:t>Association.</w:t>
      </w:r>
    </w:p>
    <w:p w14:paraId="2FFE4D6A" w14:textId="77777777" w:rsidR="00E2589A" w:rsidRPr="00DF418F" w:rsidRDefault="00CA378D" w:rsidP="004452A0">
      <w:pPr>
        <w:pStyle w:val="ListParagraph"/>
        <w:numPr>
          <w:ilvl w:val="1"/>
          <w:numId w:val="5"/>
        </w:numPr>
        <w:tabs>
          <w:tab w:val="left" w:pos="851"/>
        </w:tabs>
        <w:spacing w:before="190"/>
        <w:ind w:left="851" w:right="1496" w:hanging="741"/>
        <w:rPr>
          <w:sz w:val="24"/>
        </w:rPr>
      </w:pPr>
      <w:r w:rsidRPr="00DF418F">
        <w:rPr>
          <w:sz w:val="24"/>
        </w:rPr>
        <w:t xml:space="preserve">The Committee shall, on the requisition in writing of not less than three (3) </w:t>
      </w:r>
      <w:proofErr w:type="spellStart"/>
      <w:r w:rsidRPr="00DF418F">
        <w:rPr>
          <w:sz w:val="24"/>
        </w:rPr>
        <w:t>Authorised</w:t>
      </w:r>
      <w:proofErr w:type="spellEnd"/>
      <w:r w:rsidRPr="00DF418F">
        <w:rPr>
          <w:spacing w:val="-5"/>
          <w:sz w:val="24"/>
        </w:rPr>
        <w:t xml:space="preserve"> </w:t>
      </w:r>
      <w:r w:rsidRPr="00DF418F">
        <w:rPr>
          <w:sz w:val="24"/>
        </w:rPr>
        <w:t>Delegates,</w:t>
      </w:r>
      <w:r w:rsidRPr="00DF418F">
        <w:rPr>
          <w:spacing w:val="-5"/>
          <w:sz w:val="24"/>
        </w:rPr>
        <w:t xml:space="preserve"> </w:t>
      </w:r>
      <w:r w:rsidRPr="00DF418F">
        <w:rPr>
          <w:sz w:val="24"/>
        </w:rPr>
        <w:t>convene</w:t>
      </w:r>
      <w:r w:rsidRPr="00DF418F">
        <w:rPr>
          <w:spacing w:val="-6"/>
          <w:sz w:val="24"/>
        </w:rPr>
        <w:t xml:space="preserve"> </w:t>
      </w:r>
      <w:r w:rsidRPr="00DF418F">
        <w:rPr>
          <w:sz w:val="24"/>
        </w:rPr>
        <w:t>a</w:t>
      </w:r>
      <w:r w:rsidRPr="00DF418F">
        <w:rPr>
          <w:spacing w:val="-6"/>
          <w:sz w:val="24"/>
        </w:rPr>
        <w:t xml:space="preserve"> </w:t>
      </w:r>
      <w:r w:rsidRPr="00DF418F">
        <w:rPr>
          <w:sz w:val="24"/>
        </w:rPr>
        <w:t>Special</w:t>
      </w:r>
      <w:r w:rsidRPr="00DF418F">
        <w:rPr>
          <w:spacing w:val="-6"/>
          <w:sz w:val="24"/>
        </w:rPr>
        <w:t xml:space="preserve"> </w:t>
      </w:r>
      <w:r w:rsidRPr="00DF418F">
        <w:rPr>
          <w:sz w:val="24"/>
        </w:rPr>
        <w:t>General</w:t>
      </w:r>
      <w:r w:rsidRPr="00DF418F">
        <w:rPr>
          <w:spacing w:val="-6"/>
          <w:sz w:val="24"/>
        </w:rPr>
        <w:t xml:space="preserve"> </w:t>
      </w:r>
      <w:r w:rsidRPr="00DF418F">
        <w:rPr>
          <w:sz w:val="24"/>
        </w:rPr>
        <w:t>Meeting</w:t>
      </w:r>
      <w:r w:rsidRPr="00DF418F">
        <w:rPr>
          <w:spacing w:val="-6"/>
          <w:sz w:val="24"/>
        </w:rPr>
        <w:t xml:space="preserve"> </w:t>
      </w:r>
      <w:r w:rsidRPr="00DF418F">
        <w:rPr>
          <w:sz w:val="24"/>
        </w:rPr>
        <w:t>of</w:t>
      </w:r>
      <w:r w:rsidRPr="00DF418F">
        <w:rPr>
          <w:spacing w:val="-6"/>
          <w:sz w:val="24"/>
        </w:rPr>
        <w:t xml:space="preserve"> </w:t>
      </w:r>
      <w:r w:rsidRPr="00DF418F">
        <w:rPr>
          <w:sz w:val="24"/>
        </w:rPr>
        <w:t>the</w:t>
      </w:r>
      <w:r w:rsidRPr="00DF418F">
        <w:rPr>
          <w:spacing w:val="-5"/>
          <w:sz w:val="24"/>
        </w:rPr>
        <w:t xml:space="preserve"> </w:t>
      </w:r>
      <w:r w:rsidRPr="00DF418F">
        <w:rPr>
          <w:sz w:val="24"/>
        </w:rPr>
        <w:t>Association.</w:t>
      </w:r>
    </w:p>
    <w:p w14:paraId="49EC9833" w14:textId="77777777" w:rsidR="00E2589A" w:rsidRPr="00DF418F" w:rsidRDefault="00CA378D" w:rsidP="004452A0">
      <w:pPr>
        <w:pStyle w:val="ListParagraph"/>
        <w:numPr>
          <w:ilvl w:val="1"/>
          <w:numId w:val="5"/>
        </w:numPr>
        <w:tabs>
          <w:tab w:val="left" w:pos="851"/>
        </w:tabs>
        <w:spacing w:before="190"/>
        <w:ind w:left="851" w:right="999" w:hanging="741"/>
        <w:rPr>
          <w:sz w:val="24"/>
        </w:rPr>
      </w:pPr>
      <w:r w:rsidRPr="00DF418F">
        <w:rPr>
          <w:sz w:val="24"/>
        </w:rPr>
        <w:t xml:space="preserve">A requisition for a Special General Meeting shall state the objects of the meeting and shall be signed by the </w:t>
      </w:r>
      <w:proofErr w:type="spellStart"/>
      <w:r w:rsidRPr="00DF418F">
        <w:rPr>
          <w:sz w:val="24"/>
        </w:rPr>
        <w:t>requisitionist</w:t>
      </w:r>
      <w:proofErr w:type="spellEnd"/>
      <w:r w:rsidRPr="00DF418F">
        <w:rPr>
          <w:sz w:val="24"/>
        </w:rPr>
        <w:t xml:space="preserve"> and deposited at the office of the Association and may consist of several documents in the like form, each signed by one (1) or more of the</w:t>
      </w:r>
      <w:r w:rsidRPr="00DF418F">
        <w:rPr>
          <w:spacing w:val="-3"/>
          <w:sz w:val="24"/>
        </w:rPr>
        <w:t xml:space="preserve"> </w:t>
      </w:r>
      <w:proofErr w:type="spellStart"/>
      <w:r w:rsidRPr="00DF418F">
        <w:rPr>
          <w:sz w:val="24"/>
        </w:rPr>
        <w:t>requisitionists</w:t>
      </w:r>
      <w:proofErr w:type="spellEnd"/>
      <w:r w:rsidRPr="00DF418F">
        <w:rPr>
          <w:sz w:val="24"/>
        </w:rPr>
        <w:t>.</w:t>
      </w:r>
    </w:p>
    <w:p w14:paraId="56DF6F76" w14:textId="77777777" w:rsidR="00E2589A" w:rsidRPr="00DF418F" w:rsidRDefault="00CA378D" w:rsidP="004452A0">
      <w:pPr>
        <w:pStyle w:val="ListParagraph"/>
        <w:numPr>
          <w:ilvl w:val="1"/>
          <w:numId w:val="5"/>
        </w:numPr>
        <w:tabs>
          <w:tab w:val="left" w:pos="851"/>
          <w:tab w:val="left" w:pos="1358"/>
          <w:tab w:val="left" w:pos="1359"/>
        </w:tabs>
        <w:spacing w:before="190"/>
        <w:ind w:left="851" w:right="324" w:hanging="741"/>
        <w:rPr>
          <w:sz w:val="24"/>
        </w:rPr>
      </w:pPr>
      <w:r w:rsidRPr="00DF418F">
        <w:rPr>
          <w:sz w:val="24"/>
        </w:rPr>
        <w:t xml:space="preserve">If the Committee does not cause a Special General Meeting to be held within twenty-one (21) days from the date on which a requisition therefore is deposited at the office of the Association, the </w:t>
      </w:r>
      <w:proofErr w:type="spellStart"/>
      <w:r w:rsidRPr="00DF418F">
        <w:rPr>
          <w:sz w:val="24"/>
        </w:rPr>
        <w:t>requisitionists</w:t>
      </w:r>
      <w:proofErr w:type="spellEnd"/>
      <w:r w:rsidRPr="00DF418F">
        <w:rPr>
          <w:sz w:val="24"/>
        </w:rPr>
        <w:t>, or any of them may convene the meeting; but any meeting so convened shall not be held after three (3) months from the date of the deposit of the</w:t>
      </w:r>
      <w:r w:rsidRPr="00DF418F">
        <w:rPr>
          <w:spacing w:val="-4"/>
          <w:sz w:val="24"/>
        </w:rPr>
        <w:t xml:space="preserve"> </w:t>
      </w:r>
      <w:r w:rsidRPr="00DF418F">
        <w:rPr>
          <w:sz w:val="24"/>
        </w:rPr>
        <w:t>requisition.</w:t>
      </w:r>
    </w:p>
    <w:p w14:paraId="54C3E8D1" w14:textId="77777777" w:rsidR="00E2589A" w:rsidRPr="00DF418F" w:rsidRDefault="00CA378D" w:rsidP="004452A0">
      <w:pPr>
        <w:pStyle w:val="ListParagraph"/>
        <w:numPr>
          <w:ilvl w:val="1"/>
          <w:numId w:val="5"/>
        </w:numPr>
        <w:tabs>
          <w:tab w:val="left" w:pos="851"/>
          <w:tab w:val="left" w:pos="1358"/>
          <w:tab w:val="left" w:pos="1359"/>
        </w:tabs>
        <w:spacing w:before="190"/>
        <w:ind w:left="851" w:right="297" w:hanging="741"/>
        <w:rPr>
          <w:sz w:val="24"/>
        </w:rPr>
      </w:pPr>
      <w:r w:rsidRPr="00DF418F">
        <w:rPr>
          <w:sz w:val="24"/>
        </w:rPr>
        <w:t xml:space="preserve">A Special General Meeting convened by </w:t>
      </w:r>
      <w:proofErr w:type="spellStart"/>
      <w:r w:rsidRPr="00DF418F">
        <w:rPr>
          <w:sz w:val="24"/>
        </w:rPr>
        <w:t>requisitionists</w:t>
      </w:r>
      <w:proofErr w:type="spellEnd"/>
      <w:r w:rsidRPr="00DF418F">
        <w:rPr>
          <w:sz w:val="24"/>
        </w:rPr>
        <w:t xml:space="preserve"> in pursuance of this Constitution shall be convened in the same manner as nearly as possible as that in which those meetings are convened by the Committee, and all reasonable expenses incurred in convening the meeting shall be refunded by the Association to the persons incurring</w:t>
      </w:r>
      <w:r w:rsidRPr="00DF418F">
        <w:rPr>
          <w:spacing w:val="-1"/>
          <w:sz w:val="24"/>
        </w:rPr>
        <w:t xml:space="preserve"> </w:t>
      </w:r>
      <w:r w:rsidRPr="00DF418F">
        <w:rPr>
          <w:sz w:val="24"/>
        </w:rPr>
        <w:t>them.</w:t>
      </w:r>
    </w:p>
    <w:p w14:paraId="7AC789CA" w14:textId="0B593CC9" w:rsidR="00E2589A" w:rsidRPr="00DF418F" w:rsidRDefault="00CA378D" w:rsidP="00C34DF7">
      <w:pPr>
        <w:pStyle w:val="Heading2"/>
        <w:numPr>
          <w:ilvl w:val="0"/>
          <w:numId w:val="5"/>
        </w:numPr>
        <w:tabs>
          <w:tab w:val="left" w:pos="709"/>
        </w:tabs>
        <w:spacing w:before="190"/>
        <w:ind w:left="851" w:hanging="709"/>
        <w:jc w:val="left"/>
      </w:pPr>
      <w:bookmarkStart w:id="46" w:name="_Toc8315092"/>
      <w:r w:rsidRPr="00DF418F">
        <w:t>SPECIAL</w:t>
      </w:r>
      <w:r w:rsidRPr="00DF418F">
        <w:rPr>
          <w:spacing w:val="-1"/>
        </w:rPr>
        <w:t xml:space="preserve"> </w:t>
      </w:r>
      <w:r w:rsidRPr="00DF418F">
        <w:t>RESOLUTIONS</w:t>
      </w:r>
      <w:bookmarkEnd w:id="46"/>
    </w:p>
    <w:p w14:paraId="54FFC19E" w14:textId="77777777" w:rsidR="00E2589A" w:rsidRPr="00DF418F" w:rsidRDefault="00CA378D" w:rsidP="00C34DF7">
      <w:pPr>
        <w:pStyle w:val="ListParagraph"/>
        <w:numPr>
          <w:ilvl w:val="1"/>
          <w:numId w:val="5"/>
        </w:numPr>
        <w:tabs>
          <w:tab w:val="left" w:pos="851"/>
          <w:tab w:val="left" w:pos="1358"/>
          <w:tab w:val="left" w:pos="1359"/>
        </w:tabs>
        <w:spacing w:before="190"/>
        <w:ind w:left="851" w:hanging="709"/>
        <w:rPr>
          <w:sz w:val="24"/>
        </w:rPr>
      </w:pPr>
      <w:r w:rsidRPr="00DF418F">
        <w:rPr>
          <w:sz w:val="24"/>
        </w:rPr>
        <w:t>A special resolution may be moved at any general meeting of the</w:t>
      </w:r>
      <w:r w:rsidRPr="00DF418F">
        <w:rPr>
          <w:spacing w:val="-22"/>
          <w:sz w:val="24"/>
        </w:rPr>
        <w:t xml:space="preserve"> </w:t>
      </w:r>
      <w:r w:rsidRPr="00DF418F">
        <w:rPr>
          <w:sz w:val="24"/>
        </w:rPr>
        <w:t>Association.</w:t>
      </w:r>
    </w:p>
    <w:p w14:paraId="72B3BA0A" w14:textId="00A8ADEC" w:rsidR="00E2589A" w:rsidRPr="00DF418F" w:rsidRDefault="00CA378D" w:rsidP="00C34DF7">
      <w:pPr>
        <w:pStyle w:val="ListParagraph"/>
        <w:numPr>
          <w:ilvl w:val="1"/>
          <w:numId w:val="5"/>
        </w:numPr>
        <w:tabs>
          <w:tab w:val="left" w:pos="851"/>
          <w:tab w:val="left" w:pos="1358"/>
          <w:tab w:val="left" w:pos="1359"/>
        </w:tabs>
        <w:spacing w:before="190"/>
        <w:ind w:left="851" w:right="497" w:hanging="709"/>
        <w:rPr>
          <w:sz w:val="24"/>
        </w:rPr>
      </w:pPr>
      <w:r w:rsidRPr="00DF418F">
        <w:rPr>
          <w:sz w:val="24"/>
        </w:rPr>
        <w:t xml:space="preserve">The Secretary must give all members not less than twenty-one (21) </w:t>
      </w:r>
      <w:r w:rsidR="00DF418F" w:rsidRPr="00DF418F">
        <w:rPr>
          <w:sz w:val="24"/>
        </w:rPr>
        <w:t>days’ notice</w:t>
      </w:r>
      <w:r w:rsidRPr="00DF418F">
        <w:rPr>
          <w:sz w:val="24"/>
        </w:rPr>
        <w:t xml:space="preserve"> of the meeting at which a special resolution is to be proposed unless otherwise provided in the</w:t>
      </w:r>
      <w:r w:rsidRPr="00DF418F">
        <w:rPr>
          <w:spacing w:val="-1"/>
          <w:sz w:val="24"/>
        </w:rPr>
        <w:t xml:space="preserve"> </w:t>
      </w:r>
      <w:r w:rsidRPr="00DF418F">
        <w:rPr>
          <w:sz w:val="24"/>
        </w:rPr>
        <w:t>Schedule.</w:t>
      </w:r>
    </w:p>
    <w:p w14:paraId="73F50432" w14:textId="77777777" w:rsidR="00E2589A" w:rsidRPr="00DF418F" w:rsidRDefault="00CA378D" w:rsidP="00C34DF7">
      <w:pPr>
        <w:pStyle w:val="ListParagraph"/>
        <w:numPr>
          <w:ilvl w:val="1"/>
          <w:numId w:val="5"/>
        </w:numPr>
        <w:tabs>
          <w:tab w:val="left" w:pos="851"/>
          <w:tab w:val="left" w:pos="1358"/>
          <w:tab w:val="left" w:pos="1359"/>
        </w:tabs>
        <w:spacing w:before="190"/>
        <w:ind w:left="851" w:right="432" w:hanging="709"/>
        <w:rPr>
          <w:sz w:val="24"/>
        </w:rPr>
      </w:pPr>
      <w:r w:rsidRPr="00DF418F">
        <w:rPr>
          <w:sz w:val="24"/>
        </w:rPr>
        <w:t>The notice must include the resolution to be proposed and the intention to propose the resolution as a special</w:t>
      </w:r>
      <w:r w:rsidRPr="00DF418F">
        <w:rPr>
          <w:spacing w:val="-2"/>
          <w:sz w:val="24"/>
        </w:rPr>
        <w:t xml:space="preserve"> </w:t>
      </w:r>
      <w:r w:rsidRPr="00DF418F">
        <w:rPr>
          <w:sz w:val="24"/>
        </w:rPr>
        <w:t>resolution.</w:t>
      </w:r>
    </w:p>
    <w:p w14:paraId="19AEE807" w14:textId="45445951" w:rsidR="00E2589A" w:rsidRPr="00DF418F" w:rsidRDefault="00CA378D" w:rsidP="00C34DF7">
      <w:pPr>
        <w:pStyle w:val="Heading2"/>
        <w:numPr>
          <w:ilvl w:val="0"/>
          <w:numId w:val="5"/>
        </w:numPr>
        <w:tabs>
          <w:tab w:val="left" w:pos="709"/>
        </w:tabs>
        <w:spacing w:before="190"/>
        <w:ind w:left="851" w:hanging="709"/>
        <w:jc w:val="left"/>
      </w:pPr>
      <w:bookmarkStart w:id="47" w:name="_Toc8315093"/>
      <w:r w:rsidRPr="00DF418F">
        <w:t>NOTICES OF GENERAL</w:t>
      </w:r>
      <w:r w:rsidRPr="00DF418F">
        <w:rPr>
          <w:spacing w:val="-1"/>
        </w:rPr>
        <w:t xml:space="preserve"> </w:t>
      </w:r>
      <w:r w:rsidRPr="00DF418F">
        <w:t>MEETINGS</w:t>
      </w:r>
      <w:bookmarkEnd w:id="47"/>
    </w:p>
    <w:p w14:paraId="615009A3" w14:textId="77777777" w:rsidR="00E2589A" w:rsidRPr="00DF418F" w:rsidRDefault="00CA378D" w:rsidP="00C34DF7">
      <w:pPr>
        <w:pStyle w:val="ListParagraph"/>
        <w:numPr>
          <w:ilvl w:val="1"/>
          <w:numId w:val="5"/>
        </w:numPr>
        <w:tabs>
          <w:tab w:val="left" w:pos="851"/>
          <w:tab w:val="left" w:pos="1358"/>
          <w:tab w:val="left" w:pos="1359"/>
        </w:tabs>
        <w:spacing w:before="190"/>
        <w:ind w:left="851" w:right="229" w:hanging="709"/>
        <w:rPr>
          <w:sz w:val="24"/>
        </w:rPr>
      </w:pPr>
      <w:r w:rsidRPr="00DF418F">
        <w:rPr>
          <w:sz w:val="24"/>
        </w:rPr>
        <w:t>The Public Officer shall, at least twenty one (21) days before the date fixed for holding a general meeting of the Association cause a notice to be distributed to each Member Club specifying the place, day and time for the holding of the meeting, and the nature of the business to be transacted</w:t>
      </w:r>
      <w:r w:rsidRPr="00DF418F">
        <w:rPr>
          <w:spacing w:val="-7"/>
          <w:sz w:val="24"/>
        </w:rPr>
        <w:t xml:space="preserve"> </w:t>
      </w:r>
      <w:r w:rsidRPr="00DF418F">
        <w:rPr>
          <w:sz w:val="24"/>
        </w:rPr>
        <w:t>thereat.</w:t>
      </w:r>
    </w:p>
    <w:p w14:paraId="568E9558" w14:textId="77777777" w:rsidR="00E2589A" w:rsidRPr="00DF418F" w:rsidRDefault="00CA378D" w:rsidP="00C34DF7">
      <w:pPr>
        <w:pStyle w:val="ListParagraph"/>
        <w:numPr>
          <w:ilvl w:val="1"/>
          <w:numId w:val="5"/>
        </w:numPr>
        <w:tabs>
          <w:tab w:val="left" w:pos="851"/>
          <w:tab w:val="left" w:pos="1358"/>
          <w:tab w:val="left" w:pos="1359"/>
        </w:tabs>
        <w:spacing w:before="190"/>
        <w:ind w:left="851" w:right="246" w:hanging="709"/>
        <w:rPr>
          <w:sz w:val="24"/>
        </w:rPr>
      </w:pPr>
      <w:r w:rsidRPr="00DF418F">
        <w:rPr>
          <w:sz w:val="24"/>
        </w:rPr>
        <w:t>If in the opinion of the Committee any motion or matter which would otherwise be dealt with by and at a meeting of the Committee should be dealt with by means of a Postal Vote without convening a Committee meeting for the purpose, the Committee may cause a Postal vote to be taken</w:t>
      </w:r>
      <w:r w:rsidRPr="00DF418F">
        <w:rPr>
          <w:spacing w:val="-5"/>
          <w:sz w:val="24"/>
        </w:rPr>
        <w:t xml:space="preserve"> </w:t>
      </w:r>
      <w:r w:rsidRPr="00DF418F">
        <w:rPr>
          <w:sz w:val="24"/>
        </w:rPr>
        <w:t>accordingly.</w:t>
      </w:r>
    </w:p>
    <w:p w14:paraId="370436B9" w14:textId="2992E747" w:rsidR="00E2589A" w:rsidRPr="00DF418F" w:rsidRDefault="00CA378D" w:rsidP="00C34DF7">
      <w:pPr>
        <w:pStyle w:val="ListParagraph"/>
        <w:numPr>
          <w:ilvl w:val="1"/>
          <w:numId w:val="5"/>
        </w:numPr>
        <w:tabs>
          <w:tab w:val="left" w:pos="851"/>
          <w:tab w:val="left" w:pos="1358"/>
          <w:tab w:val="left" w:pos="1359"/>
        </w:tabs>
        <w:spacing w:before="190"/>
        <w:ind w:left="851" w:right="352" w:hanging="709"/>
        <w:rPr>
          <w:sz w:val="24"/>
        </w:rPr>
      </w:pPr>
      <w:r w:rsidRPr="00DF418F">
        <w:rPr>
          <w:sz w:val="24"/>
        </w:rPr>
        <w:t xml:space="preserve">In any </w:t>
      </w:r>
      <w:r w:rsidR="00DF7606" w:rsidRPr="00DF418F">
        <w:rPr>
          <w:sz w:val="24"/>
        </w:rPr>
        <w:t>postal vote</w:t>
      </w:r>
      <w:r w:rsidRPr="00DF418F">
        <w:rPr>
          <w:sz w:val="24"/>
        </w:rPr>
        <w:t xml:space="preserve">, voting papers shall be sent to the </w:t>
      </w:r>
      <w:proofErr w:type="spellStart"/>
      <w:r w:rsidRPr="00DF418F">
        <w:rPr>
          <w:sz w:val="24"/>
        </w:rPr>
        <w:t>Authorised</w:t>
      </w:r>
      <w:proofErr w:type="spellEnd"/>
      <w:r w:rsidRPr="00DF418F">
        <w:rPr>
          <w:sz w:val="24"/>
        </w:rPr>
        <w:t xml:space="preserve"> Delegates of the Member Clubs in all respects as if the time and place nominated by the Committee for the return of voting papers, were the time and place of a duly convened meeting of the</w:t>
      </w:r>
      <w:r w:rsidRPr="00DF418F">
        <w:rPr>
          <w:spacing w:val="-1"/>
          <w:sz w:val="24"/>
        </w:rPr>
        <w:t xml:space="preserve"> </w:t>
      </w:r>
      <w:r w:rsidRPr="00DF418F">
        <w:rPr>
          <w:sz w:val="24"/>
        </w:rPr>
        <w:t>Committee.</w:t>
      </w:r>
    </w:p>
    <w:p w14:paraId="37B4244F" w14:textId="77777777" w:rsidR="00E2589A" w:rsidRPr="00DF418F" w:rsidRDefault="00CA378D" w:rsidP="00C34DF7">
      <w:pPr>
        <w:pStyle w:val="ListParagraph"/>
        <w:numPr>
          <w:ilvl w:val="1"/>
          <w:numId w:val="5"/>
        </w:numPr>
        <w:tabs>
          <w:tab w:val="left" w:pos="851"/>
          <w:tab w:val="left" w:pos="1358"/>
          <w:tab w:val="left" w:pos="1359"/>
        </w:tabs>
        <w:spacing w:before="190"/>
        <w:ind w:left="851" w:right="282" w:hanging="709"/>
        <w:rPr>
          <w:sz w:val="24"/>
        </w:rPr>
      </w:pPr>
      <w:r w:rsidRPr="00DF418F">
        <w:rPr>
          <w:sz w:val="24"/>
        </w:rPr>
        <w:t>The provisions of Clause 24 hereof shall apply to determination of any postal vote and any resolution so determined shall be deemed to be a resolution duly passed at a meeting of the</w:t>
      </w:r>
      <w:r w:rsidRPr="00DF418F">
        <w:rPr>
          <w:spacing w:val="-1"/>
          <w:sz w:val="24"/>
        </w:rPr>
        <w:t xml:space="preserve"> </w:t>
      </w:r>
      <w:r w:rsidRPr="00DF418F">
        <w:rPr>
          <w:sz w:val="24"/>
        </w:rPr>
        <w:t>Committee.</w:t>
      </w:r>
    </w:p>
    <w:p w14:paraId="14E1C105" w14:textId="77777777" w:rsidR="00E2589A" w:rsidRPr="00DF418F" w:rsidRDefault="00E2589A" w:rsidP="004B10BE">
      <w:pPr>
        <w:spacing w:before="190"/>
        <w:rPr>
          <w:sz w:val="24"/>
        </w:rPr>
        <w:sectPr w:rsidR="00E2589A" w:rsidRPr="00DF418F" w:rsidSect="004452A0">
          <w:pgSz w:w="11910" w:h="16840"/>
          <w:pgMar w:top="820" w:right="620" w:bottom="780" w:left="993" w:header="572" w:footer="595" w:gutter="0"/>
          <w:cols w:space="720"/>
        </w:sectPr>
      </w:pPr>
    </w:p>
    <w:p w14:paraId="33B699E2" w14:textId="77777777" w:rsidR="00E2589A" w:rsidRPr="00DF418F" w:rsidRDefault="00E2589A" w:rsidP="00C34DF7">
      <w:pPr>
        <w:pStyle w:val="BodyText"/>
        <w:spacing w:before="190"/>
        <w:ind w:left="142" w:hanging="142"/>
        <w:rPr>
          <w:sz w:val="18"/>
        </w:rPr>
      </w:pPr>
    </w:p>
    <w:p w14:paraId="7F3A4E5C" w14:textId="77777777" w:rsidR="00E2589A" w:rsidRPr="00DF418F" w:rsidRDefault="00CA378D" w:rsidP="004B10BE">
      <w:pPr>
        <w:pStyle w:val="Heading2"/>
        <w:numPr>
          <w:ilvl w:val="0"/>
          <w:numId w:val="5"/>
        </w:numPr>
        <w:tabs>
          <w:tab w:val="left" w:pos="544"/>
        </w:tabs>
        <w:spacing w:before="190"/>
        <w:ind w:left="543" w:hanging="433"/>
        <w:jc w:val="left"/>
      </w:pPr>
      <w:bookmarkStart w:id="48" w:name="_Toc8315094"/>
      <w:r w:rsidRPr="00DF418F">
        <w:t>BUSINESS AND QUORUM AT GENERAL</w:t>
      </w:r>
      <w:r w:rsidRPr="00DF418F">
        <w:rPr>
          <w:spacing w:val="-1"/>
        </w:rPr>
        <w:t xml:space="preserve"> </w:t>
      </w:r>
      <w:r w:rsidRPr="00DF418F">
        <w:t>MEETING</w:t>
      </w:r>
      <w:bookmarkEnd w:id="48"/>
    </w:p>
    <w:p w14:paraId="1171BF19" w14:textId="77777777" w:rsidR="00E2589A" w:rsidRPr="00DF418F" w:rsidRDefault="00CA378D" w:rsidP="004B10BE">
      <w:pPr>
        <w:pStyle w:val="ListParagraph"/>
        <w:numPr>
          <w:ilvl w:val="1"/>
          <w:numId w:val="5"/>
        </w:numPr>
        <w:tabs>
          <w:tab w:val="left" w:pos="790"/>
          <w:tab w:val="left" w:pos="791"/>
        </w:tabs>
        <w:spacing w:before="190"/>
        <w:ind w:left="791" w:right="923"/>
        <w:rPr>
          <w:sz w:val="24"/>
        </w:rPr>
      </w:pPr>
      <w:r w:rsidRPr="00DF418F">
        <w:rPr>
          <w:sz w:val="24"/>
        </w:rPr>
        <w:t>All business that is transacted at Special General Meetings and all business that is transacted at the annual General Meeting with the exception of that specifically referred to in this Constitution as being the ordinary business of the annual General Meeting, shall be deemed to be special</w:t>
      </w:r>
      <w:r w:rsidRPr="00DF418F">
        <w:rPr>
          <w:spacing w:val="-3"/>
          <w:sz w:val="24"/>
        </w:rPr>
        <w:t xml:space="preserve"> </w:t>
      </w:r>
      <w:r w:rsidRPr="00DF418F">
        <w:rPr>
          <w:sz w:val="24"/>
        </w:rPr>
        <w:t>business.</w:t>
      </w:r>
    </w:p>
    <w:p w14:paraId="53BCD81B" w14:textId="77777777" w:rsidR="00E2589A" w:rsidRPr="00DF418F" w:rsidRDefault="00CA378D" w:rsidP="004B10BE">
      <w:pPr>
        <w:pStyle w:val="ListParagraph"/>
        <w:numPr>
          <w:ilvl w:val="1"/>
          <w:numId w:val="5"/>
        </w:numPr>
        <w:tabs>
          <w:tab w:val="left" w:pos="791"/>
          <w:tab w:val="left" w:pos="792"/>
        </w:tabs>
        <w:spacing w:before="190"/>
        <w:ind w:left="791" w:right="865"/>
        <w:rPr>
          <w:sz w:val="24"/>
        </w:rPr>
      </w:pPr>
      <w:r w:rsidRPr="00DF418F">
        <w:rPr>
          <w:sz w:val="24"/>
        </w:rPr>
        <w:t>No item of business shall be transacted at a General Meeting unless a quorum of members entitled under this Constitution to vote is present during the time when the meeting is considering that</w:t>
      </w:r>
      <w:r w:rsidRPr="00DF418F">
        <w:rPr>
          <w:spacing w:val="-2"/>
          <w:sz w:val="24"/>
        </w:rPr>
        <w:t xml:space="preserve"> </w:t>
      </w:r>
      <w:r w:rsidRPr="00DF418F">
        <w:rPr>
          <w:sz w:val="24"/>
        </w:rPr>
        <w:t>item.</w:t>
      </w:r>
    </w:p>
    <w:p w14:paraId="0EBB5C3A" w14:textId="77777777" w:rsidR="00E2589A" w:rsidRPr="00DF418F" w:rsidRDefault="00CA378D" w:rsidP="004B10BE">
      <w:pPr>
        <w:pStyle w:val="ListParagraph"/>
        <w:numPr>
          <w:ilvl w:val="1"/>
          <w:numId w:val="5"/>
        </w:numPr>
        <w:tabs>
          <w:tab w:val="left" w:pos="790"/>
          <w:tab w:val="left" w:pos="791"/>
        </w:tabs>
        <w:spacing w:before="190"/>
        <w:ind w:left="791" w:right="865"/>
        <w:rPr>
          <w:sz w:val="24"/>
        </w:rPr>
      </w:pPr>
      <w:r w:rsidRPr="00DF418F">
        <w:rPr>
          <w:sz w:val="24"/>
        </w:rPr>
        <w:t xml:space="preserve">A quorum for the General Meeting shall be four (4) members of the Committee (at least one (1) of whom must be male and one (1) of whom must be female) together with such </w:t>
      </w:r>
      <w:proofErr w:type="spellStart"/>
      <w:r w:rsidRPr="00DF418F">
        <w:rPr>
          <w:sz w:val="24"/>
        </w:rPr>
        <w:t>Authorised</w:t>
      </w:r>
      <w:proofErr w:type="spellEnd"/>
      <w:r w:rsidRPr="00DF418F">
        <w:rPr>
          <w:sz w:val="24"/>
        </w:rPr>
        <w:t xml:space="preserve"> Delegates, representing at least one half of the Member Clubs entitled to vote.</w:t>
      </w:r>
    </w:p>
    <w:p w14:paraId="44CDDD6F" w14:textId="611DE086" w:rsidR="00E2589A" w:rsidRPr="00DF418F" w:rsidRDefault="00CA378D" w:rsidP="004B10BE">
      <w:pPr>
        <w:pStyle w:val="ListParagraph"/>
        <w:numPr>
          <w:ilvl w:val="1"/>
          <w:numId w:val="5"/>
        </w:numPr>
        <w:tabs>
          <w:tab w:val="left" w:pos="791"/>
          <w:tab w:val="left" w:pos="792"/>
        </w:tabs>
        <w:spacing w:before="190"/>
        <w:ind w:left="791" w:right="851"/>
        <w:rPr>
          <w:sz w:val="24"/>
        </w:rPr>
      </w:pPr>
      <w:r w:rsidRPr="00DF418F">
        <w:rPr>
          <w:sz w:val="24"/>
        </w:rPr>
        <w:t xml:space="preserve">If within one (1) hour after the appointed time for the commencement of a General Meeting a quorum is not present, the meeting, if convened upon the requisition of members, shall be dissolved; and in any other case it shall stand adjourned until the same day in the next week, at the same time (unless another place is specified by the </w:t>
      </w:r>
      <w:r w:rsidR="003F0865" w:rsidRPr="00DF418F">
        <w:rPr>
          <w:sz w:val="24"/>
        </w:rPr>
        <w:t>chairperson</w:t>
      </w:r>
      <w:r w:rsidRPr="00DF418F">
        <w:rPr>
          <w:sz w:val="24"/>
        </w:rPr>
        <w:t xml:space="preserve"> at the time of the adjournment or by written notice to members given before the day to which the meeting is adjourned) at the same place, and if at the adjourned meeting a quorum is not present within one (1) hour after the time appointed for the commencement of the meeting, those present shall be deemed to constitute a quorum. The </w:t>
      </w:r>
      <w:r w:rsidR="003F0865" w:rsidRPr="00DF418F">
        <w:rPr>
          <w:sz w:val="24"/>
        </w:rPr>
        <w:t>chairperson</w:t>
      </w:r>
      <w:r w:rsidRPr="00DF418F">
        <w:rPr>
          <w:sz w:val="24"/>
        </w:rPr>
        <w:t xml:space="preserve"> shall notify the members that a meeting has been adjourned and of the date, time and place when and where the meeting shall reconvene.</w:t>
      </w:r>
    </w:p>
    <w:p w14:paraId="7630F594" w14:textId="77777777" w:rsidR="004B10BE" w:rsidRPr="00DF418F" w:rsidRDefault="004B10BE" w:rsidP="004B10BE">
      <w:pPr>
        <w:pStyle w:val="Heading2"/>
        <w:tabs>
          <w:tab w:val="left" w:pos="544"/>
        </w:tabs>
        <w:spacing w:before="190"/>
        <w:ind w:left="543" w:firstLine="0"/>
        <w:jc w:val="right"/>
      </w:pPr>
    </w:p>
    <w:p w14:paraId="28B4C64A" w14:textId="523B4E11" w:rsidR="00E2589A" w:rsidRPr="00DF418F" w:rsidRDefault="003F0865" w:rsidP="004B10BE">
      <w:pPr>
        <w:pStyle w:val="Heading2"/>
        <w:numPr>
          <w:ilvl w:val="0"/>
          <w:numId w:val="5"/>
        </w:numPr>
        <w:tabs>
          <w:tab w:val="left" w:pos="544"/>
        </w:tabs>
        <w:spacing w:before="190"/>
        <w:ind w:left="543" w:hanging="433"/>
        <w:jc w:val="left"/>
      </w:pPr>
      <w:bookmarkStart w:id="49" w:name="_Toc8315095"/>
      <w:r w:rsidRPr="00DF418F">
        <w:t xml:space="preserve">CHAIRPERSON </w:t>
      </w:r>
      <w:r w:rsidR="00CA378D" w:rsidRPr="00DF418F">
        <w:t>TO PRESIDE AT GENERAL</w:t>
      </w:r>
      <w:r w:rsidR="00CA378D" w:rsidRPr="00DF418F">
        <w:rPr>
          <w:spacing w:val="-2"/>
        </w:rPr>
        <w:t xml:space="preserve"> </w:t>
      </w:r>
      <w:r w:rsidR="00CA378D" w:rsidRPr="00DF418F">
        <w:t>MEETING</w:t>
      </w:r>
      <w:bookmarkEnd w:id="49"/>
    </w:p>
    <w:p w14:paraId="23C99136" w14:textId="1DC6D69A" w:rsidR="00E2589A" w:rsidRPr="00DF418F" w:rsidRDefault="00CA378D" w:rsidP="004B10BE">
      <w:pPr>
        <w:pStyle w:val="ListParagraph"/>
        <w:numPr>
          <w:ilvl w:val="1"/>
          <w:numId w:val="5"/>
        </w:numPr>
        <w:tabs>
          <w:tab w:val="left" w:pos="791"/>
          <w:tab w:val="left" w:pos="792"/>
        </w:tabs>
        <w:spacing w:before="190"/>
        <w:ind w:left="791" w:right="1107"/>
        <w:rPr>
          <w:sz w:val="24"/>
        </w:rPr>
      </w:pPr>
      <w:r w:rsidRPr="00DF418F">
        <w:rPr>
          <w:sz w:val="24"/>
        </w:rPr>
        <w:t xml:space="preserve">The </w:t>
      </w:r>
      <w:r w:rsidR="003F0865" w:rsidRPr="00DF418F">
        <w:rPr>
          <w:sz w:val="24"/>
        </w:rPr>
        <w:t>Chair</w:t>
      </w:r>
      <w:r w:rsidRPr="00DF418F">
        <w:rPr>
          <w:sz w:val="24"/>
        </w:rPr>
        <w:t xml:space="preserve">, or in his absence, the Vice </w:t>
      </w:r>
      <w:r w:rsidR="003F0865" w:rsidRPr="00DF418F">
        <w:rPr>
          <w:sz w:val="24"/>
        </w:rPr>
        <w:t>Chair</w:t>
      </w:r>
      <w:r w:rsidRPr="00DF418F">
        <w:rPr>
          <w:sz w:val="24"/>
        </w:rPr>
        <w:t xml:space="preserve">, shall preside as </w:t>
      </w:r>
      <w:r w:rsidR="003F0865" w:rsidRPr="00DF418F">
        <w:rPr>
          <w:sz w:val="24"/>
        </w:rPr>
        <w:t xml:space="preserve">chairperson </w:t>
      </w:r>
      <w:r w:rsidRPr="00DF418F">
        <w:rPr>
          <w:sz w:val="24"/>
        </w:rPr>
        <w:t>at every general meeting of the</w:t>
      </w:r>
      <w:r w:rsidRPr="00DF418F">
        <w:rPr>
          <w:spacing w:val="-4"/>
          <w:sz w:val="24"/>
        </w:rPr>
        <w:t xml:space="preserve"> </w:t>
      </w:r>
      <w:r w:rsidRPr="00DF418F">
        <w:rPr>
          <w:sz w:val="24"/>
        </w:rPr>
        <w:t>Association.</w:t>
      </w:r>
    </w:p>
    <w:p w14:paraId="06D49877" w14:textId="56CD0E44" w:rsidR="00E2589A" w:rsidRPr="00DF418F" w:rsidRDefault="00CA378D" w:rsidP="004B10BE">
      <w:pPr>
        <w:pStyle w:val="ListParagraph"/>
        <w:numPr>
          <w:ilvl w:val="1"/>
          <w:numId w:val="5"/>
        </w:numPr>
        <w:tabs>
          <w:tab w:val="left" w:pos="791"/>
          <w:tab w:val="left" w:pos="792"/>
        </w:tabs>
        <w:spacing w:before="190"/>
        <w:ind w:left="791" w:right="1598"/>
        <w:rPr>
          <w:sz w:val="24"/>
        </w:rPr>
      </w:pPr>
      <w:r w:rsidRPr="00DF418F">
        <w:rPr>
          <w:sz w:val="24"/>
        </w:rPr>
        <w:t xml:space="preserve">If the </w:t>
      </w:r>
      <w:r w:rsidR="003F0865" w:rsidRPr="00DF418F">
        <w:rPr>
          <w:sz w:val="24"/>
        </w:rPr>
        <w:t xml:space="preserve">Chair </w:t>
      </w:r>
      <w:r w:rsidRPr="00DF418F">
        <w:rPr>
          <w:sz w:val="24"/>
        </w:rPr>
        <w:t xml:space="preserve">and Vice </w:t>
      </w:r>
      <w:r w:rsidR="003F0865" w:rsidRPr="00DF418F">
        <w:rPr>
          <w:sz w:val="24"/>
        </w:rPr>
        <w:t xml:space="preserve">Chair </w:t>
      </w:r>
      <w:r w:rsidRPr="00DF418F">
        <w:rPr>
          <w:sz w:val="24"/>
        </w:rPr>
        <w:t>are absent from the General Meeting, the members present shall elect one (1) of their number to preside as</w:t>
      </w:r>
      <w:r w:rsidRPr="00DF418F">
        <w:rPr>
          <w:spacing w:val="-25"/>
          <w:sz w:val="24"/>
        </w:rPr>
        <w:t xml:space="preserve"> </w:t>
      </w:r>
      <w:r w:rsidR="003F0865" w:rsidRPr="00DF418F">
        <w:rPr>
          <w:sz w:val="24"/>
        </w:rPr>
        <w:t>chairperson</w:t>
      </w:r>
      <w:r w:rsidRPr="00DF418F">
        <w:rPr>
          <w:sz w:val="24"/>
        </w:rPr>
        <w:t>.</w:t>
      </w:r>
    </w:p>
    <w:p w14:paraId="6A01A865" w14:textId="77777777" w:rsidR="004B10BE" w:rsidRPr="00DF418F" w:rsidRDefault="004B10BE" w:rsidP="004B10BE">
      <w:pPr>
        <w:pStyle w:val="Heading2"/>
        <w:tabs>
          <w:tab w:val="left" w:pos="544"/>
        </w:tabs>
        <w:spacing w:before="190"/>
        <w:ind w:left="543" w:firstLine="0"/>
        <w:jc w:val="right"/>
      </w:pPr>
    </w:p>
    <w:p w14:paraId="24E9CA86" w14:textId="4F4A21DB" w:rsidR="00E2589A" w:rsidRPr="00DF418F" w:rsidRDefault="00CA378D" w:rsidP="004B10BE">
      <w:pPr>
        <w:pStyle w:val="Heading2"/>
        <w:numPr>
          <w:ilvl w:val="0"/>
          <w:numId w:val="5"/>
        </w:numPr>
        <w:tabs>
          <w:tab w:val="left" w:pos="544"/>
        </w:tabs>
        <w:spacing w:before="190"/>
        <w:ind w:left="543" w:hanging="433"/>
        <w:jc w:val="left"/>
      </w:pPr>
      <w:bookmarkStart w:id="50" w:name="_Toc8315096"/>
      <w:r w:rsidRPr="00DF418F">
        <w:t>ADJOURNMENT OF GENERAL</w:t>
      </w:r>
      <w:r w:rsidRPr="00DF418F">
        <w:rPr>
          <w:spacing w:val="-1"/>
        </w:rPr>
        <w:t xml:space="preserve"> </w:t>
      </w:r>
      <w:r w:rsidRPr="00DF418F">
        <w:t>MEETING</w:t>
      </w:r>
      <w:bookmarkEnd w:id="50"/>
    </w:p>
    <w:p w14:paraId="22B5ABAB" w14:textId="13A932FA" w:rsidR="00E2589A" w:rsidRPr="00DF418F" w:rsidRDefault="00CA378D" w:rsidP="004B10BE">
      <w:pPr>
        <w:pStyle w:val="ListParagraph"/>
        <w:numPr>
          <w:ilvl w:val="1"/>
          <w:numId w:val="5"/>
        </w:numPr>
        <w:tabs>
          <w:tab w:val="left" w:pos="791"/>
          <w:tab w:val="left" w:pos="792"/>
        </w:tabs>
        <w:spacing w:before="190"/>
        <w:ind w:left="791" w:right="1131"/>
        <w:rPr>
          <w:sz w:val="24"/>
        </w:rPr>
      </w:pPr>
      <w:r w:rsidRPr="00DF418F">
        <w:rPr>
          <w:sz w:val="24"/>
        </w:rPr>
        <w:t xml:space="preserve">The </w:t>
      </w:r>
      <w:r w:rsidR="003F0865" w:rsidRPr="00DF418F">
        <w:rPr>
          <w:sz w:val="24"/>
        </w:rPr>
        <w:t>chairperson</w:t>
      </w:r>
      <w:r w:rsidRPr="00DF418F">
        <w:rPr>
          <w:sz w:val="24"/>
        </w:rPr>
        <w:t xml:space="preserve"> of a General Meeting at which a quorum is present may, with the consent of the meeting, adjourn the meeting from time to time and place to place, but no business shall be transacted at an adjourned meeting other than the business left unfinished at the meeting at which the adjournment took</w:t>
      </w:r>
      <w:r w:rsidRPr="00DF418F">
        <w:rPr>
          <w:spacing w:val="-19"/>
          <w:sz w:val="24"/>
        </w:rPr>
        <w:t xml:space="preserve"> </w:t>
      </w:r>
      <w:r w:rsidRPr="00DF418F">
        <w:rPr>
          <w:sz w:val="24"/>
        </w:rPr>
        <w:t>place.</w:t>
      </w:r>
    </w:p>
    <w:p w14:paraId="2E8771B3" w14:textId="25175FD2" w:rsidR="00E2589A" w:rsidRPr="00DF418F" w:rsidRDefault="00CA378D" w:rsidP="004B10BE">
      <w:pPr>
        <w:pStyle w:val="ListParagraph"/>
        <w:numPr>
          <w:ilvl w:val="1"/>
          <w:numId w:val="5"/>
        </w:numPr>
        <w:tabs>
          <w:tab w:val="left" w:pos="790"/>
          <w:tab w:val="left" w:pos="791"/>
        </w:tabs>
        <w:spacing w:before="190"/>
        <w:ind w:left="791" w:right="1026"/>
        <w:rPr>
          <w:sz w:val="24"/>
        </w:rPr>
      </w:pPr>
      <w:r w:rsidRPr="00DF418F">
        <w:rPr>
          <w:sz w:val="24"/>
        </w:rPr>
        <w:t>Where a meeting is adjourned for fourteen (14) days or more, the like notice of the adjourned meeting shall be given as in the case of the original</w:t>
      </w:r>
      <w:r w:rsidRPr="00DF418F">
        <w:rPr>
          <w:spacing w:val="-19"/>
          <w:sz w:val="24"/>
        </w:rPr>
        <w:t xml:space="preserve"> </w:t>
      </w:r>
      <w:r w:rsidRPr="00DF418F">
        <w:rPr>
          <w:sz w:val="24"/>
        </w:rPr>
        <w:t>meeting.</w:t>
      </w:r>
    </w:p>
    <w:p w14:paraId="2EB2308F" w14:textId="77777777" w:rsidR="00C34DF7" w:rsidRPr="00DF418F" w:rsidRDefault="00C34DF7" w:rsidP="00C34DF7">
      <w:pPr>
        <w:pStyle w:val="ListParagraph"/>
        <w:tabs>
          <w:tab w:val="left" w:pos="790"/>
          <w:tab w:val="left" w:pos="791"/>
        </w:tabs>
        <w:spacing w:before="190"/>
        <w:ind w:right="1026" w:firstLine="0"/>
        <w:jc w:val="right"/>
        <w:rPr>
          <w:sz w:val="24"/>
        </w:rPr>
      </w:pPr>
    </w:p>
    <w:p w14:paraId="1D21AACF" w14:textId="77777777" w:rsidR="00E2589A" w:rsidRPr="00DF418F" w:rsidRDefault="00E2589A" w:rsidP="004B10BE">
      <w:pPr>
        <w:spacing w:before="190"/>
        <w:rPr>
          <w:sz w:val="24"/>
        </w:rPr>
        <w:sectPr w:rsidR="00E2589A" w:rsidRPr="00DF418F" w:rsidSect="00C34DF7">
          <w:pgSz w:w="11910" w:h="16840"/>
          <w:pgMar w:top="820" w:right="620" w:bottom="780" w:left="993" w:header="572" w:footer="595" w:gutter="0"/>
          <w:cols w:space="720"/>
        </w:sectPr>
      </w:pPr>
    </w:p>
    <w:p w14:paraId="2FA28551" w14:textId="77777777" w:rsidR="00E2589A" w:rsidRPr="00DF418F" w:rsidRDefault="00E2589A" w:rsidP="004B10BE">
      <w:pPr>
        <w:pStyle w:val="BodyText"/>
        <w:spacing w:before="190"/>
        <w:rPr>
          <w:sz w:val="18"/>
        </w:rPr>
      </w:pPr>
    </w:p>
    <w:p w14:paraId="08E13E29" w14:textId="77777777" w:rsidR="00E2589A" w:rsidRPr="00DF418F" w:rsidRDefault="00CA378D" w:rsidP="00C34DF7">
      <w:pPr>
        <w:pStyle w:val="Heading2"/>
        <w:numPr>
          <w:ilvl w:val="0"/>
          <w:numId w:val="5"/>
        </w:numPr>
        <w:tabs>
          <w:tab w:val="left" w:pos="851"/>
        </w:tabs>
        <w:spacing w:before="190"/>
        <w:ind w:left="1110" w:hanging="684"/>
        <w:jc w:val="left"/>
      </w:pPr>
      <w:bookmarkStart w:id="51" w:name="_Toc8315097"/>
      <w:r w:rsidRPr="00DF418F">
        <w:t>DETERMINATION OF QUESTIONS AT A GENERAL</w:t>
      </w:r>
      <w:r w:rsidRPr="00DF418F">
        <w:rPr>
          <w:spacing w:val="-5"/>
        </w:rPr>
        <w:t xml:space="preserve"> </w:t>
      </w:r>
      <w:r w:rsidRPr="00DF418F">
        <w:t>MEETING</w:t>
      </w:r>
      <w:bookmarkEnd w:id="51"/>
    </w:p>
    <w:p w14:paraId="411C45C6" w14:textId="19047A1E" w:rsidR="00E2589A" w:rsidRPr="00DF418F" w:rsidRDefault="00CA378D" w:rsidP="00C34DF7">
      <w:pPr>
        <w:pStyle w:val="BodyText"/>
        <w:spacing w:before="190"/>
        <w:ind w:left="426" w:right="224"/>
        <w:jc w:val="both"/>
      </w:pPr>
      <w:r w:rsidRPr="00DF418F">
        <w:t xml:space="preserve">A question arising at a General Meeting of the Association shall be determined on a show of hands and unless before or on the declaration of the result of the show of hands a poll is demanded by two (2) or more </w:t>
      </w:r>
      <w:proofErr w:type="spellStart"/>
      <w:r w:rsidRPr="00DF418F">
        <w:t>Authorised</w:t>
      </w:r>
      <w:proofErr w:type="spellEnd"/>
      <w:r w:rsidRPr="00DF418F">
        <w:t xml:space="preserve"> Delegates, a declaration by the </w:t>
      </w:r>
      <w:r w:rsidR="003F0865" w:rsidRPr="00DF418F">
        <w:t>Chair</w:t>
      </w:r>
      <w:r w:rsidRPr="00DF418F">
        <w:t xml:space="preserve"> that a resolution has, on a show of hands, been carried or carried unanimously, or carried by a particular majority or lost, and an entry to that effect in the minute book of the Association is evidence of the fact without proof of the number or proportion of the votes recorded in </w:t>
      </w:r>
      <w:proofErr w:type="spellStart"/>
      <w:r w:rsidRPr="00DF418F">
        <w:t>favour</w:t>
      </w:r>
      <w:proofErr w:type="spellEnd"/>
      <w:r w:rsidRPr="00DF418F">
        <w:t xml:space="preserve"> of or against that</w:t>
      </w:r>
      <w:r w:rsidRPr="00DF418F">
        <w:rPr>
          <w:spacing w:val="-1"/>
        </w:rPr>
        <w:t xml:space="preserve"> </w:t>
      </w:r>
      <w:r w:rsidRPr="00DF418F">
        <w:t>resolution.</w:t>
      </w:r>
    </w:p>
    <w:p w14:paraId="402DAFE1" w14:textId="77777777" w:rsidR="00E2589A" w:rsidRPr="00DF418F" w:rsidRDefault="00CA378D" w:rsidP="00513E1B">
      <w:pPr>
        <w:pStyle w:val="Heading2"/>
        <w:numPr>
          <w:ilvl w:val="0"/>
          <w:numId w:val="5"/>
        </w:numPr>
        <w:tabs>
          <w:tab w:val="left" w:pos="851"/>
        </w:tabs>
        <w:spacing w:before="360"/>
        <w:ind w:left="1111" w:hanging="686"/>
        <w:jc w:val="left"/>
      </w:pPr>
      <w:bookmarkStart w:id="52" w:name="_Toc8315098"/>
      <w:r w:rsidRPr="00DF418F">
        <w:t>VOTES</w:t>
      </w:r>
      <w:bookmarkEnd w:id="52"/>
    </w:p>
    <w:p w14:paraId="14518BAE" w14:textId="77777777" w:rsidR="00E2589A" w:rsidRPr="00DF418F" w:rsidRDefault="00CA378D" w:rsidP="00C34DF7">
      <w:pPr>
        <w:pStyle w:val="BodyText"/>
        <w:tabs>
          <w:tab w:val="left" w:pos="851"/>
        </w:tabs>
        <w:spacing w:before="190"/>
        <w:ind w:left="426" w:right="141"/>
      </w:pPr>
      <w:r w:rsidRPr="00DF418F">
        <w:t xml:space="preserve">Upon any question arising at a General Meeting of the Association, each </w:t>
      </w:r>
      <w:proofErr w:type="spellStart"/>
      <w:r w:rsidRPr="00DF418F">
        <w:t>Authorised</w:t>
      </w:r>
      <w:proofErr w:type="spellEnd"/>
      <w:r w:rsidRPr="00DF418F">
        <w:t xml:space="preserve"> Delegate of a Member Club shall have one (1) vote only.</w:t>
      </w:r>
    </w:p>
    <w:p w14:paraId="19655EA9" w14:textId="77777777" w:rsidR="00E2589A" w:rsidRPr="00DF418F" w:rsidRDefault="00CA378D" w:rsidP="004B10BE">
      <w:pPr>
        <w:pStyle w:val="ListParagraph"/>
        <w:numPr>
          <w:ilvl w:val="1"/>
          <w:numId w:val="5"/>
        </w:numPr>
        <w:tabs>
          <w:tab w:val="left" w:pos="1358"/>
          <w:tab w:val="left" w:pos="1359"/>
        </w:tabs>
        <w:spacing w:before="190"/>
        <w:ind w:hanging="680"/>
        <w:rPr>
          <w:sz w:val="24"/>
        </w:rPr>
      </w:pPr>
      <w:r w:rsidRPr="00DF418F">
        <w:rPr>
          <w:sz w:val="24"/>
        </w:rPr>
        <w:t>All votes shall be given</w:t>
      </w:r>
      <w:r w:rsidRPr="00DF418F">
        <w:rPr>
          <w:spacing w:val="-2"/>
          <w:sz w:val="24"/>
        </w:rPr>
        <w:t xml:space="preserve"> </w:t>
      </w:r>
      <w:r w:rsidRPr="00DF418F">
        <w:rPr>
          <w:sz w:val="24"/>
        </w:rPr>
        <w:t>personally.</w:t>
      </w:r>
    </w:p>
    <w:p w14:paraId="60ED31AA" w14:textId="77777777" w:rsidR="00E2589A" w:rsidRPr="00DF418F" w:rsidRDefault="00CA378D" w:rsidP="004B10BE">
      <w:pPr>
        <w:pStyle w:val="ListParagraph"/>
        <w:numPr>
          <w:ilvl w:val="1"/>
          <w:numId w:val="5"/>
        </w:numPr>
        <w:tabs>
          <w:tab w:val="left" w:pos="1358"/>
          <w:tab w:val="left" w:pos="1359"/>
        </w:tabs>
        <w:spacing w:before="190"/>
        <w:ind w:right="363" w:hanging="680"/>
        <w:rPr>
          <w:sz w:val="24"/>
        </w:rPr>
      </w:pPr>
      <w:r w:rsidRPr="00DF418F">
        <w:rPr>
          <w:sz w:val="24"/>
        </w:rPr>
        <w:t>In the case of an equality of voting on a question, such question shall be decided in the</w:t>
      </w:r>
      <w:r w:rsidRPr="00DF418F">
        <w:rPr>
          <w:spacing w:val="-1"/>
          <w:sz w:val="24"/>
        </w:rPr>
        <w:t xml:space="preserve"> </w:t>
      </w:r>
      <w:r w:rsidRPr="00DF418F">
        <w:rPr>
          <w:sz w:val="24"/>
        </w:rPr>
        <w:t>negative.</w:t>
      </w:r>
    </w:p>
    <w:p w14:paraId="06973069" w14:textId="26A0350F" w:rsidR="00E2589A" w:rsidRPr="00DF418F" w:rsidRDefault="00CA378D" w:rsidP="00513E1B">
      <w:pPr>
        <w:pStyle w:val="Heading2"/>
        <w:numPr>
          <w:ilvl w:val="0"/>
          <w:numId w:val="5"/>
        </w:numPr>
        <w:tabs>
          <w:tab w:val="left" w:pos="1111"/>
        </w:tabs>
        <w:spacing w:before="360"/>
        <w:ind w:left="1111" w:hanging="544"/>
        <w:jc w:val="left"/>
      </w:pPr>
      <w:bookmarkStart w:id="53" w:name="_Toc8315099"/>
      <w:r w:rsidRPr="00DF418F">
        <w:t>TAKING OF</w:t>
      </w:r>
      <w:r w:rsidRPr="00DF418F">
        <w:rPr>
          <w:spacing w:val="-10"/>
        </w:rPr>
        <w:t xml:space="preserve"> </w:t>
      </w:r>
      <w:r w:rsidRPr="00DF418F">
        <w:t>POLL</w:t>
      </w:r>
      <w:bookmarkEnd w:id="53"/>
    </w:p>
    <w:p w14:paraId="48BE60EF" w14:textId="5BCD8832" w:rsidR="00E2589A" w:rsidRPr="00DF418F" w:rsidRDefault="00CA378D" w:rsidP="00C34DF7">
      <w:pPr>
        <w:pStyle w:val="BodyText"/>
        <w:spacing w:before="190"/>
        <w:ind w:left="426" w:right="227"/>
        <w:jc w:val="both"/>
      </w:pPr>
      <w:r w:rsidRPr="00DF418F">
        <w:t xml:space="preserve">If at a meeting a poll of any question is demanded, it shall be taken at that meeting in such manner as the </w:t>
      </w:r>
      <w:r w:rsidR="003F0865" w:rsidRPr="00DF418F">
        <w:t>chairperson</w:t>
      </w:r>
      <w:r w:rsidRPr="00DF418F">
        <w:t xml:space="preserve"> may direct and the result of the poll shall be deemed to be the resolution of the meeting on that question.</w:t>
      </w:r>
    </w:p>
    <w:p w14:paraId="7E04FD76" w14:textId="77777777" w:rsidR="00E2589A" w:rsidRPr="00DF418F" w:rsidRDefault="00CA378D" w:rsidP="00513E1B">
      <w:pPr>
        <w:pStyle w:val="Heading2"/>
        <w:numPr>
          <w:ilvl w:val="0"/>
          <w:numId w:val="5"/>
        </w:numPr>
        <w:tabs>
          <w:tab w:val="left" w:pos="851"/>
        </w:tabs>
        <w:spacing w:before="360"/>
        <w:ind w:left="1111" w:hanging="686"/>
        <w:jc w:val="left"/>
      </w:pPr>
      <w:bookmarkStart w:id="54" w:name="_Toc8315100"/>
      <w:r w:rsidRPr="00DF418F">
        <w:t>WHEN POLL TO BE</w:t>
      </w:r>
      <w:r w:rsidRPr="00DF418F">
        <w:rPr>
          <w:spacing w:val="-1"/>
        </w:rPr>
        <w:t xml:space="preserve"> </w:t>
      </w:r>
      <w:r w:rsidRPr="00DF418F">
        <w:t>TAKEN</w:t>
      </w:r>
      <w:bookmarkEnd w:id="54"/>
    </w:p>
    <w:p w14:paraId="75A02DE0" w14:textId="409374AC" w:rsidR="00E2589A" w:rsidRPr="00DF418F" w:rsidRDefault="00CA378D" w:rsidP="00337010">
      <w:pPr>
        <w:pStyle w:val="BodyText"/>
        <w:spacing w:before="190"/>
        <w:ind w:left="426" w:right="227"/>
        <w:jc w:val="both"/>
      </w:pPr>
      <w:r w:rsidRPr="00DF418F">
        <w:t xml:space="preserve">A poll that is demanded on the election of a </w:t>
      </w:r>
      <w:r w:rsidR="003F0865" w:rsidRPr="00DF418F">
        <w:t>chairperson</w:t>
      </w:r>
      <w:r w:rsidRPr="00DF418F">
        <w:t xml:space="preserve">, or on a question of adjournment shall be taken forthwith, and a poll that is demanded on any question shall be taken at such time before the close of the meeting as the </w:t>
      </w:r>
      <w:r w:rsidR="003F0865" w:rsidRPr="00DF418F">
        <w:t>chairperson</w:t>
      </w:r>
      <w:r w:rsidRPr="00DF418F">
        <w:t xml:space="preserve"> may</w:t>
      </w:r>
      <w:r w:rsidRPr="00DF418F">
        <w:rPr>
          <w:spacing w:val="-14"/>
        </w:rPr>
        <w:t xml:space="preserve"> </w:t>
      </w:r>
      <w:r w:rsidRPr="00DF418F">
        <w:t>direct.</w:t>
      </w:r>
    </w:p>
    <w:p w14:paraId="3B25021B" w14:textId="77777777" w:rsidR="00337010" w:rsidRPr="00DF418F" w:rsidRDefault="00337010" w:rsidP="00337010">
      <w:pPr>
        <w:pStyle w:val="BodyText"/>
        <w:spacing w:before="190"/>
        <w:ind w:left="426" w:right="227"/>
        <w:jc w:val="both"/>
        <w:rPr>
          <w:sz w:val="18"/>
        </w:rPr>
      </w:pPr>
    </w:p>
    <w:p w14:paraId="1D0CEFE6" w14:textId="77777777" w:rsidR="00E2589A" w:rsidRPr="00DF418F" w:rsidRDefault="00CA378D" w:rsidP="004B10BE">
      <w:pPr>
        <w:pStyle w:val="Heading1"/>
        <w:spacing w:before="190"/>
      </w:pPr>
      <w:bookmarkStart w:id="55" w:name="_TOC_250000"/>
      <w:bookmarkStart w:id="56" w:name="_Toc8315101"/>
      <w:bookmarkEnd w:id="55"/>
      <w:r w:rsidRPr="00DF418F">
        <w:t>MISCELLANEOUS</w:t>
      </w:r>
      <w:bookmarkEnd w:id="56"/>
    </w:p>
    <w:p w14:paraId="2C211D0F" w14:textId="77777777" w:rsidR="00E2589A" w:rsidRPr="00DF418F" w:rsidRDefault="00CA378D" w:rsidP="00C34DF7">
      <w:pPr>
        <w:pStyle w:val="Heading2"/>
        <w:numPr>
          <w:ilvl w:val="0"/>
          <w:numId w:val="5"/>
        </w:numPr>
        <w:tabs>
          <w:tab w:val="left" w:pos="851"/>
        </w:tabs>
        <w:spacing w:before="190"/>
        <w:ind w:left="1134" w:hanging="850"/>
        <w:jc w:val="left"/>
      </w:pPr>
      <w:bookmarkStart w:id="57" w:name="_Toc8315102"/>
      <w:r w:rsidRPr="00DF418F">
        <w:t>NOTICES</w:t>
      </w:r>
      <w:bookmarkEnd w:id="57"/>
    </w:p>
    <w:p w14:paraId="572345FF" w14:textId="099EDF7E" w:rsidR="008E45D6" w:rsidRPr="00DF418F" w:rsidRDefault="00CA378D" w:rsidP="00ED2FB2">
      <w:pPr>
        <w:pStyle w:val="ListParagraph"/>
        <w:numPr>
          <w:ilvl w:val="1"/>
          <w:numId w:val="5"/>
        </w:numPr>
        <w:spacing w:before="190"/>
        <w:ind w:left="1134" w:right="985" w:hanging="851"/>
        <w:rPr>
          <w:sz w:val="24"/>
        </w:rPr>
      </w:pPr>
      <w:r w:rsidRPr="00DF418F">
        <w:rPr>
          <w:sz w:val="24"/>
        </w:rPr>
        <w:t>A notice may be served by or on behalf of the Association upon any Member Club by</w:t>
      </w:r>
      <w:r w:rsidR="002C5261" w:rsidRPr="00DF418F">
        <w:rPr>
          <w:sz w:val="24"/>
        </w:rPr>
        <w:t>:</w:t>
      </w:r>
    </w:p>
    <w:p w14:paraId="63F5B921" w14:textId="516AE8E4" w:rsidR="00E2589A" w:rsidRPr="00DF418F" w:rsidRDefault="00CA378D" w:rsidP="00ED2FB2">
      <w:pPr>
        <w:pStyle w:val="ListParagraph"/>
        <w:numPr>
          <w:ilvl w:val="2"/>
          <w:numId w:val="5"/>
        </w:numPr>
        <w:tabs>
          <w:tab w:val="left" w:pos="1418"/>
        </w:tabs>
        <w:spacing w:before="190"/>
        <w:ind w:left="1418" w:right="987" w:hanging="851"/>
        <w:rPr>
          <w:sz w:val="24"/>
        </w:rPr>
      </w:pPr>
      <w:r w:rsidRPr="00DF418F">
        <w:rPr>
          <w:sz w:val="24"/>
        </w:rPr>
        <w:t>sending</w:t>
      </w:r>
      <w:r w:rsidRPr="00DF418F">
        <w:rPr>
          <w:spacing w:val="-4"/>
          <w:sz w:val="24"/>
        </w:rPr>
        <w:t xml:space="preserve"> </w:t>
      </w:r>
      <w:r w:rsidRPr="00DF418F">
        <w:rPr>
          <w:sz w:val="24"/>
        </w:rPr>
        <w:t>it</w:t>
      </w:r>
      <w:r w:rsidRPr="00DF418F">
        <w:rPr>
          <w:spacing w:val="-4"/>
          <w:sz w:val="24"/>
        </w:rPr>
        <w:t xml:space="preserve"> </w:t>
      </w:r>
      <w:r w:rsidRPr="00DF418F">
        <w:rPr>
          <w:sz w:val="24"/>
        </w:rPr>
        <w:t>through</w:t>
      </w:r>
      <w:r w:rsidRPr="00DF418F">
        <w:rPr>
          <w:spacing w:val="-3"/>
          <w:sz w:val="24"/>
        </w:rPr>
        <w:t xml:space="preserve"> </w:t>
      </w:r>
      <w:r w:rsidRPr="00DF418F">
        <w:rPr>
          <w:sz w:val="24"/>
        </w:rPr>
        <w:t>the</w:t>
      </w:r>
      <w:r w:rsidRPr="00DF418F">
        <w:rPr>
          <w:spacing w:val="-4"/>
          <w:sz w:val="24"/>
        </w:rPr>
        <w:t xml:space="preserve"> </w:t>
      </w:r>
      <w:r w:rsidRPr="00DF418F">
        <w:rPr>
          <w:sz w:val="24"/>
        </w:rPr>
        <w:t>post</w:t>
      </w:r>
      <w:r w:rsidRPr="00DF418F">
        <w:rPr>
          <w:spacing w:val="-4"/>
          <w:sz w:val="24"/>
        </w:rPr>
        <w:t xml:space="preserve"> </w:t>
      </w:r>
      <w:r w:rsidRPr="00DF418F">
        <w:rPr>
          <w:sz w:val="24"/>
        </w:rPr>
        <w:t>in</w:t>
      </w:r>
      <w:r w:rsidRPr="00DF418F">
        <w:rPr>
          <w:spacing w:val="-4"/>
          <w:sz w:val="24"/>
        </w:rPr>
        <w:t xml:space="preserve"> </w:t>
      </w:r>
      <w:r w:rsidRPr="00DF418F">
        <w:rPr>
          <w:sz w:val="24"/>
        </w:rPr>
        <w:t>a</w:t>
      </w:r>
      <w:r w:rsidRPr="00DF418F">
        <w:rPr>
          <w:spacing w:val="-3"/>
          <w:sz w:val="24"/>
        </w:rPr>
        <w:t xml:space="preserve"> </w:t>
      </w:r>
      <w:r w:rsidRPr="00DF418F">
        <w:rPr>
          <w:sz w:val="24"/>
        </w:rPr>
        <w:t>registered</w:t>
      </w:r>
      <w:r w:rsidRPr="00DF418F">
        <w:rPr>
          <w:spacing w:val="-4"/>
          <w:sz w:val="24"/>
        </w:rPr>
        <w:t xml:space="preserve"> </w:t>
      </w:r>
      <w:r w:rsidRPr="00DF418F">
        <w:rPr>
          <w:sz w:val="24"/>
        </w:rPr>
        <w:t>letter</w:t>
      </w:r>
      <w:r w:rsidRPr="00DF418F">
        <w:rPr>
          <w:spacing w:val="-4"/>
          <w:sz w:val="24"/>
        </w:rPr>
        <w:t xml:space="preserve"> </w:t>
      </w:r>
      <w:r w:rsidRPr="00DF418F">
        <w:rPr>
          <w:sz w:val="24"/>
        </w:rPr>
        <w:t>addressed</w:t>
      </w:r>
      <w:r w:rsidRPr="00DF418F">
        <w:rPr>
          <w:spacing w:val="-4"/>
          <w:sz w:val="24"/>
        </w:rPr>
        <w:t xml:space="preserve"> </w:t>
      </w:r>
      <w:r w:rsidRPr="00DF418F">
        <w:rPr>
          <w:sz w:val="24"/>
        </w:rPr>
        <w:t>to</w:t>
      </w:r>
      <w:r w:rsidRPr="00DF418F">
        <w:rPr>
          <w:spacing w:val="-3"/>
          <w:sz w:val="24"/>
        </w:rPr>
        <w:t xml:space="preserve"> </w:t>
      </w:r>
      <w:r w:rsidRPr="00DF418F">
        <w:rPr>
          <w:sz w:val="24"/>
        </w:rPr>
        <w:t>the</w:t>
      </w:r>
      <w:r w:rsidRPr="00DF418F">
        <w:rPr>
          <w:spacing w:val="-4"/>
          <w:sz w:val="24"/>
        </w:rPr>
        <w:t xml:space="preserve"> </w:t>
      </w:r>
      <w:r w:rsidRPr="00DF418F">
        <w:rPr>
          <w:sz w:val="24"/>
        </w:rPr>
        <w:t>Member</w:t>
      </w:r>
      <w:r w:rsidRPr="00DF418F">
        <w:rPr>
          <w:spacing w:val="-4"/>
          <w:sz w:val="24"/>
        </w:rPr>
        <w:t xml:space="preserve"> </w:t>
      </w:r>
      <w:r w:rsidRPr="00DF418F">
        <w:rPr>
          <w:sz w:val="24"/>
        </w:rPr>
        <w:t>Club</w:t>
      </w:r>
      <w:r w:rsidR="00AA6947" w:rsidRPr="00DF418F">
        <w:rPr>
          <w:sz w:val="24"/>
        </w:rPr>
        <w:t>’s Registered Address</w:t>
      </w:r>
      <w:r w:rsidR="008E45D6" w:rsidRPr="00DF418F">
        <w:rPr>
          <w:sz w:val="24"/>
        </w:rPr>
        <w:t>;</w:t>
      </w:r>
      <w:r w:rsidR="001D045B" w:rsidRPr="00DF418F">
        <w:rPr>
          <w:sz w:val="24"/>
        </w:rPr>
        <w:t xml:space="preserve"> or</w:t>
      </w:r>
    </w:p>
    <w:p w14:paraId="310A94E5" w14:textId="003F7113" w:rsidR="001D045B" w:rsidRPr="00DF418F" w:rsidRDefault="001D045B" w:rsidP="00ED2FB2">
      <w:pPr>
        <w:pStyle w:val="ListParagraph"/>
        <w:numPr>
          <w:ilvl w:val="2"/>
          <w:numId w:val="5"/>
        </w:numPr>
        <w:tabs>
          <w:tab w:val="left" w:pos="1418"/>
        </w:tabs>
        <w:spacing w:before="190"/>
        <w:ind w:left="1418" w:right="985" w:hanging="851"/>
        <w:rPr>
          <w:sz w:val="24"/>
        </w:rPr>
      </w:pPr>
      <w:r w:rsidRPr="00DF418F">
        <w:rPr>
          <w:spacing w:val="-4"/>
          <w:sz w:val="24"/>
        </w:rPr>
        <w:t xml:space="preserve">by </w:t>
      </w:r>
      <w:r w:rsidR="005F6EA6" w:rsidRPr="00DF418F">
        <w:rPr>
          <w:spacing w:val="-4"/>
          <w:sz w:val="24"/>
        </w:rPr>
        <w:t xml:space="preserve">personally </w:t>
      </w:r>
      <w:r w:rsidRPr="00DF418F">
        <w:rPr>
          <w:spacing w:val="-4"/>
          <w:sz w:val="24"/>
        </w:rPr>
        <w:t xml:space="preserve">delivering it to the </w:t>
      </w:r>
      <w:r w:rsidR="005F6EA6" w:rsidRPr="00DF418F">
        <w:rPr>
          <w:spacing w:val="-4"/>
          <w:sz w:val="24"/>
        </w:rPr>
        <w:t>Member</w:t>
      </w:r>
      <w:r w:rsidR="007C1696" w:rsidRPr="00DF418F">
        <w:rPr>
          <w:spacing w:val="-4"/>
          <w:sz w:val="24"/>
        </w:rPr>
        <w:t xml:space="preserve"> Club</w:t>
      </w:r>
      <w:r w:rsidR="00FF4A4F" w:rsidRPr="00DF418F">
        <w:rPr>
          <w:spacing w:val="-4"/>
          <w:sz w:val="24"/>
        </w:rPr>
        <w:t>’s Registered Address</w:t>
      </w:r>
      <w:r w:rsidR="007C1696" w:rsidRPr="00DF418F">
        <w:rPr>
          <w:spacing w:val="-4"/>
          <w:sz w:val="24"/>
        </w:rPr>
        <w:t>; or</w:t>
      </w:r>
    </w:p>
    <w:p w14:paraId="59B06DC1" w14:textId="6D916237" w:rsidR="007C1696" w:rsidRPr="00DF418F" w:rsidRDefault="007C1696" w:rsidP="00ED2FB2">
      <w:pPr>
        <w:pStyle w:val="ListParagraph"/>
        <w:numPr>
          <w:ilvl w:val="2"/>
          <w:numId w:val="5"/>
        </w:numPr>
        <w:tabs>
          <w:tab w:val="left" w:pos="1418"/>
        </w:tabs>
        <w:spacing w:before="190"/>
        <w:ind w:left="1418" w:right="985" w:hanging="851"/>
        <w:rPr>
          <w:sz w:val="24"/>
        </w:rPr>
      </w:pPr>
      <w:r w:rsidRPr="00DF418F">
        <w:rPr>
          <w:spacing w:val="-4"/>
          <w:sz w:val="24"/>
        </w:rPr>
        <w:t xml:space="preserve">by sending it to the electronic address nominated by the </w:t>
      </w:r>
      <w:r w:rsidR="00C57F67" w:rsidRPr="00DF418F">
        <w:rPr>
          <w:spacing w:val="-4"/>
          <w:sz w:val="24"/>
        </w:rPr>
        <w:t>Member Club.</w:t>
      </w:r>
    </w:p>
    <w:p w14:paraId="64CC0D1D" w14:textId="18766CE6" w:rsidR="00E2589A" w:rsidRPr="00DF418F" w:rsidRDefault="00CA378D" w:rsidP="00ED2FB2">
      <w:pPr>
        <w:pStyle w:val="ListParagraph"/>
        <w:numPr>
          <w:ilvl w:val="1"/>
          <w:numId w:val="5"/>
        </w:numPr>
        <w:tabs>
          <w:tab w:val="left" w:pos="1134"/>
        </w:tabs>
        <w:spacing w:before="190"/>
        <w:ind w:left="1134" w:right="1451" w:hanging="850"/>
        <w:rPr>
          <w:sz w:val="24"/>
        </w:rPr>
      </w:pPr>
      <w:r w:rsidRPr="00DF418F">
        <w:rPr>
          <w:sz w:val="24"/>
        </w:rPr>
        <w:t xml:space="preserve">Every Member Club shall keep the Secretary of the Association informed of </w:t>
      </w:r>
      <w:r w:rsidR="004B0564" w:rsidRPr="00DF418F">
        <w:rPr>
          <w:sz w:val="24"/>
        </w:rPr>
        <w:t xml:space="preserve">any </w:t>
      </w:r>
      <w:r w:rsidRPr="00DF418F">
        <w:rPr>
          <w:sz w:val="24"/>
        </w:rPr>
        <w:t xml:space="preserve">change </w:t>
      </w:r>
      <w:r w:rsidR="00B44228" w:rsidRPr="00DF418F">
        <w:rPr>
          <w:sz w:val="24"/>
        </w:rPr>
        <w:t xml:space="preserve">in the </w:t>
      </w:r>
      <w:r w:rsidR="00A04EBB" w:rsidRPr="00DF418F">
        <w:rPr>
          <w:spacing w:val="-1"/>
          <w:sz w:val="24"/>
        </w:rPr>
        <w:t xml:space="preserve">Registered </w:t>
      </w:r>
      <w:r w:rsidR="00137C94" w:rsidRPr="00DF418F">
        <w:rPr>
          <w:sz w:val="24"/>
        </w:rPr>
        <w:t>Address and</w:t>
      </w:r>
      <w:r w:rsidR="00A04EBB" w:rsidRPr="00DF418F">
        <w:rPr>
          <w:sz w:val="24"/>
        </w:rPr>
        <w:t xml:space="preserve"> </w:t>
      </w:r>
      <w:r w:rsidR="00B44228" w:rsidRPr="00DF418F">
        <w:rPr>
          <w:sz w:val="24"/>
        </w:rPr>
        <w:t xml:space="preserve">the </w:t>
      </w:r>
      <w:r w:rsidR="00A04EBB" w:rsidRPr="00DF418F">
        <w:rPr>
          <w:sz w:val="24"/>
        </w:rPr>
        <w:t xml:space="preserve">nominated </w:t>
      </w:r>
      <w:r w:rsidR="00137C94" w:rsidRPr="00DF418F">
        <w:rPr>
          <w:sz w:val="24"/>
        </w:rPr>
        <w:t>e</w:t>
      </w:r>
      <w:r w:rsidR="00E83B21" w:rsidRPr="00DF418F">
        <w:rPr>
          <w:sz w:val="24"/>
        </w:rPr>
        <w:t>mail</w:t>
      </w:r>
      <w:r w:rsidR="00137C94" w:rsidRPr="00DF418F">
        <w:rPr>
          <w:sz w:val="24"/>
        </w:rPr>
        <w:t xml:space="preserve"> address</w:t>
      </w:r>
      <w:r w:rsidR="004C0D3B" w:rsidRPr="00DF418F">
        <w:rPr>
          <w:sz w:val="24"/>
        </w:rPr>
        <w:t>(es)</w:t>
      </w:r>
      <w:r w:rsidRPr="00DF418F">
        <w:rPr>
          <w:sz w:val="24"/>
        </w:rPr>
        <w:t>.</w:t>
      </w:r>
    </w:p>
    <w:p w14:paraId="4D820AD5" w14:textId="77777777" w:rsidR="00337010" w:rsidRPr="00DF418F" w:rsidRDefault="00337010">
      <w:pPr>
        <w:rPr>
          <w:sz w:val="24"/>
        </w:rPr>
      </w:pPr>
      <w:r w:rsidRPr="00DF418F">
        <w:rPr>
          <w:sz w:val="24"/>
        </w:rPr>
        <w:br w:type="page"/>
      </w:r>
    </w:p>
    <w:p w14:paraId="6C0A38AA" w14:textId="77777777" w:rsidR="00337010" w:rsidRPr="00DF418F" w:rsidRDefault="00337010" w:rsidP="00337010">
      <w:pPr>
        <w:pStyle w:val="ListParagraph"/>
        <w:tabs>
          <w:tab w:val="left" w:pos="1134"/>
        </w:tabs>
        <w:spacing w:before="240"/>
        <w:ind w:left="1134" w:right="1451" w:firstLine="0"/>
        <w:jc w:val="right"/>
        <w:rPr>
          <w:sz w:val="24"/>
          <w:szCs w:val="24"/>
        </w:rPr>
      </w:pPr>
    </w:p>
    <w:p w14:paraId="1A6FFD0B" w14:textId="000C1EE7" w:rsidR="000527AF" w:rsidRPr="00DF418F" w:rsidRDefault="007C682F" w:rsidP="00ED2FB2">
      <w:pPr>
        <w:pStyle w:val="ListParagraph"/>
        <w:numPr>
          <w:ilvl w:val="1"/>
          <w:numId w:val="5"/>
        </w:numPr>
        <w:tabs>
          <w:tab w:val="left" w:pos="1134"/>
        </w:tabs>
        <w:spacing w:before="240"/>
        <w:ind w:left="1134" w:right="1451" w:hanging="850"/>
        <w:rPr>
          <w:sz w:val="24"/>
          <w:szCs w:val="24"/>
        </w:rPr>
      </w:pPr>
      <w:r w:rsidRPr="00DF418F">
        <w:rPr>
          <w:sz w:val="24"/>
          <w:szCs w:val="24"/>
        </w:rPr>
        <w:t xml:space="preserve">Any notice sent by post is deemed to have been served at the expiration of </w:t>
      </w:r>
      <w:r w:rsidR="002951FC" w:rsidRPr="00DF418F">
        <w:rPr>
          <w:sz w:val="24"/>
          <w:szCs w:val="24"/>
        </w:rPr>
        <w:t>ninety eight</w:t>
      </w:r>
      <w:r w:rsidRPr="00DF418F">
        <w:rPr>
          <w:sz w:val="24"/>
          <w:szCs w:val="24"/>
        </w:rPr>
        <w:t xml:space="preserve"> (</w:t>
      </w:r>
      <w:r w:rsidR="002951FC" w:rsidRPr="00DF418F">
        <w:rPr>
          <w:sz w:val="24"/>
          <w:szCs w:val="24"/>
        </w:rPr>
        <w:t>98</w:t>
      </w:r>
      <w:r w:rsidRPr="00DF418F">
        <w:rPr>
          <w:sz w:val="24"/>
          <w:szCs w:val="24"/>
        </w:rPr>
        <w:t>) hours after the envelope containing the notice is posted and, in proving service, it is sufficient to prove that the envelope containing the notice was properly addressed and posted.</w:t>
      </w:r>
      <w:r w:rsidR="00D353C9" w:rsidRPr="00DF418F">
        <w:rPr>
          <w:sz w:val="24"/>
          <w:szCs w:val="24"/>
        </w:rPr>
        <w:t xml:space="preserve"> </w:t>
      </w:r>
    </w:p>
    <w:p w14:paraId="7C335A15" w14:textId="65B75AC3" w:rsidR="00CC225E" w:rsidRPr="00DF418F" w:rsidRDefault="007C682F" w:rsidP="00ED2FB2">
      <w:pPr>
        <w:pStyle w:val="ListParagraph"/>
        <w:numPr>
          <w:ilvl w:val="1"/>
          <w:numId w:val="5"/>
        </w:numPr>
        <w:tabs>
          <w:tab w:val="left" w:pos="1134"/>
        </w:tabs>
        <w:spacing w:before="240"/>
        <w:ind w:left="1134" w:right="1451" w:hanging="850"/>
        <w:rPr>
          <w:sz w:val="24"/>
          <w:szCs w:val="24"/>
        </w:rPr>
      </w:pPr>
      <w:r w:rsidRPr="00DF418F">
        <w:rPr>
          <w:sz w:val="24"/>
          <w:szCs w:val="24"/>
        </w:rPr>
        <w:t>A</w:t>
      </w:r>
      <w:r w:rsidR="00CC225E" w:rsidRPr="00DF418F">
        <w:rPr>
          <w:sz w:val="24"/>
          <w:szCs w:val="24"/>
        </w:rPr>
        <w:t>n</w:t>
      </w:r>
      <w:r w:rsidRPr="00DF418F">
        <w:rPr>
          <w:sz w:val="24"/>
          <w:szCs w:val="24"/>
        </w:rPr>
        <w:t xml:space="preserve"> </w:t>
      </w:r>
      <w:r w:rsidR="000527AF" w:rsidRPr="00DF418F">
        <w:rPr>
          <w:sz w:val="24"/>
          <w:szCs w:val="24"/>
        </w:rPr>
        <w:t>email</w:t>
      </w:r>
      <w:r w:rsidRPr="00DF418F">
        <w:rPr>
          <w:sz w:val="24"/>
          <w:szCs w:val="24"/>
        </w:rPr>
        <w:t xml:space="preserve"> is deemed to be duly sent when the </w:t>
      </w:r>
      <w:r w:rsidR="00572A06" w:rsidRPr="00DF418F">
        <w:rPr>
          <w:sz w:val="24"/>
          <w:szCs w:val="24"/>
        </w:rPr>
        <w:t xml:space="preserve">email </w:t>
      </w:r>
      <w:r w:rsidRPr="00DF418F">
        <w:rPr>
          <w:sz w:val="24"/>
          <w:szCs w:val="24"/>
        </w:rPr>
        <w:t xml:space="preserve">system </w:t>
      </w:r>
      <w:r w:rsidR="000A290E" w:rsidRPr="00DF418F">
        <w:rPr>
          <w:sz w:val="24"/>
          <w:szCs w:val="24"/>
        </w:rPr>
        <w:t xml:space="preserve">of </w:t>
      </w:r>
      <w:r w:rsidR="00EB5F2F" w:rsidRPr="00DF418F">
        <w:rPr>
          <w:sz w:val="24"/>
          <w:szCs w:val="24"/>
        </w:rPr>
        <w:t>the Public O</w:t>
      </w:r>
      <w:r w:rsidR="000A290E" w:rsidRPr="00DF418F">
        <w:rPr>
          <w:sz w:val="24"/>
          <w:szCs w:val="24"/>
        </w:rPr>
        <w:t>fficer</w:t>
      </w:r>
      <w:r w:rsidR="00A07C0B" w:rsidRPr="00DF418F">
        <w:rPr>
          <w:sz w:val="24"/>
          <w:szCs w:val="24"/>
        </w:rPr>
        <w:t>, Committee member</w:t>
      </w:r>
      <w:r w:rsidR="000A290E" w:rsidRPr="00DF418F">
        <w:rPr>
          <w:sz w:val="24"/>
          <w:szCs w:val="24"/>
        </w:rPr>
        <w:t xml:space="preserve"> or agent of the </w:t>
      </w:r>
      <w:r w:rsidR="00B565E2" w:rsidRPr="00DF418F">
        <w:rPr>
          <w:sz w:val="24"/>
          <w:szCs w:val="24"/>
        </w:rPr>
        <w:t xml:space="preserve">Association </w:t>
      </w:r>
      <w:r w:rsidRPr="00DF418F">
        <w:rPr>
          <w:sz w:val="24"/>
          <w:szCs w:val="24"/>
        </w:rPr>
        <w:t xml:space="preserve">generates a message confirming </w:t>
      </w:r>
      <w:r w:rsidR="0001750D" w:rsidRPr="00DF418F">
        <w:rPr>
          <w:sz w:val="24"/>
          <w:szCs w:val="24"/>
        </w:rPr>
        <w:t xml:space="preserve">the </w:t>
      </w:r>
      <w:r w:rsidR="0025552C" w:rsidRPr="00DF418F">
        <w:rPr>
          <w:sz w:val="24"/>
          <w:szCs w:val="24"/>
        </w:rPr>
        <w:t xml:space="preserve">receipt of the </w:t>
      </w:r>
      <w:r w:rsidR="00A07C0B" w:rsidRPr="00DF418F">
        <w:rPr>
          <w:sz w:val="24"/>
          <w:szCs w:val="24"/>
        </w:rPr>
        <w:t xml:space="preserve">Association’s </w:t>
      </w:r>
      <w:r w:rsidR="0025552C" w:rsidRPr="00DF418F">
        <w:rPr>
          <w:sz w:val="24"/>
          <w:szCs w:val="24"/>
        </w:rPr>
        <w:t xml:space="preserve">email </w:t>
      </w:r>
      <w:r w:rsidR="00CC225E" w:rsidRPr="00DF418F">
        <w:rPr>
          <w:sz w:val="24"/>
          <w:szCs w:val="24"/>
        </w:rPr>
        <w:t xml:space="preserve">by the </w:t>
      </w:r>
      <w:r w:rsidR="00A83160" w:rsidRPr="00DF418F">
        <w:rPr>
          <w:sz w:val="24"/>
          <w:szCs w:val="24"/>
        </w:rPr>
        <w:t xml:space="preserve">Member Club’s </w:t>
      </w:r>
      <w:r w:rsidR="00CC225E" w:rsidRPr="00DF418F">
        <w:rPr>
          <w:sz w:val="24"/>
          <w:szCs w:val="24"/>
        </w:rPr>
        <w:t>nominated</w:t>
      </w:r>
      <w:r w:rsidR="00E83B21" w:rsidRPr="00DF418F">
        <w:rPr>
          <w:sz w:val="24"/>
          <w:szCs w:val="24"/>
        </w:rPr>
        <w:t xml:space="preserve"> email</w:t>
      </w:r>
      <w:r w:rsidR="00CC225E" w:rsidRPr="00DF418F">
        <w:rPr>
          <w:sz w:val="24"/>
          <w:szCs w:val="24"/>
        </w:rPr>
        <w:t xml:space="preserve"> address</w:t>
      </w:r>
      <w:r w:rsidRPr="00DF418F">
        <w:rPr>
          <w:sz w:val="24"/>
          <w:szCs w:val="24"/>
        </w:rPr>
        <w:t>.</w:t>
      </w:r>
      <w:r w:rsidR="00CC225E" w:rsidRPr="00DF418F">
        <w:rPr>
          <w:sz w:val="24"/>
          <w:szCs w:val="24"/>
        </w:rPr>
        <w:t xml:space="preserve"> </w:t>
      </w:r>
    </w:p>
    <w:p w14:paraId="0D774F0B" w14:textId="2B37006D" w:rsidR="00902632" w:rsidRPr="00DF418F" w:rsidRDefault="007C682F" w:rsidP="00ED2FB2">
      <w:pPr>
        <w:pStyle w:val="ListParagraph"/>
        <w:numPr>
          <w:ilvl w:val="1"/>
          <w:numId w:val="5"/>
        </w:numPr>
        <w:tabs>
          <w:tab w:val="left" w:pos="1134"/>
        </w:tabs>
        <w:spacing w:before="190"/>
        <w:ind w:left="1134" w:right="1451" w:hanging="850"/>
        <w:rPr>
          <w:sz w:val="24"/>
          <w:szCs w:val="24"/>
        </w:rPr>
      </w:pPr>
      <w:r w:rsidRPr="00DF418F">
        <w:rPr>
          <w:sz w:val="24"/>
          <w:szCs w:val="24"/>
        </w:rPr>
        <w:t xml:space="preserve">Where a Member </w:t>
      </w:r>
      <w:r w:rsidR="0045250A" w:rsidRPr="00DF418F">
        <w:rPr>
          <w:sz w:val="24"/>
          <w:szCs w:val="24"/>
        </w:rPr>
        <w:t xml:space="preserve">Club </w:t>
      </w:r>
      <w:r w:rsidRPr="00DF418F">
        <w:rPr>
          <w:sz w:val="24"/>
          <w:szCs w:val="24"/>
        </w:rPr>
        <w:t xml:space="preserve">does not have a Registered </w:t>
      </w:r>
      <w:r w:rsidR="0045250A" w:rsidRPr="00DF418F">
        <w:rPr>
          <w:sz w:val="24"/>
          <w:szCs w:val="24"/>
        </w:rPr>
        <w:t>A</w:t>
      </w:r>
      <w:r w:rsidRPr="00DF418F">
        <w:rPr>
          <w:sz w:val="24"/>
          <w:szCs w:val="24"/>
        </w:rPr>
        <w:t xml:space="preserve">ddress or where the </w:t>
      </w:r>
      <w:r w:rsidR="0045250A" w:rsidRPr="00DF418F">
        <w:rPr>
          <w:sz w:val="24"/>
          <w:szCs w:val="24"/>
        </w:rPr>
        <w:t>Association</w:t>
      </w:r>
      <w:r w:rsidRPr="00DF418F">
        <w:rPr>
          <w:sz w:val="24"/>
          <w:szCs w:val="24"/>
        </w:rPr>
        <w:t xml:space="preserve"> has bona fide reason to believe that a Member </w:t>
      </w:r>
      <w:r w:rsidR="007D6381" w:rsidRPr="00DF418F">
        <w:rPr>
          <w:sz w:val="24"/>
          <w:szCs w:val="24"/>
        </w:rPr>
        <w:t xml:space="preserve">Club </w:t>
      </w:r>
      <w:r w:rsidRPr="00DF418F">
        <w:rPr>
          <w:sz w:val="24"/>
          <w:szCs w:val="24"/>
        </w:rPr>
        <w:t>is not known at the Member</w:t>
      </w:r>
      <w:r w:rsidR="0045250A" w:rsidRPr="00DF418F">
        <w:rPr>
          <w:sz w:val="24"/>
          <w:szCs w:val="24"/>
        </w:rPr>
        <w:t xml:space="preserve"> Club</w:t>
      </w:r>
      <w:r w:rsidRPr="00DF418F">
        <w:rPr>
          <w:sz w:val="24"/>
          <w:szCs w:val="24"/>
        </w:rPr>
        <w:t xml:space="preserve">’s Registered </w:t>
      </w:r>
      <w:r w:rsidR="0045250A" w:rsidRPr="00DF418F">
        <w:rPr>
          <w:sz w:val="24"/>
          <w:szCs w:val="24"/>
        </w:rPr>
        <w:t>A</w:t>
      </w:r>
      <w:r w:rsidRPr="00DF418F">
        <w:rPr>
          <w:sz w:val="24"/>
          <w:szCs w:val="24"/>
        </w:rPr>
        <w:t xml:space="preserve">ddress, all future notices are deemed to be given to the Member </w:t>
      </w:r>
      <w:r w:rsidR="0045250A" w:rsidRPr="00DF418F">
        <w:rPr>
          <w:sz w:val="24"/>
          <w:szCs w:val="24"/>
        </w:rPr>
        <w:t xml:space="preserve">Club </w:t>
      </w:r>
      <w:r w:rsidRPr="00DF418F">
        <w:rPr>
          <w:sz w:val="24"/>
          <w:szCs w:val="24"/>
        </w:rPr>
        <w:t xml:space="preserve">if the notice is exhibited </w:t>
      </w:r>
      <w:r w:rsidR="007D6381" w:rsidRPr="00DF418F">
        <w:rPr>
          <w:sz w:val="24"/>
          <w:szCs w:val="24"/>
        </w:rPr>
        <w:t xml:space="preserve">on the </w:t>
      </w:r>
      <w:r w:rsidR="00D17F3D" w:rsidRPr="00DF418F">
        <w:rPr>
          <w:sz w:val="24"/>
          <w:szCs w:val="24"/>
        </w:rPr>
        <w:t>website of the Association for</w:t>
      </w:r>
      <w:r w:rsidRPr="00DF418F">
        <w:rPr>
          <w:sz w:val="24"/>
          <w:szCs w:val="24"/>
        </w:rPr>
        <w:t xml:space="preserve"> </w:t>
      </w:r>
      <w:r w:rsidR="00663019" w:rsidRPr="00DF418F">
        <w:rPr>
          <w:sz w:val="24"/>
          <w:szCs w:val="24"/>
        </w:rPr>
        <w:t xml:space="preserve">a </w:t>
      </w:r>
      <w:r w:rsidRPr="00DF418F">
        <w:rPr>
          <w:sz w:val="24"/>
          <w:szCs w:val="24"/>
        </w:rPr>
        <w:t xml:space="preserve">period of </w:t>
      </w:r>
      <w:r w:rsidR="00985CBE" w:rsidRPr="00DF418F">
        <w:rPr>
          <w:sz w:val="24"/>
          <w:szCs w:val="24"/>
        </w:rPr>
        <w:t>seventy</w:t>
      </w:r>
      <w:r w:rsidR="002A46C5" w:rsidRPr="00DF418F">
        <w:rPr>
          <w:sz w:val="24"/>
          <w:szCs w:val="24"/>
        </w:rPr>
        <w:t xml:space="preserve"> two</w:t>
      </w:r>
      <w:r w:rsidRPr="00DF418F">
        <w:rPr>
          <w:sz w:val="24"/>
          <w:szCs w:val="24"/>
        </w:rPr>
        <w:t xml:space="preserve"> (</w:t>
      </w:r>
      <w:r w:rsidR="002A46C5" w:rsidRPr="00DF418F">
        <w:rPr>
          <w:sz w:val="24"/>
          <w:szCs w:val="24"/>
        </w:rPr>
        <w:t>72</w:t>
      </w:r>
      <w:r w:rsidRPr="00DF418F">
        <w:rPr>
          <w:sz w:val="24"/>
          <w:szCs w:val="24"/>
        </w:rPr>
        <w:t xml:space="preserve">) hours (and is deemed to be duly served at the commencement of that period) unless and until the Member </w:t>
      </w:r>
      <w:r w:rsidR="00D17F3D" w:rsidRPr="00DF418F">
        <w:rPr>
          <w:sz w:val="24"/>
          <w:szCs w:val="24"/>
        </w:rPr>
        <w:t xml:space="preserve">Club </w:t>
      </w:r>
      <w:r w:rsidRPr="00DF418F">
        <w:rPr>
          <w:sz w:val="24"/>
          <w:szCs w:val="24"/>
        </w:rPr>
        <w:t xml:space="preserve">informs the </w:t>
      </w:r>
      <w:r w:rsidR="00D17F3D" w:rsidRPr="00DF418F">
        <w:rPr>
          <w:sz w:val="24"/>
          <w:szCs w:val="24"/>
        </w:rPr>
        <w:t>Association</w:t>
      </w:r>
      <w:r w:rsidRPr="00DF418F">
        <w:rPr>
          <w:sz w:val="24"/>
          <w:szCs w:val="24"/>
        </w:rPr>
        <w:t xml:space="preserve"> of a Registered</w:t>
      </w:r>
      <w:r w:rsidR="00426542" w:rsidRPr="00DF418F">
        <w:rPr>
          <w:sz w:val="24"/>
          <w:szCs w:val="24"/>
        </w:rPr>
        <w:t xml:space="preserve"> Address.</w:t>
      </w:r>
    </w:p>
    <w:p w14:paraId="17790A4C" w14:textId="77777777" w:rsidR="004B10BE" w:rsidRPr="00DF418F" w:rsidRDefault="004B10BE" w:rsidP="004B10BE">
      <w:pPr>
        <w:pStyle w:val="Heading2"/>
        <w:tabs>
          <w:tab w:val="left" w:pos="543"/>
        </w:tabs>
        <w:spacing w:before="190"/>
        <w:ind w:left="543" w:firstLine="0"/>
        <w:jc w:val="right"/>
      </w:pPr>
    </w:p>
    <w:p w14:paraId="0320017B" w14:textId="103334B0" w:rsidR="00E2589A" w:rsidRPr="00DF418F" w:rsidRDefault="00CA378D" w:rsidP="00C34DF7">
      <w:pPr>
        <w:pStyle w:val="Heading2"/>
        <w:numPr>
          <w:ilvl w:val="0"/>
          <w:numId w:val="5"/>
        </w:numPr>
        <w:tabs>
          <w:tab w:val="left" w:pos="543"/>
        </w:tabs>
        <w:spacing w:before="190"/>
        <w:ind w:left="543" w:hanging="259"/>
        <w:jc w:val="left"/>
      </w:pPr>
      <w:bookmarkStart w:id="58" w:name="_Toc8315103"/>
      <w:r w:rsidRPr="00DF418F">
        <w:t>GRIEVANCE AND DISPUTES</w:t>
      </w:r>
      <w:r w:rsidRPr="00DF418F">
        <w:rPr>
          <w:spacing w:val="-1"/>
        </w:rPr>
        <w:t xml:space="preserve"> </w:t>
      </w:r>
      <w:r w:rsidRPr="00DF418F">
        <w:t>PROCEDURES</w:t>
      </w:r>
      <w:bookmarkEnd w:id="58"/>
    </w:p>
    <w:p w14:paraId="6A6E40FF" w14:textId="77777777" w:rsidR="00E2589A" w:rsidRPr="00DF418F" w:rsidRDefault="00CA378D" w:rsidP="00C34DF7">
      <w:pPr>
        <w:pStyle w:val="ListParagraph"/>
        <w:numPr>
          <w:ilvl w:val="1"/>
          <w:numId w:val="5"/>
        </w:numPr>
        <w:spacing w:before="190"/>
        <w:ind w:left="993" w:hanging="709"/>
        <w:rPr>
          <w:sz w:val="24"/>
        </w:rPr>
      </w:pPr>
      <w:r w:rsidRPr="00DF418F">
        <w:rPr>
          <w:sz w:val="24"/>
        </w:rPr>
        <w:t>This clause applies to disputes involving the Association</w:t>
      </w:r>
      <w:r w:rsidRPr="00DF418F">
        <w:rPr>
          <w:spacing w:val="-6"/>
          <w:sz w:val="24"/>
        </w:rPr>
        <w:t xml:space="preserve"> </w:t>
      </w:r>
      <w:r w:rsidRPr="00DF418F">
        <w:rPr>
          <w:sz w:val="24"/>
        </w:rPr>
        <w:t>between:</w:t>
      </w:r>
    </w:p>
    <w:p w14:paraId="22C0575F" w14:textId="77777777" w:rsidR="00E2589A" w:rsidRPr="00DF418F" w:rsidRDefault="00CA378D" w:rsidP="00C34DF7">
      <w:pPr>
        <w:pStyle w:val="ListParagraph"/>
        <w:numPr>
          <w:ilvl w:val="2"/>
          <w:numId w:val="5"/>
        </w:numPr>
        <w:tabs>
          <w:tab w:val="left" w:pos="1115"/>
        </w:tabs>
        <w:spacing w:before="190"/>
        <w:ind w:left="1114" w:hanging="405"/>
        <w:rPr>
          <w:sz w:val="24"/>
        </w:rPr>
      </w:pPr>
      <w:r w:rsidRPr="00DF418F">
        <w:rPr>
          <w:sz w:val="24"/>
        </w:rPr>
        <w:t>a Member Club and another Member Club;</w:t>
      </w:r>
      <w:r w:rsidRPr="00DF418F">
        <w:rPr>
          <w:spacing w:val="-1"/>
          <w:sz w:val="24"/>
        </w:rPr>
        <w:t xml:space="preserve"> </w:t>
      </w:r>
      <w:r w:rsidRPr="00DF418F">
        <w:rPr>
          <w:sz w:val="24"/>
        </w:rPr>
        <w:t>or</w:t>
      </w:r>
    </w:p>
    <w:p w14:paraId="47E49E18" w14:textId="77777777" w:rsidR="00E2589A" w:rsidRPr="00DF418F" w:rsidRDefault="00CA378D" w:rsidP="00C34DF7">
      <w:pPr>
        <w:pStyle w:val="ListParagraph"/>
        <w:numPr>
          <w:ilvl w:val="2"/>
          <w:numId w:val="5"/>
        </w:numPr>
        <w:tabs>
          <w:tab w:val="left" w:pos="1115"/>
        </w:tabs>
        <w:spacing w:before="190"/>
        <w:ind w:left="1114" w:hanging="405"/>
        <w:rPr>
          <w:sz w:val="24"/>
        </w:rPr>
      </w:pPr>
      <w:r w:rsidRPr="00DF418F">
        <w:rPr>
          <w:sz w:val="24"/>
        </w:rPr>
        <w:t>a Member Club and the</w:t>
      </w:r>
      <w:r w:rsidRPr="00DF418F">
        <w:rPr>
          <w:spacing w:val="-2"/>
          <w:sz w:val="24"/>
        </w:rPr>
        <w:t xml:space="preserve"> </w:t>
      </w:r>
      <w:r w:rsidRPr="00DF418F">
        <w:rPr>
          <w:sz w:val="24"/>
        </w:rPr>
        <w:t>Committee.</w:t>
      </w:r>
    </w:p>
    <w:p w14:paraId="2891DC9B" w14:textId="77777777" w:rsidR="00E2589A" w:rsidRPr="00DF418F" w:rsidRDefault="00CA378D" w:rsidP="00C34DF7">
      <w:pPr>
        <w:pStyle w:val="ListParagraph"/>
        <w:numPr>
          <w:ilvl w:val="1"/>
          <w:numId w:val="5"/>
        </w:numPr>
        <w:tabs>
          <w:tab w:val="left" w:pos="993"/>
        </w:tabs>
        <w:spacing w:before="190"/>
        <w:ind w:left="993" w:right="1134" w:hanging="709"/>
        <w:rPr>
          <w:sz w:val="24"/>
        </w:rPr>
      </w:pPr>
      <w:r w:rsidRPr="00DF418F">
        <w:rPr>
          <w:sz w:val="24"/>
        </w:rPr>
        <w:t>Within fourteen (14) days after the dispute comes to the attention of the parties to the dispute, they must meet and discuss the matter in dispute, and, if possible, resolve the</w:t>
      </w:r>
      <w:r w:rsidRPr="00DF418F">
        <w:rPr>
          <w:spacing w:val="-1"/>
          <w:sz w:val="24"/>
        </w:rPr>
        <w:t xml:space="preserve"> </w:t>
      </w:r>
      <w:r w:rsidRPr="00DF418F">
        <w:rPr>
          <w:sz w:val="24"/>
        </w:rPr>
        <w:t>dispute.</w:t>
      </w:r>
    </w:p>
    <w:p w14:paraId="7EC8F0A2" w14:textId="4A30C881" w:rsidR="00DA0673" w:rsidRPr="00DF418F" w:rsidRDefault="00CA378D" w:rsidP="00C34DF7">
      <w:pPr>
        <w:pStyle w:val="ListParagraph"/>
        <w:numPr>
          <w:ilvl w:val="1"/>
          <w:numId w:val="5"/>
        </w:numPr>
        <w:tabs>
          <w:tab w:val="left" w:pos="993"/>
        </w:tabs>
        <w:spacing w:before="190"/>
        <w:ind w:left="993" w:right="1173" w:hanging="709"/>
        <w:jc w:val="both"/>
        <w:rPr>
          <w:sz w:val="24"/>
        </w:rPr>
      </w:pPr>
      <w:r w:rsidRPr="00DF418F">
        <w:rPr>
          <w:sz w:val="24"/>
        </w:rPr>
        <w:t>If the parties are unable to resolve the dispute at the meeting, or if a party fails to attend that meeting, then the parties must, within ten (10) days after the meeting, hold another meeting in the presence of a</w:t>
      </w:r>
      <w:r w:rsidRPr="00DF418F">
        <w:rPr>
          <w:spacing w:val="-3"/>
          <w:sz w:val="24"/>
        </w:rPr>
        <w:t xml:space="preserve"> </w:t>
      </w:r>
      <w:r w:rsidRPr="00DF418F">
        <w:rPr>
          <w:sz w:val="24"/>
        </w:rPr>
        <w:t>mediator.</w:t>
      </w:r>
    </w:p>
    <w:p w14:paraId="7DC47E3E" w14:textId="77777777" w:rsidR="00E2589A" w:rsidRPr="00DF418F" w:rsidRDefault="00CA378D" w:rsidP="004B10BE">
      <w:pPr>
        <w:pStyle w:val="ListParagraph"/>
        <w:numPr>
          <w:ilvl w:val="1"/>
          <w:numId w:val="5"/>
        </w:numPr>
        <w:tabs>
          <w:tab w:val="left" w:pos="791"/>
          <w:tab w:val="left" w:pos="792"/>
        </w:tabs>
        <w:spacing w:before="190"/>
        <w:ind w:left="791"/>
        <w:rPr>
          <w:sz w:val="24"/>
        </w:rPr>
      </w:pPr>
      <w:r w:rsidRPr="00DF418F">
        <w:rPr>
          <w:sz w:val="24"/>
        </w:rPr>
        <w:t>The mediator must</w:t>
      </w:r>
      <w:r w:rsidRPr="00DF418F">
        <w:rPr>
          <w:spacing w:val="-1"/>
          <w:sz w:val="24"/>
        </w:rPr>
        <w:t xml:space="preserve"> </w:t>
      </w:r>
      <w:r w:rsidRPr="00DF418F">
        <w:rPr>
          <w:sz w:val="24"/>
        </w:rPr>
        <w:t>be:</w:t>
      </w:r>
    </w:p>
    <w:p w14:paraId="762C196A" w14:textId="77777777" w:rsidR="00E2589A" w:rsidRPr="00DF418F" w:rsidRDefault="00CA378D" w:rsidP="004B10BE">
      <w:pPr>
        <w:pStyle w:val="ListParagraph"/>
        <w:numPr>
          <w:ilvl w:val="2"/>
          <w:numId w:val="5"/>
        </w:numPr>
        <w:tabs>
          <w:tab w:val="left" w:pos="1115"/>
        </w:tabs>
        <w:spacing w:before="190"/>
        <w:ind w:left="1114" w:hanging="719"/>
        <w:rPr>
          <w:sz w:val="24"/>
        </w:rPr>
      </w:pPr>
      <w:r w:rsidRPr="00DF418F">
        <w:rPr>
          <w:sz w:val="24"/>
        </w:rPr>
        <w:t>A person chosen by agreement between the parties;</w:t>
      </w:r>
      <w:r w:rsidRPr="00DF418F">
        <w:rPr>
          <w:spacing w:val="-5"/>
          <w:sz w:val="24"/>
        </w:rPr>
        <w:t xml:space="preserve"> </w:t>
      </w:r>
      <w:r w:rsidRPr="00DF418F">
        <w:rPr>
          <w:sz w:val="24"/>
        </w:rPr>
        <w:t>or</w:t>
      </w:r>
    </w:p>
    <w:p w14:paraId="14D7F251" w14:textId="77777777" w:rsidR="00E2589A" w:rsidRPr="00DF418F" w:rsidRDefault="00CA378D" w:rsidP="004B10BE">
      <w:pPr>
        <w:pStyle w:val="ListParagraph"/>
        <w:numPr>
          <w:ilvl w:val="2"/>
          <w:numId w:val="5"/>
        </w:numPr>
        <w:tabs>
          <w:tab w:val="left" w:pos="1115"/>
        </w:tabs>
        <w:spacing w:before="190"/>
        <w:ind w:left="1114" w:hanging="719"/>
        <w:rPr>
          <w:sz w:val="24"/>
        </w:rPr>
      </w:pPr>
      <w:r w:rsidRPr="00DF418F">
        <w:rPr>
          <w:sz w:val="24"/>
        </w:rPr>
        <w:t>in the absence of</w:t>
      </w:r>
      <w:r w:rsidRPr="00DF418F">
        <w:rPr>
          <w:spacing w:val="-1"/>
          <w:sz w:val="24"/>
        </w:rPr>
        <w:t xml:space="preserve"> </w:t>
      </w:r>
      <w:r w:rsidRPr="00DF418F">
        <w:rPr>
          <w:sz w:val="24"/>
        </w:rPr>
        <w:t>agreement:</w:t>
      </w:r>
    </w:p>
    <w:p w14:paraId="3B77DC2D" w14:textId="77777777" w:rsidR="00E2589A" w:rsidRPr="00DF418F" w:rsidRDefault="00CA378D" w:rsidP="004B10BE">
      <w:pPr>
        <w:pStyle w:val="ListParagraph"/>
        <w:numPr>
          <w:ilvl w:val="3"/>
          <w:numId w:val="5"/>
        </w:numPr>
        <w:tabs>
          <w:tab w:val="left" w:pos="1642"/>
        </w:tabs>
        <w:spacing w:before="190"/>
        <w:ind w:right="795"/>
        <w:rPr>
          <w:sz w:val="24"/>
        </w:rPr>
      </w:pPr>
      <w:r w:rsidRPr="00DF418F">
        <w:rPr>
          <w:sz w:val="24"/>
        </w:rPr>
        <w:t>for a dispute between a Member Club and another Member Club – a person appointed by the Committee;</w:t>
      </w:r>
      <w:r w:rsidRPr="00DF418F">
        <w:rPr>
          <w:spacing w:val="-2"/>
          <w:sz w:val="24"/>
        </w:rPr>
        <w:t xml:space="preserve"> </w:t>
      </w:r>
      <w:r w:rsidRPr="00DF418F">
        <w:rPr>
          <w:sz w:val="24"/>
        </w:rPr>
        <w:t>or</w:t>
      </w:r>
    </w:p>
    <w:p w14:paraId="00468085" w14:textId="77777777" w:rsidR="00E2589A" w:rsidRPr="00DF418F" w:rsidRDefault="00CA378D" w:rsidP="004B10BE">
      <w:pPr>
        <w:pStyle w:val="ListParagraph"/>
        <w:numPr>
          <w:ilvl w:val="3"/>
          <w:numId w:val="5"/>
        </w:numPr>
        <w:tabs>
          <w:tab w:val="left" w:pos="1642"/>
        </w:tabs>
        <w:spacing w:before="190"/>
        <w:ind w:right="796"/>
        <w:rPr>
          <w:sz w:val="24"/>
        </w:rPr>
      </w:pPr>
      <w:r w:rsidRPr="00DF418F">
        <w:rPr>
          <w:sz w:val="24"/>
        </w:rPr>
        <w:t>for a dispute between a Member Club and the Committee – a person who is a mediator appointed or employed by the department administering the</w:t>
      </w:r>
      <w:r w:rsidRPr="00DF418F">
        <w:rPr>
          <w:spacing w:val="-43"/>
          <w:sz w:val="24"/>
        </w:rPr>
        <w:t xml:space="preserve"> </w:t>
      </w:r>
      <w:r w:rsidRPr="00DF418F">
        <w:rPr>
          <w:sz w:val="24"/>
        </w:rPr>
        <w:t>Act.</w:t>
      </w:r>
    </w:p>
    <w:p w14:paraId="2BBD1D73" w14:textId="77777777" w:rsidR="00E2589A" w:rsidRPr="00DF418F" w:rsidRDefault="00CA378D" w:rsidP="004B10BE">
      <w:pPr>
        <w:pStyle w:val="ListParagraph"/>
        <w:numPr>
          <w:ilvl w:val="1"/>
          <w:numId w:val="5"/>
        </w:numPr>
        <w:tabs>
          <w:tab w:val="left" w:pos="790"/>
          <w:tab w:val="left" w:pos="791"/>
        </w:tabs>
        <w:spacing w:before="190"/>
        <w:ind w:left="790" w:hanging="680"/>
        <w:rPr>
          <w:sz w:val="24"/>
        </w:rPr>
      </w:pPr>
      <w:r w:rsidRPr="00DF418F">
        <w:rPr>
          <w:sz w:val="24"/>
        </w:rPr>
        <w:t>A Financial Member of a Member Club of the Association can be a</w:t>
      </w:r>
      <w:r w:rsidRPr="00DF418F">
        <w:rPr>
          <w:spacing w:val="-9"/>
          <w:sz w:val="24"/>
        </w:rPr>
        <w:t xml:space="preserve"> </w:t>
      </w:r>
      <w:r w:rsidRPr="00DF418F">
        <w:rPr>
          <w:sz w:val="24"/>
        </w:rPr>
        <w:t>mediator.</w:t>
      </w:r>
    </w:p>
    <w:p w14:paraId="111F81EC" w14:textId="77777777" w:rsidR="00E2589A" w:rsidRPr="00DF418F" w:rsidRDefault="00CA378D" w:rsidP="004B10BE">
      <w:pPr>
        <w:pStyle w:val="ListParagraph"/>
        <w:numPr>
          <w:ilvl w:val="1"/>
          <w:numId w:val="5"/>
        </w:numPr>
        <w:tabs>
          <w:tab w:val="left" w:pos="791"/>
          <w:tab w:val="left" w:pos="792"/>
        </w:tabs>
        <w:spacing w:before="190"/>
        <w:ind w:left="791"/>
        <w:rPr>
          <w:sz w:val="24"/>
        </w:rPr>
      </w:pPr>
      <w:r w:rsidRPr="00DF418F">
        <w:rPr>
          <w:sz w:val="24"/>
        </w:rPr>
        <w:t>The mediator cannot be a party to the</w:t>
      </w:r>
      <w:r w:rsidRPr="00DF418F">
        <w:rPr>
          <w:spacing w:val="-3"/>
          <w:sz w:val="24"/>
        </w:rPr>
        <w:t xml:space="preserve"> </w:t>
      </w:r>
      <w:r w:rsidRPr="00DF418F">
        <w:rPr>
          <w:sz w:val="24"/>
        </w:rPr>
        <w:t>dispute.</w:t>
      </w:r>
    </w:p>
    <w:p w14:paraId="00C804FE" w14:textId="22876E5A" w:rsidR="00337010" w:rsidRPr="00DF418F" w:rsidRDefault="00CA378D" w:rsidP="004B10BE">
      <w:pPr>
        <w:pStyle w:val="ListParagraph"/>
        <w:numPr>
          <w:ilvl w:val="1"/>
          <w:numId w:val="5"/>
        </w:numPr>
        <w:tabs>
          <w:tab w:val="left" w:pos="790"/>
          <w:tab w:val="left" w:pos="791"/>
        </w:tabs>
        <w:spacing w:before="190"/>
        <w:ind w:left="791" w:right="1615"/>
        <w:rPr>
          <w:sz w:val="24"/>
        </w:rPr>
      </w:pPr>
      <w:r w:rsidRPr="00DF418F">
        <w:rPr>
          <w:sz w:val="24"/>
        </w:rPr>
        <w:t>The parties to the dispute must, in good faith, attempt to settle the dispute by mediation.</w:t>
      </w:r>
    </w:p>
    <w:p w14:paraId="40A12605" w14:textId="77777777" w:rsidR="00337010" w:rsidRPr="00DF418F" w:rsidRDefault="00337010">
      <w:pPr>
        <w:rPr>
          <w:sz w:val="24"/>
        </w:rPr>
      </w:pPr>
      <w:r w:rsidRPr="00DF418F">
        <w:rPr>
          <w:sz w:val="24"/>
        </w:rPr>
        <w:br w:type="page"/>
      </w:r>
    </w:p>
    <w:p w14:paraId="594E0E4C" w14:textId="77777777" w:rsidR="00E2589A" w:rsidRPr="00DF418F" w:rsidRDefault="00E2589A" w:rsidP="00337010">
      <w:pPr>
        <w:pStyle w:val="ListParagraph"/>
        <w:tabs>
          <w:tab w:val="left" w:pos="790"/>
          <w:tab w:val="left" w:pos="791"/>
        </w:tabs>
        <w:spacing w:before="190"/>
        <w:ind w:right="1615" w:firstLine="0"/>
        <w:jc w:val="right"/>
        <w:rPr>
          <w:sz w:val="24"/>
        </w:rPr>
      </w:pPr>
    </w:p>
    <w:p w14:paraId="147437FA" w14:textId="77777777" w:rsidR="00E2589A" w:rsidRPr="00DF418F" w:rsidRDefault="00CA378D" w:rsidP="004B10BE">
      <w:pPr>
        <w:pStyle w:val="ListParagraph"/>
        <w:numPr>
          <w:ilvl w:val="1"/>
          <w:numId w:val="5"/>
        </w:numPr>
        <w:tabs>
          <w:tab w:val="left" w:pos="791"/>
          <w:tab w:val="left" w:pos="792"/>
        </w:tabs>
        <w:spacing w:before="190"/>
        <w:ind w:left="791"/>
        <w:rPr>
          <w:sz w:val="24"/>
        </w:rPr>
      </w:pPr>
      <w:r w:rsidRPr="00DF418F">
        <w:rPr>
          <w:sz w:val="24"/>
        </w:rPr>
        <w:t>The mediator, in conducting the mediation,</w:t>
      </w:r>
      <w:r w:rsidRPr="00DF418F">
        <w:rPr>
          <w:spacing w:val="-3"/>
          <w:sz w:val="24"/>
        </w:rPr>
        <w:t xml:space="preserve"> </w:t>
      </w:r>
      <w:r w:rsidRPr="00DF418F">
        <w:rPr>
          <w:sz w:val="24"/>
        </w:rPr>
        <w:t>must:</w:t>
      </w:r>
    </w:p>
    <w:p w14:paraId="49943209" w14:textId="77777777" w:rsidR="00E2589A" w:rsidRPr="00DF418F" w:rsidRDefault="00CA378D" w:rsidP="004B10BE">
      <w:pPr>
        <w:pStyle w:val="ListParagraph"/>
        <w:numPr>
          <w:ilvl w:val="2"/>
          <w:numId w:val="5"/>
        </w:numPr>
        <w:tabs>
          <w:tab w:val="left" w:pos="1115"/>
        </w:tabs>
        <w:spacing w:before="190"/>
        <w:ind w:left="1114" w:hanging="719"/>
        <w:rPr>
          <w:sz w:val="24"/>
        </w:rPr>
      </w:pPr>
      <w:r w:rsidRPr="00DF418F">
        <w:rPr>
          <w:sz w:val="24"/>
        </w:rPr>
        <w:t>give the parties to the mediation process every opportunity to be</w:t>
      </w:r>
      <w:r w:rsidRPr="00DF418F">
        <w:rPr>
          <w:spacing w:val="-16"/>
          <w:sz w:val="24"/>
        </w:rPr>
        <w:t xml:space="preserve"> </w:t>
      </w:r>
      <w:r w:rsidRPr="00DF418F">
        <w:rPr>
          <w:sz w:val="24"/>
        </w:rPr>
        <w:t>heard;</w:t>
      </w:r>
    </w:p>
    <w:p w14:paraId="55505BCC" w14:textId="77777777" w:rsidR="00E2589A" w:rsidRPr="00DF418F" w:rsidRDefault="00CA378D" w:rsidP="004B10BE">
      <w:pPr>
        <w:pStyle w:val="ListParagraph"/>
        <w:numPr>
          <w:ilvl w:val="2"/>
          <w:numId w:val="5"/>
        </w:numPr>
        <w:tabs>
          <w:tab w:val="left" w:pos="1115"/>
        </w:tabs>
        <w:spacing w:before="190"/>
        <w:ind w:left="1115" w:right="796"/>
        <w:rPr>
          <w:sz w:val="24"/>
        </w:rPr>
      </w:pPr>
      <w:r w:rsidRPr="00DF418F">
        <w:rPr>
          <w:sz w:val="24"/>
        </w:rPr>
        <w:t>allow due consideration by all parties of any written statement submitted by any party;</w:t>
      </w:r>
      <w:r w:rsidRPr="00DF418F">
        <w:rPr>
          <w:spacing w:val="-1"/>
          <w:sz w:val="24"/>
        </w:rPr>
        <w:t xml:space="preserve"> </w:t>
      </w:r>
      <w:r w:rsidRPr="00DF418F">
        <w:rPr>
          <w:sz w:val="24"/>
        </w:rPr>
        <w:t>and</w:t>
      </w:r>
    </w:p>
    <w:p w14:paraId="06DE7F13" w14:textId="77777777" w:rsidR="00E2589A" w:rsidRPr="00DF418F" w:rsidRDefault="00CA378D" w:rsidP="004B10BE">
      <w:pPr>
        <w:pStyle w:val="ListParagraph"/>
        <w:numPr>
          <w:ilvl w:val="2"/>
          <w:numId w:val="5"/>
        </w:numPr>
        <w:tabs>
          <w:tab w:val="left" w:pos="1115"/>
        </w:tabs>
        <w:spacing w:before="190"/>
        <w:ind w:left="1115" w:right="795"/>
        <w:rPr>
          <w:sz w:val="24"/>
        </w:rPr>
      </w:pPr>
      <w:r w:rsidRPr="00DF418F">
        <w:rPr>
          <w:sz w:val="24"/>
        </w:rPr>
        <w:t>ensure natural justice is accorded to the parties to the dispute throughout the mediation process.</w:t>
      </w:r>
    </w:p>
    <w:p w14:paraId="3841B580" w14:textId="77777777" w:rsidR="00E2589A" w:rsidRPr="00DF418F" w:rsidRDefault="00CA378D" w:rsidP="008530EF">
      <w:pPr>
        <w:pStyle w:val="ListParagraph"/>
        <w:numPr>
          <w:ilvl w:val="1"/>
          <w:numId w:val="2"/>
        </w:numPr>
        <w:tabs>
          <w:tab w:val="left" w:pos="851"/>
        </w:tabs>
        <w:spacing w:before="190"/>
        <w:ind w:left="851" w:hanging="709"/>
        <w:rPr>
          <w:sz w:val="24"/>
        </w:rPr>
      </w:pPr>
      <w:r w:rsidRPr="00DF418F">
        <w:rPr>
          <w:sz w:val="24"/>
        </w:rPr>
        <w:t>The mediator must not determine the</w:t>
      </w:r>
      <w:r w:rsidRPr="00DF418F">
        <w:rPr>
          <w:spacing w:val="-5"/>
          <w:sz w:val="24"/>
        </w:rPr>
        <w:t xml:space="preserve"> </w:t>
      </w:r>
      <w:r w:rsidRPr="00DF418F">
        <w:rPr>
          <w:sz w:val="24"/>
        </w:rPr>
        <w:t>dispute.</w:t>
      </w:r>
    </w:p>
    <w:p w14:paraId="4BDCB961" w14:textId="77777777" w:rsidR="00E2589A" w:rsidRPr="00DF418F" w:rsidRDefault="00CA378D" w:rsidP="008530EF">
      <w:pPr>
        <w:pStyle w:val="ListParagraph"/>
        <w:numPr>
          <w:ilvl w:val="1"/>
          <w:numId w:val="2"/>
        </w:numPr>
        <w:tabs>
          <w:tab w:val="left" w:pos="851"/>
        </w:tabs>
        <w:spacing w:before="190"/>
        <w:ind w:left="851" w:right="617" w:hanging="709"/>
        <w:rPr>
          <w:sz w:val="24"/>
        </w:rPr>
      </w:pPr>
      <w:r w:rsidRPr="00DF418F">
        <w:rPr>
          <w:sz w:val="24"/>
        </w:rPr>
        <w:t>If the mediation process does not result in the dispute being resolved, the parties may seek to resolve the dispute in accordance with the Act or otherwise at</w:t>
      </w:r>
      <w:r w:rsidRPr="00DF418F">
        <w:rPr>
          <w:spacing w:val="-33"/>
          <w:sz w:val="24"/>
        </w:rPr>
        <w:t xml:space="preserve"> </w:t>
      </w:r>
      <w:r w:rsidRPr="00DF418F">
        <w:rPr>
          <w:sz w:val="24"/>
        </w:rPr>
        <w:t>law.</w:t>
      </w:r>
    </w:p>
    <w:p w14:paraId="49DE4D8C" w14:textId="77777777" w:rsidR="004B10BE" w:rsidRPr="00DF418F" w:rsidRDefault="004B10BE" w:rsidP="004B10BE">
      <w:pPr>
        <w:pStyle w:val="Heading2"/>
        <w:tabs>
          <w:tab w:val="left" w:pos="1111"/>
        </w:tabs>
        <w:spacing w:before="190"/>
        <w:ind w:firstLine="0"/>
      </w:pPr>
    </w:p>
    <w:p w14:paraId="6DC09BD2" w14:textId="198CCE98" w:rsidR="00E2589A" w:rsidRPr="00DF418F" w:rsidRDefault="00CA378D" w:rsidP="008530EF">
      <w:pPr>
        <w:pStyle w:val="Heading2"/>
        <w:numPr>
          <w:ilvl w:val="0"/>
          <w:numId w:val="2"/>
        </w:numPr>
        <w:tabs>
          <w:tab w:val="left" w:pos="1111"/>
        </w:tabs>
        <w:spacing w:before="190"/>
        <w:ind w:left="1110" w:hanging="826"/>
      </w:pPr>
      <w:bookmarkStart w:id="59" w:name="_Toc8315104"/>
      <w:r w:rsidRPr="00DF418F">
        <w:t>EXPULSION OR SUSPENSION OF MEMBER</w:t>
      </w:r>
      <w:r w:rsidRPr="00DF418F">
        <w:rPr>
          <w:spacing w:val="-2"/>
        </w:rPr>
        <w:t xml:space="preserve"> </w:t>
      </w:r>
      <w:r w:rsidRPr="00DF418F">
        <w:t>CLUBS</w:t>
      </w:r>
      <w:bookmarkEnd w:id="59"/>
    </w:p>
    <w:p w14:paraId="16FF671D" w14:textId="77777777" w:rsidR="00E2589A" w:rsidRPr="00DF418F" w:rsidRDefault="00CA378D" w:rsidP="008530EF">
      <w:pPr>
        <w:pStyle w:val="ListParagraph"/>
        <w:numPr>
          <w:ilvl w:val="1"/>
          <w:numId w:val="1"/>
        </w:numPr>
        <w:tabs>
          <w:tab w:val="left" w:pos="993"/>
        </w:tabs>
        <w:spacing w:before="190"/>
        <w:ind w:left="993" w:right="258" w:hanging="709"/>
        <w:jc w:val="left"/>
        <w:rPr>
          <w:sz w:val="24"/>
        </w:rPr>
      </w:pPr>
      <w:r w:rsidRPr="00DF418F">
        <w:rPr>
          <w:sz w:val="24"/>
        </w:rPr>
        <w:t>Subject to this Clause, the Committee may expel or suspend a Member Club from the Association if, in the opinion of the Committee, the Member Club has been guilty of conduct detrimental to the interests of the</w:t>
      </w:r>
      <w:r w:rsidRPr="00DF418F">
        <w:rPr>
          <w:spacing w:val="-7"/>
          <w:sz w:val="24"/>
        </w:rPr>
        <w:t xml:space="preserve"> </w:t>
      </w:r>
      <w:r w:rsidRPr="00DF418F">
        <w:rPr>
          <w:sz w:val="24"/>
        </w:rPr>
        <w:t>Association.</w:t>
      </w:r>
    </w:p>
    <w:p w14:paraId="5F237E21" w14:textId="77777777" w:rsidR="00E2589A" w:rsidRPr="00DF418F" w:rsidRDefault="00CA378D" w:rsidP="008530EF">
      <w:pPr>
        <w:pStyle w:val="ListParagraph"/>
        <w:numPr>
          <w:ilvl w:val="1"/>
          <w:numId w:val="1"/>
        </w:numPr>
        <w:tabs>
          <w:tab w:val="left" w:pos="993"/>
        </w:tabs>
        <w:spacing w:before="190"/>
        <w:ind w:left="993" w:hanging="709"/>
        <w:jc w:val="left"/>
        <w:rPr>
          <w:sz w:val="24"/>
        </w:rPr>
      </w:pPr>
      <w:r w:rsidRPr="00DF418F">
        <w:rPr>
          <w:sz w:val="24"/>
        </w:rPr>
        <w:t>The expulsion of a Member Club pursuant to Clause 29.1 does not take</w:t>
      </w:r>
      <w:r w:rsidRPr="00DF418F">
        <w:rPr>
          <w:spacing w:val="-22"/>
          <w:sz w:val="24"/>
        </w:rPr>
        <w:t xml:space="preserve"> </w:t>
      </w:r>
      <w:r w:rsidRPr="00DF418F">
        <w:rPr>
          <w:sz w:val="24"/>
        </w:rPr>
        <w:t>effect:</w:t>
      </w:r>
    </w:p>
    <w:p w14:paraId="6FAA9379" w14:textId="77777777" w:rsidR="00E2589A" w:rsidRPr="00DF418F" w:rsidRDefault="00CA378D" w:rsidP="008530EF">
      <w:pPr>
        <w:pStyle w:val="ListParagraph"/>
        <w:numPr>
          <w:ilvl w:val="2"/>
          <w:numId w:val="1"/>
        </w:numPr>
        <w:tabs>
          <w:tab w:val="left" w:pos="1276"/>
        </w:tabs>
        <w:spacing w:before="190"/>
        <w:ind w:left="1276" w:right="227" w:hanging="850"/>
        <w:rPr>
          <w:sz w:val="24"/>
        </w:rPr>
      </w:pPr>
      <w:r w:rsidRPr="00DF418F">
        <w:rPr>
          <w:sz w:val="24"/>
        </w:rPr>
        <w:t>until the expiration of fourteen (14) days after the service on the Member Club of a notice under Clause 29.3;</w:t>
      </w:r>
      <w:r w:rsidRPr="00DF418F">
        <w:rPr>
          <w:spacing w:val="-2"/>
          <w:sz w:val="24"/>
        </w:rPr>
        <w:t xml:space="preserve"> </w:t>
      </w:r>
      <w:r w:rsidRPr="00DF418F">
        <w:rPr>
          <w:sz w:val="24"/>
        </w:rPr>
        <w:t>or</w:t>
      </w:r>
    </w:p>
    <w:p w14:paraId="5BA3A9EC" w14:textId="41E29C3B" w:rsidR="00E2589A" w:rsidRPr="00DF418F" w:rsidRDefault="00CA378D" w:rsidP="008530EF">
      <w:pPr>
        <w:pStyle w:val="ListParagraph"/>
        <w:numPr>
          <w:ilvl w:val="2"/>
          <w:numId w:val="1"/>
        </w:numPr>
        <w:tabs>
          <w:tab w:val="left" w:pos="1276"/>
        </w:tabs>
        <w:spacing w:before="190"/>
        <w:ind w:left="1276" w:right="227" w:hanging="850"/>
        <w:rPr>
          <w:sz w:val="24"/>
          <w:szCs w:val="24"/>
        </w:rPr>
      </w:pPr>
      <w:r w:rsidRPr="00DF418F">
        <w:rPr>
          <w:sz w:val="24"/>
          <w:szCs w:val="24"/>
        </w:rPr>
        <w:t>if the Member Club exercises its right of appeal under this Clause until the conclusion of the Special General Meeting convened to hear the</w:t>
      </w:r>
      <w:r w:rsidRPr="00DF418F">
        <w:rPr>
          <w:spacing w:val="-18"/>
          <w:sz w:val="24"/>
          <w:szCs w:val="24"/>
        </w:rPr>
        <w:t xml:space="preserve"> </w:t>
      </w:r>
      <w:r w:rsidRPr="00DF418F">
        <w:rPr>
          <w:sz w:val="24"/>
          <w:szCs w:val="24"/>
        </w:rPr>
        <w:t>appeal</w:t>
      </w:r>
      <w:r w:rsidR="00CF1010" w:rsidRPr="00DF418F">
        <w:rPr>
          <w:sz w:val="24"/>
          <w:szCs w:val="24"/>
        </w:rPr>
        <w:t xml:space="preserve"> </w:t>
      </w:r>
      <w:r w:rsidRPr="00DF418F">
        <w:rPr>
          <w:sz w:val="24"/>
          <w:szCs w:val="24"/>
        </w:rPr>
        <w:t>whichever is the later date.</w:t>
      </w:r>
    </w:p>
    <w:p w14:paraId="01970AC5" w14:textId="77777777" w:rsidR="00E2589A" w:rsidRPr="00DF418F" w:rsidRDefault="00CA378D" w:rsidP="008530EF">
      <w:pPr>
        <w:pStyle w:val="ListParagraph"/>
        <w:numPr>
          <w:ilvl w:val="1"/>
          <w:numId w:val="1"/>
        </w:numPr>
        <w:tabs>
          <w:tab w:val="left" w:pos="993"/>
        </w:tabs>
        <w:spacing w:before="190"/>
        <w:ind w:left="993" w:right="408" w:hanging="709"/>
        <w:jc w:val="left"/>
        <w:rPr>
          <w:sz w:val="24"/>
          <w:szCs w:val="24"/>
        </w:rPr>
      </w:pPr>
      <w:r w:rsidRPr="00DF418F">
        <w:rPr>
          <w:sz w:val="24"/>
          <w:szCs w:val="24"/>
        </w:rPr>
        <w:t>Where the Committee expels a Member Club from the Association, the Public Officer shall, without undue delay cause to be served on the Member Club a notice in</w:t>
      </w:r>
      <w:r w:rsidRPr="00DF418F">
        <w:rPr>
          <w:spacing w:val="-1"/>
          <w:sz w:val="24"/>
          <w:szCs w:val="24"/>
        </w:rPr>
        <w:t xml:space="preserve"> </w:t>
      </w:r>
      <w:r w:rsidRPr="00DF418F">
        <w:rPr>
          <w:sz w:val="24"/>
          <w:szCs w:val="24"/>
        </w:rPr>
        <w:t>writing:</w:t>
      </w:r>
    </w:p>
    <w:p w14:paraId="1A84D01B" w14:textId="77777777" w:rsidR="00E2589A" w:rsidRPr="00DF418F" w:rsidRDefault="00CA378D" w:rsidP="004B10BE">
      <w:pPr>
        <w:pStyle w:val="ListParagraph"/>
        <w:numPr>
          <w:ilvl w:val="2"/>
          <w:numId w:val="1"/>
        </w:numPr>
        <w:tabs>
          <w:tab w:val="left" w:pos="1683"/>
        </w:tabs>
        <w:spacing w:before="190"/>
        <w:rPr>
          <w:sz w:val="24"/>
        </w:rPr>
      </w:pPr>
      <w:r w:rsidRPr="00DF418F">
        <w:rPr>
          <w:sz w:val="24"/>
        </w:rPr>
        <w:t>stating that the Committee has expelled the Member</w:t>
      </w:r>
      <w:r w:rsidRPr="00DF418F">
        <w:rPr>
          <w:spacing w:val="-7"/>
          <w:sz w:val="24"/>
        </w:rPr>
        <w:t xml:space="preserve"> </w:t>
      </w:r>
      <w:r w:rsidRPr="00DF418F">
        <w:rPr>
          <w:sz w:val="24"/>
        </w:rPr>
        <w:t>Club;</w:t>
      </w:r>
    </w:p>
    <w:p w14:paraId="7430598C" w14:textId="6B8C3684" w:rsidR="00E2589A" w:rsidRPr="00DF418F" w:rsidRDefault="00CA378D" w:rsidP="004B10BE">
      <w:pPr>
        <w:pStyle w:val="ListParagraph"/>
        <w:numPr>
          <w:ilvl w:val="2"/>
          <w:numId w:val="1"/>
        </w:numPr>
        <w:tabs>
          <w:tab w:val="left" w:pos="1682"/>
        </w:tabs>
        <w:spacing w:before="190"/>
        <w:ind w:left="1681" w:hanging="719"/>
        <w:rPr>
          <w:sz w:val="24"/>
        </w:rPr>
      </w:pPr>
      <w:r w:rsidRPr="00DF418F">
        <w:rPr>
          <w:sz w:val="24"/>
        </w:rPr>
        <w:t>specifying the grounds for the expulsion; and</w:t>
      </w:r>
    </w:p>
    <w:p w14:paraId="7DE84EF9" w14:textId="77777777" w:rsidR="00E2589A" w:rsidRPr="00DF418F" w:rsidRDefault="00CA378D" w:rsidP="004B10BE">
      <w:pPr>
        <w:pStyle w:val="ListParagraph"/>
        <w:numPr>
          <w:ilvl w:val="2"/>
          <w:numId w:val="1"/>
        </w:numPr>
        <w:tabs>
          <w:tab w:val="left" w:pos="1683"/>
        </w:tabs>
        <w:spacing w:before="190"/>
        <w:ind w:right="226"/>
        <w:jc w:val="both"/>
        <w:rPr>
          <w:sz w:val="24"/>
        </w:rPr>
      </w:pPr>
      <w:r w:rsidRPr="00DF418F">
        <w:rPr>
          <w:sz w:val="24"/>
        </w:rPr>
        <w:t>informing the Member Club that if it so desires it may, within fourteen (14) days after the service of the notice on it, appeal against the expulsion as provided in this</w:t>
      </w:r>
      <w:r w:rsidRPr="00DF418F">
        <w:rPr>
          <w:spacing w:val="-1"/>
          <w:sz w:val="24"/>
        </w:rPr>
        <w:t xml:space="preserve"> </w:t>
      </w:r>
      <w:r w:rsidRPr="00DF418F">
        <w:rPr>
          <w:sz w:val="24"/>
        </w:rPr>
        <w:t>Clause.</w:t>
      </w:r>
    </w:p>
    <w:p w14:paraId="542A9979" w14:textId="77777777" w:rsidR="00E2589A" w:rsidRPr="00DF418F" w:rsidRDefault="00CA378D" w:rsidP="008530EF">
      <w:pPr>
        <w:pStyle w:val="ListParagraph"/>
        <w:numPr>
          <w:ilvl w:val="1"/>
          <w:numId w:val="1"/>
        </w:numPr>
        <w:tabs>
          <w:tab w:val="left" w:pos="1134"/>
        </w:tabs>
        <w:spacing w:before="190"/>
        <w:ind w:left="1134" w:right="324" w:hanging="850"/>
        <w:jc w:val="left"/>
        <w:rPr>
          <w:sz w:val="24"/>
        </w:rPr>
      </w:pPr>
      <w:r w:rsidRPr="00DF418F">
        <w:rPr>
          <w:sz w:val="24"/>
        </w:rPr>
        <w:t>A Member Club on whom a notice under Clause 29.3.3 is served may appeal against the expulsion to a Special General Meeting by delivering or sending by post to the Public Officer within fourteen (14) days after the service of that notice, a requisition in writing demanding the convening of such a meeting for the purpose of hearing the</w:t>
      </w:r>
      <w:r w:rsidRPr="00DF418F">
        <w:rPr>
          <w:spacing w:val="-1"/>
          <w:sz w:val="24"/>
        </w:rPr>
        <w:t xml:space="preserve"> </w:t>
      </w:r>
      <w:r w:rsidRPr="00DF418F">
        <w:rPr>
          <w:sz w:val="24"/>
        </w:rPr>
        <w:t>appeal.</w:t>
      </w:r>
    </w:p>
    <w:p w14:paraId="014E89E8" w14:textId="7ED0BA0D" w:rsidR="00337010" w:rsidRPr="00DF418F" w:rsidRDefault="00CA378D" w:rsidP="008530EF">
      <w:pPr>
        <w:pStyle w:val="ListParagraph"/>
        <w:numPr>
          <w:ilvl w:val="1"/>
          <w:numId w:val="1"/>
        </w:numPr>
        <w:tabs>
          <w:tab w:val="left" w:pos="1134"/>
        </w:tabs>
        <w:spacing w:before="190"/>
        <w:ind w:left="1134" w:right="472" w:hanging="850"/>
        <w:jc w:val="left"/>
        <w:rPr>
          <w:sz w:val="24"/>
        </w:rPr>
      </w:pPr>
      <w:r w:rsidRPr="00DF418F">
        <w:rPr>
          <w:sz w:val="24"/>
        </w:rPr>
        <w:t>Upon receipt of a requisition under Clause 29.3.3, the Public Officer shall forthwith notify the Committee of its receipt and the Committee shall thereupon cause a Special General Meeting of Member Clubs to be held within twenty-one (21) days after the date on which the requisition is received by the Public</w:t>
      </w:r>
      <w:r w:rsidRPr="00DF418F">
        <w:rPr>
          <w:spacing w:val="-20"/>
          <w:sz w:val="24"/>
        </w:rPr>
        <w:t xml:space="preserve"> </w:t>
      </w:r>
      <w:r w:rsidRPr="00DF418F">
        <w:rPr>
          <w:sz w:val="24"/>
        </w:rPr>
        <w:t>Officer.</w:t>
      </w:r>
    </w:p>
    <w:p w14:paraId="287E8963" w14:textId="77777777" w:rsidR="00337010" w:rsidRPr="00DF418F" w:rsidRDefault="00337010">
      <w:pPr>
        <w:rPr>
          <w:sz w:val="24"/>
        </w:rPr>
      </w:pPr>
      <w:r w:rsidRPr="00DF418F">
        <w:rPr>
          <w:sz w:val="24"/>
        </w:rPr>
        <w:br w:type="page"/>
      </w:r>
    </w:p>
    <w:p w14:paraId="07D12DA5" w14:textId="77777777" w:rsidR="00E2589A" w:rsidRPr="00DF418F" w:rsidRDefault="00E2589A" w:rsidP="00337010">
      <w:pPr>
        <w:pStyle w:val="ListParagraph"/>
        <w:tabs>
          <w:tab w:val="left" w:pos="1134"/>
        </w:tabs>
        <w:spacing w:before="190"/>
        <w:ind w:left="1134" w:right="472" w:firstLine="0"/>
        <w:jc w:val="right"/>
        <w:rPr>
          <w:sz w:val="24"/>
        </w:rPr>
      </w:pPr>
    </w:p>
    <w:p w14:paraId="3D0D3FAE" w14:textId="77777777" w:rsidR="00E2589A" w:rsidRPr="00DF418F" w:rsidRDefault="00CA378D" w:rsidP="008530EF">
      <w:pPr>
        <w:pStyle w:val="ListParagraph"/>
        <w:numPr>
          <w:ilvl w:val="1"/>
          <w:numId w:val="1"/>
        </w:numPr>
        <w:tabs>
          <w:tab w:val="left" w:pos="1134"/>
        </w:tabs>
        <w:spacing w:before="190"/>
        <w:ind w:left="1134" w:hanging="850"/>
        <w:jc w:val="left"/>
        <w:rPr>
          <w:sz w:val="24"/>
        </w:rPr>
      </w:pPr>
      <w:r w:rsidRPr="00DF418F">
        <w:rPr>
          <w:sz w:val="24"/>
        </w:rPr>
        <w:t>At a Special General Meeting convened for the purpose of this</w:t>
      </w:r>
      <w:r w:rsidRPr="00DF418F">
        <w:rPr>
          <w:spacing w:val="-14"/>
          <w:sz w:val="24"/>
        </w:rPr>
        <w:t xml:space="preserve"> </w:t>
      </w:r>
      <w:r w:rsidRPr="00DF418F">
        <w:rPr>
          <w:sz w:val="24"/>
        </w:rPr>
        <w:t>Clause:</w:t>
      </w:r>
    </w:p>
    <w:p w14:paraId="4050CB1B" w14:textId="77777777" w:rsidR="00E2589A" w:rsidRPr="00DF418F" w:rsidRDefault="00CA378D" w:rsidP="004B10BE">
      <w:pPr>
        <w:pStyle w:val="ListParagraph"/>
        <w:numPr>
          <w:ilvl w:val="2"/>
          <w:numId w:val="1"/>
        </w:numPr>
        <w:tabs>
          <w:tab w:val="left" w:pos="1682"/>
        </w:tabs>
        <w:spacing w:before="190"/>
        <w:ind w:left="1681" w:hanging="719"/>
        <w:rPr>
          <w:sz w:val="24"/>
        </w:rPr>
      </w:pPr>
      <w:r w:rsidRPr="00DF418F">
        <w:rPr>
          <w:sz w:val="24"/>
        </w:rPr>
        <w:t>no business other than the question of the expulsion shall be</w:t>
      </w:r>
      <w:r w:rsidRPr="00DF418F">
        <w:rPr>
          <w:spacing w:val="-18"/>
          <w:sz w:val="24"/>
        </w:rPr>
        <w:t xml:space="preserve"> </w:t>
      </w:r>
      <w:r w:rsidRPr="00DF418F">
        <w:rPr>
          <w:sz w:val="24"/>
        </w:rPr>
        <w:t>transacted;</w:t>
      </w:r>
    </w:p>
    <w:p w14:paraId="768CA864" w14:textId="77777777" w:rsidR="00E2589A" w:rsidRPr="00DF418F" w:rsidRDefault="00CA378D" w:rsidP="004B10BE">
      <w:pPr>
        <w:pStyle w:val="ListParagraph"/>
        <w:numPr>
          <w:ilvl w:val="2"/>
          <w:numId w:val="1"/>
        </w:numPr>
        <w:tabs>
          <w:tab w:val="left" w:pos="1683"/>
        </w:tabs>
        <w:spacing w:before="190"/>
        <w:ind w:right="228"/>
        <w:rPr>
          <w:sz w:val="24"/>
        </w:rPr>
      </w:pPr>
      <w:r w:rsidRPr="00DF418F">
        <w:rPr>
          <w:sz w:val="24"/>
        </w:rPr>
        <w:t>the Committee may place before the meeting details of the grounds of the expulsion and the Committee 's reasons for the</w:t>
      </w:r>
      <w:r w:rsidRPr="00DF418F">
        <w:rPr>
          <w:spacing w:val="-6"/>
          <w:sz w:val="24"/>
        </w:rPr>
        <w:t xml:space="preserve"> </w:t>
      </w:r>
      <w:r w:rsidRPr="00DF418F">
        <w:rPr>
          <w:sz w:val="24"/>
        </w:rPr>
        <w:t>expulsion;</w:t>
      </w:r>
    </w:p>
    <w:p w14:paraId="2947CCFB" w14:textId="2825CBFE" w:rsidR="00E2589A" w:rsidRPr="00DF418F" w:rsidRDefault="00CA378D" w:rsidP="004B10BE">
      <w:pPr>
        <w:pStyle w:val="ListParagraph"/>
        <w:numPr>
          <w:ilvl w:val="2"/>
          <w:numId w:val="1"/>
        </w:numPr>
        <w:tabs>
          <w:tab w:val="left" w:pos="1683"/>
        </w:tabs>
        <w:spacing w:before="190"/>
        <w:rPr>
          <w:sz w:val="18"/>
        </w:rPr>
      </w:pPr>
      <w:r w:rsidRPr="00DF418F">
        <w:rPr>
          <w:sz w:val="24"/>
        </w:rPr>
        <w:t>the expelled Member Club shall be given an opportunity to be heard;</w:t>
      </w:r>
      <w:r w:rsidRPr="00DF418F">
        <w:rPr>
          <w:spacing w:val="-17"/>
          <w:sz w:val="24"/>
        </w:rPr>
        <w:t xml:space="preserve"> </w:t>
      </w:r>
      <w:r w:rsidRPr="00DF418F">
        <w:rPr>
          <w:sz w:val="24"/>
        </w:rPr>
        <w:t>and</w:t>
      </w:r>
    </w:p>
    <w:p w14:paraId="428F94AC" w14:textId="77777777" w:rsidR="00E2589A" w:rsidRPr="00DF418F" w:rsidRDefault="00CA378D" w:rsidP="008530EF">
      <w:pPr>
        <w:pStyle w:val="ListParagraph"/>
        <w:numPr>
          <w:ilvl w:val="2"/>
          <w:numId w:val="1"/>
        </w:numPr>
        <w:tabs>
          <w:tab w:val="left" w:pos="1701"/>
        </w:tabs>
        <w:spacing w:before="190"/>
        <w:ind w:left="1701" w:right="794" w:hanging="708"/>
        <w:rPr>
          <w:sz w:val="24"/>
        </w:rPr>
      </w:pPr>
      <w:r w:rsidRPr="00DF418F">
        <w:rPr>
          <w:sz w:val="24"/>
        </w:rPr>
        <w:t>the Member Clubs present shall vote by secret ballot on the question as to whether the expulsion should be lifted or</w:t>
      </w:r>
      <w:r w:rsidRPr="00DF418F">
        <w:rPr>
          <w:spacing w:val="-6"/>
          <w:sz w:val="24"/>
        </w:rPr>
        <w:t xml:space="preserve"> </w:t>
      </w:r>
      <w:r w:rsidRPr="00DF418F">
        <w:rPr>
          <w:sz w:val="24"/>
        </w:rPr>
        <w:t>confirmed.</w:t>
      </w:r>
    </w:p>
    <w:p w14:paraId="19475C02" w14:textId="77777777" w:rsidR="00E2589A" w:rsidRPr="00DF418F" w:rsidRDefault="00CA378D" w:rsidP="004B10BE">
      <w:pPr>
        <w:pStyle w:val="ListParagraph"/>
        <w:numPr>
          <w:ilvl w:val="1"/>
          <w:numId w:val="1"/>
        </w:numPr>
        <w:tabs>
          <w:tab w:val="left" w:pos="790"/>
          <w:tab w:val="left" w:pos="792"/>
        </w:tabs>
        <w:spacing w:before="190"/>
        <w:ind w:left="791" w:right="1211"/>
        <w:jc w:val="left"/>
        <w:rPr>
          <w:sz w:val="24"/>
        </w:rPr>
      </w:pPr>
      <w:r w:rsidRPr="00DF418F">
        <w:rPr>
          <w:sz w:val="24"/>
        </w:rPr>
        <w:t xml:space="preserve">If at a Special General Meeting a majority of the Member Clubs present vote in </w:t>
      </w:r>
      <w:proofErr w:type="spellStart"/>
      <w:r w:rsidRPr="00DF418F">
        <w:rPr>
          <w:sz w:val="24"/>
        </w:rPr>
        <w:t>favour</w:t>
      </w:r>
      <w:proofErr w:type="spellEnd"/>
      <w:r w:rsidRPr="00DF418F">
        <w:rPr>
          <w:sz w:val="24"/>
        </w:rPr>
        <w:t xml:space="preserve"> of the lifting of the expulsion, the expulsion shall be deemed to have been lifted and the expelled Member Club is entitled to continue its membership of the Association.</w:t>
      </w:r>
    </w:p>
    <w:p w14:paraId="61A1842D" w14:textId="77777777" w:rsidR="00E2589A" w:rsidRPr="00DF418F" w:rsidRDefault="00CA378D" w:rsidP="004B10BE">
      <w:pPr>
        <w:pStyle w:val="ListParagraph"/>
        <w:numPr>
          <w:ilvl w:val="1"/>
          <w:numId w:val="1"/>
        </w:numPr>
        <w:tabs>
          <w:tab w:val="left" w:pos="791"/>
          <w:tab w:val="left" w:pos="792"/>
        </w:tabs>
        <w:spacing w:before="190"/>
        <w:ind w:left="791" w:right="1411"/>
        <w:jc w:val="left"/>
        <w:rPr>
          <w:sz w:val="24"/>
        </w:rPr>
      </w:pPr>
      <w:r w:rsidRPr="00DF418F">
        <w:rPr>
          <w:sz w:val="24"/>
        </w:rPr>
        <w:t xml:space="preserve">If at a Special General Meeting a majority of the Member Clubs present vote in </w:t>
      </w:r>
      <w:proofErr w:type="spellStart"/>
      <w:r w:rsidRPr="00DF418F">
        <w:rPr>
          <w:sz w:val="24"/>
        </w:rPr>
        <w:t>favour</w:t>
      </w:r>
      <w:proofErr w:type="spellEnd"/>
      <w:r w:rsidRPr="00DF418F">
        <w:rPr>
          <w:sz w:val="24"/>
        </w:rPr>
        <w:t xml:space="preserve"> of the confirmation of the expulsion, the expulsion takes effect and the expelled Member Club ceases to be a Member Club of the</w:t>
      </w:r>
      <w:r w:rsidRPr="00DF418F">
        <w:rPr>
          <w:spacing w:val="-22"/>
          <w:sz w:val="24"/>
        </w:rPr>
        <w:t xml:space="preserve"> </w:t>
      </w:r>
      <w:r w:rsidRPr="00DF418F">
        <w:rPr>
          <w:sz w:val="24"/>
        </w:rPr>
        <w:t>Association.</w:t>
      </w:r>
    </w:p>
    <w:p w14:paraId="0C58AF2F" w14:textId="77777777" w:rsidR="00E2589A" w:rsidRPr="00DF418F" w:rsidRDefault="00CA378D" w:rsidP="004B10BE">
      <w:pPr>
        <w:pStyle w:val="ListParagraph"/>
        <w:numPr>
          <w:ilvl w:val="1"/>
          <w:numId w:val="1"/>
        </w:numPr>
        <w:tabs>
          <w:tab w:val="left" w:pos="791"/>
          <w:tab w:val="left" w:pos="792"/>
        </w:tabs>
        <w:spacing w:before="190"/>
        <w:ind w:left="791" w:right="974"/>
        <w:jc w:val="left"/>
        <w:rPr>
          <w:sz w:val="24"/>
        </w:rPr>
      </w:pPr>
      <w:r w:rsidRPr="00DF418F">
        <w:rPr>
          <w:sz w:val="24"/>
        </w:rPr>
        <w:t>Where the Committee suspends a Member Club from the Association, the Public Officer shall, without undue delay cause to be served on the Member Club a notice in</w:t>
      </w:r>
      <w:r w:rsidRPr="00DF418F">
        <w:rPr>
          <w:spacing w:val="-1"/>
          <w:sz w:val="24"/>
        </w:rPr>
        <w:t xml:space="preserve"> </w:t>
      </w:r>
      <w:r w:rsidRPr="00DF418F">
        <w:rPr>
          <w:sz w:val="24"/>
        </w:rPr>
        <w:t>writing:</w:t>
      </w:r>
    </w:p>
    <w:p w14:paraId="414542B7" w14:textId="77777777" w:rsidR="00E2589A" w:rsidRPr="00DF418F" w:rsidRDefault="00CA378D" w:rsidP="004B10BE">
      <w:pPr>
        <w:pStyle w:val="ListParagraph"/>
        <w:numPr>
          <w:ilvl w:val="2"/>
          <w:numId w:val="1"/>
        </w:numPr>
        <w:tabs>
          <w:tab w:val="left" w:pos="1116"/>
        </w:tabs>
        <w:spacing w:before="190"/>
        <w:ind w:left="1115"/>
        <w:rPr>
          <w:sz w:val="24"/>
        </w:rPr>
      </w:pPr>
      <w:r w:rsidRPr="00DF418F">
        <w:rPr>
          <w:sz w:val="24"/>
        </w:rPr>
        <w:t>stating that the Committee has suspended the Member</w:t>
      </w:r>
      <w:r w:rsidRPr="00DF418F">
        <w:rPr>
          <w:spacing w:val="-4"/>
          <w:sz w:val="24"/>
        </w:rPr>
        <w:t xml:space="preserve"> </w:t>
      </w:r>
      <w:r w:rsidRPr="00DF418F">
        <w:rPr>
          <w:sz w:val="24"/>
        </w:rPr>
        <w:t>Club;</w:t>
      </w:r>
    </w:p>
    <w:p w14:paraId="191D3981" w14:textId="77777777" w:rsidR="00E2589A" w:rsidRPr="00DF418F" w:rsidRDefault="00CA378D" w:rsidP="004B10BE">
      <w:pPr>
        <w:pStyle w:val="ListParagraph"/>
        <w:numPr>
          <w:ilvl w:val="2"/>
          <w:numId w:val="1"/>
        </w:numPr>
        <w:tabs>
          <w:tab w:val="left" w:pos="1115"/>
        </w:tabs>
        <w:spacing w:before="190"/>
        <w:ind w:left="1114" w:hanging="719"/>
        <w:rPr>
          <w:sz w:val="24"/>
        </w:rPr>
      </w:pPr>
      <w:r w:rsidRPr="00DF418F">
        <w:rPr>
          <w:sz w:val="24"/>
        </w:rPr>
        <w:t>specifying the grounds for the</w:t>
      </w:r>
      <w:r w:rsidRPr="00DF418F">
        <w:rPr>
          <w:spacing w:val="1"/>
          <w:sz w:val="24"/>
        </w:rPr>
        <w:t xml:space="preserve"> </w:t>
      </w:r>
      <w:r w:rsidRPr="00DF418F">
        <w:rPr>
          <w:sz w:val="24"/>
        </w:rPr>
        <w:t>suspension;</w:t>
      </w:r>
    </w:p>
    <w:p w14:paraId="1133C73C" w14:textId="77777777" w:rsidR="00E2589A" w:rsidRPr="00DF418F" w:rsidRDefault="00CA378D" w:rsidP="004B10BE">
      <w:pPr>
        <w:pStyle w:val="ListParagraph"/>
        <w:numPr>
          <w:ilvl w:val="2"/>
          <w:numId w:val="1"/>
        </w:numPr>
        <w:tabs>
          <w:tab w:val="left" w:pos="1115"/>
        </w:tabs>
        <w:spacing w:before="190"/>
        <w:ind w:left="1114" w:hanging="719"/>
        <w:rPr>
          <w:sz w:val="24"/>
        </w:rPr>
      </w:pPr>
      <w:r w:rsidRPr="00DF418F">
        <w:rPr>
          <w:sz w:val="24"/>
        </w:rPr>
        <w:t>specify the length of the suspension;</w:t>
      </w:r>
      <w:r w:rsidRPr="00DF418F">
        <w:rPr>
          <w:spacing w:val="-3"/>
          <w:sz w:val="24"/>
        </w:rPr>
        <w:t xml:space="preserve"> </w:t>
      </w:r>
      <w:r w:rsidRPr="00DF418F">
        <w:rPr>
          <w:sz w:val="24"/>
        </w:rPr>
        <w:t>and</w:t>
      </w:r>
    </w:p>
    <w:p w14:paraId="0A6EF336" w14:textId="77777777" w:rsidR="00E2589A" w:rsidRPr="00DF418F" w:rsidRDefault="00CA378D" w:rsidP="004B10BE">
      <w:pPr>
        <w:pStyle w:val="ListParagraph"/>
        <w:numPr>
          <w:ilvl w:val="2"/>
          <w:numId w:val="1"/>
        </w:numPr>
        <w:tabs>
          <w:tab w:val="left" w:pos="1115"/>
        </w:tabs>
        <w:spacing w:before="190"/>
        <w:ind w:left="1115" w:right="795"/>
        <w:rPr>
          <w:sz w:val="24"/>
        </w:rPr>
      </w:pPr>
      <w:r w:rsidRPr="00DF418F">
        <w:rPr>
          <w:sz w:val="24"/>
        </w:rPr>
        <w:t>informing the Member Club that if it rectifies the fault or event leading to the suspension, the suspension will be</w:t>
      </w:r>
      <w:r w:rsidRPr="00DF418F">
        <w:rPr>
          <w:spacing w:val="-2"/>
          <w:sz w:val="24"/>
        </w:rPr>
        <w:t xml:space="preserve"> </w:t>
      </w:r>
      <w:r w:rsidRPr="00DF418F">
        <w:rPr>
          <w:sz w:val="24"/>
        </w:rPr>
        <w:t>lifted.</w:t>
      </w:r>
    </w:p>
    <w:p w14:paraId="0E35F33A" w14:textId="77777777" w:rsidR="004B10BE" w:rsidRPr="00DF418F" w:rsidRDefault="004B10BE" w:rsidP="004B10BE">
      <w:pPr>
        <w:pStyle w:val="Heading2"/>
        <w:tabs>
          <w:tab w:val="left" w:pos="543"/>
        </w:tabs>
        <w:spacing w:before="190"/>
        <w:ind w:left="542" w:firstLine="0"/>
        <w:jc w:val="right"/>
      </w:pPr>
    </w:p>
    <w:p w14:paraId="5D750AC0" w14:textId="7051D3C4" w:rsidR="00E2589A" w:rsidRPr="00DF418F" w:rsidRDefault="00CA378D" w:rsidP="004B10BE">
      <w:pPr>
        <w:pStyle w:val="Heading2"/>
        <w:numPr>
          <w:ilvl w:val="0"/>
          <w:numId w:val="1"/>
        </w:numPr>
        <w:tabs>
          <w:tab w:val="left" w:pos="543"/>
        </w:tabs>
        <w:spacing w:before="190"/>
        <w:ind w:left="542" w:hanging="432"/>
        <w:jc w:val="left"/>
      </w:pPr>
      <w:bookmarkStart w:id="60" w:name="_Toc8315105"/>
      <w:r w:rsidRPr="00DF418F">
        <w:t>ALTERATION OF THE</w:t>
      </w:r>
      <w:r w:rsidRPr="00DF418F">
        <w:rPr>
          <w:spacing w:val="-1"/>
        </w:rPr>
        <w:t xml:space="preserve"> </w:t>
      </w:r>
      <w:r w:rsidRPr="00DF418F">
        <w:t>CONSTITUTION</w:t>
      </w:r>
      <w:bookmarkEnd w:id="60"/>
    </w:p>
    <w:p w14:paraId="660EF06E" w14:textId="77777777" w:rsidR="00E2589A" w:rsidRPr="00DF418F" w:rsidRDefault="00CA378D" w:rsidP="004B10BE">
      <w:pPr>
        <w:pStyle w:val="ListParagraph"/>
        <w:numPr>
          <w:ilvl w:val="1"/>
          <w:numId w:val="1"/>
        </w:numPr>
        <w:tabs>
          <w:tab w:val="left" w:pos="791"/>
          <w:tab w:val="left" w:pos="792"/>
        </w:tabs>
        <w:spacing w:before="190"/>
        <w:ind w:left="791" w:right="1278"/>
        <w:jc w:val="left"/>
        <w:rPr>
          <w:sz w:val="24"/>
        </w:rPr>
      </w:pPr>
      <w:r w:rsidRPr="00DF418F">
        <w:rPr>
          <w:sz w:val="24"/>
        </w:rPr>
        <w:t>The Constitution may be amended by resolution passed by a two-thirds majority vote of Member Clubs voting at a Special General</w:t>
      </w:r>
      <w:r w:rsidRPr="00DF418F">
        <w:rPr>
          <w:spacing w:val="-8"/>
          <w:sz w:val="24"/>
        </w:rPr>
        <w:t xml:space="preserve"> </w:t>
      </w:r>
      <w:r w:rsidRPr="00DF418F">
        <w:rPr>
          <w:sz w:val="24"/>
        </w:rPr>
        <w:t>Meeting.</w:t>
      </w:r>
    </w:p>
    <w:p w14:paraId="662AA245" w14:textId="115B0CF8" w:rsidR="00E2589A" w:rsidRPr="00DF418F" w:rsidRDefault="00CA378D" w:rsidP="004B10BE">
      <w:pPr>
        <w:pStyle w:val="ListParagraph"/>
        <w:numPr>
          <w:ilvl w:val="1"/>
          <w:numId w:val="1"/>
        </w:numPr>
        <w:tabs>
          <w:tab w:val="left" w:pos="791"/>
          <w:tab w:val="left" w:pos="792"/>
        </w:tabs>
        <w:spacing w:before="190"/>
        <w:ind w:left="791" w:right="1640"/>
        <w:jc w:val="left"/>
        <w:rPr>
          <w:sz w:val="24"/>
        </w:rPr>
      </w:pPr>
      <w:r w:rsidRPr="00DF418F">
        <w:rPr>
          <w:sz w:val="24"/>
        </w:rPr>
        <w:t>Notice of the proposed amendment shall be included in the notice calling the Special General</w:t>
      </w:r>
      <w:r w:rsidRPr="00DF418F">
        <w:rPr>
          <w:spacing w:val="-1"/>
          <w:sz w:val="24"/>
        </w:rPr>
        <w:t xml:space="preserve"> </w:t>
      </w:r>
      <w:r w:rsidRPr="00DF418F">
        <w:rPr>
          <w:sz w:val="24"/>
        </w:rPr>
        <w:t>Meeting.</w:t>
      </w:r>
    </w:p>
    <w:p w14:paraId="0CA02A01" w14:textId="123C628A" w:rsidR="00E2589A" w:rsidRPr="00DF418F" w:rsidRDefault="00CA378D" w:rsidP="004B10BE">
      <w:pPr>
        <w:pStyle w:val="ListParagraph"/>
        <w:numPr>
          <w:ilvl w:val="1"/>
          <w:numId w:val="1"/>
        </w:numPr>
        <w:tabs>
          <w:tab w:val="left" w:pos="791"/>
          <w:tab w:val="left" w:pos="792"/>
        </w:tabs>
        <w:spacing w:before="190"/>
        <w:ind w:left="791" w:right="892"/>
        <w:jc w:val="left"/>
        <w:rPr>
          <w:sz w:val="24"/>
        </w:rPr>
      </w:pPr>
      <w:r w:rsidRPr="00DF418F">
        <w:rPr>
          <w:sz w:val="24"/>
        </w:rPr>
        <w:t>An amendment to the objects and purposes of the Association shall not be effective until approved by the</w:t>
      </w:r>
      <w:r w:rsidRPr="00DF418F">
        <w:rPr>
          <w:spacing w:val="-2"/>
          <w:sz w:val="24"/>
        </w:rPr>
        <w:t xml:space="preserve"> </w:t>
      </w:r>
      <w:r w:rsidR="00CE2FEA" w:rsidRPr="00DF418F">
        <w:rPr>
          <w:sz w:val="24"/>
        </w:rPr>
        <w:t>Commissioner</w:t>
      </w:r>
      <w:r w:rsidR="00F66A08" w:rsidRPr="00DF418F">
        <w:rPr>
          <w:sz w:val="24"/>
        </w:rPr>
        <w:t xml:space="preserve"> of Consumer Affairs</w:t>
      </w:r>
      <w:r w:rsidRPr="00DF418F">
        <w:rPr>
          <w:sz w:val="24"/>
        </w:rPr>
        <w:t>.</w:t>
      </w:r>
    </w:p>
    <w:p w14:paraId="77782248" w14:textId="6DC988B6" w:rsidR="00337010" w:rsidRPr="00DF418F" w:rsidRDefault="00CA378D" w:rsidP="004B10BE">
      <w:pPr>
        <w:pStyle w:val="ListParagraph"/>
        <w:numPr>
          <w:ilvl w:val="1"/>
          <w:numId w:val="1"/>
        </w:numPr>
        <w:tabs>
          <w:tab w:val="left" w:pos="791"/>
          <w:tab w:val="left" w:pos="792"/>
        </w:tabs>
        <w:spacing w:before="190"/>
        <w:ind w:left="791" w:right="1130"/>
        <w:jc w:val="left"/>
        <w:rPr>
          <w:sz w:val="24"/>
        </w:rPr>
      </w:pPr>
      <w:r w:rsidRPr="00DF418F">
        <w:rPr>
          <w:sz w:val="24"/>
        </w:rPr>
        <w:t xml:space="preserve">An alteration to the objects, purposes or Constitution is of no effect </w:t>
      </w:r>
      <w:proofErr w:type="gramStart"/>
      <w:r w:rsidRPr="00DF418F">
        <w:rPr>
          <w:sz w:val="24"/>
        </w:rPr>
        <w:t xml:space="preserve">until </w:t>
      </w:r>
      <w:r w:rsidR="00F66A08" w:rsidRPr="00DF418F">
        <w:rPr>
          <w:sz w:val="24"/>
        </w:rPr>
        <w:t xml:space="preserve"> the</w:t>
      </w:r>
      <w:proofErr w:type="gramEnd"/>
      <w:r w:rsidR="00F66A08" w:rsidRPr="00DF418F">
        <w:rPr>
          <w:sz w:val="24"/>
        </w:rPr>
        <w:t xml:space="preserve"> relevant documents required under the </w:t>
      </w:r>
      <w:r w:rsidR="00967C82" w:rsidRPr="00DF418F">
        <w:rPr>
          <w:sz w:val="24"/>
        </w:rPr>
        <w:t>s</w:t>
      </w:r>
      <w:r w:rsidR="00F66A08" w:rsidRPr="00DF418F">
        <w:rPr>
          <w:sz w:val="24"/>
        </w:rPr>
        <w:t>ection 23 of the Act are</w:t>
      </w:r>
      <w:r w:rsidRPr="00DF418F">
        <w:rPr>
          <w:sz w:val="24"/>
        </w:rPr>
        <w:t xml:space="preserve"> lodged with the</w:t>
      </w:r>
      <w:r w:rsidRPr="00DF418F">
        <w:rPr>
          <w:spacing w:val="-3"/>
          <w:sz w:val="24"/>
        </w:rPr>
        <w:t xml:space="preserve"> </w:t>
      </w:r>
      <w:r w:rsidR="00F66A08" w:rsidRPr="00DF418F">
        <w:rPr>
          <w:sz w:val="24"/>
        </w:rPr>
        <w:t>Commissioner of Consumer Affairs</w:t>
      </w:r>
      <w:r w:rsidRPr="00DF418F">
        <w:rPr>
          <w:sz w:val="24"/>
        </w:rPr>
        <w:t>.</w:t>
      </w:r>
    </w:p>
    <w:p w14:paraId="328EB606" w14:textId="77777777" w:rsidR="00337010" w:rsidRPr="00DF418F" w:rsidRDefault="00337010">
      <w:pPr>
        <w:rPr>
          <w:sz w:val="24"/>
        </w:rPr>
      </w:pPr>
      <w:r w:rsidRPr="00DF418F">
        <w:rPr>
          <w:sz w:val="24"/>
        </w:rPr>
        <w:br w:type="page"/>
      </w:r>
    </w:p>
    <w:p w14:paraId="7882D041" w14:textId="77777777" w:rsidR="00E2589A" w:rsidRPr="00DF418F" w:rsidRDefault="00E2589A" w:rsidP="00337010">
      <w:pPr>
        <w:pStyle w:val="ListParagraph"/>
        <w:tabs>
          <w:tab w:val="left" w:pos="791"/>
          <w:tab w:val="left" w:pos="792"/>
        </w:tabs>
        <w:spacing w:before="190"/>
        <w:ind w:right="1130" w:firstLine="0"/>
        <w:jc w:val="right"/>
        <w:rPr>
          <w:sz w:val="24"/>
        </w:rPr>
      </w:pPr>
    </w:p>
    <w:p w14:paraId="56C80DA7" w14:textId="46C0B6A3" w:rsidR="00E2589A" w:rsidRPr="00DF418F" w:rsidRDefault="00CA378D" w:rsidP="00140A42">
      <w:pPr>
        <w:pStyle w:val="Heading2"/>
        <w:numPr>
          <w:ilvl w:val="0"/>
          <w:numId w:val="1"/>
        </w:numPr>
        <w:tabs>
          <w:tab w:val="left" w:pos="544"/>
        </w:tabs>
        <w:spacing w:before="360"/>
        <w:ind w:left="539" w:hanging="431"/>
        <w:jc w:val="left"/>
      </w:pPr>
      <w:bookmarkStart w:id="61" w:name="_Toc8315106"/>
      <w:r w:rsidRPr="00DF418F">
        <w:t>COMMON SEAL OF THE</w:t>
      </w:r>
      <w:r w:rsidRPr="00DF418F">
        <w:rPr>
          <w:spacing w:val="-1"/>
        </w:rPr>
        <w:t xml:space="preserve"> </w:t>
      </w:r>
      <w:r w:rsidRPr="00DF418F">
        <w:t>ASSOCIATION</w:t>
      </w:r>
      <w:bookmarkEnd w:id="61"/>
    </w:p>
    <w:p w14:paraId="231DB03D" w14:textId="77777777" w:rsidR="00E2589A" w:rsidRPr="00DF418F" w:rsidRDefault="00CA378D" w:rsidP="004B10BE">
      <w:pPr>
        <w:pStyle w:val="ListParagraph"/>
        <w:numPr>
          <w:ilvl w:val="1"/>
          <w:numId w:val="1"/>
        </w:numPr>
        <w:tabs>
          <w:tab w:val="left" w:pos="790"/>
          <w:tab w:val="left" w:pos="791"/>
        </w:tabs>
        <w:spacing w:before="190"/>
        <w:ind w:left="791" w:right="814"/>
        <w:jc w:val="left"/>
        <w:rPr>
          <w:sz w:val="24"/>
        </w:rPr>
      </w:pPr>
      <w:r w:rsidRPr="00DF418F">
        <w:rPr>
          <w:sz w:val="24"/>
        </w:rPr>
        <w:t>The common seal of the Association shall be in the form of a rubber stamp inscribed with the name of the Association encircling the word</w:t>
      </w:r>
      <w:r w:rsidRPr="00DF418F">
        <w:rPr>
          <w:spacing w:val="-7"/>
          <w:sz w:val="24"/>
        </w:rPr>
        <w:t xml:space="preserve"> </w:t>
      </w:r>
      <w:r w:rsidRPr="00DF418F">
        <w:rPr>
          <w:sz w:val="24"/>
        </w:rPr>
        <w:t>"Seal".</w:t>
      </w:r>
    </w:p>
    <w:p w14:paraId="44FEE3F5" w14:textId="678EB297" w:rsidR="00E2589A" w:rsidRPr="00DF418F" w:rsidRDefault="00CA378D" w:rsidP="004B10BE">
      <w:pPr>
        <w:pStyle w:val="ListParagraph"/>
        <w:numPr>
          <w:ilvl w:val="1"/>
          <w:numId w:val="1"/>
        </w:numPr>
        <w:tabs>
          <w:tab w:val="left" w:pos="790"/>
          <w:tab w:val="left" w:pos="791"/>
        </w:tabs>
        <w:spacing w:before="190"/>
        <w:ind w:left="791" w:right="918"/>
        <w:jc w:val="left"/>
        <w:rPr>
          <w:sz w:val="24"/>
        </w:rPr>
      </w:pPr>
      <w:r w:rsidRPr="00DF418F">
        <w:rPr>
          <w:sz w:val="24"/>
        </w:rPr>
        <w:t xml:space="preserve">The seal of the Association shall not be fixed to any instrument except by the authority of the Committee and the affixing thereof shall be attested by the signatures either of the </w:t>
      </w:r>
      <w:r w:rsidR="003F0865" w:rsidRPr="00DF418F">
        <w:rPr>
          <w:sz w:val="24"/>
        </w:rPr>
        <w:t>Chair</w:t>
      </w:r>
      <w:r w:rsidRPr="00DF418F">
        <w:rPr>
          <w:sz w:val="24"/>
        </w:rPr>
        <w:t xml:space="preserve"> and one (1) member of the Committee or such other person as the Committee may appoint for that purpose, and that attestation is sufficient for all purposes that the seal was affixed by authority of the</w:t>
      </w:r>
      <w:r w:rsidRPr="00DF418F">
        <w:rPr>
          <w:spacing w:val="-35"/>
          <w:sz w:val="24"/>
        </w:rPr>
        <w:t xml:space="preserve"> </w:t>
      </w:r>
      <w:r w:rsidRPr="00DF418F">
        <w:rPr>
          <w:sz w:val="24"/>
        </w:rPr>
        <w:t>Committee.</w:t>
      </w:r>
    </w:p>
    <w:p w14:paraId="4925E66E" w14:textId="323AC71F" w:rsidR="00E2589A" w:rsidRPr="00DF418F" w:rsidRDefault="00CA378D" w:rsidP="004B10BE">
      <w:pPr>
        <w:pStyle w:val="ListParagraph"/>
        <w:numPr>
          <w:ilvl w:val="1"/>
          <w:numId w:val="1"/>
        </w:numPr>
        <w:tabs>
          <w:tab w:val="left" w:pos="791"/>
          <w:tab w:val="left" w:pos="792"/>
        </w:tabs>
        <w:spacing w:before="190"/>
        <w:ind w:left="791"/>
        <w:jc w:val="left"/>
        <w:rPr>
          <w:sz w:val="18"/>
        </w:rPr>
      </w:pPr>
      <w:r w:rsidRPr="00DF418F">
        <w:rPr>
          <w:sz w:val="24"/>
        </w:rPr>
        <w:t>The seal shall remain in the custody of the Public</w:t>
      </w:r>
      <w:r w:rsidRPr="00DF418F">
        <w:rPr>
          <w:spacing w:val="-7"/>
          <w:sz w:val="24"/>
        </w:rPr>
        <w:t xml:space="preserve"> </w:t>
      </w:r>
      <w:r w:rsidRPr="00DF418F">
        <w:rPr>
          <w:sz w:val="24"/>
        </w:rPr>
        <w:t>Officer.</w:t>
      </w:r>
    </w:p>
    <w:p w14:paraId="13F5C71B" w14:textId="77777777" w:rsidR="00C34DF7" w:rsidRPr="00DF418F" w:rsidRDefault="00C34DF7" w:rsidP="00337010">
      <w:pPr>
        <w:tabs>
          <w:tab w:val="left" w:pos="791"/>
          <w:tab w:val="left" w:pos="792"/>
        </w:tabs>
        <w:spacing w:before="190"/>
        <w:rPr>
          <w:sz w:val="18"/>
        </w:rPr>
      </w:pPr>
    </w:p>
    <w:p w14:paraId="4E05ECC1" w14:textId="77777777" w:rsidR="00E2589A" w:rsidRPr="00DF418F" w:rsidRDefault="00CA378D" w:rsidP="008530EF">
      <w:pPr>
        <w:pStyle w:val="Heading2"/>
        <w:numPr>
          <w:ilvl w:val="0"/>
          <w:numId w:val="1"/>
        </w:numPr>
        <w:tabs>
          <w:tab w:val="left" w:pos="851"/>
        </w:tabs>
        <w:spacing w:before="190"/>
        <w:ind w:left="851" w:hanging="709"/>
        <w:jc w:val="left"/>
      </w:pPr>
      <w:bookmarkStart w:id="62" w:name="_Toc8315107"/>
      <w:r w:rsidRPr="00DF418F">
        <w:t>WINDING</w:t>
      </w:r>
      <w:r w:rsidRPr="00DF418F">
        <w:rPr>
          <w:spacing w:val="-2"/>
        </w:rPr>
        <w:t xml:space="preserve"> </w:t>
      </w:r>
      <w:r w:rsidRPr="00DF418F">
        <w:t>UP</w:t>
      </w:r>
      <w:bookmarkEnd w:id="62"/>
    </w:p>
    <w:p w14:paraId="62759FB3" w14:textId="77777777" w:rsidR="00E2589A" w:rsidRPr="00DF418F" w:rsidRDefault="00CA378D" w:rsidP="008530EF">
      <w:pPr>
        <w:pStyle w:val="ListParagraph"/>
        <w:numPr>
          <w:ilvl w:val="1"/>
          <w:numId w:val="1"/>
        </w:numPr>
        <w:tabs>
          <w:tab w:val="left" w:pos="851"/>
          <w:tab w:val="left" w:pos="1358"/>
          <w:tab w:val="left" w:pos="1359"/>
        </w:tabs>
        <w:spacing w:before="190"/>
        <w:ind w:left="851" w:right="230" w:hanging="709"/>
        <w:jc w:val="left"/>
        <w:rPr>
          <w:sz w:val="24"/>
        </w:rPr>
      </w:pPr>
      <w:r w:rsidRPr="00DF418F">
        <w:rPr>
          <w:sz w:val="24"/>
        </w:rPr>
        <w:t>The Association may be dissolved or wound up by resolution at any general meeting of members of the Association called for that</w:t>
      </w:r>
      <w:r w:rsidRPr="00DF418F">
        <w:rPr>
          <w:spacing w:val="-5"/>
          <w:sz w:val="24"/>
        </w:rPr>
        <w:t xml:space="preserve"> </w:t>
      </w:r>
      <w:r w:rsidRPr="00DF418F">
        <w:rPr>
          <w:sz w:val="24"/>
        </w:rPr>
        <w:t>purpose.</w:t>
      </w:r>
    </w:p>
    <w:p w14:paraId="557C7BC7" w14:textId="3BD85B33" w:rsidR="00E2589A" w:rsidRPr="00DF418F" w:rsidRDefault="00CA378D" w:rsidP="008530EF">
      <w:pPr>
        <w:pStyle w:val="ListParagraph"/>
        <w:numPr>
          <w:ilvl w:val="1"/>
          <w:numId w:val="1"/>
        </w:numPr>
        <w:tabs>
          <w:tab w:val="left" w:pos="851"/>
          <w:tab w:val="left" w:pos="1358"/>
          <w:tab w:val="left" w:pos="1359"/>
        </w:tabs>
        <w:spacing w:before="190"/>
        <w:ind w:left="851" w:right="299" w:hanging="709"/>
        <w:jc w:val="left"/>
        <w:rPr>
          <w:sz w:val="24"/>
        </w:rPr>
      </w:pPr>
      <w:r w:rsidRPr="00DF418F">
        <w:rPr>
          <w:sz w:val="24"/>
        </w:rPr>
        <w:t>If upon the dissolution or winding up of the Association there remains after the satisfaction of all its debts and liabilities any property whatsoever, the same shall be distributed among Member Clubs to the Association. The proceeds of property referred to this Clause shall be distributed to Member Clubs in proportional shares calculated on the basis of the relationship that their individual annual affiliation payments bear to the total affiliation fees fixed and received by the</w:t>
      </w:r>
      <w:r w:rsidRPr="00DF418F">
        <w:rPr>
          <w:spacing w:val="-38"/>
          <w:sz w:val="24"/>
        </w:rPr>
        <w:t xml:space="preserve"> </w:t>
      </w:r>
      <w:r w:rsidRPr="00DF418F">
        <w:rPr>
          <w:sz w:val="24"/>
        </w:rPr>
        <w:t>Association.</w:t>
      </w:r>
    </w:p>
    <w:p w14:paraId="2B55A18D" w14:textId="77777777" w:rsidR="004B10BE" w:rsidRPr="00DF418F" w:rsidRDefault="004B10BE" w:rsidP="008530EF">
      <w:pPr>
        <w:pStyle w:val="Heading2"/>
        <w:tabs>
          <w:tab w:val="left" w:pos="851"/>
        </w:tabs>
        <w:spacing w:before="190"/>
        <w:ind w:left="851" w:hanging="709"/>
        <w:jc w:val="right"/>
      </w:pPr>
    </w:p>
    <w:p w14:paraId="23A574C2" w14:textId="33BE6C83" w:rsidR="00E2589A" w:rsidRPr="00DF418F" w:rsidRDefault="00CA378D" w:rsidP="008530EF">
      <w:pPr>
        <w:pStyle w:val="Heading2"/>
        <w:numPr>
          <w:ilvl w:val="0"/>
          <w:numId w:val="1"/>
        </w:numPr>
        <w:tabs>
          <w:tab w:val="left" w:pos="851"/>
        </w:tabs>
        <w:spacing w:before="190"/>
        <w:ind w:left="851" w:hanging="709"/>
        <w:jc w:val="left"/>
      </w:pPr>
      <w:bookmarkStart w:id="63" w:name="_Toc8315108"/>
      <w:r w:rsidRPr="00DF418F">
        <w:t>INSURANCE</w:t>
      </w:r>
      <w:bookmarkEnd w:id="63"/>
    </w:p>
    <w:p w14:paraId="6160AB2D" w14:textId="77777777" w:rsidR="00E2589A" w:rsidRPr="00DF418F" w:rsidRDefault="00CA378D" w:rsidP="008530EF">
      <w:pPr>
        <w:pStyle w:val="ListParagraph"/>
        <w:numPr>
          <w:ilvl w:val="1"/>
          <w:numId w:val="1"/>
        </w:numPr>
        <w:tabs>
          <w:tab w:val="left" w:pos="851"/>
          <w:tab w:val="left" w:pos="1358"/>
          <w:tab w:val="left" w:pos="1359"/>
        </w:tabs>
        <w:spacing w:before="190"/>
        <w:ind w:left="851" w:right="499" w:hanging="709"/>
        <w:jc w:val="left"/>
        <w:rPr>
          <w:sz w:val="24"/>
        </w:rPr>
      </w:pPr>
      <w:r w:rsidRPr="00DF418F">
        <w:rPr>
          <w:sz w:val="24"/>
        </w:rPr>
        <w:t>The Association may pay, or agree to pay, a premium in respect of a contract of insurance insuring a person who is or has been a member of the Committee or an officer of the Association against a</w:t>
      </w:r>
      <w:r w:rsidRPr="00DF418F">
        <w:rPr>
          <w:spacing w:val="-3"/>
          <w:sz w:val="24"/>
        </w:rPr>
        <w:t xml:space="preserve"> </w:t>
      </w:r>
      <w:r w:rsidRPr="00DF418F">
        <w:rPr>
          <w:sz w:val="24"/>
        </w:rPr>
        <w:t>liability:</w:t>
      </w:r>
    </w:p>
    <w:p w14:paraId="5493B89C" w14:textId="77777777" w:rsidR="00E2589A" w:rsidRPr="00DF418F" w:rsidRDefault="00CA378D" w:rsidP="004B10BE">
      <w:pPr>
        <w:pStyle w:val="ListParagraph"/>
        <w:numPr>
          <w:ilvl w:val="2"/>
          <w:numId w:val="1"/>
        </w:numPr>
        <w:tabs>
          <w:tab w:val="left" w:pos="1683"/>
        </w:tabs>
        <w:spacing w:before="190"/>
        <w:ind w:right="227"/>
        <w:jc w:val="both"/>
        <w:rPr>
          <w:sz w:val="24"/>
        </w:rPr>
      </w:pPr>
      <w:r w:rsidRPr="00DF418F">
        <w:rPr>
          <w:sz w:val="24"/>
        </w:rPr>
        <w:t>Incurred by the person in their capacity as an officer of the Association or in the course of acting in connection with the affairs of the Association or otherwise arising out of the officer holding such office providing that the liability does not arise out of conduct involving a willful breach of duty in relation to the Association or a contravention of the Act;</w:t>
      </w:r>
      <w:r w:rsidRPr="00DF418F">
        <w:rPr>
          <w:spacing w:val="-2"/>
          <w:sz w:val="24"/>
        </w:rPr>
        <w:t xml:space="preserve"> </w:t>
      </w:r>
      <w:r w:rsidRPr="00DF418F">
        <w:rPr>
          <w:sz w:val="24"/>
        </w:rPr>
        <w:t>or</w:t>
      </w:r>
    </w:p>
    <w:p w14:paraId="421E1BA7" w14:textId="77777777" w:rsidR="00E2589A" w:rsidRPr="00DF418F" w:rsidRDefault="00CA378D" w:rsidP="004B10BE">
      <w:pPr>
        <w:pStyle w:val="ListParagraph"/>
        <w:numPr>
          <w:ilvl w:val="2"/>
          <w:numId w:val="1"/>
        </w:numPr>
        <w:tabs>
          <w:tab w:val="left" w:pos="1683"/>
        </w:tabs>
        <w:spacing w:before="190"/>
        <w:ind w:right="227"/>
        <w:jc w:val="both"/>
        <w:rPr>
          <w:sz w:val="24"/>
        </w:rPr>
      </w:pPr>
      <w:r w:rsidRPr="00DF418F">
        <w:rPr>
          <w:sz w:val="24"/>
        </w:rPr>
        <w:t>For the costs and expenses incurred by that person in defending proceedings, no matter what the</w:t>
      </w:r>
      <w:r w:rsidRPr="00DF418F">
        <w:rPr>
          <w:spacing w:val="-1"/>
          <w:sz w:val="24"/>
        </w:rPr>
        <w:t xml:space="preserve"> </w:t>
      </w:r>
      <w:r w:rsidRPr="00DF418F">
        <w:rPr>
          <w:sz w:val="24"/>
        </w:rPr>
        <w:t>outcome.</w:t>
      </w:r>
    </w:p>
    <w:p w14:paraId="179128E6" w14:textId="77777777" w:rsidR="00E2589A" w:rsidRPr="00DF418F" w:rsidRDefault="00CA378D" w:rsidP="004B10BE">
      <w:pPr>
        <w:pStyle w:val="BodyText"/>
        <w:spacing w:before="190"/>
        <w:ind w:left="879" w:right="430"/>
        <w:jc w:val="center"/>
      </w:pPr>
      <w:r w:rsidRPr="00DF418F">
        <w:t>*****</w:t>
      </w:r>
    </w:p>
    <w:p w14:paraId="101687C6" w14:textId="37CF4197" w:rsidR="00E2589A" w:rsidRPr="00DF418F" w:rsidRDefault="00CA378D" w:rsidP="004B10BE">
      <w:pPr>
        <w:pStyle w:val="BodyText"/>
        <w:spacing w:before="190"/>
        <w:ind w:left="678"/>
      </w:pPr>
      <w:r w:rsidRPr="00DF418F">
        <w:t>Adopted</w:t>
      </w:r>
      <w:r w:rsidR="00816CC3" w:rsidRPr="00DF418F">
        <w:t>:</w:t>
      </w:r>
      <w:r w:rsidRPr="00DF418F">
        <w:t xml:space="preserve"> 30 </w:t>
      </w:r>
      <w:r w:rsidR="004B10BE" w:rsidRPr="00DF418F">
        <w:t>Nove</w:t>
      </w:r>
      <w:r w:rsidR="00816CC3" w:rsidRPr="00DF418F">
        <w:t>mber 2012</w:t>
      </w:r>
    </w:p>
    <w:p w14:paraId="4B637F9C" w14:textId="0FD1861E" w:rsidR="00E2589A" w:rsidRDefault="00CA378D" w:rsidP="004B10BE">
      <w:pPr>
        <w:pStyle w:val="BodyText"/>
        <w:spacing w:before="190"/>
        <w:ind w:left="678"/>
      </w:pPr>
      <w:r w:rsidRPr="00DF418F">
        <w:t>Amended</w:t>
      </w:r>
      <w:r w:rsidR="00816CC3" w:rsidRPr="00DF418F">
        <w:t>:</w:t>
      </w:r>
      <w:r w:rsidRPr="00DF418F">
        <w:t xml:space="preserve"> </w:t>
      </w:r>
      <w:r w:rsidR="002C3334">
        <w:t>August 2019</w:t>
      </w:r>
    </w:p>
    <w:sectPr w:rsidR="00E2589A" w:rsidSect="008530EF">
      <w:pgSz w:w="11910" w:h="16840"/>
      <w:pgMar w:top="820" w:right="620" w:bottom="780" w:left="993" w:header="572" w:footer="5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837F5" w14:textId="77777777" w:rsidR="00850FF7" w:rsidRDefault="00850FF7">
      <w:r>
        <w:separator/>
      </w:r>
    </w:p>
  </w:endnote>
  <w:endnote w:type="continuationSeparator" w:id="0">
    <w:p w14:paraId="442C4DB8" w14:textId="77777777" w:rsidR="00850FF7" w:rsidRDefault="0085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8F0CF" w14:textId="7862CD8A" w:rsidR="005C36DB" w:rsidRDefault="005C36DB">
    <w:pPr>
      <w:pStyle w:val="BodyText"/>
      <w:spacing w:before="0" w:line="14" w:lineRule="auto"/>
      <w:rPr>
        <w:sz w:val="20"/>
      </w:rPr>
    </w:pPr>
    <w:r>
      <w:rPr>
        <w:noProof/>
        <w:lang w:val="en-AU" w:eastAsia="ja-JP"/>
      </w:rPr>
      <mc:AlternateContent>
        <mc:Choice Requires="wps">
          <w:drawing>
            <wp:anchor distT="0" distB="0" distL="114300" distR="114300" simplePos="0" relativeHeight="503300912" behindDoc="1" locked="0" layoutInCell="1" allowOverlap="1" wp14:anchorId="5AFF8886" wp14:editId="7C12CD81">
              <wp:simplePos x="0" y="0"/>
              <wp:positionH relativeFrom="page">
                <wp:posOffset>514985</wp:posOffset>
              </wp:positionH>
              <wp:positionV relativeFrom="page">
                <wp:posOffset>10175875</wp:posOffset>
              </wp:positionV>
              <wp:extent cx="193040" cy="167640"/>
              <wp:effectExtent l="635"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C32E9" w14:textId="77777777" w:rsidR="005C36DB" w:rsidRDefault="005C36DB">
                          <w:pPr>
                            <w:spacing w:before="14"/>
                            <w:ind w:left="40"/>
                            <w:rPr>
                              <w:sz w:val="20"/>
                            </w:rPr>
                          </w:pPr>
                          <w:r>
                            <w:fldChar w:fldCharType="begin"/>
                          </w:r>
                          <w:r>
                            <w:rPr>
                              <w:sz w:val="20"/>
                            </w:rPr>
                            <w:instrText xml:space="preserve"> PAGE </w:instrText>
                          </w:r>
                          <w:r>
                            <w:fldChar w:fldCharType="separate"/>
                          </w:r>
                          <w:r w:rsidR="002C3334">
                            <w:rPr>
                              <w:noProof/>
                              <w:sz w:val="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F8886" id="_x0000_t202" coordsize="21600,21600" o:spt="202" path="m,l,21600r21600,l21600,xe">
              <v:stroke joinstyle="miter"/>
              <v:path gradientshapeok="t" o:connecttype="rect"/>
            </v:shapetype>
            <v:shape id="Text Box 1" o:spid="_x0000_s1029" type="#_x0000_t202" style="position:absolute;margin-left:40.55pt;margin-top:801.25pt;width:15.2pt;height:13.2pt;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" filled="f" stroked="f">
              <v:textbox inset="0,0,0,0">
                <w:txbxContent>
                  <w:p w14:paraId="696C32E9" w14:textId="77777777" w:rsidR="005C36DB" w:rsidRDefault="005C36DB">
                    <w:pPr>
                      <w:spacing w:before="14"/>
                      <w:ind w:left="40"/>
                      <w:rPr>
                        <w:sz w:val="20"/>
                      </w:rPr>
                    </w:pPr>
                    <w:r>
                      <w:fldChar w:fldCharType="begin"/>
                    </w:r>
                    <w:r>
                      <w:rPr>
                        <w:sz w:val="20"/>
                      </w:rPr>
                      <w:instrText xml:space="preserve"> PAGE </w:instrText>
                    </w:r>
                    <w:r>
                      <w:fldChar w:fldCharType="separate"/>
                    </w:r>
                    <w:r w:rsidR="002C3334">
                      <w:rPr>
                        <w:noProof/>
                        <w:sz w:val="20"/>
                      </w:rPr>
                      <w:t>16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D6C32" w14:textId="6710FD42" w:rsidR="005C36DB" w:rsidRDefault="005C36DB">
    <w:pPr>
      <w:pStyle w:val="BodyText"/>
      <w:spacing w:before="0" w:line="14" w:lineRule="auto"/>
      <w:rPr>
        <w:sz w:val="20"/>
      </w:rPr>
    </w:pPr>
    <w:r>
      <w:rPr>
        <w:noProof/>
        <w:lang w:val="en-AU" w:eastAsia="ja-JP"/>
      </w:rPr>
      <mc:AlternateContent>
        <mc:Choice Requires="wps">
          <w:drawing>
            <wp:anchor distT="0" distB="0" distL="114300" distR="114300" simplePos="0" relativeHeight="503300888" behindDoc="1" locked="0" layoutInCell="1" allowOverlap="1" wp14:anchorId="1825722C" wp14:editId="027F41EE">
              <wp:simplePos x="0" y="0"/>
              <wp:positionH relativeFrom="page">
                <wp:posOffset>6852920</wp:posOffset>
              </wp:positionH>
              <wp:positionV relativeFrom="page">
                <wp:posOffset>10175875</wp:posOffset>
              </wp:positionV>
              <wp:extent cx="193040" cy="167640"/>
              <wp:effectExtent l="4445" t="3175" r="254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11B27" w14:textId="77777777" w:rsidR="005C36DB" w:rsidRDefault="005C36DB">
                          <w:pPr>
                            <w:spacing w:before="14"/>
                            <w:ind w:left="40"/>
                            <w:rPr>
                              <w:sz w:val="20"/>
                            </w:rPr>
                          </w:pPr>
                          <w:r>
                            <w:fldChar w:fldCharType="begin"/>
                          </w:r>
                          <w:r>
                            <w:rPr>
                              <w:sz w:val="20"/>
                            </w:rPr>
                            <w:instrText xml:space="preserve"> PAGE </w:instrText>
                          </w:r>
                          <w:r>
                            <w:fldChar w:fldCharType="separate"/>
                          </w:r>
                          <w:r w:rsidR="002C3334">
                            <w:rPr>
                              <w:noProof/>
                              <w:sz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5722C" id="_x0000_t202" coordsize="21600,21600" o:spt="202" path="m,l,21600r21600,l21600,xe">
              <v:stroke joinstyle="miter"/>
              <v:path gradientshapeok="t" o:connecttype="rect"/>
            </v:shapetype>
            <v:shape id="_x0000_s1030" type="#_x0000_t202" style="position:absolute;margin-left:539.6pt;margin-top:801.25pt;width:15.2pt;height:13.2pt;z-index:-1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" filled="f" stroked="f">
              <v:textbox inset="0,0,0,0">
                <w:txbxContent>
                  <w:p w14:paraId="09911B27" w14:textId="77777777" w:rsidR="005C36DB" w:rsidRDefault="005C36DB">
                    <w:pPr>
                      <w:spacing w:before="14"/>
                      <w:ind w:left="40"/>
                      <w:rPr>
                        <w:sz w:val="20"/>
                      </w:rPr>
                    </w:pPr>
                    <w:r>
                      <w:fldChar w:fldCharType="begin"/>
                    </w:r>
                    <w:r>
                      <w:rPr>
                        <w:sz w:val="20"/>
                      </w:rPr>
                      <w:instrText xml:space="preserve"> PAGE </w:instrText>
                    </w:r>
                    <w:r>
                      <w:fldChar w:fldCharType="separate"/>
                    </w:r>
                    <w:r w:rsidR="002C3334">
                      <w:rPr>
                        <w:noProof/>
                        <w:sz w:val="20"/>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89372" w14:textId="77777777" w:rsidR="00850FF7" w:rsidRDefault="00850FF7">
      <w:r>
        <w:separator/>
      </w:r>
    </w:p>
  </w:footnote>
  <w:footnote w:type="continuationSeparator" w:id="0">
    <w:p w14:paraId="2942F398" w14:textId="77777777" w:rsidR="00850FF7" w:rsidRDefault="00850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E0C3C" w14:textId="1B91706C" w:rsidR="005C36DB" w:rsidRDefault="005C36DB">
    <w:pPr>
      <w:pStyle w:val="BodyText"/>
      <w:spacing w:before="0" w:line="14" w:lineRule="auto"/>
      <w:rPr>
        <w:sz w:val="20"/>
      </w:rPr>
    </w:pPr>
    <w:r>
      <w:rPr>
        <w:noProof/>
        <w:lang w:val="en-AU" w:eastAsia="ja-JP"/>
      </w:rPr>
      <mc:AlternateContent>
        <mc:Choice Requires="wps">
          <w:drawing>
            <wp:anchor distT="0" distB="0" distL="114300" distR="114300" simplePos="0" relativeHeight="503300840" behindDoc="1" locked="0" layoutInCell="1" allowOverlap="1" wp14:anchorId="38B54A5B" wp14:editId="3A66F9FF">
              <wp:simplePos x="0" y="0"/>
              <wp:positionH relativeFrom="page">
                <wp:posOffset>521335</wp:posOffset>
              </wp:positionH>
              <wp:positionV relativeFrom="page">
                <wp:posOffset>521970</wp:posOffset>
              </wp:positionV>
              <wp:extent cx="6157595" cy="0"/>
              <wp:effectExtent l="6985" t="7620" r="7620" b="1143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DD896" id="Line 4" o:spid="_x0000_s1026" style="position:absolute;z-index:-1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05pt,41.1pt" to="525.9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" strokeweight=".16936mm">
              <w10:wrap anchorx="page" anchory="page"/>
            </v:line>
          </w:pict>
        </mc:Fallback>
      </mc:AlternateContent>
    </w:r>
    <w:r>
      <w:rPr>
        <w:noProof/>
        <w:lang w:val="en-AU" w:eastAsia="ja-JP"/>
      </w:rPr>
      <mc:AlternateContent>
        <mc:Choice Requires="wps">
          <w:drawing>
            <wp:anchor distT="0" distB="0" distL="114300" distR="114300" simplePos="0" relativeHeight="503300864" behindDoc="1" locked="0" layoutInCell="1" allowOverlap="1" wp14:anchorId="1DF2481F" wp14:editId="48CD350E">
              <wp:simplePos x="0" y="0"/>
              <wp:positionH relativeFrom="page">
                <wp:posOffset>527685</wp:posOffset>
              </wp:positionH>
              <wp:positionV relativeFrom="page">
                <wp:posOffset>350520</wp:posOffset>
              </wp:positionV>
              <wp:extent cx="703580" cy="167640"/>
              <wp:effectExtent l="381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7B24D" w14:textId="77777777" w:rsidR="005C36DB" w:rsidRDefault="005C36DB">
                          <w:pPr>
                            <w:spacing w:before="14"/>
                            <w:ind w:left="20"/>
                            <w:rPr>
                              <w:sz w:val="20"/>
                            </w:rPr>
                          </w:pPr>
                          <w:r>
                            <w:rPr>
                              <w:sz w:val="20"/>
                            </w:rPr>
                            <w:t>Golf NT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2481F" id="_x0000_t202" coordsize="21600,21600" o:spt="202" path="m,l,21600r21600,l21600,xe">
              <v:stroke joinstyle="miter"/>
              <v:path gradientshapeok="t" o:connecttype="rect"/>
            </v:shapetype>
            <v:shape id="Text Box 3" o:spid="_x0000_s1027" type="#_x0000_t202" style="position:absolute;margin-left:41.55pt;margin-top:27.6pt;width:55.4pt;height:13.2pt;z-index:-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" filled="f" stroked="f">
              <v:textbox inset="0,0,0,0">
                <w:txbxContent>
                  <w:p w14:paraId="5FA7B24D" w14:textId="77777777" w:rsidR="005C36DB" w:rsidRDefault="005C36DB">
                    <w:pPr>
                      <w:spacing w:before="14"/>
                      <w:ind w:left="20"/>
                      <w:rPr>
                        <w:sz w:val="20"/>
                      </w:rPr>
                    </w:pPr>
                    <w:r>
                      <w:rPr>
                        <w:sz w:val="20"/>
                      </w:rPr>
                      <w:t>Golf NT Inc.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78161" w14:textId="2E04C703" w:rsidR="005C36DB" w:rsidRDefault="005C36DB">
    <w:pPr>
      <w:pStyle w:val="BodyText"/>
      <w:spacing w:before="0" w:line="14" w:lineRule="auto"/>
      <w:rPr>
        <w:sz w:val="20"/>
      </w:rPr>
    </w:pPr>
    <w:r>
      <w:rPr>
        <w:noProof/>
        <w:lang w:val="en-AU" w:eastAsia="ja-JP"/>
      </w:rPr>
      <mc:AlternateContent>
        <mc:Choice Requires="wps">
          <w:drawing>
            <wp:anchor distT="0" distB="0" distL="114300" distR="114300" simplePos="0" relativeHeight="503300792" behindDoc="1" locked="0" layoutInCell="1" allowOverlap="1" wp14:anchorId="72C5968A" wp14:editId="739ECBFE">
              <wp:simplePos x="0" y="0"/>
              <wp:positionH relativeFrom="page">
                <wp:posOffset>881380</wp:posOffset>
              </wp:positionH>
              <wp:positionV relativeFrom="page">
                <wp:posOffset>521970</wp:posOffset>
              </wp:positionV>
              <wp:extent cx="6158230" cy="0"/>
              <wp:effectExtent l="5080" t="7620" r="8890" b="1143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AFDFE" id="Line 6" o:spid="_x0000_s1026" style="position:absolute;z-index:-1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41.1pt" to="554.3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" strokeweight=".16936mm">
              <w10:wrap anchorx="page" anchory="page"/>
            </v:line>
          </w:pict>
        </mc:Fallback>
      </mc:AlternateContent>
    </w:r>
    <w:r>
      <w:rPr>
        <w:noProof/>
        <w:lang w:val="en-AU" w:eastAsia="ja-JP"/>
      </w:rPr>
      <mc:AlternateContent>
        <mc:Choice Requires="wps">
          <w:drawing>
            <wp:anchor distT="0" distB="0" distL="114300" distR="114300" simplePos="0" relativeHeight="503300816" behindDoc="1" locked="0" layoutInCell="1" allowOverlap="1" wp14:anchorId="212D1EB3" wp14:editId="4C67F359">
              <wp:simplePos x="0" y="0"/>
              <wp:positionH relativeFrom="page">
                <wp:posOffset>6330315</wp:posOffset>
              </wp:positionH>
              <wp:positionV relativeFrom="page">
                <wp:posOffset>350520</wp:posOffset>
              </wp:positionV>
              <wp:extent cx="703580" cy="16764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16A98" w14:textId="77777777" w:rsidR="005C36DB" w:rsidRDefault="005C36DB">
                          <w:pPr>
                            <w:spacing w:before="14"/>
                            <w:ind w:left="20"/>
                            <w:rPr>
                              <w:sz w:val="20"/>
                            </w:rPr>
                          </w:pPr>
                          <w:r>
                            <w:rPr>
                              <w:sz w:val="20"/>
                            </w:rPr>
                            <w:t>Golf NT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D1EB3" id="_x0000_t202" coordsize="21600,21600" o:spt="202" path="m,l,21600r21600,l21600,xe">
              <v:stroke joinstyle="miter"/>
              <v:path gradientshapeok="t" o:connecttype="rect"/>
            </v:shapetype>
            <v:shape id="Text Box 5" o:spid="_x0000_s1028" type="#_x0000_t202" style="position:absolute;margin-left:498.45pt;margin-top:27.6pt;width:55.4pt;height:13.2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" filled="f" stroked="f">
              <v:textbox inset="0,0,0,0">
                <w:txbxContent>
                  <w:p w14:paraId="49D16A98" w14:textId="77777777" w:rsidR="005C36DB" w:rsidRDefault="005C36DB">
                    <w:pPr>
                      <w:spacing w:before="14"/>
                      <w:ind w:left="20"/>
                      <w:rPr>
                        <w:sz w:val="20"/>
                      </w:rPr>
                    </w:pPr>
                    <w:r>
                      <w:rPr>
                        <w:sz w:val="20"/>
                      </w:rPr>
                      <w:t>Golf NT Inc.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1874"/>
    <w:multiLevelType w:val="hybridMultilevel"/>
    <w:tmpl w:val="9EE4367C"/>
    <w:lvl w:ilvl="0" w:tplc="A4E2F75C">
      <w:start w:val="1"/>
      <w:numFmt w:val="decimal"/>
      <w:lvlText w:val="%1"/>
      <w:lvlJc w:val="left"/>
      <w:pPr>
        <w:ind w:left="1158" w:hanging="480"/>
      </w:pPr>
      <w:rPr>
        <w:rFonts w:ascii="Arial" w:eastAsia="Arial" w:hAnsi="Arial" w:cs="Arial" w:hint="default"/>
        <w:w w:val="99"/>
        <w:sz w:val="24"/>
        <w:szCs w:val="24"/>
      </w:rPr>
    </w:lvl>
    <w:lvl w:ilvl="1" w:tplc="408A62A4">
      <w:numFmt w:val="bullet"/>
      <w:lvlText w:val="•"/>
      <w:lvlJc w:val="left"/>
      <w:pPr>
        <w:ind w:left="2098" w:hanging="480"/>
      </w:pPr>
      <w:rPr>
        <w:rFonts w:hint="default"/>
      </w:rPr>
    </w:lvl>
    <w:lvl w:ilvl="2" w:tplc="B8E6CE2A">
      <w:numFmt w:val="bullet"/>
      <w:lvlText w:val="•"/>
      <w:lvlJc w:val="left"/>
      <w:pPr>
        <w:ind w:left="3036" w:hanging="480"/>
      </w:pPr>
      <w:rPr>
        <w:rFonts w:hint="default"/>
      </w:rPr>
    </w:lvl>
    <w:lvl w:ilvl="3" w:tplc="A0381B34">
      <w:numFmt w:val="bullet"/>
      <w:lvlText w:val="•"/>
      <w:lvlJc w:val="left"/>
      <w:pPr>
        <w:ind w:left="3975" w:hanging="480"/>
      </w:pPr>
      <w:rPr>
        <w:rFonts w:hint="default"/>
      </w:rPr>
    </w:lvl>
    <w:lvl w:ilvl="4" w:tplc="0412A888">
      <w:numFmt w:val="bullet"/>
      <w:lvlText w:val="•"/>
      <w:lvlJc w:val="left"/>
      <w:pPr>
        <w:ind w:left="4913" w:hanging="480"/>
      </w:pPr>
      <w:rPr>
        <w:rFonts w:hint="default"/>
      </w:rPr>
    </w:lvl>
    <w:lvl w:ilvl="5" w:tplc="EFBC947E">
      <w:numFmt w:val="bullet"/>
      <w:lvlText w:val="•"/>
      <w:lvlJc w:val="left"/>
      <w:pPr>
        <w:ind w:left="5852" w:hanging="480"/>
      </w:pPr>
      <w:rPr>
        <w:rFonts w:hint="default"/>
      </w:rPr>
    </w:lvl>
    <w:lvl w:ilvl="6" w:tplc="1102E7AE">
      <w:numFmt w:val="bullet"/>
      <w:lvlText w:val="•"/>
      <w:lvlJc w:val="left"/>
      <w:pPr>
        <w:ind w:left="6790" w:hanging="480"/>
      </w:pPr>
      <w:rPr>
        <w:rFonts w:hint="default"/>
      </w:rPr>
    </w:lvl>
    <w:lvl w:ilvl="7" w:tplc="C32CE8DE">
      <w:numFmt w:val="bullet"/>
      <w:lvlText w:val="•"/>
      <w:lvlJc w:val="left"/>
      <w:pPr>
        <w:ind w:left="7729" w:hanging="480"/>
      </w:pPr>
      <w:rPr>
        <w:rFonts w:hint="default"/>
      </w:rPr>
    </w:lvl>
    <w:lvl w:ilvl="8" w:tplc="258E341A">
      <w:numFmt w:val="bullet"/>
      <w:lvlText w:val="•"/>
      <w:lvlJc w:val="left"/>
      <w:pPr>
        <w:ind w:left="8667" w:hanging="480"/>
      </w:pPr>
      <w:rPr>
        <w:rFonts w:hint="default"/>
      </w:rPr>
    </w:lvl>
  </w:abstractNum>
  <w:abstractNum w:abstractNumId="1" w15:restartNumberingAfterBreak="0">
    <w:nsid w:val="0EEB7CE9"/>
    <w:multiLevelType w:val="hybridMultilevel"/>
    <w:tmpl w:val="91982054"/>
    <w:lvl w:ilvl="0" w:tplc="B4FA5046">
      <w:start w:val="1"/>
      <w:numFmt w:val="lowerLetter"/>
      <w:lvlText w:val="%1)"/>
      <w:lvlJc w:val="left"/>
      <w:pPr>
        <w:ind w:left="1475" w:hanging="360"/>
      </w:pPr>
      <w:rPr>
        <w:rFonts w:ascii="Arial" w:eastAsia="Arial" w:hAnsi="Arial" w:cs="Arial" w:hint="default"/>
        <w:spacing w:val="-1"/>
        <w:w w:val="99"/>
        <w:sz w:val="24"/>
        <w:szCs w:val="24"/>
      </w:rPr>
    </w:lvl>
    <w:lvl w:ilvl="1" w:tplc="F4F029EC">
      <w:numFmt w:val="bullet"/>
      <w:lvlText w:val="•"/>
      <w:lvlJc w:val="left"/>
      <w:pPr>
        <w:ind w:left="2455" w:hanging="360"/>
      </w:pPr>
      <w:rPr>
        <w:rFonts w:hint="default"/>
      </w:rPr>
    </w:lvl>
    <w:lvl w:ilvl="2" w:tplc="B62C5114">
      <w:numFmt w:val="bullet"/>
      <w:lvlText w:val="•"/>
      <w:lvlJc w:val="left"/>
      <w:pPr>
        <w:ind w:left="3425" w:hanging="360"/>
      </w:pPr>
      <w:rPr>
        <w:rFonts w:hint="default"/>
      </w:rPr>
    </w:lvl>
    <w:lvl w:ilvl="3" w:tplc="CCB0192C">
      <w:numFmt w:val="bullet"/>
      <w:lvlText w:val="•"/>
      <w:lvlJc w:val="left"/>
      <w:pPr>
        <w:ind w:left="4396" w:hanging="360"/>
      </w:pPr>
      <w:rPr>
        <w:rFonts w:hint="default"/>
      </w:rPr>
    </w:lvl>
    <w:lvl w:ilvl="4" w:tplc="FC1A1F4A">
      <w:numFmt w:val="bullet"/>
      <w:lvlText w:val="•"/>
      <w:lvlJc w:val="left"/>
      <w:pPr>
        <w:ind w:left="5366" w:hanging="360"/>
      </w:pPr>
      <w:rPr>
        <w:rFonts w:hint="default"/>
      </w:rPr>
    </w:lvl>
    <w:lvl w:ilvl="5" w:tplc="CBFC09DA">
      <w:numFmt w:val="bullet"/>
      <w:lvlText w:val="•"/>
      <w:lvlJc w:val="left"/>
      <w:pPr>
        <w:ind w:left="6337" w:hanging="360"/>
      </w:pPr>
      <w:rPr>
        <w:rFonts w:hint="default"/>
      </w:rPr>
    </w:lvl>
    <w:lvl w:ilvl="6" w:tplc="3132CDC6">
      <w:numFmt w:val="bullet"/>
      <w:lvlText w:val="•"/>
      <w:lvlJc w:val="left"/>
      <w:pPr>
        <w:ind w:left="7307" w:hanging="360"/>
      </w:pPr>
      <w:rPr>
        <w:rFonts w:hint="default"/>
      </w:rPr>
    </w:lvl>
    <w:lvl w:ilvl="7" w:tplc="9E686F42">
      <w:numFmt w:val="bullet"/>
      <w:lvlText w:val="•"/>
      <w:lvlJc w:val="left"/>
      <w:pPr>
        <w:ind w:left="8278" w:hanging="360"/>
      </w:pPr>
      <w:rPr>
        <w:rFonts w:hint="default"/>
      </w:rPr>
    </w:lvl>
    <w:lvl w:ilvl="8" w:tplc="A6800162">
      <w:numFmt w:val="bullet"/>
      <w:lvlText w:val="•"/>
      <w:lvlJc w:val="left"/>
      <w:pPr>
        <w:ind w:left="9248" w:hanging="360"/>
      </w:pPr>
      <w:rPr>
        <w:rFonts w:hint="default"/>
      </w:rPr>
    </w:lvl>
  </w:abstractNum>
  <w:abstractNum w:abstractNumId="2" w15:restartNumberingAfterBreak="0">
    <w:nsid w:val="1B74702E"/>
    <w:multiLevelType w:val="hybridMultilevel"/>
    <w:tmpl w:val="4CDE50B4"/>
    <w:lvl w:ilvl="0" w:tplc="04090001">
      <w:start w:val="1"/>
      <w:numFmt w:val="bullet"/>
      <w:lvlText w:val=""/>
      <w:lvlJc w:val="left"/>
      <w:pPr>
        <w:tabs>
          <w:tab w:val="num" w:pos="2143"/>
        </w:tabs>
        <w:ind w:left="2143" w:hanging="360"/>
      </w:pPr>
      <w:rPr>
        <w:rFonts w:ascii="Symbol" w:hAnsi="Symbol" w:hint="default"/>
      </w:rPr>
    </w:lvl>
    <w:lvl w:ilvl="1" w:tplc="04090003">
      <w:start w:val="1"/>
      <w:numFmt w:val="bullet"/>
      <w:lvlText w:val="o"/>
      <w:lvlJc w:val="left"/>
      <w:pPr>
        <w:tabs>
          <w:tab w:val="num" w:pos="2863"/>
        </w:tabs>
        <w:ind w:left="2863" w:hanging="360"/>
      </w:pPr>
      <w:rPr>
        <w:rFonts w:ascii="Courier New" w:hAnsi="Courier New" w:cs="Courier New" w:hint="default"/>
      </w:rPr>
    </w:lvl>
    <w:lvl w:ilvl="2" w:tplc="04090005">
      <w:start w:val="1"/>
      <w:numFmt w:val="bullet"/>
      <w:lvlText w:val=""/>
      <w:lvlJc w:val="left"/>
      <w:pPr>
        <w:tabs>
          <w:tab w:val="num" w:pos="3583"/>
        </w:tabs>
        <w:ind w:left="3583" w:hanging="360"/>
      </w:pPr>
      <w:rPr>
        <w:rFonts w:ascii="Wingdings" w:hAnsi="Wingdings" w:hint="default"/>
      </w:rPr>
    </w:lvl>
    <w:lvl w:ilvl="3" w:tplc="04090001">
      <w:start w:val="1"/>
      <w:numFmt w:val="bullet"/>
      <w:lvlText w:val=""/>
      <w:lvlJc w:val="left"/>
      <w:pPr>
        <w:tabs>
          <w:tab w:val="num" w:pos="4303"/>
        </w:tabs>
        <w:ind w:left="4303" w:hanging="360"/>
      </w:pPr>
      <w:rPr>
        <w:rFonts w:ascii="Symbol" w:hAnsi="Symbol" w:hint="default"/>
      </w:rPr>
    </w:lvl>
    <w:lvl w:ilvl="4" w:tplc="04090003">
      <w:start w:val="1"/>
      <w:numFmt w:val="bullet"/>
      <w:lvlText w:val="o"/>
      <w:lvlJc w:val="left"/>
      <w:pPr>
        <w:tabs>
          <w:tab w:val="num" w:pos="5023"/>
        </w:tabs>
        <w:ind w:left="5023" w:hanging="360"/>
      </w:pPr>
      <w:rPr>
        <w:rFonts w:ascii="Courier New" w:hAnsi="Courier New" w:cs="Courier New" w:hint="default"/>
      </w:rPr>
    </w:lvl>
    <w:lvl w:ilvl="5" w:tplc="04090005">
      <w:start w:val="1"/>
      <w:numFmt w:val="bullet"/>
      <w:lvlText w:val=""/>
      <w:lvlJc w:val="left"/>
      <w:pPr>
        <w:tabs>
          <w:tab w:val="num" w:pos="5743"/>
        </w:tabs>
        <w:ind w:left="5743" w:hanging="360"/>
      </w:pPr>
      <w:rPr>
        <w:rFonts w:ascii="Wingdings" w:hAnsi="Wingdings" w:hint="default"/>
      </w:rPr>
    </w:lvl>
    <w:lvl w:ilvl="6" w:tplc="04090001">
      <w:start w:val="1"/>
      <w:numFmt w:val="bullet"/>
      <w:lvlText w:val=""/>
      <w:lvlJc w:val="left"/>
      <w:pPr>
        <w:tabs>
          <w:tab w:val="num" w:pos="6463"/>
        </w:tabs>
        <w:ind w:left="6463" w:hanging="360"/>
      </w:pPr>
      <w:rPr>
        <w:rFonts w:ascii="Symbol" w:hAnsi="Symbol" w:hint="default"/>
      </w:rPr>
    </w:lvl>
    <w:lvl w:ilvl="7" w:tplc="04090003">
      <w:start w:val="1"/>
      <w:numFmt w:val="bullet"/>
      <w:lvlText w:val="o"/>
      <w:lvlJc w:val="left"/>
      <w:pPr>
        <w:tabs>
          <w:tab w:val="num" w:pos="7183"/>
        </w:tabs>
        <w:ind w:left="7183" w:hanging="360"/>
      </w:pPr>
      <w:rPr>
        <w:rFonts w:ascii="Courier New" w:hAnsi="Courier New" w:cs="Courier New" w:hint="default"/>
      </w:rPr>
    </w:lvl>
    <w:lvl w:ilvl="8" w:tplc="04090005">
      <w:start w:val="1"/>
      <w:numFmt w:val="bullet"/>
      <w:lvlText w:val=""/>
      <w:lvlJc w:val="left"/>
      <w:pPr>
        <w:tabs>
          <w:tab w:val="num" w:pos="7903"/>
        </w:tabs>
        <w:ind w:left="7903" w:hanging="360"/>
      </w:pPr>
      <w:rPr>
        <w:rFonts w:ascii="Wingdings" w:hAnsi="Wingdings" w:hint="default"/>
      </w:rPr>
    </w:lvl>
  </w:abstractNum>
  <w:abstractNum w:abstractNumId="3" w15:restartNumberingAfterBreak="0">
    <w:nsid w:val="22500598"/>
    <w:multiLevelType w:val="multilevel"/>
    <w:tmpl w:val="BA3AF304"/>
    <w:lvl w:ilvl="0">
      <w:start w:val="4"/>
      <w:numFmt w:val="decimal"/>
      <w:lvlText w:val="%1"/>
      <w:lvlJc w:val="left"/>
      <w:pPr>
        <w:ind w:left="1358" w:hanging="681"/>
        <w:jc w:val="right"/>
      </w:pPr>
      <w:rPr>
        <w:rFonts w:hint="default"/>
      </w:rPr>
    </w:lvl>
    <w:lvl w:ilvl="1">
      <w:start w:val="1"/>
      <w:numFmt w:val="decimal"/>
      <w:lvlText w:val="%1.%2"/>
      <w:lvlJc w:val="left"/>
      <w:pPr>
        <w:ind w:left="1249" w:hanging="681"/>
      </w:pPr>
      <w:rPr>
        <w:rFonts w:ascii="Arial" w:eastAsia="Arial" w:hAnsi="Arial" w:cs="Arial" w:hint="default"/>
        <w:spacing w:val="-1"/>
        <w:w w:val="99"/>
        <w:sz w:val="24"/>
        <w:szCs w:val="24"/>
      </w:rPr>
    </w:lvl>
    <w:lvl w:ilvl="2">
      <w:start w:val="1"/>
      <w:numFmt w:val="decimal"/>
      <w:lvlText w:val="%1.%2.%3"/>
      <w:lvlJc w:val="left"/>
      <w:pPr>
        <w:ind w:left="720" w:hanging="720"/>
      </w:pPr>
      <w:rPr>
        <w:rFonts w:ascii="Arial" w:eastAsia="Arial" w:hAnsi="Arial" w:cs="Arial" w:hint="default"/>
        <w:spacing w:val="-15"/>
        <w:w w:val="99"/>
        <w:sz w:val="24"/>
        <w:szCs w:val="24"/>
      </w:rPr>
    </w:lvl>
    <w:lvl w:ilvl="3">
      <w:start w:val="1"/>
      <w:numFmt w:val="decimal"/>
      <w:lvlText w:val="%1.%2.%3.%4"/>
      <w:lvlJc w:val="left"/>
      <w:pPr>
        <w:ind w:left="1642" w:hanging="964"/>
      </w:pPr>
      <w:rPr>
        <w:rFonts w:ascii="Arial" w:eastAsia="Arial" w:hAnsi="Arial" w:cs="Arial" w:hint="default"/>
        <w:spacing w:val="-1"/>
        <w:w w:val="99"/>
        <w:sz w:val="24"/>
        <w:szCs w:val="24"/>
      </w:rPr>
    </w:lvl>
    <w:lvl w:ilvl="4">
      <w:numFmt w:val="bullet"/>
      <w:lvlText w:val="•"/>
      <w:lvlJc w:val="left"/>
      <w:pPr>
        <w:ind w:left="1680" w:hanging="964"/>
      </w:pPr>
      <w:rPr>
        <w:rFonts w:hint="default"/>
      </w:rPr>
    </w:lvl>
    <w:lvl w:ilvl="5">
      <w:numFmt w:val="bullet"/>
      <w:lvlText w:val="•"/>
      <w:lvlJc w:val="left"/>
      <w:pPr>
        <w:ind w:left="3157" w:hanging="964"/>
      </w:pPr>
      <w:rPr>
        <w:rFonts w:hint="default"/>
      </w:rPr>
    </w:lvl>
    <w:lvl w:ilvl="6">
      <w:numFmt w:val="bullet"/>
      <w:lvlText w:val="•"/>
      <w:lvlJc w:val="left"/>
      <w:pPr>
        <w:ind w:left="4634" w:hanging="964"/>
      </w:pPr>
      <w:rPr>
        <w:rFonts w:hint="default"/>
      </w:rPr>
    </w:lvl>
    <w:lvl w:ilvl="7">
      <w:numFmt w:val="bullet"/>
      <w:lvlText w:val="•"/>
      <w:lvlJc w:val="left"/>
      <w:pPr>
        <w:ind w:left="6112" w:hanging="964"/>
      </w:pPr>
      <w:rPr>
        <w:rFonts w:hint="default"/>
      </w:rPr>
    </w:lvl>
    <w:lvl w:ilvl="8">
      <w:numFmt w:val="bullet"/>
      <w:lvlText w:val="•"/>
      <w:lvlJc w:val="left"/>
      <w:pPr>
        <w:ind w:left="7589" w:hanging="964"/>
      </w:pPr>
      <w:rPr>
        <w:rFonts w:hint="default"/>
      </w:rPr>
    </w:lvl>
  </w:abstractNum>
  <w:abstractNum w:abstractNumId="4" w15:restartNumberingAfterBreak="0">
    <w:nsid w:val="29F13269"/>
    <w:multiLevelType w:val="hybridMultilevel"/>
    <w:tmpl w:val="2F2C1BE4"/>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5" w15:restartNumberingAfterBreak="0">
    <w:nsid w:val="2A582EB4"/>
    <w:multiLevelType w:val="hybridMultilevel"/>
    <w:tmpl w:val="C0367B12"/>
    <w:lvl w:ilvl="0" w:tplc="CEE6F10A">
      <w:start w:val="1"/>
      <w:numFmt w:val="lowerLetter"/>
      <w:lvlText w:val="%1)"/>
      <w:lvlJc w:val="left"/>
      <w:pPr>
        <w:ind w:left="830" w:hanging="360"/>
      </w:pPr>
      <w:rPr>
        <w:rFonts w:ascii="Arial" w:eastAsia="Arial" w:hAnsi="Arial" w:cs="Arial" w:hint="default"/>
        <w:spacing w:val="-1"/>
        <w:w w:val="99"/>
        <w:sz w:val="24"/>
        <w:szCs w:val="24"/>
      </w:rPr>
    </w:lvl>
    <w:lvl w:ilvl="1" w:tplc="CDC23A66">
      <w:numFmt w:val="bullet"/>
      <w:lvlText w:val="•"/>
      <w:lvlJc w:val="left"/>
      <w:pPr>
        <w:ind w:left="1810" w:hanging="360"/>
      </w:pPr>
      <w:rPr>
        <w:rFonts w:hint="default"/>
      </w:rPr>
    </w:lvl>
    <w:lvl w:ilvl="2" w:tplc="EBEC6A02">
      <w:numFmt w:val="bullet"/>
      <w:lvlText w:val="•"/>
      <w:lvlJc w:val="left"/>
      <w:pPr>
        <w:ind w:left="2780" w:hanging="360"/>
      </w:pPr>
      <w:rPr>
        <w:rFonts w:hint="default"/>
      </w:rPr>
    </w:lvl>
    <w:lvl w:ilvl="3" w:tplc="26D89D48">
      <w:numFmt w:val="bullet"/>
      <w:lvlText w:val="•"/>
      <w:lvlJc w:val="left"/>
      <w:pPr>
        <w:ind w:left="3751" w:hanging="360"/>
      </w:pPr>
      <w:rPr>
        <w:rFonts w:hint="default"/>
      </w:rPr>
    </w:lvl>
    <w:lvl w:ilvl="4" w:tplc="5A74AE76">
      <w:numFmt w:val="bullet"/>
      <w:lvlText w:val="•"/>
      <w:lvlJc w:val="left"/>
      <w:pPr>
        <w:ind w:left="4721" w:hanging="360"/>
      </w:pPr>
      <w:rPr>
        <w:rFonts w:hint="default"/>
      </w:rPr>
    </w:lvl>
    <w:lvl w:ilvl="5" w:tplc="94DE85EC">
      <w:numFmt w:val="bullet"/>
      <w:lvlText w:val="•"/>
      <w:lvlJc w:val="left"/>
      <w:pPr>
        <w:ind w:left="5692" w:hanging="360"/>
      </w:pPr>
      <w:rPr>
        <w:rFonts w:hint="default"/>
      </w:rPr>
    </w:lvl>
    <w:lvl w:ilvl="6" w:tplc="0F8E271E">
      <w:numFmt w:val="bullet"/>
      <w:lvlText w:val="•"/>
      <w:lvlJc w:val="left"/>
      <w:pPr>
        <w:ind w:left="6662" w:hanging="360"/>
      </w:pPr>
      <w:rPr>
        <w:rFonts w:hint="default"/>
      </w:rPr>
    </w:lvl>
    <w:lvl w:ilvl="7" w:tplc="11900020">
      <w:numFmt w:val="bullet"/>
      <w:lvlText w:val="•"/>
      <w:lvlJc w:val="left"/>
      <w:pPr>
        <w:ind w:left="7633" w:hanging="360"/>
      </w:pPr>
      <w:rPr>
        <w:rFonts w:hint="default"/>
      </w:rPr>
    </w:lvl>
    <w:lvl w:ilvl="8" w:tplc="247296E6">
      <w:numFmt w:val="bullet"/>
      <w:lvlText w:val="•"/>
      <w:lvlJc w:val="left"/>
      <w:pPr>
        <w:ind w:left="8603" w:hanging="360"/>
      </w:pPr>
      <w:rPr>
        <w:rFonts w:hint="default"/>
      </w:rPr>
    </w:lvl>
  </w:abstractNum>
  <w:abstractNum w:abstractNumId="6" w15:restartNumberingAfterBreak="0">
    <w:nsid w:val="302E0B7D"/>
    <w:multiLevelType w:val="multilevel"/>
    <w:tmpl w:val="8AE4BC4C"/>
    <w:lvl w:ilvl="0">
      <w:start w:val="29"/>
      <w:numFmt w:val="decimal"/>
      <w:lvlText w:val="%1"/>
      <w:lvlJc w:val="left"/>
      <w:pPr>
        <w:ind w:left="1358" w:hanging="681"/>
      </w:pPr>
      <w:rPr>
        <w:rFonts w:hint="default"/>
      </w:rPr>
    </w:lvl>
    <w:lvl w:ilvl="1">
      <w:start w:val="9"/>
      <w:numFmt w:val="decimal"/>
      <w:lvlText w:val="%1.%2"/>
      <w:lvlJc w:val="left"/>
      <w:pPr>
        <w:ind w:left="1358" w:hanging="681"/>
      </w:pPr>
      <w:rPr>
        <w:rFonts w:ascii="Arial" w:eastAsia="Arial" w:hAnsi="Arial" w:cs="Arial" w:hint="default"/>
        <w:spacing w:val="-1"/>
        <w:w w:val="99"/>
        <w:sz w:val="24"/>
        <w:szCs w:val="24"/>
      </w:rPr>
    </w:lvl>
    <w:lvl w:ilvl="2">
      <w:numFmt w:val="bullet"/>
      <w:lvlText w:val="•"/>
      <w:lvlJc w:val="left"/>
      <w:pPr>
        <w:ind w:left="3196" w:hanging="681"/>
      </w:pPr>
      <w:rPr>
        <w:rFonts w:hint="default"/>
      </w:rPr>
    </w:lvl>
    <w:lvl w:ilvl="3">
      <w:numFmt w:val="bullet"/>
      <w:lvlText w:val="•"/>
      <w:lvlJc w:val="left"/>
      <w:pPr>
        <w:ind w:left="4115" w:hanging="681"/>
      </w:pPr>
      <w:rPr>
        <w:rFonts w:hint="default"/>
      </w:rPr>
    </w:lvl>
    <w:lvl w:ilvl="4">
      <w:numFmt w:val="bullet"/>
      <w:lvlText w:val="•"/>
      <w:lvlJc w:val="left"/>
      <w:pPr>
        <w:ind w:left="5033" w:hanging="681"/>
      </w:pPr>
      <w:rPr>
        <w:rFonts w:hint="default"/>
      </w:rPr>
    </w:lvl>
    <w:lvl w:ilvl="5">
      <w:numFmt w:val="bullet"/>
      <w:lvlText w:val="•"/>
      <w:lvlJc w:val="left"/>
      <w:pPr>
        <w:ind w:left="5952" w:hanging="681"/>
      </w:pPr>
      <w:rPr>
        <w:rFonts w:hint="default"/>
      </w:rPr>
    </w:lvl>
    <w:lvl w:ilvl="6">
      <w:numFmt w:val="bullet"/>
      <w:lvlText w:val="•"/>
      <w:lvlJc w:val="left"/>
      <w:pPr>
        <w:ind w:left="6870" w:hanging="681"/>
      </w:pPr>
      <w:rPr>
        <w:rFonts w:hint="default"/>
      </w:rPr>
    </w:lvl>
    <w:lvl w:ilvl="7">
      <w:numFmt w:val="bullet"/>
      <w:lvlText w:val="•"/>
      <w:lvlJc w:val="left"/>
      <w:pPr>
        <w:ind w:left="7789" w:hanging="681"/>
      </w:pPr>
      <w:rPr>
        <w:rFonts w:hint="default"/>
      </w:rPr>
    </w:lvl>
    <w:lvl w:ilvl="8">
      <w:numFmt w:val="bullet"/>
      <w:lvlText w:val="•"/>
      <w:lvlJc w:val="left"/>
      <w:pPr>
        <w:ind w:left="8707" w:hanging="681"/>
      </w:pPr>
      <w:rPr>
        <w:rFonts w:hint="default"/>
      </w:rPr>
    </w:lvl>
  </w:abstractNum>
  <w:abstractNum w:abstractNumId="7" w15:restartNumberingAfterBreak="0">
    <w:nsid w:val="351E78C9"/>
    <w:multiLevelType w:val="hybridMultilevel"/>
    <w:tmpl w:val="F89E699A"/>
    <w:lvl w:ilvl="0" w:tplc="0C090001">
      <w:start w:val="1"/>
      <w:numFmt w:val="bullet"/>
      <w:lvlText w:val=""/>
      <w:lvlJc w:val="left"/>
      <w:pPr>
        <w:ind w:left="2846" w:hanging="360"/>
      </w:pPr>
      <w:rPr>
        <w:rFonts w:ascii="Symbol" w:hAnsi="Symbol" w:hint="default"/>
      </w:rPr>
    </w:lvl>
    <w:lvl w:ilvl="1" w:tplc="0C090003">
      <w:start w:val="1"/>
      <w:numFmt w:val="bullet"/>
      <w:lvlText w:val="o"/>
      <w:lvlJc w:val="left"/>
      <w:pPr>
        <w:ind w:left="3566" w:hanging="360"/>
      </w:pPr>
      <w:rPr>
        <w:rFonts w:ascii="Courier New" w:hAnsi="Courier New" w:cs="Courier New" w:hint="default"/>
      </w:rPr>
    </w:lvl>
    <w:lvl w:ilvl="2" w:tplc="0C090005">
      <w:start w:val="1"/>
      <w:numFmt w:val="bullet"/>
      <w:lvlText w:val=""/>
      <w:lvlJc w:val="left"/>
      <w:pPr>
        <w:ind w:left="4286" w:hanging="360"/>
      </w:pPr>
      <w:rPr>
        <w:rFonts w:ascii="Wingdings" w:hAnsi="Wingdings" w:hint="default"/>
      </w:rPr>
    </w:lvl>
    <w:lvl w:ilvl="3" w:tplc="0C090001">
      <w:start w:val="1"/>
      <w:numFmt w:val="bullet"/>
      <w:lvlText w:val=""/>
      <w:lvlJc w:val="left"/>
      <w:pPr>
        <w:ind w:left="5006" w:hanging="360"/>
      </w:pPr>
      <w:rPr>
        <w:rFonts w:ascii="Symbol" w:hAnsi="Symbol" w:hint="default"/>
      </w:rPr>
    </w:lvl>
    <w:lvl w:ilvl="4" w:tplc="0C090003">
      <w:start w:val="1"/>
      <w:numFmt w:val="bullet"/>
      <w:lvlText w:val="o"/>
      <w:lvlJc w:val="left"/>
      <w:pPr>
        <w:ind w:left="5726" w:hanging="360"/>
      </w:pPr>
      <w:rPr>
        <w:rFonts w:ascii="Courier New" w:hAnsi="Courier New" w:cs="Courier New" w:hint="default"/>
      </w:rPr>
    </w:lvl>
    <w:lvl w:ilvl="5" w:tplc="0C090005">
      <w:start w:val="1"/>
      <w:numFmt w:val="bullet"/>
      <w:lvlText w:val=""/>
      <w:lvlJc w:val="left"/>
      <w:pPr>
        <w:ind w:left="6446" w:hanging="360"/>
      </w:pPr>
      <w:rPr>
        <w:rFonts w:ascii="Wingdings" w:hAnsi="Wingdings" w:hint="default"/>
      </w:rPr>
    </w:lvl>
    <w:lvl w:ilvl="6" w:tplc="0C090001">
      <w:start w:val="1"/>
      <w:numFmt w:val="bullet"/>
      <w:lvlText w:val=""/>
      <w:lvlJc w:val="left"/>
      <w:pPr>
        <w:ind w:left="7166" w:hanging="360"/>
      </w:pPr>
      <w:rPr>
        <w:rFonts w:ascii="Symbol" w:hAnsi="Symbol" w:hint="default"/>
      </w:rPr>
    </w:lvl>
    <w:lvl w:ilvl="7" w:tplc="0C090003">
      <w:start w:val="1"/>
      <w:numFmt w:val="bullet"/>
      <w:lvlText w:val="o"/>
      <w:lvlJc w:val="left"/>
      <w:pPr>
        <w:ind w:left="7886" w:hanging="360"/>
      </w:pPr>
      <w:rPr>
        <w:rFonts w:ascii="Courier New" w:hAnsi="Courier New" w:cs="Courier New" w:hint="default"/>
      </w:rPr>
    </w:lvl>
    <w:lvl w:ilvl="8" w:tplc="0C090005">
      <w:start w:val="1"/>
      <w:numFmt w:val="bullet"/>
      <w:lvlText w:val=""/>
      <w:lvlJc w:val="left"/>
      <w:pPr>
        <w:ind w:left="8606" w:hanging="360"/>
      </w:pPr>
      <w:rPr>
        <w:rFonts w:ascii="Wingdings" w:hAnsi="Wingdings" w:hint="default"/>
      </w:rPr>
    </w:lvl>
  </w:abstractNum>
  <w:abstractNum w:abstractNumId="8" w15:restartNumberingAfterBreak="0">
    <w:nsid w:val="4948036C"/>
    <w:multiLevelType w:val="hybridMultilevel"/>
    <w:tmpl w:val="00028388"/>
    <w:lvl w:ilvl="0" w:tplc="5E0EC7EE">
      <w:start w:val="2"/>
      <w:numFmt w:val="decimal"/>
      <w:lvlText w:val="(%1)"/>
      <w:lvlJc w:val="left"/>
      <w:pPr>
        <w:ind w:left="1038" w:hanging="361"/>
      </w:pPr>
      <w:rPr>
        <w:rFonts w:ascii="Arial" w:eastAsia="Arial" w:hAnsi="Arial" w:cs="Arial" w:hint="default"/>
        <w:spacing w:val="-1"/>
        <w:w w:val="99"/>
        <w:sz w:val="24"/>
        <w:szCs w:val="24"/>
      </w:rPr>
    </w:lvl>
    <w:lvl w:ilvl="1" w:tplc="96D260D4">
      <w:start w:val="2"/>
      <w:numFmt w:val="decimal"/>
      <w:lvlText w:val="(%2)"/>
      <w:lvlJc w:val="left"/>
      <w:pPr>
        <w:ind w:left="1718" w:hanging="361"/>
      </w:pPr>
      <w:rPr>
        <w:rFonts w:ascii="Arial" w:eastAsia="Arial" w:hAnsi="Arial" w:cs="Arial" w:hint="default"/>
        <w:spacing w:val="-1"/>
        <w:w w:val="99"/>
        <w:sz w:val="24"/>
        <w:szCs w:val="24"/>
      </w:rPr>
    </w:lvl>
    <w:lvl w:ilvl="2" w:tplc="441AFF26">
      <w:numFmt w:val="bullet"/>
      <w:lvlText w:val="•"/>
      <w:lvlJc w:val="left"/>
      <w:pPr>
        <w:ind w:left="2700" w:hanging="361"/>
      </w:pPr>
      <w:rPr>
        <w:rFonts w:hint="default"/>
      </w:rPr>
    </w:lvl>
    <w:lvl w:ilvl="3" w:tplc="FD5A129E">
      <w:numFmt w:val="bullet"/>
      <w:lvlText w:val="•"/>
      <w:lvlJc w:val="left"/>
      <w:pPr>
        <w:ind w:left="3680" w:hanging="361"/>
      </w:pPr>
      <w:rPr>
        <w:rFonts w:hint="default"/>
      </w:rPr>
    </w:lvl>
    <w:lvl w:ilvl="4" w:tplc="90CC4A90">
      <w:numFmt w:val="bullet"/>
      <w:lvlText w:val="•"/>
      <w:lvlJc w:val="left"/>
      <w:pPr>
        <w:ind w:left="4661" w:hanging="361"/>
      </w:pPr>
      <w:rPr>
        <w:rFonts w:hint="default"/>
      </w:rPr>
    </w:lvl>
    <w:lvl w:ilvl="5" w:tplc="CDA6FEAA">
      <w:numFmt w:val="bullet"/>
      <w:lvlText w:val="•"/>
      <w:lvlJc w:val="left"/>
      <w:pPr>
        <w:ind w:left="5641" w:hanging="361"/>
      </w:pPr>
      <w:rPr>
        <w:rFonts w:hint="default"/>
      </w:rPr>
    </w:lvl>
    <w:lvl w:ilvl="6" w:tplc="671616A2">
      <w:numFmt w:val="bullet"/>
      <w:lvlText w:val="•"/>
      <w:lvlJc w:val="left"/>
      <w:pPr>
        <w:ind w:left="6622" w:hanging="361"/>
      </w:pPr>
      <w:rPr>
        <w:rFonts w:hint="default"/>
      </w:rPr>
    </w:lvl>
    <w:lvl w:ilvl="7" w:tplc="94283FE2">
      <w:numFmt w:val="bullet"/>
      <w:lvlText w:val="•"/>
      <w:lvlJc w:val="left"/>
      <w:pPr>
        <w:ind w:left="7602" w:hanging="361"/>
      </w:pPr>
      <w:rPr>
        <w:rFonts w:hint="default"/>
      </w:rPr>
    </w:lvl>
    <w:lvl w:ilvl="8" w:tplc="23409AF4">
      <w:numFmt w:val="bullet"/>
      <w:lvlText w:val="•"/>
      <w:lvlJc w:val="left"/>
      <w:pPr>
        <w:ind w:left="8583" w:hanging="361"/>
      </w:pPr>
      <w:rPr>
        <w:rFonts w:hint="default"/>
      </w:rPr>
    </w:lvl>
  </w:abstractNum>
  <w:abstractNum w:abstractNumId="9" w15:restartNumberingAfterBreak="0">
    <w:nsid w:val="510A4300"/>
    <w:multiLevelType w:val="multilevel"/>
    <w:tmpl w:val="34727156"/>
    <w:lvl w:ilvl="0">
      <w:start w:val="2"/>
      <w:numFmt w:val="decimal"/>
      <w:lvlText w:val="%1"/>
      <w:lvlJc w:val="left"/>
      <w:pPr>
        <w:ind w:left="791" w:hanging="681"/>
        <w:jc w:val="right"/>
      </w:pPr>
      <w:rPr>
        <w:rFonts w:hint="default"/>
      </w:rPr>
    </w:lvl>
    <w:lvl w:ilvl="1">
      <w:start w:val="2"/>
      <w:numFmt w:val="decimal"/>
      <w:lvlText w:val="%1.%2"/>
      <w:lvlJc w:val="left"/>
      <w:pPr>
        <w:ind w:left="791" w:hanging="681"/>
      </w:pPr>
      <w:rPr>
        <w:rFonts w:ascii="Arial" w:eastAsia="Arial" w:hAnsi="Arial" w:cs="Arial" w:hint="default"/>
        <w:spacing w:val="-1"/>
        <w:w w:val="99"/>
        <w:sz w:val="24"/>
        <w:szCs w:val="24"/>
      </w:rPr>
    </w:lvl>
    <w:lvl w:ilvl="2">
      <w:start w:val="1"/>
      <w:numFmt w:val="lowerRoman"/>
      <w:lvlText w:val="(%3)"/>
      <w:lvlJc w:val="left"/>
      <w:pPr>
        <w:ind w:left="905" w:hanging="510"/>
      </w:pPr>
      <w:rPr>
        <w:rFonts w:ascii="Arial" w:eastAsia="Arial" w:hAnsi="Arial" w:cs="Arial" w:hint="default"/>
        <w:spacing w:val="-1"/>
        <w:w w:val="99"/>
        <w:sz w:val="24"/>
        <w:szCs w:val="24"/>
      </w:rPr>
    </w:lvl>
    <w:lvl w:ilvl="3">
      <w:numFmt w:val="bullet"/>
      <w:lvlText w:val="•"/>
      <w:lvlJc w:val="left"/>
      <w:pPr>
        <w:ind w:left="3043" w:hanging="510"/>
      </w:pPr>
      <w:rPr>
        <w:rFonts w:hint="default"/>
      </w:rPr>
    </w:lvl>
    <w:lvl w:ilvl="4">
      <w:numFmt w:val="bullet"/>
      <w:lvlText w:val="•"/>
      <w:lvlJc w:val="left"/>
      <w:pPr>
        <w:ind w:left="4114" w:hanging="510"/>
      </w:pPr>
      <w:rPr>
        <w:rFonts w:hint="default"/>
      </w:rPr>
    </w:lvl>
    <w:lvl w:ilvl="5">
      <w:numFmt w:val="bullet"/>
      <w:lvlText w:val="•"/>
      <w:lvlJc w:val="left"/>
      <w:pPr>
        <w:ind w:left="5186" w:hanging="510"/>
      </w:pPr>
      <w:rPr>
        <w:rFonts w:hint="default"/>
      </w:rPr>
    </w:lvl>
    <w:lvl w:ilvl="6">
      <w:numFmt w:val="bullet"/>
      <w:lvlText w:val="•"/>
      <w:lvlJc w:val="left"/>
      <w:pPr>
        <w:ind w:left="6258" w:hanging="510"/>
      </w:pPr>
      <w:rPr>
        <w:rFonts w:hint="default"/>
      </w:rPr>
    </w:lvl>
    <w:lvl w:ilvl="7">
      <w:numFmt w:val="bullet"/>
      <w:lvlText w:val="•"/>
      <w:lvlJc w:val="left"/>
      <w:pPr>
        <w:ind w:left="7329" w:hanging="510"/>
      </w:pPr>
      <w:rPr>
        <w:rFonts w:hint="default"/>
      </w:rPr>
    </w:lvl>
    <w:lvl w:ilvl="8">
      <w:numFmt w:val="bullet"/>
      <w:lvlText w:val="•"/>
      <w:lvlJc w:val="left"/>
      <w:pPr>
        <w:ind w:left="8401" w:hanging="510"/>
      </w:pPr>
      <w:rPr>
        <w:rFonts w:hint="default"/>
      </w:rPr>
    </w:lvl>
  </w:abstractNum>
  <w:abstractNum w:abstractNumId="10" w15:restartNumberingAfterBreak="0">
    <w:nsid w:val="58AA4AAD"/>
    <w:multiLevelType w:val="multilevel"/>
    <w:tmpl w:val="80966FAC"/>
    <w:lvl w:ilvl="0">
      <w:start w:val="30"/>
      <w:numFmt w:val="decimal"/>
      <w:lvlText w:val="%1"/>
      <w:lvlJc w:val="left"/>
      <w:pPr>
        <w:ind w:left="1358" w:hanging="681"/>
        <w:jc w:val="right"/>
      </w:pPr>
      <w:rPr>
        <w:rFonts w:hint="default"/>
      </w:rPr>
    </w:lvl>
    <w:lvl w:ilvl="1">
      <w:start w:val="1"/>
      <w:numFmt w:val="decimal"/>
      <w:lvlText w:val="%1.%2"/>
      <w:lvlJc w:val="left"/>
      <w:pPr>
        <w:ind w:left="1358" w:hanging="681"/>
        <w:jc w:val="right"/>
      </w:pPr>
      <w:rPr>
        <w:rFonts w:ascii="Arial" w:eastAsia="Arial" w:hAnsi="Arial" w:cs="Arial" w:hint="default"/>
        <w:w w:val="99"/>
        <w:sz w:val="24"/>
        <w:szCs w:val="24"/>
      </w:rPr>
    </w:lvl>
    <w:lvl w:ilvl="2">
      <w:start w:val="1"/>
      <w:numFmt w:val="decimal"/>
      <w:lvlText w:val="%1.%2.%3"/>
      <w:lvlJc w:val="left"/>
      <w:pPr>
        <w:ind w:left="1682" w:hanging="720"/>
      </w:pPr>
      <w:rPr>
        <w:rFonts w:ascii="Arial" w:eastAsia="Arial" w:hAnsi="Arial" w:cs="Arial" w:hint="default"/>
        <w:spacing w:val="-1"/>
        <w:w w:val="99"/>
        <w:sz w:val="24"/>
        <w:szCs w:val="24"/>
      </w:rPr>
    </w:lvl>
    <w:lvl w:ilvl="3">
      <w:numFmt w:val="bullet"/>
      <w:lvlText w:val="•"/>
      <w:lvlJc w:val="left"/>
      <w:pPr>
        <w:ind w:left="1680" w:hanging="720"/>
      </w:pPr>
      <w:rPr>
        <w:rFonts w:hint="default"/>
      </w:rPr>
    </w:lvl>
    <w:lvl w:ilvl="4">
      <w:numFmt w:val="bullet"/>
      <w:lvlText w:val="•"/>
      <w:lvlJc w:val="left"/>
      <w:pPr>
        <w:ind w:left="2946" w:hanging="720"/>
      </w:pPr>
      <w:rPr>
        <w:rFonts w:hint="default"/>
      </w:rPr>
    </w:lvl>
    <w:lvl w:ilvl="5">
      <w:numFmt w:val="bullet"/>
      <w:lvlText w:val="•"/>
      <w:lvlJc w:val="left"/>
      <w:pPr>
        <w:ind w:left="4212" w:hanging="720"/>
      </w:pPr>
      <w:rPr>
        <w:rFonts w:hint="default"/>
      </w:rPr>
    </w:lvl>
    <w:lvl w:ilvl="6">
      <w:numFmt w:val="bullet"/>
      <w:lvlText w:val="•"/>
      <w:lvlJc w:val="left"/>
      <w:pPr>
        <w:ind w:left="5479" w:hanging="720"/>
      </w:pPr>
      <w:rPr>
        <w:rFonts w:hint="default"/>
      </w:rPr>
    </w:lvl>
    <w:lvl w:ilvl="7">
      <w:numFmt w:val="bullet"/>
      <w:lvlText w:val="•"/>
      <w:lvlJc w:val="left"/>
      <w:pPr>
        <w:ind w:left="6745" w:hanging="720"/>
      </w:pPr>
      <w:rPr>
        <w:rFonts w:hint="default"/>
      </w:rPr>
    </w:lvl>
    <w:lvl w:ilvl="8">
      <w:numFmt w:val="bullet"/>
      <w:lvlText w:val="•"/>
      <w:lvlJc w:val="left"/>
      <w:pPr>
        <w:ind w:left="8011" w:hanging="720"/>
      </w:pPr>
      <w:rPr>
        <w:rFonts w:hint="default"/>
      </w:rPr>
    </w:lvl>
  </w:abstractNum>
  <w:abstractNum w:abstractNumId="11" w15:restartNumberingAfterBreak="0">
    <w:nsid w:val="60711914"/>
    <w:multiLevelType w:val="hybridMultilevel"/>
    <w:tmpl w:val="6DC810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10D71BC"/>
    <w:multiLevelType w:val="hybridMultilevel"/>
    <w:tmpl w:val="035E92E0"/>
    <w:lvl w:ilvl="0" w:tplc="15C44284">
      <w:start w:val="7"/>
      <w:numFmt w:val="decimal"/>
      <w:lvlText w:val="%1"/>
      <w:lvlJc w:val="left"/>
      <w:pPr>
        <w:ind w:left="1158" w:hanging="480"/>
        <w:jc w:val="right"/>
      </w:pPr>
      <w:rPr>
        <w:rFonts w:ascii="Arial" w:eastAsia="Arial" w:hAnsi="Arial" w:cs="Arial" w:hint="default"/>
        <w:w w:val="99"/>
        <w:sz w:val="24"/>
        <w:szCs w:val="24"/>
      </w:rPr>
    </w:lvl>
    <w:lvl w:ilvl="1" w:tplc="3B6860A0">
      <w:start w:val="1"/>
      <w:numFmt w:val="decimal"/>
      <w:lvlText w:val="%2"/>
      <w:lvlJc w:val="left"/>
      <w:pPr>
        <w:ind w:left="1110" w:hanging="432"/>
      </w:pPr>
      <w:rPr>
        <w:rFonts w:ascii="Arial" w:eastAsia="Arial" w:hAnsi="Arial" w:cs="Arial" w:hint="default"/>
        <w:b/>
        <w:bCs/>
        <w:w w:val="99"/>
        <w:sz w:val="24"/>
        <w:szCs w:val="24"/>
      </w:rPr>
    </w:lvl>
    <w:lvl w:ilvl="2" w:tplc="6CE88C44">
      <w:numFmt w:val="bullet"/>
      <w:lvlText w:val="•"/>
      <w:lvlJc w:val="left"/>
      <w:pPr>
        <w:ind w:left="1360" w:hanging="432"/>
      </w:pPr>
      <w:rPr>
        <w:rFonts w:hint="default"/>
      </w:rPr>
    </w:lvl>
    <w:lvl w:ilvl="3" w:tplc="9EBC2C62">
      <w:numFmt w:val="bullet"/>
      <w:lvlText w:val="•"/>
      <w:lvlJc w:val="left"/>
      <w:pPr>
        <w:ind w:left="2508" w:hanging="432"/>
      </w:pPr>
      <w:rPr>
        <w:rFonts w:hint="default"/>
      </w:rPr>
    </w:lvl>
    <w:lvl w:ilvl="4" w:tplc="FAC4BE72">
      <w:numFmt w:val="bullet"/>
      <w:lvlText w:val="•"/>
      <w:lvlJc w:val="left"/>
      <w:pPr>
        <w:ind w:left="3656" w:hanging="432"/>
      </w:pPr>
      <w:rPr>
        <w:rFonts w:hint="default"/>
      </w:rPr>
    </w:lvl>
    <w:lvl w:ilvl="5" w:tplc="AA783F4E">
      <w:numFmt w:val="bullet"/>
      <w:lvlText w:val="•"/>
      <w:lvlJc w:val="left"/>
      <w:pPr>
        <w:ind w:left="4804" w:hanging="432"/>
      </w:pPr>
      <w:rPr>
        <w:rFonts w:hint="default"/>
      </w:rPr>
    </w:lvl>
    <w:lvl w:ilvl="6" w:tplc="01627FD0">
      <w:numFmt w:val="bullet"/>
      <w:lvlText w:val="•"/>
      <w:lvlJc w:val="left"/>
      <w:pPr>
        <w:ind w:left="5952" w:hanging="432"/>
      </w:pPr>
      <w:rPr>
        <w:rFonts w:hint="default"/>
      </w:rPr>
    </w:lvl>
    <w:lvl w:ilvl="7" w:tplc="DBC820EE">
      <w:numFmt w:val="bullet"/>
      <w:lvlText w:val="•"/>
      <w:lvlJc w:val="left"/>
      <w:pPr>
        <w:ind w:left="7100" w:hanging="432"/>
      </w:pPr>
      <w:rPr>
        <w:rFonts w:hint="default"/>
      </w:rPr>
    </w:lvl>
    <w:lvl w:ilvl="8" w:tplc="9BA22984">
      <w:numFmt w:val="bullet"/>
      <w:lvlText w:val="•"/>
      <w:lvlJc w:val="left"/>
      <w:pPr>
        <w:ind w:left="8248" w:hanging="432"/>
      </w:pPr>
      <w:rPr>
        <w:rFonts w:hint="default"/>
      </w:rPr>
    </w:lvl>
  </w:abstractNum>
  <w:num w:numId="1">
    <w:abstractNumId w:val="10"/>
  </w:num>
  <w:num w:numId="2">
    <w:abstractNumId w:val="6"/>
  </w:num>
  <w:num w:numId="3">
    <w:abstractNumId w:val="8"/>
  </w:num>
  <w:num w:numId="4">
    <w:abstractNumId w:val="1"/>
  </w:num>
  <w:num w:numId="5">
    <w:abstractNumId w:val="3"/>
  </w:num>
  <w:num w:numId="6">
    <w:abstractNumId w:val="5"/>
  </w:num>
  <w:num w:numId="7">
    <w:abstractNumId w:val="9"/>
  </w:num>
  <w:num w:numId="8">
    <w:abstractNumId w:val="12"/>
  </w:num>
  <w:num w:numId="9">
    <w:abstractNumId w:val="0"/>
  </w:num>
  <w:num w:numId="10">
    <w:abstractNumId w:val="11"/>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89A"/>
    <w:rsid w:val="0001413A"/>
    <w:rsid w:val="0001750D"/>
    <w:rsid w:val="000234AD"/>
    <w:rsid w:val="00024B2F"/>
    <w:rsid w:val="0004334D"/>
    <w:rsid w:val="00050EE6"/>
    <w:rsid w:val="000527AF"/>
    <w:rsid w:val="00067184"/>
    <w:rsid w:val="000748A1"/>
    <w:rsid w:val="00083E6C"/>
    <w:rsid w:val="00090C87"/>
    <w:rsid w:val="000958F5"/>
    <w:rsid w:val="000A290E"/>
    <w:rsid w:val="000A31E4"/>
    <w:rsid w:val="000E2715"/>
    <w:rsid w:val="000F02B6"/>
    <w:rsid w:val="000F5AC9"/>
    <w:rsid w:val="001027C7"/>
    <w:rsid w:val="00102B6D"/>
    <w:rsid w:val="00105686"/>
    <w:rsid w:val="00112FB9"/>
    <w:rsid w:val="00124438"/>
    <w:rsid w:val="0012686D"/>
    <w:rsid w:val="00137C94"/>
    <w:rsid w:val="00140A42"/>
    <w:rsid w:val="001458A1"/>
    <w:rsid w:val="0015054D"/>
    <w:rsid w:val="001770C4"/>
    <w:rsid w:val="001845C9"/>
    <w:rsid w:val="001915D2"/>
    <w:rsid w:val="00197163"/>
    <w:rsid w:val="001975F4"/>
    <w:rsid w:val="001A0F73"/>
    <w:rsid w:val="001B238E"/>
    <w:rsid w:val="001B580F"/>
    <w:rsid w:val="001C711D"/>
    <w:rsid w:val="001C713B"/>
    <w:rsid w:val="001C7C2B"/>
    <w:rsid w:val="001D018A"/>
    <w:rsid w:val="001D045B"/>
    <w:rsid w:val="001D6D24"/>
    <w:rsid w:val="001E3B71"/>
    <w:rsid w:val="001F35C7"/>
    <w:rsid w:val="00200E67"/>
    <w:rsid w:val="0020583A"/>
    <w:rsid w:val="00217CF9"/>
    <w:rsid w:val="002239A6"/>
    <w:rsid w:val="00224F6A"/>
    <w:rsid w:val="00230463"/>
    <w:rsid w:val="00232F62"/>
    <w:rsid w:val="00244B10"/>
    <w:rsid w:val="002458AD"/>
    <w:rsid w:val="0025552C"/>
    <w:rsid w:val="0026141A"/>
    <w:rsid w:val="002627EA"/>
    <w:rsid w:val="002667B3"/>
    <w:rsid w:val="00281A17"/>
    <w:rsid w:val="00282B92"/>
    <w:rsid w:val="00285AD7"/>
    <w:rsid w:val="002951FC"/>
    <w:rsid w:val="002A46C5"/>
    <w:rsid w:val="002A5778"/>
    <w:rsid w:val="002B6D25"/>
    <w:rsid w:val="002B789E"/>
    <w:rsid w:val="002C0D9F"/>
    <w:rsid w:val="002C3334"/>
    <w:rsid w:val="002C5261"/>
    <w:rsid w:val="002D5468"/>
    <w:rsid w:val="002E1FFD"/>
    <w:rsid w:val="002E60FA"/>
    <w:rsid w:val="00301CDB"/>
    <w:rsid w:val="003242D2"/>
    <w:rsid w:val="00334CED"/>
    <w:rsid w:val="00337010"/>
    <w:rsid w:val="00341ECF"/>
    <w:rsid w:val="003751CE"/>
    <w:rsid w:val="00380B78"/>
    <w:rsid w:val="00391500"/>
    <w:rsid w:val="003C62A5"/>
    <w:rsid w:val="003D302A"/>
    <w:rsid w:val="003D6377"/>
    <w:rsid w:val="003D74A8"/>
    <w:rsid w:val="003E072F"/>
    <w:rsid w:val="003E2138"/>
    <w:rsid w:val="003E5299"/>
    <w:rsid w:val="003F0865"/>
    <w:rsid w:val="003F593B"/>
    <w:rsid w:val="00411CA6"/>
    <w:rsid w:val="004126F3"/>
    <w:rsid w:val="00417D48"/>
    <w:rsid w:val="00426542"/>
    <w:rsid w:val="004417DC"/>
    <w:rsid w:val="004452A0"/>
    <w:rsid w:val="00446CA4"/>
    <w:rsid w:val="0045250A"/>
    <w:rsid w:val="004609F4"/>
    <w:rsid w:val="00460F77"/>
    <w:rsid w:val="00462C77"/>
    <w:rsid w:val="00464BC4"/>
    <w:rsid w:val="004668E6"/>
    <w:rsid w:val="00474B68"/>
    <w:rsid w:val="00482C38"/>
    <w:rsid w:val="004A1D0E"/>
    <w:rsid w:val="004B0564"/>
    <w:rsid w:val="004B10BE"/>
    <w:rsid w:val="004B41E0"/>
    <w:rsid w:val="004C01F3"/>
    <w:rsid w:val="004C0D3B"/>
    <w:rsid w:val="004C4D57"/>
    <w:rsid w:val="004D04E6"/>
    <w:rsid w:val="004D3054"/>
    <w:rsid w:val="004F5FE9"/>
    <w:rsid w:val="004F79AB"/>
    <w:rsid w:val="0051286F"/>
    <w:rsid w:val="00513E1B"/>
    <w:rsid w:val="005171EC"/>
    <w:rsid w:val="0051767D"/>
    <w:rsid w:val="00521212"/>
    <w:rsid w:val="005476A4"/>
    <w:rsid w:val="00552E87"/>
    <w:rsid w:val="005543F9"/>
    <w:rsid w:val="0055499F"/>
    <w:rsid w:val="00557D56"/>
    <w:rsid w:val="00567547"/>
    <w:rsid w:val="00572A06"/>
    <w:rsid w:val="00581FA1"/>
    <w:rsid w:val="00585155"/>
    <w:rsid w:val="00593E1A"/>
    <w:rsid w:val="005B052D"/>
    <w:rsid w:val="005C1DFB"/>
    <w:rsid w:val="005C36DB"/>
    <w:rsid w:val="005C44DE"/>
    <w:rsid w:val="005C6601"/>
    <w:rsid w:val="005C6D2C"/>
    <w:rsid w:val="005E4C91"/>
    <w:rsid w:val="005F1165"/>
    <w:rsid w:val="005F2F11"/>
    <w:rsid w:val="005F6EA6"/>
    <w:rsid w:val="005F7C25"/>
    <w:rsid w:val="005F7D6B"/>
    <w:rsid w:val="00602B81"/>
    <w:rsid w:val="00617EE3"/>
    <w:rsid w:val="00625234"/>
    <w:rsid w:val="00627AEF"/>
    <w:rsid w:val="00630E3B"/>
    <w:rsid w:val="00642D14"/>
    <w:rsid w:val="0064323F"/>
    <w:rsid w:val="00663019"/>
    <w:rsid w:val="00680A7F"/>
    <w:rsid w:val="00685477"/>
    <w:rsid w:val="006B23A0"/>
    <w:rsid w:val="006D2AD1"/>
    <w:rsid w:val="006D59FE"/>
    <w:rsid w:val="006D7CEE"/>
    <w:rsid w:val="006E7AB5"/>
    <w:rsid w:val="006F3650"/>
    <w:rsid w:val="006F6CCD"/>
    <w:rsid w:val="006F6FE8"/>
    <w:rsid w:val="00727026"/>
    <w:rsid w:val="00731E41"/>
    <w:rsid w:val="00740C96"/>
    <w:rsid w:val="007466C7"/>
    <w:rsid w:val="00760ACE"/>
    <w:rsid w:val="00764F81"/>
    <w:rsid w:val="007716CA"/>
    <w:rsid w:val="007809CD"/>
    <w:rsid w:val="00782496"/>
    <w:rsid w:val="00783FE9"/>
    <w:rsid w:val="0078649A"/>
    <w:rsid w:val="007900A7"/>
    <w:rsid w:val="007B3F55"/>
    <w:rsid w:val="007C1696"/>
    <w:rsid w:val="007C478B"/>
    <w:rsid w:val="007C581F"/>
    <w:rsid w:val="007C682F"/>
    <w:rsid w:val="007D0231"/>
    <w:rsid w:val="007D6381"/>
    <w:rsid w:val="007E0F90"/>
    <w:rsid w:val="007E1DAB"/>
    <w:rsid w:val="007E6C77"/>
    <w:rsid w:val="007F513A"/>
    <w:rsid w:val="00816CC3"/>
    <w:rsid w:val="00820703"/>
    <w:rsid w:val="008237EC"/>
    <w:rsid w:val="008355C2"/>
    <w:rsid w:val="0083578D"/>
    <w:rsid w:val="0084287F"/>
    <w:rsid w:val="00850FF7"/>
    <w:rsid w:val="008530EF"/>
    <w:rsid w:val="00855811"/>
    <w:rsid w:val="00875C90"/>
    <w:rsid w:val="00875DB0"/>
    <w:rsid w:val="00883F10"/>
    <w:rsid w:val="0089538C"/>
    <w:rsid w:val="008A7F64"/>
    <w:rsid w:val="008B7D3F"/>
    <w:rsid w:val="008E45D6"/>
    <w:rsid w:val="008F75B1"/>
    <w:rsid w:val="00902632"/>
    <w:rsid w:val="00910CE8"/>
    <w:rsid w:val="009225A7"/>
    <w:rsid w:val="00964BF2"/>
    <w:rsid w:val="00967C82"/>
    <w:rsid w:val="00982016"/>
    <w:rsid w:val="009840BF"/>
    <w:rsid w:val="00985CBE"/>
    <w:rsid w:val="009C6C89"/>
    <w:rsid w:val="009E0A42"/>
    <w:rsid w:val="009F5A7A"/>
    <w:rsid w:val="009F7542"/>
    <w:rsid w:val="00A04EBB"/>
    <w:rsid w:val="00A0678C"/>
    <w:rsid w:val="00A07C0B"/>
    <w:rsid w:val="00A22006"/>
    <w:rsid w:val="00A3092A"/>
    <w:rsid w:val="00A34878"/>
    <w:rsid w:val="00A4030D"/>
    <w:rsid w:val="00A404B3"/>
    <w:rsid w:val="00A40A30"/>
    <w:rsid w:val="00A46117"/>
    <w:rsid w:val="00A464A5"/>
    <w:rsid w:val="00A471CB"/>
    <w:rsid w:val="00A5200E"/>
    <w:rsid w:val="00A72997"/>
    <w:rsid w:val="00A83160"/>
    <w:rsid w:val="00A863C9"/>
    <w:rsid w:val="00AA6947"/>
    <w:rsid w:val="00AA771E"/>
    <w:rsid w:val="00AB2940"/>
    <w:rsid w:val="00AB6407"/>
    <w:rsid w:val="00AB6FBD"/>
    <w:rsid w:val="00AC3B85"/>
    <w:rsid w:val="00AD08AF"/>
    <w:rsid w:val="00AD6674"/>
    <w:rsid w:val="00B0368E"/>
    <w:rsid w:val="00B17EA4"/>
    <w:rsid w:val="00B31799"/>
    <w:rsid w:val="00B40D47"/>
    <w:rsid w:val="00B42F18"/>
    <w:rsid w:val="00B44228"/>
    <w:rsid w:val="00B55A50"/>
    <w:rsid w:val="00B565E2"/>
    <w:rsid w:val="00B62A2A"/>
    <w:rsid w:val="00B67D43"/>
    <w:rsid w:val="00B72A14"/>
    <w:rsid w:val="00B73B16"/>
    <w:rsid w:val="00B8472C"/>
    <w:rsid w:val="00B937AB"/>
    <w:rsid w:val="00B93FA8"/>
    <w:rsid w:val="00BD07A0"/>
    <w:rsid w:val="00BD1519"/>
    <w:rsid w:val="00BD35EF"/>
    <w:rsid w:val="00C1373F"/>
    <w:rsid w:val="00C34256"/>
    <w:rsid w:val="00C34634"/>
    <w:rsid w:val="00C34DF7"/>
    <w:rsid w:val="00C360EA"/>
    <w:rsid w:val="00C4021A"/>
    <w:rsid w:val="00C42013"/>
    <w:rsid w:val="00C45DDA"/>
    <w:rsid w:val="00C51FC4"/>
    <w:rsid w:val="00C57F67"/>
    <w:rsid w:val="00C613F1"/>
    <w:rsid w:val="00C66301"/>
    <w:rsid w:val="00C673EE"/>
    <w:rsid w:val="00C84351"/>
    <w:rsid w:val="00C92589"/>
    <w:rsid w:val="00C94CDB"/>
    <w:rsid w:val="00C971E5"/>
    <w:rsid w:val="00CA378D"/>
    <w:rsid w:val="00CA60E4"/>
    <w:rsid w:val="00CA61AB"/>
    <w:rsid w:val="00CC225E"/>
    <w:rsid w:val="00CE2FEA"/>
    <w:rsid w:val="00CF1010"/>
    <w:rsid w:val="00CF34DF"/>
    <w:rsid w:val="00CF5762"/>
    <w:rsid w:val="00CF6133"/>
    <w:rsid w:val="00D17F3D"/>
    <w:rsid w:val="00D353C9"/>
    <w:rsid w:val="00D46E80"/>
    <w:rsid w:val="00D56CD4"/>
    <w:rsid w:val="00D90E8E"/>
    <w:rsid w:val="00D965FA"/>
    <w:rsid w:val="00DA0673"/>
    <w:rsid w:val="00DB579A"/>
    <w:rsid w:val="00DB5CFF"/>
    <w:rsid w:val="00DC6207"/>
    <w:rsid w:val="00DC7380"/>
    <w:rsid w:val="00DF418F"/>
    <w:rsid w:val="00DF7606"/>
    <w:rsid w:val="00E02EF1"/>
    <w:rsid w:val="00E04610"/>
    <w:rsid w:val="00E07A99"/>
    <w:rsid w:val="00E2589A"/>
    <w:rsid w:val="00E46996"/>
    <w:rsid w:val="00E65732"/>
    <w:rsid w:val="00E70178"/>
    <w:rsid w:val="00E72490"/>
    <w:rsid w:val="00E7657A"/>
    <w:rsid w:val="00E8017F"/>
    <w:rsid w:val="00E8196E"/>
    <w:rsid w:val="00E83B21"/>
    <w:rsid w:val="00E96B5B"/>
    <w:rsid w:val="00EB35B9"/>
    <w:rsid w:val="00EB5F2F"/>
    <w:rsid w:val="00ED16D4"/>
    <w:rsid w:val="00ED2FB2"/>
    <w:rsid w:val="00ED30CC"/>
    <w:rsid w:val="00EE6715"/>
    <w:rsid w:val="00EF6D6E"/>
    <w:rsid w:val="00EF7E7E"/>
    <w:rsid w:val="00F11C00"/>
    <w:rsid w:val="00F11D6D"/>
    <w:rsid w:val="00F2655E"/>
    <w:rsid w:val="00F26C98"/>
    <w:rsid w:val="00F34BCB"/>
    <w:rsid w:val="00F43283"/>
    <w:rsid w:val="00F443DD"/>
    <w:rsid w:val="00F540C2"/>
    <w:rsid w:val="00F63069"/>
    <w:rsid w:val="00F66A08"/>
    <w:rsid w:val="00F70CEA"/>
    <w:rsid w:val="00F755CE"/>
    <w:rsid w:val="00F860B7"/>
    <w:rsid w:val="00F9409B"/>
    <w:rsid w:val="00FB68BC"/>
    <w:rsid w:val="00FC04B5"/>
    <w:rsid w:val="00FC4F1D"/>
    <w:rsid w:val="00FD2417"/>
    <w:rsid w:val="00FF4A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D0C97"/>
  <w15:docId w15:val="{D5B8DE5E-5BB8-4395-BE2E-0C01EB1F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1"/>
      <w:ind w:left="879" w:right="1563"/>
      <w:jc w:val="center"/>
      <w:outlineLvl w:val="0"/>
    </w:pPr>
    <w:rPr>
      <w:b/>
      <w:bCs/>
      <w:sz w:val="28"/>
      <w:szCs w:val="28"/>
    </w:rPr>
  </w:style>
  <w:style w:type="paragraph" w:styleId="Heading2">
    <w:name w:val="heading 2"/>
    <w:basedOn w:val="Normal"/>
    <w:uiPriority w:val="9"/>
    <w:unhideWhenUsed/>
    <w:qFormat/>
    <w:pPr>
      <w:spacing w:before="121"/>
      <w:ind w:left="1110" w:hanging="432"/>
      <w:outlineLvl w:val="1"/>
    </w:pPr>
    <w:rPr>
      <w:b/>
      <w:bCs/>
      <w:sz w:val="24"/>
      <w:szCs w:val="24"/>
    </w:rPr>
  </w:style>
  <w:style w:type="paragraph" w:styleId="Heading3">
    <w:name w:val="heading 3"/>
    <w:basedOn w:val="Normal"/>
    <w:next w:val="Normal"/>
    <w:link w:val="Heading3Char"/>
    <w:uiPriority w:val="9"/>
    <w:semiHidden/>
    <w:unhideWhenUsed/>
    <w:qFormat/>
    <w:rsid w:val="00D965F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7C682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90"/>
      <w:ind w:left="830" w:right="690" w:hanging="720"/>
    </w:pPr>
    <w:rPr>
      <w:sz w:val="24"/>
      <w:szCs w:val="24"/>
    </w:rPr>
  </w:style>
  <w:style w:type="paragraph" w:styleId="TOC2">
    <w:name w:val="toc 2"/>
    <w:basedOn w:val="Normal"/>
    <w:uiPriority w:val="39"/>
    <w:qFormat/>
    <w:pPr>
      <w:spacing w:before="188"/>
      <w:ind w:left="1158" w:hanging="480"/>
    </w:pPr>
    <w:rPr>
      <w:sz w:val="24"/>
      <w:szCs w:val="24"/>
    </w:rPr>
  </w:style>
  <w:style w:type="paragraph" w:styleId="TOC3">
    <w:name w:val="toc 3"/>
    <w:basedOn w:val="Normal"/>
    <w:uiPriority w:val="1"/>
    <w:qFormat/>
    <w:pPr>
      <w:spacing w:before="309"/>
      <w:ind w:left="879" w:right="430"/>
      <w:jc w:val="center"/>
    </w:pPr>
    <w:rPr>
      <w:b/>
      <w:bCs/>
      <w:sz w:val="24"/>
      <w:szCs w:val="24"/>
    </w:rPr>
  </w:style>
  <w:style w:type="paragraph" w:styleId="TOC4">
    <w:name w:val="toc 4"/>
    <w:basedOn w:val="Normal"/>
    <w:uiPriority w:val="1"/>
    <w:qFormat/>
    <w:pPr>
      <w:spacing w:before="64"/>
      <w:ind w:left="879" w:right="1561"/>
      <w:jc w:val="center"/>
    </w:pPr>
    <w:rPr>
      <w:sz w:val="20"/>
      <w:szCs w:val="20"/>
    </w:rPr>
  </w:style>
  <w:style w:type="paragraph" w:styleId="BodyText">
    <w:name w:val="Body Text"/>
    <w:basedOn w:val="Normal"/>
    <w:uiPriority w:val="1"/>
    <w:qFormat/>
    <w:pPr>
      <w:spacing w:before="120"/>
    </w:pPr>
    <w:rPr>
      <w:sz w:val="24"/>
      <w:szCs w:val="24"/>
    </w:rPr>
  </w:style>
  <w:style w:type="paragraph" w:styleId="ListParagraph">
    <w:name w:val="List Paragraph"/>
    <w:basedOn w:val="Normal"/>
    <w:uiPriority w:val="1"/>
    <w:qFormat/>
    <w:pPr>
      <w:spacing w:before="120"/>
      <w:ind w:left="791" w:hanging="720"/>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B0368E"/>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B0368E"/>
    <w:rPr>
      <w:color w:val="0000FF" w:themeColor="hyperlink"/>
      <w:u w:val="single"/>
    </w:rPr>
  </w:style>
  <w:style w:type="paragraph" w:styleId="Title">
    <w:name w:val="Title"/>
    <w:basedOn w:val="Normal"/>
    <w:next w:val="Normal"/>
    <w:link w:val="TitleChar"/>
    <w:uiPriority w:val="10"/>
    <w:qFormat/>
    <w:rsid w:val="00B036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368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12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6F"/>
    <w:rPr>
      <w:rFonts w:ascii="Segoe UI" w:eastAsia="Arial" w:hAnsi="Segoe UI" w:cs="Segoe UI"/>
      <w:sz w:val="18"/>
      <w:szCs w:val="18"/>
    </w:rPr>
  </w:style>
  <w:style w:type="character" w:styleId="CommentReference">
    <w:name w:val="annotation reference"/>
    <w:basedOn w:val="DefaultParagraphFont"/>
    <w:uiPriority w:val="99"/>
    <w:semiHidden/>
    <w:unhideWhenUsed/>
    <w:rsid w:val="0012686D"/>
    <w:rPr>
      <w:sz w:val="16"/>
      <w:szCs w:val="16"/>
    </w:rPr>
  </w:style>
  <w:style w:type="paragraph" w:styleId="CommentText">
    <w:name w:val="annotation text"/>
    <w:basedOn w:val="Normal"/>
    <w:link w:val="CommentTextChar"/>
    <w:uiPriority w:val="99"/>
    <w:semiHidden/>
    <w:unhideWhenUsed/>
    <w:rsid w:val="0012686D"/>
    <w:rPr>
      <w:sz w:val="20"/>
      <w:szCs w:val="20"/>
    </w:rPr>
  </w:style>
  <w:style w:type="character" w:customStyle="1" w:styleId="CommentTextChar">
    <w:name w:val="Comment Text Char"/>
    <w:basedOn w:val="DefaultParagraphFont"/>
    <w:link w:val="CommentText"/>
    <w:uiPriority w:val="99"/>
    <w:semiHidden/>
    <w:rsid w:val="0012686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2686D"/>
    <w:rPr>
      <w:b/>
      <w:bCs/>
    </w:rPr>
  </w:style>
  <w:style w:type="character" w:customStyle="1" w:styleId="CommentSubjectChar">
    <w:name w:val="Comment Subject Char"/>
    <w:basedOn w:val="CommentTextChar"/>
    <w:link w:val="CommentSubject"/>
    <w:uiPriority w:val="99"/>
    <w:semiHidden/>
    <w:rsid w:val="0012686D"/>
    <w:rPr>
      <w:rFonts w:ascii="Arial" w:eastAsia="Arial" w:hAnsi="Arial" w:cs="Arial"/>
      <w:b/>
      <w:bCs/>
      <w:sz w:val="20"/>
      <w:szCs w:val="20"/>
    </w:rPr>
  </w:style>
  <w:style w:type="character" w:customStyle="1" w:styleId="Heading3Char">
    <w:name w:val="Heading 3 Char"/>
    <w:basedOn w:val="DefaultParagraphFont"/>
    <w:link w:val="Heading3"/>
    <w:uiPriority w:val="9"/>
    <w:semiHidden/>
    <w:rsid w:val="00D965FA"/>
    <w:rPr>
      <w:rFonts w:asciiTheme="majorHAnsi" w:eastAsiaTheme="majorEastAsia" w:hAnsiTheme="majorHAnsi" w:cstheme="majorBidi"/>
      <w:color w:val="243F60" w:themeColor="accent1" w:themeShade="7F"/>
      <w:sz w:val="24"/>
      <w:szCs w:val="24"/>
    </w:rPr>
  </w:style>
  <w:style w:type="paragraph" w:customStyle="1" w:styleId="Definitions">
    <w:name w:val="Definitions"/>
    <w:basedOn w:val="Normal"/>
    <w:rsid w:val="00D965FA"/>
    <w:pPr>
      <w:widowControl/>
      <w:overflowPunct w:val="0"/>
      <w:adjustRightInd w:val="0"/>
      <w:spacing w:before="120"/>
      <w:ind w:left="709" w:hanging="709"/>
    </w:pPr>
    <w:rPr>
      <w:rFonts w:eastAsia="Times New Roman" w:cs="Times New Roman"/>
      <w:sz w:val="24"/>
      <w:szCs w:val="24"/>
      <w:lang w:val="en-AU"/>
    </w:rPr>
  </w:style>
  <w:style w:type="character" w:customStyle="1" w:styleId="Heading5Char">
    <w:name w:val="Heading 5 Char"/>
    <w:basedOn w:val="DefaultParagraphFont"/>
    <w:link w:val="Heading5"/>
    <w:semiHidden/>
    <w:rsid w:val="007C682F"/>
    <w:rPr>
      <w:rFonts w:asciiTheme="majorHAnsi" w:eastAsiaTheme="majorEastAsia" w:hAnsiTheme="majorHAnsi" w:cstheme="majorBidi"/>
      <w:color w:val="365F91" w:themeColor="accent1" w:themeShade="BF"/>
    </w:rPr>
  </w:style>
  <w:style w:type="table" w:styleId="TableGrid">
    <w:name w:val="Table Grid"/>
    <w:basedOn w:val="TableNormal"/>
    <w:uiPriority w:val="39"/>
    <w:rsid w:val="00411CA6"/>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513A"/>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32BEB-DE8B-4A6D-BB30-13473ED7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6139</Words>
  <Characters>34995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Constitution 2012</vt:lpstr>
    </vt:vector>
  </TitlesOfParts>
  <Company>Microsoft</Company>
  <LinksUpToDate>false</LinksUpToDate>
  <CharactersWithSpaces>41052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2012</dc:title>
  <dc:creator>Golf NT</dc:creator>
  <cp:lastModifiedBy>David Greenhill</cp:lastModifiedBy>
  <cp:revision>2</cp:revision>
  <cp:lastPrinted>2020-01-13T01:43:00Z</cp:lastPrinted>
  <dcterms:created xsi:type="dcterms:W3CDTF">2020-01-13T01:45:00Z</dcterms:created>
  <dcterms:modified xsi:type="dcterms:W3CDTF">2020-01-13T01:45:00Z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2013-09-20T00:00:00Z</vt:filetime>
  </property>
  <property fmtid="{D5CDD505-2E9C-101B-9397-08002B2CF9AE}" pid="3" name="Creator">
    <vt:lpwstr>PScript5.dll Version 5.2.2</vt:lpwstr>
  </property>
  <property fmtid="{D5CDD505-2E9C-101B-9397-08002B2CF9AE}" pid="4" name="LastSaved">
    <vt:filetime>2019-04-01T00:00:00Z</vt:filetime>
  </property>
</Properties>
</file>