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58C8" w14:textId="77777777" w:rsidR="00184BD5" w:rsidRDefault="00E66001">
      <w:pPr>
        <w:pStyle w:val="BodyText"/>
        <w:ind w:left="856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7206851" wp14:editId="214EA499">
            <wp:extent cx="1227354" cy="9330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354" cy="93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5C241" w14:textId="77777777" w:rsidR="00184BD5" w:rsidRDefault="00184BD5">
      <w:pPr>
        <w:pStyle w:val="BodyText"/>
        <w:rPr>
          <w:rFonts w:ascii="Times New Roman"/>
          <w:sz w:val="27"/>
        </w:rPr>
      </w:pPr>
    </w:p>
    <w:p w14:paraId="110A0A0A" w14:textId="77777777" w:rsidR="00184BD5" w:rsidRDefault="00E66001">
      <w:pPr>
        <w:spacing w:before="93" w:line="283" w:lineRule="auto"/>
        <w:ind w:left="247" w:right="156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This agreement sets out the services the Company will provide to the Client and also the corresponding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responsibilities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Client.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benefits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both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Company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Client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setting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out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where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we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stand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at the beginning of the relationship and should avoid any misunderstanding. It is therefore important that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you read this agreement carefully. You will be bound by the terms of this agreement as soon as you sign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and return it to the Company. If you do not fully understand the terms of this agreement you should seek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independent legal advice. For the avoidance of doubt, the Company shall assume, in the absence of you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returning a copy of this agreement, that your continuing instructions confirm acceptance of the terms of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agreement.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decision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proceed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be at 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sole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discretion of 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Company.</w:t>
      </w:r>
    </w:p>
    <w:p w14:paraId="492FCD9E" w14:textId="77777777" w:rsidR="00184BD5" w:rsidRDefault="00184BD5">
      <w:pPr>
        <w:pStyle w:val="BodyText"/>
        <w:rPr>
          <w:rFonts w:ascii="Arial"/>
          <w:b/>
          <w:sz w:val="22"/>
        </w:rPr>
      </w:pPr>
    </w:p>
    <w:p w14:paraId="49EFF1C7" w14:textId="77777777" w:rsidR="00184BD5" w:rsidRDefault="00E66001">
      <w:pPr>
        <w:pStyle w:val="Heading1"/>
        <w:spacing w:before="181"/>
        <w:ind w:left="219"/>
      </w:pPr>
      <w:r>
        <w:t>INVESTMENT</w:t>
      </w:r>
      <w:r>
        <w:rPr>
          <w:spacing w:val="-7"/>
        </w:rPr>
        <w:t xml:space="preserve"> </w:t>
      </w:r>
      <w:r>
        <w:t>AGREEMENT</w:t>
      </w:r>
    </w:p>
    <w:p w14:paraId="151B2ECB" w14:textId="77777777" w:rsidR="00184BD5" w:rsidRDefault="00184BD5">
      <w:pPr>
        <w:pStyle w:val="BodyText"/>
        <w:spacing w:before="5"/>
        <w:rPr>
          <w:rFonts w:ascii="Arial"/>
          <w:b/>
        </w:rPr>
      </w:pPr>
    </w:p>
    <w:p w14:paraId="4EDEF0DF" w14:textId="77777777" w:rsidR="00184BD5" w:rsidRDefault="00E66001">
      <w:pPr>
        <w:pStyle w:val="Heading2"/>
        <w:spacing w:before="1"/>
        <w:ind w:left="0" w:right="9485"/>
        <w:jc w:val="right"/>
      </w:pPr>
      <w:r>
        <w:t>between</w:t>
      </w:r>
    </w:p>
    <w:p w14:paraId="59CB6DA8" w14:textId="77777777" w:rsidR="00184BD5" w:rsidRDefault="00184BD5">
      <w:pPr>
        <w:pStyle w:val="BodyText"/>
        <w:spacing w:before="5"/>
      </w:pPr>
    </w:p>
    <w:p w14:paraId="6C3AAD48" w14:textId="77777777" w:rsidR="00184BD5" w:rsidRDefault="00E66001">
      <w:pPr>
        <w:tabs>
          <w:tab w:val="left" w:pos="781"/>
        </w:tabs>
        <w:spacing w:line="285" w:lineRule="auto"/>
        <w:ind w:left="781" w:right="938" w:hanging="570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</w:r>
      <w:r>
        <w:rPr>
          <w:rFonts w:ascii="Arial" w:hAnsi="Arial"/>
          <w:b/>
          <w:sz w:val="24"/>
        </w:rPr>
        <w:t xml:space="preserve">SANDSTONE UK PROPERTY INVESTMENT LTD </w:t>
      </w:r>
      <w:r>
        <w:rPr>
          <w:sz w:val="24"/>
        </w:rPr>
        <w:t>(Company Number SC187301),</w:t>
      </w:r>
      <w:r>
        <w:rPr>
          <w:spacing w:val="-64"/>
          <w:sz w:val="24"/>
        </w:rPr>
        <w:t xml:space="preserve"> </w:t>
      </w:r>
      <w:r>
        <w:rPr>
          <w:sz w:val="24"/>
        </w:rPr>
        <w:t>having their registered office at 14 Coates Crescent, Edinburgh, EH3 7AF (“the</w:t>
      </w:r>
      <w:r>
        <w:rPr>
          <w:spacing w:val="1"/>
          <w:sz w:val="24"/>
        </w:rPr>
        <w:t xml:space="preserve"> </w:t>
      </w:r>
      <w:r>
        <w:rPr>
          <w:sz w:val="24"/>
        </w:rPr>
        <w:t>Company”);</w:t>
      </w:r>
    </w:p>
    <w:p w14:paraId="22168889" w14:textId="77777777" w:rsidR="00184BD5" w:rsidRDefault="00E66001">
      <w:pPr>
        <w:pStyle w:val="Heading2"/>
        <w:tabs>
          <w:tab w:val="left" w:pos="569"/>
        </w:tabs>
        <w:spacing w:before="174"/>
        <w:ind w:left="0" w:right="9540"/>
        <w:jc w:val="right"/>
      </w:pPr>
      <w:r>
        <w:t>(2)</w:t>
      </w:r>
      <w:r>
        <w:tab/>
        <w:t>(1)</w:t>
      </w:r>
    </w:p>
    <w:p w14:paraId="5580C077" w14:textId="77777777" w:rsidR="00184BD5" w:rsidRDefault="00184BD5">
      <w:pPr>
        <w:pStyle w:val="BodyText"/>
        <w:spacing w:before="5"/>
        <w:rPr>
          <w:sz w:val="34"/>
        </w:rPr>
      </w:pPr>
    </w:p>
    <w:p w14:paraId="4764871F" w14:textId="77777777" w:rsidR="00184BD5" w:rsidRDefault="00E66001">
      <w:pPr>
        <w:ind w:right="9540"/>
        <w:jc w:val="right"/>
        <w:rPr>
          <w:sz w:val="24"/>
        </w:rPr>
      </w:pPr>
      <w:r>
        <w:rPr>
          <w:sz w:val="24"/>
        </w:rPr>
        <w:t>(2)</w:t>
      </w:r>
    </w:p>
    <w:p w14:paraId="76A08DB2" w14:textId="77777777" w:rsidR="00184BD5" w:rsidRDefault="00184BD5">
      <w:pPr>
        <w:pStyle w:val="BodyText"/>
        <w:rPr>
          <w:sz w:val="26"/>
        </w:rPr>
      </w:pPr>
    </w:p>
    <w:p w14:paraId="0868D2EA" w14:textId="77777777" w:rsidR="00184BD5" w:rsidRDefault="00184BD5">
      <w:pPr>
        <w:pStyle w:val="BodyText"/>
        <w:spacing w:before="9"/>
        <w:rPr>
          <w:sz w:val="21"/>
        </w:rPr>
      </w:pPr>
    </w:p>
    <w:p w14:paraId="38700831" w14:textId="77777777" w:rsidR="00184BD5" w:rsidRDefault="00E66001">
      <w:pPr>
        <w:ind w:left="781"/>
        <w:rPr>
          <w:sz w:val="24"/>
        </w:rPr>
      </w:pPr>
      <w:r>
        <w:rPr>
          <w:sz w:val="24"/>
        </w:rPr>
        <w:t>(“the</w:t>
      </w:r>
      <w:r>
        <w:rPr>
          <w:spacing w:val="-6"/>
          <w:sz w:val="24"/>
        </w:rPr>
        <w:t xml:space="preserve"> </w:t>
      </w:r>
      <w:r>
        <w:rPr>
          <w:sz w:val="24"/>
        </w:rPr>
        <w:t>Client”)</w:t>
      </w:r>
    </w:p>
    <w:p w14:paraId="3CF70795" w14:textId="77777777" w:rsidR="00184BD5" w:rsidRDefault="00184BD5">
      <w:pPr>
        <w:pStyle w:val="BodyText"/>
        <w:rPr>
          <w:sz w:val="26"/>
        </w:rPr>
      </w:pPr>
    </w:p>
    <w:p w14:paraId="6BEAB96A" w14:textId="77777777" w:rsidR="00184BD5" w:rsidRDefault="00184BD5">
      <w:pPr>
        <w:pStyle w:val="BodyText"/>
        <w:spacing w:before="7"/>
        <w:rPr>
          <w:sz w:val="21"/>
        </w:rPr>
      </w:pPr>
    </w:p>
    <w:p w14:paraId="26D812FE" w14:textId="77777777" w:rsidR="00184BD5" w:rsidRDefault="00E66001">
      <w:pPr>
        <w:pStyle w:val="Heading1"/>
        <w:spacing w:before="0"/>
        <w:ind w:left="219"/>
      </w:pPr>
      <w:r>
        <w:t>BACKGROUND</w:t>
      </w:r>
    </w:p>
    <w:p w14:paraId="4A5D5AF0" w14:textId="77777777" w:rsidR="00184BD5" w:rsidRDefault="00184BD5">
      <w:pPr>
        <w:pStyle w:val="BodyText"/>
        <w:spacing w:before="7"/>
        <w:rPr>
          <w:rFonts w:ascii="Arial"/>
          <w:b/>
          <w:sz w:val="24"/>
        </w:rPr>
      </w:pPr>
    </w:p>
    <w:p w14:paraId="7A7679A8" w14:textId="77777777" w:rsidR="00184BD5" w:rsidRDefault="00E66001">
      <w:pPr>
        <w:pStyle w:val="Heading2"/>
        <w:spacing w:line="280" w:lineRule="auto"/>
        <w:ind w:left="219" w:right="508"/>
      </w:pPr>
      <w:r>
        <w:t xml:space="preserve">The Client wishes to engage the Company to </w:t>
      </w:r>
      <w:r>
        <w:rPr>
          <w:rFonts w:ascii="Arial"/>
          <w:i/>
        </w:rPr>
        <w:t xml:space="preserve">inter alia </w:t>
      </w:r>
      <w:r>
        <w:t>source, renovate, furnish and manage</w:t>
      </w:r>
      <w:r>
        <w:rPr>
          <w:spacing w:val="-65"/>
        </w:rPr>
        <w:t xml:space="preserve"> </w:t>
      </w:r>
      <w:r>
        <w:t>residential</w:t>
      </w:r>
      <w:r>
        <w:rPr>
          <w:spacing w:val="-5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properties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behalf.</w:t>
      </w:r>
    </w:p>
    <w:p w14:paraId="2E262562" w14:textId="77777777" w:rsidR="00184BD5" w:rsidRDefault="00184BD5">
      <w:pPr>
        <w:pStyle w:val="BodyText"/>
        <w:spacing w:before="5"/>
        <w:rPr>
          <w:sz w:val="35"/>
        </w:rPr>
      </w:pPr>
    </w:p>
    <w:p w14:paraId="0874E41E" w14:textId="77777777" w:rsidR="00184BD5" w:rsidRDefault="00E66001">
      <w:pPr>
        <w:pStyle w:val="Heading3"/>
        <w:ind w:left="219" w:firstLine="0"/>
      </w:pPr>
      <w:r>
        <w:t>AGREED</w:t>
      </w:r>
      <w:r>
        <w:rPr>
          <w:spacing w:val="-7"/>
        </w:rPr>
        <w:t xml:space="preserve"> </w:t>
      </w:r>
      <w:r>
        <w:t>TERMS:</w:t>
      </w:r>
    </w:p>
    <w:p w14:paraId="075FF944" w14:textId="77777777" w:rsidR="00184BD5" w:rsidRDefault="00184BD5">
      <w:pPr>
        <w:pStyle w:val="BodyText"/>
        <w:spacing w:before="1"/>
        <w:rPr>
          <w:rFonts w:ascii="Arial"/>
          <w:b/>
        </w:rPr>
      </w:pPr>
    </w:p>
    <w:p w14:paraId="07EA592F" w14:textId="77777777" w:rsidR="00184BD5" w:rsidRDefault="00E66001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ind w:hanging="573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DEFINITIONS</w:t>
      </w:r>
    </w:p>
    <w:p w14:paraId="446C0B62" w14:textId="77777777" w:rsidR="00184BD5" w:rsidRDefault="00184BD5">
      <w:pPr>
        <w:pStyle w:val="BodyText"/>
        <w:spacing w:before="3"/>
        <w:rPr>
          <w:rFonts w:ascii="Arial"/>
          <w:b/>
        </w:rPr>
      </w:pPr>
    </w:p>
    <w:p w14:paraId="7FFD87FD" w14:textId="77777777" w:rsidR="00184BD5" w:rsidRDefault="00E66001">
      <w:pPr>
        <w:pStyle w:val="ListParagraph"/>
        <w:numPr>
          <w:ilvl w:val="1"/>
          <w:numId w:val="4"/>
        </w:numPr>
        <w:tabs>
          <w:tab w:val="left" w:pos="2147"/>
        </w:tabs>
        <w:ind w:left="2146" w:hanging="445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Agreement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definitions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interpretations</w:t>
      </w:r>
      <w:r>
        <w:rPr>
          <w:spacing w:val="-6"/>
          <w:sz w:val="20"/>
        </w:rPr>
        <w:t xml:space="preserve"> </w:t>
      </w:r>
      <w:r>
        <w:rPr>
          <w:sz w:val="20"/>
        </w:rPr>
        <w:t>apply:</w:t>
      </w:r>
    </w:p>
    <w:p w14:paraId="3C56E980" w14:textId="77777777" w:rsidR="00184BD5" w:rsidRDefault="00184BD5">
      <w:pPr>
        <w:pStyle w:val="BodyText"/>
        <w:spacing w:before="8"/>
        <w:rPr>
          <w:sz w:val="19"/>
        </w:rPr>
      </w:pPr>
    </w:p>
    <w:p w14:paraId="6D489F40" w14:textId="77777777" w:rsidR="00184BD5" w:rsidRDefault="00E66001">
      <w:pPr>
        <w:pStyle w:val="BodyText"/>
        <w:spacing w:line="285" w:lineRule="auto"/>
        <w:ind w:left="1340" w:right="201"/>
        <w:jc w:val="both"/>
      </w:pPr>
      <w:r>
        <w:t>“</w:t>
      </w:r>
      <w:r>
        <w:rPr>
          <w:rFonts w:ascii="Arial" w:hAnsi="Arial"/>
          <w:b/>
        </w:rPr>
        <w:t>Commencement Date</w:t>
      </w:r>
      <w:r>
        <w:t>” means the last date on which this Agreement has been signed by all the</w:t>
      </w:r>
      <w:r>
        <w:rPr>
          <w:spacing w:val="1"/>
        </w:rPr>
        <w:t xml:space="preserve"> </w:t>
      </w:r>
      <w:r>
        <w:t>parties,</w:t>
      </w:r>
      <w:r>
        <w:rPr>
          <w:spacing w:val="-2"/>
        </w:rPr>
        <w:t xml:space="preserve"> </w:t>
      </w:r>
      <w:r>
        <w:t>or such</w:t>
      </w:r>
      <w:r>
        <w:rPr>
          <w:spacing w:val="-1"/>
        </w:rPr>
        <w:t xml:space="preserve"> </w:t>
      </w:r>
      <w:r>
        <w:t>other date</w:t>
      </w:r>
      <w:r>
        <w:rPr>
          <w:spacing w:val="2"/>
        </w:rPr>
        <w:t xml:space="preserve"> </w:t>
      </w:r>
      <w:r>
        <w:t>as may be</w:t>
      </w:r>
      <w:r>
        <w:rPr>
          <w:spacing w:val="-1"/>
        </w:rPr>
        <w:t xml:space="preserve"> </w:t>
      </w:r>
      <w:r>
        <w:t>agreed;</w:t>
      </w:r>
    </w:p>
    <w:p w14:paraId="16124C98" w14:textId="77777777" w:rsidR="00184BD5" w:rsidRDefault="00E66001">
      <w:pPr>
        <w:pStyle w:val="BodyText"/>
        <w:spacing w:before="144" w:line="264" w:lineRule="auto"/>
        <w:ind w:left="1340" w:right="200"/>
        <w:jc w:val="both"/>
      </w:pPr>
      <w:r>
        <w:t>“</w:t>
      </w:r>
      <w:r>
        <w:rPr>
          <w:rFonts w:ascii="Arial" w:hAnsi="Arial"/>
          <w:b/>
        </w:rPr>
        <w:t>Confidential Information</w:t>
      </w:r>
      <w:r>
        <w:t>” means information passing between the parties which has been disclosed</w:t>
      </w:r>
      <w:r>
        <w:rPr>
          <w:spacing w:val="-53"/>
        </w:rPr>
        <w:t xml:space="preserve"> </w:t>
      </w:r>
      <w:r>
        <w:t>to, or otherwise obtained by, one party by the other, which has been expressed to be confidential or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reasonable person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confidential;</w:t>
      </w:r>
    </w:p>
    <w:p w14:paraId="57111DE3" w14:textId="77777777" w:rsidR="00184BD5" w:rsidRDefault="00E66001">
      <w:pPr>
        <w:pStyle w:val="BodyText"/>
        <w:spacing w:before="158" w:line="285" w:lineRule="auto"/>
        <w:ind w:left="1340" w:right="199"/>
        <w:jc w:val="both"/>
      </w:pPr>
      <w:r>
        <w:t>“</w:t>
      </w:r>
      <w:r>
        <w:rPr>
          <w:rFonts w:ascii="Arial" w:hAnsi="Arial"/>
          <w:b/>
        </w:rPr>
        <w:t>Contract</w:t>
      </w:r>
      <w:r>
        <w:t>” means the contract between the Company and the Client for the provision of the Services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constituted</w:t>
      </w:r>
      <w:r>
        <w:rPr>
          <w:spacing w:val="1"/>
        </w:rPr>
        <w:t xml:space="preserve"> </w:t>
      </w:r>
      <w:r>
        <w:t>and evidenced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Agreement;</w:t>
      </w:r>
    </w:p>
    <w:p w14:paraId="46B46FEC" w14:textId="77777777" w:rsidR="00184BD5" w:rsidRDefault="00E66001">
      <w:pPr>
        <w:pStyle w:val="BodyText"/>
        <w:spacing w:before="144" w:line="252" w:lineRule="auto"/>
        <w:ind w:left="1340" w:right="205"/>
        <w:jc w:val="both"/>
      </w:pPr>
      <w:r>
        <w:t>“</w:t>
      </w:r>
      <w:r>
        <w:rPr>
          <w:rFonts w:ascii="Arial" w:hAnsi="Arial"/>
          <w:b/>
        </w:rPr>
        <w:t>Current Value</w:t>
      </w:r>
      <w:r>
        <w:t>” means the amount specified in the Property Schedule as the estimated current value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Property;</w:t>
      </w:r>
    </w:p>
    <w:p w14:paraId="13367E23" w14:textId="77777777" w:rsidR="00184BD5" w:rsidRDefault="00E66001">
      <w:pPr>
        <w:pStyle w:val="BodyText"/>
        <w:spacing w:before="4" w:line="247" w:lineRule="auto"/>
        <w:ind w:left="1340" w:right="201"/>
        <w:jc w:val="both"/>
      </w:pPr>
      <w:r>
        <w:t>“</w:t>
      </w:r>
      <w:r>
        <w:rPr>
          <w:rFonts w:ascii="Arial" w:hAnsi="Arial"/>
          <w:b/>
        </w:rPr>
        <w:t xml:space="preserve">Data Protection Legislation” </w:t>
      </w:r>
      <w:r>
        <w:t xml:space="preserve">means </w:t>
      </w:r>
      <w:r>
        <w:rPr>
          <w:color w:val="202020"/>
        </w:rPr>
        <w:t>all legislation and regulatory requirements in force from time to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time relating to the use of personal data and the privacy of electronic communications, including,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without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limitation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(</w:t>
      </w:r>
      <w:proofErr w:type="spellStart"/>
      <w:r>
        <w:rPr>
          <w:color w:val="202020"/>
        </w:rPr>
        <w:t>i</w:t>
      </w:r>
      <w:proofErr w:type="spellEnd"/>
      <w:r>
        <w:rPr>
          <w:color w:val="202020"/>
        </w:rPr>
        <w:t>)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any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data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protection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legislation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from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time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time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force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UK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including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</w:p>
    <w:p w14:paraId="2C91D08B" w14:textId="77777777" w:rsidR="00184BD5" w:rsidRDefault="00E66001">
      <w:pPr>
        <w:spacing w:before="26"/>
        <w:ind w:left="5"/>
        <w:jc w:val="center"/>
        <w:rPr>
          <w:sz w:val="16"/>
        </w:rPr>
      </w:pPr>
      <w:r>
        <w:rPr>
          <w:sz w:val="16"/>
        </w:rPr>
        <w:t>1</w:t>
      </w:r>
    </w:p>
    <w:p w14:paraId="70FA3770" w14:textId="77777777" w:rsidR="00184BD5" w:rsidRDefault="00184BD5">
      <w:pPr>
        <w:jc w:val="center"/>
        <w:rPr>
          <w:sz w:val="16"/>
        </w:rPr>
        <w:sectPr w:rsidR="00184BD5">
          <w:type w:val="continuous"/>
          <w:pgSz w:w="11900" w:h="16850"/>
          <w:pgMar w:top="420" w:right="640" w:bottom="280" w:left="640" w:header="720" w:footer="720" w:gutter="0"/>
          <w:cols w:space="720"/>
        </w:sectPr>
      </w:pPr>
    </w:p>
    <w:p w14:paraId="4A2DC6D0" w14:textId="77777777" w:rsidR="00184BD5" w:rsidRDefault="00E66001">
      <w:pPr>
        <w:pStyle w:val="BodyText"/>
        <w:spacing w:before="70" w:line="254" w:lineRule="auto"/>
        <w:ind w:left="1340" w:right="203"/>
        <w:jc w:val="both"/>
      </w:pPr>
      <w:r>
        <w:rPr>
          <w:color w:val="202020"/>
        </w:rPr>
        <w:lastRenderedPageBreak/>
        <w:t>Data Protection Act 2018 or any successor legislation, as well as (ii) the General Data Protection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Regulation (</w:t>
      </w:r>
      <w:r>
        <w:rPr>
          <w:rFonts w:ascii="Arial"/>
          <w:i/>
          <w:color w:val="202020"/>
        </w:rPr>
        <w:t>(EU) 2016/679</w:t>
      </w:r>
      <w:r>
        <w:rPr>
          <w:color w:val="202020"/>
        </w:rPr>
        <w:t>) and any other directly applicable European Union regulation relating to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data protection and privacy (for so long as and to the extent that the law of the European Union has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legal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effect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UK);</w:t>
      </w:r>
    </w:p>
    <w:p w14:paraId="5930EE9B" w14:textId="77777777" w:rsidR="00184BD5" w:rsidRDefault="00E66001">
      <w:pPr>
        <w:pStyle w:val="BodyText"/>
        <w:spacing w:before="170" w:line="285" w:lineRule="auto"/>
        <w:ind w:left="1340" w:right="206"/>
        <w:jc w:val="both"/>
      </w:pPr>
      <w:r>
        <w:rPr>
          <w:rFonts w:ascii="Arial" w:hAnsi="Arial"/>
          <w:b/>
        </w:rPr>
        <w:t>“Date of Entry</w:t>
      </w:r>
      <w:r>
        <w:t>” means the date of entry agreed between the Client and the seller of the Property and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promptly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 in</w:t>
      </w:r>
      <w:r>
        <w:rPr>
          <w:spacing w:val="-1"/>
        </w:rPr>
        <w:t xml:space="preserve"> </w:t>
      </w:r>
      <w:r>
        <w:t>Writing;</w:t>
      </w:r>
    </w:p>
    <w:p w14:paraId="453E905E" w14:textId="77777777" w:rsidR="00184BD5" w:rsidRDefault="00E66001">
      <w:pPr>
        <w:pStyle w:val="BodyText"/>
        <w:spacing w:before="144" w:line="283" w:lineRule="auto"/>
        <w:ind w:left="1340" w:right="206"/>
        <w:jc w:val="both"/>
      </w:pPr>
      <w:r>
        <w:t>“</w:t>
      </w:r>
      <w:r>
        <w:rPr>
          <w:rFonts w:ascii="Arial" w:hAnsi="Arial"/>
          <w:b/>
        </w:rPr>
        <w:t>End Value</w:t>
      </w:r>
      <w:r>
        <w:t>” means the amount specified in the Property Schedule as the estimated value that should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attributable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completion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Renovation</w:t>
      </w:r>
      <w:r>
        <w:rPr>
          <w:spacing w:val="1"/>
        </w:rPr>
        <w:t xml:space="preserve"> </w:t>
      </w:r>
      <w:r>
        <w:t>Service;</w:t>
      </w:r>
    </w:p>
    <w:p w14:paraId="0C353ABF" w14:textId="77777777" w:rsidR="00184BD5" w:rsidRDefault="00E66001">
      <w:pPr>
        <w:pStyle w:val="BodyText"/>
        <w:spacing w:before="143"/>
        <w:ind w:left="1340"/>
      </w:pPr>
      <w:r>
        <w:t>“</w:t>
      </w:r>
      <w:r>
        <w:rPr>
          <w:rFonts w:ascii="Arial" w:hAnsi="Arial"/>
          <w:b/>
        </w:rPr>
        <w:t>Finding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Fee</w:t>
      </w:r>
      <w:r>
        <w:t>”</w:t>
      </w:r>
      <w:r>
        <w:rPr>
          <w:spacing w:val="-3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Summary;</w:t>
      </w:r>
    </w:p>
    <w:p w14:paraId="711B67A2" w14:textId="77777777" w:rsidR="00184BD5" w:rsidRDefault="00184BD5">
      <w:pPr>
        <w:pStyle w:val="BodyText"/>
        <w:spacing w:before="1"/>
      </w:pPr>
    </w:p>
    <w:p w14:paraId="43639F2C" w14:textId="77777777" w:rsidR="00184BD5" w:rsidRDefault="00E66001">
      <w:pPr>
        <w:pStyle w:val="BodyText"/>
        <w:spacing w:line="264" w:lineRule="auto"/>
        <w:ind w:left="1340" w:right="196"/>
        <w:jc w:val="both"/>
      </w:pPr>
      <w:r>
        <w:t>“</w:t>
      </w:r>
      <w:r>
        <w:rPr>
          <w:rFonts w:ascii="Arial" w:hAnsi="Arial"/>
          <w:b/>
        </w:rPr>
        <w:t>Furnishing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Cost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5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purchasing all items necessary for the purpose of or in connection with the provision of the Furnishing</w:t>
      </w:r>
      <w:r>
        <w:rPr>
          <w:spacing w:val="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arranging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delivery,</w:t>
      </w:r>
      <w:r>
        <w:rPr>
          <w:spacing w:val="-1"/>
        </w:rPr>
        <w:t xml:space="preserve"> </w:t>
      </w:r>
      <w:r>
        <w:t>installation and/or</w:t>
      </w:r>
      <w:r>
        <w:rPr>
          <w:spacing w:val="-2"/>
        </w:rPr>
        <w:t xml:space="preserve"> </w:t>
      </w:r>
      <w:r>
        <w:t>fitting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same;</w:t>
      </w:r>
    </w:p>
    <w:p w14:paraId="5FDE356C" w14:textId="68F565C9" w:rsidR="00184BD5" w:rsidRDefault="00E66001">
      <w:pPr>
        <w:spacing w:before="160"/>
        <w:ind w:left="1340"/>
        <w:rPr>
          <w:sz w:val="20"/>
        </w:rPr>
      </w:pPr>
      <w:r>
        <w:rPr>
          <w:sz w:val="20"/>
        </w:rPr>
        <w:t>“</w:t>
      </w:r>
      <w:r>
        <w:rPr>
          <w:rFonts w:ascii="Arial" w:hAnsi="Arial"/>
          <w:b/>
          <w:sz w:val="20"/>
        </w:rPr>
        <w:t>Furnishing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Fee</w:t>
      </w:r>
      <w:r>
        <w:rPr>
          <w:sz w:val="20"/>
        </w:rPr>
        <w:t>”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3"/>
          <w:sz w:val="20"/>
        </w:rPr>
        <w:t xml:space="preserve"> </w:t>
      </w:r>
      <w:r>
        <w:rPr>
          <w:sz w:val="20"/>
        </w:rPr>
        <w:t>£</w:t>
      </w:r>
      <w:r w:rsidR="00E33616">
        <w:rPr>
          <w:sz w:val="20"/>
        </w:rPr>
        <w:t>900</w:t>
      </w:r>
      <w:r>
        <w:rPr>
          <w:spacing w:val="-4"/>
          <w:sz w:val="20"/>
        </w:rPr>
        <w:t xml:space="preserve"> </w:t>
      </w:r>
      <w:r>
        <w:rPr>
          <w:sz w:val="20"/>
        </w:rPr>
        <w:t>plus</w:t>
      </w:r>
      <w:r>
        <w:rPr>
          <w:spacing w:val="-3"/>
          <w:sz w:val="20"/>
        </w:rPr>
        <w:t xml:space="preserve"> </w:t>
      </w:r>
      <w:r>
        <w:rPr>
          <w:sz w:val="20"/>
        </w:rPr>
        <w:t>VAT;</w:t>
      </w:r>
    </w:p>
    <w:p w14:paraId="6AB4534A" w14:textId="77777777" w:rsidR="00184BD5" w:rsidRDefault="00184BD5">
      <w:pPr>
        <w:pStyle w:val="BodyText"/>
        <w:spacing w:before="2"/>
      </w:pPr>
    </w:p>
    <w:p w14:paraId="22EC1CAB" w14:textId="27BAEEDC" w:rsidR="00184BD5" w:rsidRDefault="00E66001">
      <w:pPr>
        <w:pStyle w:val="BodyText"/>
        <w:spacing w:line="285" w:lineRule="auto"/>
        <w:ind w:left="1340" w:right="206"/>
        <w:jc w:val="both"/>
      </w:pPr>
      <w:r>
        <w:t>“</w:t>
      </w:r>
      <w:r>
        <w:rPr>
          <w:rFonts w:ascii="Arial" w:hAnsi="Arial"/>
          <w:b/>
        </w:rPr>
        <w:t xml:space="preserve">HMO Admin Fee” </w:t>
      </w:r>
      <w:r>
        <w:t>means £</w:t>
      </w:r>
      <w:r w:rsidR="00B144E7">
        <w:t>2</w:t>
      </w:r>
      <w:r>
        <w:t>95 plus VAT being the charge to process the HMO licence application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carry out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applicable</w:t>
      </w:r>
      <w:r>
        <w:rPr>
          <w:spacing w:val="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licence holder;.</w:t>
      </w:r>
    </w:p>
    <w:p w14:paraId="57149D58" w14:textId="591D164D" w:rsidR="00184BD5" w:rsidRDefault="00E66001">
      <w:pPr>
        <w:spacing w:before="180"/>
        <w:ind w:left="1340"/>
        <w:rPr>
          <w:sz w:val="20"/>
        </w:rPr>
      </w:pPr>
      <w:r>
        <w:rPr>
          <w:rFonts w:ascii="Arial" w:hAnsi="Arial"/>
          <w:b/>
          <w:sz w:val="20"/>
        </w:rPr>
        <w:t>“HMO/EU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Upgrade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Fee”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means</w:t>
      </w:r>
      <w:r>
        <w:rPr>
          <w:spacing w:val="-6"/>
          <w:sz w:val="20"/>
        </w:rPr>
        <w:t xml:space="preserve"> </w:t>
      </w:r>
      <w:r>
        <w:rPr>
          <w:sz w:val="20"/>
        </w:rPr>
        <w:t>£</w:t>
      </w:r>
      <w:r w:rsidR="00056138">
        <w:rPr>
          <w:sz w:val="20"/>
        </w:rPr>
        <w:t>3</w:t>
      </w:r>
      <w:r>
        <w:rPr>
          <w:sz w:val="20"/>
        </w:rPr>
        <w:t>,945</w:t>
      </w:r>
      <w:r>
        <w:rPr>
          <w:spacing w:val="-4"/>
          <w:sz w:val="20"/>
        </w:rPr>
        <w:t xml:space="preserve"> </w:t>
      </w:r>
      <w:r>
        <w:rPr>
          <w:sz w:val="20"/>
        </w:rPr>
        <w:t>inclusive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VAT;</w:t>
      </w:r>
    </w:p>
    <w:p w14:paraId="4CE50EE9" w14:textId="77777777" w:rsidR="00184BD5" w:rsidRDefault="00184BD5">
      <w:pPr>
        <w:pStyle w:val="BodyText"/>
        <w:spacing w:before="11"/>
        <w:rPr>
          <w:sz w:val="26"/>
        </w:rPr>
      </w:pPr>
    </w:p>
    <w:p w14:paraId="0A79E799" w14:textId="77777777" w:rsidR="00184BD5" w:rsidRDefault="00E66001">
      <w:pPr>
        <w:pStyle w:val="BodyText"/>
        <w:spacing w:line="321" w:lineRule="auto"/>
        <w:ind w:left="1340" w:right="267"/>
        <w:jc w:val="both"/>
      </w:pPr>
      <w:r>
        <w:rPr>
          <w:rFonts w:ascii="Arial" w:hAnsi="Arial"/>
          <w:b/>
        </w:rPr>
        <w:t>“HMO/EU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Upgrade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Service”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 complies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HMO</w:t>
      </w:r>
      <w:r>
        <w:rPr>
          <w:spacing w:val="-5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and EU</w:t>
      </w:r>
      <w:r>
        <w:rPr>
          <w:spacing w:val="2"/>
        </w:rPr>
        <w:t xml:space="preserve"> </w:t>
      </w:r>
      <w:r>
        <w:t>energy efficiency</w:t>
      </w:r>
      <w:r>
        <w:rPr>
          <w:spacing w:val="1"/>
        </w:rPr>
        <w:t xml:space="preserve"> </w:t>
      </w:r>
      <w:r>
        <w:t>standards;</w:t>
      </w:r>
    </w:p>
    <w:p w14:paraId="01B6A217" w14:textId="77777777" w:rsidR="00184BD5" w:rsidRDefault="00E66001">
      <w:pPr>
        <w:pStyle w:val="BodyText"/>
        <w:spacing w:before="142" w:line="283" w:lineRule="auto"/>
        <w:ind w:left="1340" w:right="204"/>
        <w:jc w:val="both"/>
      </w:pPr>
      <w:r>
        <w:t>“</w:t>
      </w:r>
      <w:r>
        <w:rPr>
          <w:rFonts w:ascii="Arial" w:hAnsi="Arial"/>
          <w:b/>
        </w:rPr>
        <w:t>HMO Licence Cost</w:t>
      </w:r>
      <w:r>
        <w:t>” means the amount paid by the Company on behalf of the Client for the licence</w:t>
      </w:r>
      <w:r>
        <w:rPr>
          <w:spacing w:val="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 compliance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HMO Regulations;</w:t>
      </w:r>
    </w:p>
    <w:p w14:paraId="56750719" w14:textId="77777777" w:rsidR="00184BD5" w:rsidRDefault="00E66001">
      <w:pPr>
        <w:pStyle w:val="BodyText"/>
        <w:spacing w:before="143" w:line="264" w:lineRule="auto"/>
        <w:ind w:left="1340" w:right="202"/>
        <w:jc w:val="both"/>
      </w:pPr>
      <w:r>
        <w:t>“</w:t>
      </w:r>
      <w:r>
        <w:rPr>
          <w:rFonts w:ascii="Arial" w:hAnsi="Arial"/>
          <w:b/>
        </w:rPr>
        <w:t>Insurance Cost</w:t>
      </w:r>
      <w:r>
        <w:t>” means such costs as may be incurred by the Company on behalf of the Client in</w:t>
      </w:r>
      <w:r>
        <w:rPr>
          <w:spacing w:val="1"/>
        </w:rPr>
        <w:t xml:space="preserve"> </w:t>
      </w:r>
      <w:r>
        <w:t>assisting with the arrangement of insurance cover for the Client in respect of the Property, its contents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otherwise;</w:t>
      </w:r>
    </w:p>
    <w:p w14:paraId="629E3382" w14:textId="77777777" w:rsidR="00184BD5" w:rsidRDefault="00E66001">
      <w:pPr>
        <w:pStyle w:val="BodyText"/>
        <w:spacing w:before="161" w:line="285" w:lineRule="auto"/>
        <w:ind w:left="1340" w:right="202"/>
        <w:jc w:val="both"/>
      </w:pPr>
      <w:r>
        <w:t>“</w:t>
      </w:r>
      <w:r>
        <w:rPr>
          <w:rFonts w:ascii="Arial" w:hAnsi="Arial"/>
          <w:b/>
        </w:rPr>
        <w:t>Investment Summary</w:t>
      </w:r>
      <w:r>
        <w:t>” means the investment summary in the Company’s standard form from time to</w:t>
      </w:r>
      <w:r>
        <w:rPr>
          <w:spacing w:val="-53"/>
        </w:rPr>
        <w:t xml:space="preserve"> </w:t>
      </w:r>
      <w:r>
        <w:t>time issued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Client;</w:t>
      </w:r>
    </w:p>
    <w:p w14:paraId="6A2AE282" w14:textId="77777777" w:rsidR="00184BD5" w:rsidRDefault="00E66001">
      <w:pPr>
        <w:pStyle w:val="BodyText"/>
        <w:spacing w:before="144" w:line="264" w:lineRule="auto"/>
        <w:ind w:left="1340" w:right="206"/>
        <w:jc w:val="both"/>
      </w:pPr>
      <w:r>
        <w:t>“</w:t>
      </w:r>
      <w:r>
        <w:rPr>
          <w:rFonts w:ascii="Arial" w:hAnsi="Arial"/>
          <w:b/>
        </w:rPr>
        <w:t>Losses</w:t>
      </w:r>
      <w:r>
        <w:t>” means loss of revenue, pure economic loss, loss of actual or anticipated profits, loss of the</w:t>
      </w:r>
      <w:r>
        <w:rPr>
          <w:spacing w:val="1"/>
        </w:rPr>
        <w:t xml:space="preserve"> </w:t>
      </w:r>
      <w:r>
        <w:t>use of money, loss of anticipated savings, loss of business, loss of opportunity, loss of goodwill or loss</w:t>
      </w:r>
      <w:r>
        <w:rPr>
          <w:spacing w:val="-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reputation;</w:t>
      </w:r>
    </w:p>
    <w:p w14:paraId="0A407EBB" w14:textId="77777777" w:rsidR="00184BD5" w:rsidRDefault="00E66001">
      <w:pPr>
        <w:pStyle w:val="BodyText"/>
        <w:spacing w:before="160" w:line="285" w:lineRule="auto"/>
        <w:ind w:left="1340" w:right="195"/>
        <w:jc w:val="both"/>
      </w:pPr>
      <w:r>
        <w:t>“</w:t>
      </w:r>
      <w:r>
        <w:rPr>
          <w:rFonts w:ascii="Arial" w:hAnsi="Arial"/>
          <w:b/>
        </w:rPr>
        <w:t>Management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Fee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t>payable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Agency Agreement;</w:t>
      </w:r>
    </w:p>
    <w:p w14:paraId="674A75D1" w14:textId="676DEDA1" w:rsidR="00184BD5" w:rsidRDefault="00E66001">
      <w:pPr>
        <w:spacing w:before="142"/>
        <w:ind w:left="1340"/>
        <w:rPr>
          <w:sz w:val="20"/>
        </w:rPr>
      </w:pPr>
      <w:r>
        <w:rPr>
          <w:rFonts w:ascii="Arial" w:hAnsi="Arial"/>
          <w:b/>
          <w:sz w:val="20"/>
        </w:rPr>
        <w:t>“On-Site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Health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and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Safety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Fee”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£</w:t>
      </w:r>
      <w:r w:rsidR="00B144E7">
        <w:rPr>
          <w:sz w:val="20"/>
        </w:rPr>
        <w:t>1,245</w:t>
      </w:r>
      <w:r>
        <w:rPr>
          <w:spacing w:val="-5"/>
          <w:sz w:val="20"/>
        </w:rPr>
        <w:t xml:space="preserve"> </w:t>
      </w:r>
      <w:r>
        <w:rPr>
          <w:sz w:val="20"/>
        </w:rPr>
        <w:t>plus</w:t>
      </w:r>
      <w:r>
        <w:rPr>
          <w:spacing w:val="-1"/>
          <w:sz w:val="20"/>
        </w:rPr>
        <w:t xml:space="preserve"> </w:t>
      </w:r>
      <w:r>
        <w:rPr>
          <w:sz w:val="20"/>
        </w:rPr>
        <w:t>VAT;</w:t>
      </w:r>
    </w:p>
    <w:p w14:paraId="2E96C15F" w14:textId="77777777" w:rsidR="00184BD5" w:rsidRDefault="00184BD5">
      <w:pPr>
        <w:pStyle w:val="BodyText"/>
        <w:spacing w:before="4"/>
        <w:rPr>
          <w:sz w:val="23"/>
        </w:rPr>
      </w:pPr>
    </w:p>
    <w:p w14:paraId="6885294F" w14:textId="77777777" w:rsidR="00184BD5" w:rsidRDefault="00E66001">
      <w:pPr>
        <w:pStyle w:val="BodyText"/>
        <w:spacing w:line="254" w:lineRule="auto"/>
        <w:ind w:left="1340" w:right="193"/>
        <w:jc w:val="both"/>
      </w:pPr>
      <w:r>
        <w:rPr>
          <w:rFonts w:ascii="Arial" w:hAnsi="Arial"/>
          <w:b/>
        </w:rPr>
        <w:t xml:space="preserve">“On-Site Health and Safety Service” </w:t>
      </w:r>
      <w:r>
        <w:t>means the work carried out at the Property to comply with</w:t>
      </w:r>
      <w:r>
        <w:rPr>
          <w:spacing w:val="1"/>
        </w:rPr>
        <w:t xml:space="preserve"> </w:t>
      </w:r>
      <w:r>
        <w:t>construction site Health and Safety regulations prior to the Renovation Works start date. This consists,</w:t>
      </w:r>
      <w:r>
        <w:rPr>
          <w:spacing w:val="-53"/>
        </w:rPr>
        <w:t xml:space="preserve"> </w:t>
      </w:r>
      <w:r>
        <w:t>without limitation to, an asbestos report, construction phase plan, including F10 documentation, on-site</w:t>
      </w:r>
      <w:r>
        <w:rPr>
          <w:spacing w:val="-5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station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audit;</w:t>
      </w:r>
    </w:p>
    <w:p w14:paraId="5A75D46C" w14:textId="77777777" w:rsidR="00B144E7" w:rsidRDefault="00B144E7" w:rsidP="00B144E7">
      <w:pPr>
        <w:pStyle w:val="BodyText"/>
        <w:spacing w:before="33"/>
        <w:ind w:left="1340" w:right="700"/>
        <w:jc w:val="both"/>
      </w:pPr>
    </w:p>
    <w:p w14:paraId="3048FDCF" w14:textId="49659E47" w:rsidR="00B144E7" w:rsidRDefault="00E66001" w:rsidP="00B144E7">
      <w:pPr>
        <w:pStyle w:val="BodyText"/>
        <w:spacing w:before="33"/>
        <w:ind w:left="1340" w:right="700"/>
        <w:jc w:val="both"/>
        <w:rPr>
          <w:spacing w:val="-54"/>
        </w:rPr>
      </w:pPr>
      <w:r>
        <w:t>“</w:t>
      </w:r>
      <w:r>
        <w:rPr>
          <w:rFonts w:ascii="Arial" w:hAnsi="Arial"/>
          <w:b/>
        </w:rPr>
        <w:t>Price</w:t>
      </w:r>
      <w:r>
        <w:t>”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 Schedule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Property;</w:t>
      </w:r>
      <w:r>
        <w:rPr>
          <w:spacing w:val="-54"/>
        </w:rPr>
        <w:t xml:space="preserve"> </w:t>
      </w:r>
    </w:p>
    <w:p w14:paraId="09923771" w14:textId="77777777" w:rsidR="00B144E7" w:rsidRDefault="00B144E7" w:rsidP="00B144E7">
      <w:pPr>
        <w:pStyle w:val="BodyText"/>
        <w:spacing w:before="33"/>
        <w:ind w:left="1340" w:right="700"/>
        <w:jc w:val="both"/>
        <w:rPr>
          <w:spacing w:val="-54"/>
        </w:rPr>
      </w:pPr>
    </w:p>
    <w:p w14:paraId="08538EF0" w14:textId="7B3DB694" w:rsidR="00B144E7" w:rsidRPr="00B144E7" w:rsidRDefault="00E66001" w:rsidP="00B144E7">
      <w:pPr>
        <w:pStyle w:val="BodyText"/>
        <w:spacing w:before="33"/>
        <w:ind w:left="1340" w:right="700"/>
        <w:jc w:val="both"/>
      </w:pPr>
      <w:r>
        <w:t>“</w:t>
      </w:r>
      <w:r w:rsidR="00B144E7" w:rsidRPr="00B144E7">
        <w:rPr>
          <w:b/>
          <w:bCs/>
        </w:rPr>
        <w:t>Project Management Fee”</w:t>
      </w:r>
      <w:r w:rsidR="00B144E7">
        <w:rPr>
          <w:b/>
          <w:bCs/>
        </w:rPr>
        <w:t xml:space="preserve"> </w:t>
      </w:r>
      <w:r w:rsidR="00B144E7" w:rsidRPr="00B144E7">
        <w:t>means £2,750</w:t>
      </w:r>
      <w:r w:rsidR="00B144E7">
        <w:t xml:space="preserve"> +</w:t>
      </w:r>
      <w:r w:rsidR="00B144E7" w:rsidRPr="00B144E7">
        <w:t xml:space="preserve">VAT to cover the active management of development  </w:t>
      </w:r>
      <w:r w:rsidR="00B144E7">
        <w:t xml:space="preserve"> of t</w:t>
      </w:r>
      <w:r w:rsidR="00B144E7" w:rsidRPr="00B144E7">
        <w:t>he property.</w:t>
      </w:r>
    </w:p>
    <w:p w14:paraId="169DE331" w14:textId="29DCF929" w:rsidR="00184BD5" w:rsidRDefault="00B144E7" w:rsidP="00B144E7">
      <w:pPr>
        <w:pStyle w:val="BodyText"/>
        <w:spacing w:before="33" w:line="460" w:lineRule="exact"/>
        <w:ind w:left="1340" w:right="700"/>
        <w:jc w:val="both"/>
      </w:pPr>
      <w:r>
        <w:rPr>
          <w:rFonts w:ascii="Arial" w:hAnsi="Arial"/>
          <w:b/>
        </w:rPr>
        <w:t>“</w:t>
      </w:r>
      <w:r w:rsidR="00E66001">
        <w:rPr>
          <w:rFonts w:ascii="Arial" w:hAnsi="Arial"/>
          <w:b/>
        </w:rPr>
        <w:t>Property</w:t>
      </w:r>
      <w:r w:rsidR="00E66001">
        <w:t>”</w:t>
      </w:r>
      <w:r w:rsidR="00E66001">
        <w:rPr>
          <w:spacing w:val="1"/>
        </w:rPr>
        <w:t xml:space="preserve"> </w:t>
      </w:r>
      <w:r w:rsidR="00E66001">
        <w:t>means</w:t>
      </w:r>
      <w:r>
        <w:t xml:space="preserve"> the property </w:t>
      </w:r>
      <w:r w:rsidR="00E66001">
        <w:t>in</w:t>
      </w:r>
      <w:r w:rsidR="00E66001">
        <w:rPr>
          <w:spacing w:val="-5"/>
        </w:rPr>
        <w:t xml:space="preserve"> </w:t>
      </w:r>
      <w:r w:rsidR="00E66001">
        <w:t>respect</w:t>
      </w:r>
      <w:r w:rsidR="00E66001">
        <w:rPr>
          <w:spacing w:val="-4"/>
        </w:rPr>
        <w:t xml:space="preserve"> </w:t>
      </w:r>
      <w:r w:rsidR="00E66001">
        <w:t>of</w:t>
      </w:r>
      <w:r w:rsidR="00E66001">
        <w:rPr>
          <w:spacing w:val="-2"/>
        </w:rPr>
        <w:t xml:space="preserve"> </w:t>
      </w:r>
      <w:r w:rsidR="00E66001">
        <w:t>which</w:t>
      </w:r>
      <w:r w:rsidR="00E66001">
        <w:rPr>
          <w:spacing w:val="-3"/>
        </w:rPr>
        <w:t xml:space="preserve"> </w:t>
      </w:r>
      <w:r w:rsidR="00E66001">
        <w:t>the</w:t>
      </w:r>
      <w:r w:rsidR="00E66001">
        <w:rPr>
          <w:spacing w:val="-2"/>
        </w:rPr>
        <w:t xml:space="preserve"> </w:t>
      </w:r>
      <w:r w:rsidR="00E66001">
        <w:t>services</w:t>
      </w:r>
      <w:r w:rsidR="00E66001">
        <w:rPr>
          <w:spacing w:val="-3"/>
        </w:rPr>
        <w:t xml:space="preserve"> </w:t>
      </w:r>
      <w:r w:rsidR="00E66001">
        <w:t>are</w:t>
      </w:r>
      <w:r w:rsidR="00E66001">
        <w:rPr>
          <w:spacing w:val="-4"/>
        </w:rPr>
        <w:t xml:space="preserve"> </w:t>
      </w:r>
      <w:r w:rsidR="00E66001">
        <w:t>to</w:t>
      </w:r>
      <w:r w:rsidR="00E66001">
        <w:rPr>
          <w:spacing w:val="-4"/>
        </w:rPr>
        <w:t xml:space="preserve"> </w:t>
      </w:r>
      <w:r w:rsidR="00E66001">
        <w:t>be</w:t>
      </w:r>
      <w:r w:rsidR="00E66001">
        <w:rPr>
          <w:spacing w:val="-5"/>
        </w:rPr>
        <w:t xml:space="preserve"> </w:t>
      </w:r>
      <w:r w:rsidR="00E66001">
        <w:t>provided;</w:t>
      </w:r>
    </w:p>
    <w:p w14:paraId="42219130" w14:textId="77777777" w:rsidR="00184BD5" w:rsidRDefault="00184BD5">
      <w:pPr>
        <w:spacing w:line="210" w:lineRule="exact"/>
        <w:jc w:val="both"/>
        <w:sectPr w:rsidR="00184BD5">
          <w:footerReference w:type="default" r:id="rId8"/>
          <w:pgSz w:w="11900" w:h="16850"/>
          <w:pgMar w:top="740" w:right="640" w:bottom="1160" w:left="640" w:header="0" w:footer="973" w:gutter="0"/>
          <w:pgNumType w:start="2"/>
          <w:cols w:space="720"/>
        </w:sectPr>
      </w:pPr>
    </w:p>
    <w:p w14:paraId="1CCBB5BB" w14:textId="77777777" w:rsidR="00184BD5" w:rsidRDefault="00E66001">
      <w:pPr>
        <w:pStyle w:val="BodyText"/>
        <w:spacing w:before="67" w:line="264" w:lineRule="auto"/>
        <w:ind w:left="1340" w:right="198"/>
        <w:jc w:val="both"/>
      </w:pPr>
      <w:r>
        <w:lastRenderedPageBreak/>
        <w:t>“</w:t>
      </w:r>
      <w:r>
        <w:rPr>
          <w:rFonts w:ascii="Arial" w:hAnsi="Arial"/>
          <w:b/>
        </w:rPr>
        <w:t>Property Management Agency Agreement</w:t>
      </w:r>
      <w:r>
        <w:t>” means the agreement for the provision of property</w:t>
      </w:r>
      <w:r>
        <w:rPr>
          <w:spacing w:val="1"/>
        </w:rPr>
        <w:t xml:space="preserve"> </w:t>
      </w:r>
      <w:r>
        <w:t>management agency services by the Company to the Client on the terms and conditions set out in the</w:t>
      </w:r>
      <w:r>
        <w:rPr>
          <w:spacing w:val="1"/>
        </w:rPr>
        <w:t xml:space="preserve"> </w:t>
      </w:r>
      <w:r>
        <w:t>Schedule;</w:t>
      </w:r>
    </w:p>
    <w:p w14:paraId="4E0791DD" w14:textId="77777777" w:rsidR="00184BD5" w:rsidRDefault="00E66001">
      <w:pPr>
        <w:pStyle w:val="BodyText"/>
        <w:spacing w:before="161" w:line="285" w:lineRule="auto"/>
        <w:ind w:left="1340" w:right="203"/>
        <w:jc w:val="both"/>
      </w:pPr>
      <w:r>
        <w:t>“</w:t>
      </w:r>
      <w:r>
        <w:rPr>
          <w:rFonts w:ascii="Arial" w:hAnsi="Arial"/>
          <w:b/>
        </w:rPr>
        <w:t>Property Schedule</w:t>
      </w:r>
      <w:r>
        <w:t>” means a property schedule in the Company’s standard form from time to time</w:t>
      </w:r>
      <w:r>
        <w:rPr>
          <w:spacing w:val="1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Company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Client;</w:t>
      </w:r>
    </w:p>
    <w:p w14:paraId="13739757" w14:textId="77777777" w:rsidR="00184BD5" w:rsidRDefault="00E66001">
      <w:pPr>
        <w:pStyle w:val="BodyText"/>
        <w:spacing w:before="141" w:line="285" w:lineRule="auto"/>
        <w:ind w:left="1340" w:right="204"/>
        <w:jc w:val="both"/>
      </w:pPr>
      <w:r>
        <w:t>“</w:t>
      </w:r>
      <w:r>
        <w:rPr>
          <w:rFonts w:ascii="Arial" w:hAnsi="Arial"/>
          <w:b/>
        </w:rPr>
        <w:t>Renovation Cost</w:t>
      </w:r>
      <w:r>
        <w:t>” means the amount specified as the cost to the Client of the Renovation Works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 Schedule;</w:t>
      </w:r>
    </w:p>
    <w:p w14:paraId="5481A618" w14:textId="77777777" w:rsidR="00184BD5" w:rsidRDefault="00E66001">
      <w:pPr>
        <w:pStyle w:val="BodyText"/>
        <w:spacing w:before="144" w:line="283" w:lineRule="auto"/>
        <w:ind w:left="1340" w:right="205"/>
        <w:jc w:val="both"/>
      </w:pPr>
      <w:r>
        <w:t>“</w:t>
      </w:r>
      <w:r>
        <w:rPr>
          <w:rFonts w:ascii="Arial" w:hAnsi="Arial"/>
          <w:b/>
        </w:rPr>
        <w:t>Renovation Works</w:t>
      </w:r>
      <w:r>
        <w:t>” means any works to the Property carried out for the purpose of or in connection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Renovation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detailed 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 Schedule;</w:t>
      </w:r>
    </w:p>
    <w:p w14:paraId="0CCDB71F" w14:textId="77777777" w:rsidR="00184BD5" w:rsidRDefault="00E66001">
      <w:pPr>
        <w:pStyle w:val="BodyText"/>
        <w:spacing w:before="146" w:line="283" w:lineRule="auto"/>
        <w:ind w:left="1340" w:right="202"/>
        <w:jc w:val="both"/>
      </w:pPr>
      <w:r>
        <w:t>“</w:t>
      </w:r>
      <w:r>
        <w:rPr>
          <w:rFonts w:ascii="Arial" w:hAnsi="Arial"/>
          <w:b/>
        </w:rPr>
        <w:t xml:space="preserve">Reservation Deposit” </w:t>
      </w:r>
      <w:r>
        <w:t>means £25,000, being the deposit payable by the Client to the Company to</w:t>
      </w:r>
      <w:r>
        <w:rPr>
          <w:spacing w:val="1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property under</w:t>
      </w:r>
      <w:r>
        <w:rPr>
          <w:spacing w:val="1"/>
        </w:rPr>
        <w:t xml:space="preserve"> </w:t>
      </w:r>
      <w:r>
        <w:t>this Agreement;</w:t>
      </w:r>
    </w:p>
    <w:p w14:paraId="4AF6CFEA" w14:textId="77777777" w:rsidR="00184BD5" w:rsidRDefault="00E66001">
      <w:pPr>
        <w:pStyle w:val="BodyText"/>
        <w:spacing w:before="144"/>
        <w:ind w:left="1340"/>
      </w:pPr>
      <w:r>
        <w:t>“</w:t>
      </w:r>
      <w:r>
        <w:rPr>
          <w:rFonts w:ascii="Arial" w:hAnsi="Arial"/>
          <w:b/>
        </w:rPr>
        <w:t>Schedule</w:t>
      </w:r>
      <w:r>
        <w:t>”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forming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 Agreement;</w:t>
      </w:r>
    </w:p>
    <w:p w14:paraId="799331ED" w14:textId="77777777" w:rsidR="00184BD5" w:rsidRDefault="00184BD5">
      <w:pPr>
        <w:pStyle w:val="BodyText"/>
        <w:spacing w:before="1"/>
      </w:pPr>
    </w:p>
    <w:p w14:paraId="1EEF3CD9" w14:textId="77777777" w:rsidR="00184BD5" w:rsidRDefault="00E66001">
      <w:pPr>
        <w:pStyle w:val="BodyText"/>
        <w:spacing w:line="264" w:lineRule="auto"/>
        <w:ind w:left="1340" w:right="193"/>
        <w:jc w:val="both"/>
      </w:pPr>
      <w:r>
        <w:t>“</w:t>
      </w:r>
      <w:r>
        <w:rPr>
          <w:rFonts w:ascii="Arial" w:hAnsi="Arial"/>
          <w:b/>
        </w:rPr>
        <w:t>Services</w:t>
      </w:r>
      <w:r>
        <w:t>” means the Finding Service, the On-Site Health and Safety Service, the HMO/EU Upgrade</w:t>
      </w:r>
      <w:r>
        <w:rPr>
          <w:spacing w:val="1"/>
        </w:rPr>
        <w:t xml:space="preserve"> </w:t>
      </w:r>
      <w:r>
        <w:t>Service,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Renovation</w:t>
      </w:r>
      <w:r>
        <w:rPr>
          <w:spacing w:val="1"/>
        </w:rPr>
        <w:t xml:space="preserve"> </w:t>
      </w:r>
      <w:r>
        <w:t>Service,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Furnishing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more</w:t>
      </w:r>
      <w:r>
        <w:rPr>
          <w:spacing w:val="-53"/>
        </w:rPr>
        <w:t xml:space="preserve"> </w:t>
      </w:r>
      <w:r>
        <w:t>particularly described in</w:t>
      </w:r>
      <w:r>
        <w:rPr>
          <w:spacing w:val="-1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4;</w:t>
      </w:r>
    </w:p>
    <w:p w14:paraId="5AFE0C19" w14:textId="77777777" w:rsidR="00184BD5" w:rsidRDefault="00E66001">
      <w:pPr>
        <w:pStyle w:val="BodyText"/>
        <w:spacing w:before="161" w:line="285" w:lineRule="auto"/>
        <w:ind w:left="1340" w:right="204"/>
        <w:jc w:val="both"/>
      </w:pPr>
      <w:r>
        <w:t>“</w:t>
      </w:r>
      <w:r>
        <w:rPr>
          <w:rFonts w:ascii="Arial" w:hAnsi="Arial"/>
          <w:b/>
        </w:rPr>
        <w:t>Surveys and Reports Cost</w:t>
      </w:r>
      <w:r>
        <w:t>” means the cost of all specialist reports required in carrying out property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diligence when</w:t>
      </w:r>
      <w:r>
        <w:rPr>
          <w:spacing w:val="-2"/>
        </w:rPr>
        <w:t xml:space="preserve"> </w:t>
      </w:r>
      <w:r>
        <w:t>sourcing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Investment</w:t>
      </w:r>
      <w:r>
        <w:rPr>
          <w:spacing w:val="3"/>
        </w:rPr>
        <w:t xml:space="preserve"> </w:t>
      </w:r>
      <w:r>
        <w:t>Summary.</w:t>
      </w:r>
    </w:p>
    <w:p w14:paraId="5F230EEB" w14:textId="77777777" w:rsidR="00184BD5" w:rsidRDefault="00E66001">
      <w:pPr>
        <w:pStyle w:val="BodyText"/>
        <w:spacing w:before="141"/>
        <w:ind w:left="1340"/>
      </w:pPr>
      <w:r>
        <w:t>“</w:t>
      </w:r>
      <w:r>
        <w:rPr>
          <w:rFonts w:ascii="Arial" w:hAnsi="Arial"/>
          <w:b/>
        </w:rPr>
        <w:t>Target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Rent</w:t>
      </w:r>
      <w:r>
        <w:t>”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rent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Schedule;</w:t>
      </w:r>
    </w:p>
    <w:p w14:paraId="5F004687" w14:textId="77777777" w:rsidR="00184BD5" w:rsidRDefault="00184BD5">
      <w:pPr>
        <w:pStyle w:val="BodyText"/>
        <w:spacing w:before="1"/>
      </w:pPr>
    </w:p>
    <w:p w14:paraId="289E9E3C" w14:textId="77777777" w:rsidR="00184BD5" w:rsidRDefault="00E66001">
      <w:pPr>
        <w:pStyle w:val="BodyText"/>
        <w:spacing w:line="285" w:lineRule="auto"/>
        <w:ind w:left="1340" w:right="205"/>
        <w:jc w:val="both"/>
      </w:pPr>
      <w:r>
        <w:t>“</w:t>
      </w:r>
      <w:r>
        <w:rPr>
          <w:rFonts w:ascii="Arial" w:hAnsi="Arial"/>
          <w:b/>
        </w:rPr>
        <w:t>Tenancy Agreement</w:t>
      </w:r>
      <w:r>
        <w:t>” means a residential tenancy agreement entered into between the Client and a</w:t>
      </w:r>
      <w:r>
        <w:rPr>
          <w:spacing w:val="1"/>
        </w:rPr>
        <w:t xml:space="preserve"> </w:t>
      </w:r>
      <w:r>
        <w:t>Tenant</w:t>
      </w:r>
      <w:r>
        <w:rPr>
          <w:spacing w:val="-2"/>
        </w:rPr>
        <w:t xml:space="preserve"> </w:t>
      </w:r>
      <w:r>
        <w:t>relating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lease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Property;</w:t>
      </w:r>
    </w:p>
    <w:p w14:paraId="68291A91" w14:textId="77777777" w:rsidR="00184BD5" w:rsidRDefault="00E66001">
      <w:pPr>
        <w:pStyle w:val="BodyText"/>
        <w:spacing w:before="144" w:line="283" w:lineRule="auto"/>
        <w:ind w:left="1340" w:right="195"/>
        <w:jc w:val="both"/>
      </w:pPr>
      <w:r>
        <w:t>“</w:t>
      </w:r>
      <w:r>
        <w:rPr>
          <w:rFonts w:ascii="Arial" w:hAnsi="Arial"/>
          <w:b/>
        </w:rPr>
        <w:t>Tenant</w:t>
      </w:r>
      <w:r>
        <w:t>” means any person (legal or otherwise) or entity, from time to time, who leases the Property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Tenancy Agreement;</w:t>
      </w:r>
    </w:p>
    <w:p w14:paraId="0BED246A" w14:textId="77777777" w:rsidR="00184BD5" w:rsidRDefault="00E66001">
      <w:pPr>
        <w:pStyle w:val="BodyText"/>
        <w:spacing w:before="143" w:line="285" w:lineRule="auto"/>
        <w:ind w:left="1340" w:right="208"/>
        <w:jc w:val="both"/>
      </w:pPr>
      <w:r>
        <w:t>“</w:t>
      </w:r>
      <w:r>
        <w:rPr>
          <w:rFonts w:ascii="Arial" w:hAnsi="Arial"/>
          <w:b/>
        </w:rPr>
        <w:t>VAT</w:t>
      </w:r>
      <w:r>
        <w:t>” means Value Added Tax chargeable in the United Kingdom or any identical or substantially</w:t>
      </w:r>
      <w:r>
        <w:rPr>
          <w:spacing w:val="1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tax which</w:t>
      </w:r>
      <w:r>
        <w:rPr>
          <w:spacing w:val="-1"/>
        </w:rPr>
        <w:t xml:space="preserve"> </w:t>
      </w:r>
      <w:r>
        <w:t>may replace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Value</w:t>
      </w:r>
      <w:r>
        <w:rPr>
          <w:spacing w:val="2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Tax;</w:t>
      </w:r>
    </w:p>
    <w:p w14:paraId="239AB407" w14:textId="77777777" w:rsidR="00184BD5" w:rsidRDefault="00E66001">
      <w:pPr>
        <w:pStyle w:val="BodyText"/>
        <w:spacing w:before="142"/>
        <w:ind w:left="1340"/>
      </w:pPr>
      <w:r>
        <w:t>“</w:t>
      </w:r>
      <w:r>
        <w:rPr>
          <w:rFonts w:ascii="Arial" w:hAnsi="Arial"/>
          <w:b/>
        </w:rPr>
        <w:t>Working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Days</w:t>
      </w:r>
      <w:r>
        <w:t>”</w:t>
      </w:r>
      <w:r>
        <w:rPr>
          <w:spacing w:val="-2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Saturdays,</w:t>
      </w:r>
      <w:r>
        <w:rPr>
          <w:spacing w:val="-2"/>
        </w:rPr>
        <w:t xml:space="preserve"> </w:t>
      </w:r>
      <w:r>
        <w:t>Sundays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holidays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Scotland;</w:t>
      </w:r>
      <w:r>
        <w:rPr>
          <w:spacing w:val="-3"/>
        </w:rPr>
        <w:t xml:space="preserve"> </w:t>
      </w:r>
      <w:r>
        <w:t>and</w:t>
      </w:r>
    </w:p>
    <w:p w14:paraId="00F928E5" w14:textId="77777777" w:rsidR="00184BD5" w:rsidRDefault="00184BD5">
      <w:pPr>
        <w:pStyle w:val="BodyText"/>
        <w:spacing w:before="1"/>
      </w:pPr>
    </w:p>
    <w:p w14:paraId="71A27D14" w14:textId="77777777" w:rsidR="00184BD5" w:rsidRDefault="00E66001">
      <w:pPr>
        <w:pStyle w:val="BodyText"/>
        <w:spacing w:line="285" w:lineRule="auto"/>
        <w:ind w:left="1340" w:right="191"/>
        <w:jc w:val="both"/>
      </w:pPr>
      <w:r>
        <w:t>“</w:t>
      </w:r>
      <w:r>
        <w:rPr>
          <w:rFonts w:ascii="Arial" w:hAnsi="Arial"/>
          <w:b/>
        </w:rPr>
        <w:t>Writing</w:t>
      </w:r>
      <w:r>
        <w:t>”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mail,</w:t>
      </w:r>
      <w:r>
        <w:rPr>
          <w:spacing w:val="1"/>
        </w:rPr>
        <w:t xml:space="preserve"> </w:t>
      </w:r>
      <w:r>
        <w:t>facsimile</w:t>
      </w:r>
      <w:r>
        <w:rPr>
          <w:spacing w:val="1"/>
        </w:rPr>
        <w:t xml:space="preserve"> </w:t>
      </w:r>
      <w:r>
        <w:t>transmission,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communication.</w:t>
      </w:r>
    </w:p>
    <w:p w14:paraId="01A568B3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2"/>
        </w:tabs>
        <w:spacing w:before="146" w:line="254" w:lineRule="auto"/>
        <w:ind w:left="1340" w:right="198" w:hanging="567"/>
        <w:jc w:val="both"/>
        <w:rPr>
          <w:sz w:val="20"/>
        </w:rPr>
      </w:pPr>
      <w:r>
        <w:rPr>
          <w:sz w:val="20"/>
        </w:rPr>
        <w:t>A reference to any statute or statutory provision shall include a reference to any statute or statutory</w:t>
      </w:r>
      <w:r>
        <w:rPr>
          <w:spacing w:val="1"/>
          <w:sz w:val="20"/>
        </w:rPr>
        <w:t xml:space="preserve"> </w:t>
      </w:r>
      <w:r>
        <w:rPr>
          <w:sz w:val="20"/>
        </w:rPr>
        <w:t>provision which amends, extends, consolidates or replaces the same or which has been amended,</w:t>
      </w:r>
      <w:r>
        <w:rPr>
          <w:spacing w:val="1"/>
          <w:sz w:val="20"/>
        </w:rPr>
        <w:t xml:space="preserve"> </w:t>
      </w:r>
      <w:r>
        <w:rPr>
          <w:sz w:val="20"/>
        </w:rPr>
        <w:t>extended, consolidated or replaced by the same and shall include any orders, regulations, instruments</w:t>
      </w:r>
      <w:r>
        <w:rPr>
          <w:spacing w:val="-5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subordinate</w:t>
      </w:r>
      <w:r>
        <w:rPr>
          <w:spacing w:val="1"/>
          <w:sz w:val="20"/>
        </w:rPr>
        <w:t xml:space="preserve"> </w:t>
      </w:r>
      <w:r>
        <w:rPr>
          <w:sz w:val="20"/>
        </w:rPr>
        <w:t>legislation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relevant statute or</w:t>
      </w:r>
      <w:r>
        <w:rPr>
          <w:spacing w:val="-4"/>
          <w:sz w:val="20"/>
        </w:rPr>
        <w:t xml:space="preserve"> </w:t>
      </w:r>
      <w:r>
        <w:rPr>
          <w:sz w:val="20"/>
        </w:rPr>
        <w:t>statutory provision.</w:t>
      </w:r>
    </w:p>
    <w:p w14:paraId="41AE406B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1"/>
          <w:tab w:val="left" w:pos="1322"/>
        </w:tabs>
        <w:spacing w:before="170"/>
        <w:ind w:left="1321" w:hanging="541"/>
        <w:rPr>
          <w:sz w:val="20"/>
        </w:rPr>
      </w:pP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singular</w:t>
      </w:r>
      <w:r>
        <w:rPr>
          <w:spacing w:val="-5"/>
          <w:sz w:val="19"/>
        </w:rPr>
        <w:t xml:space="preserve"> </w:t>
      </w:r>
      <w:r>
        <w:rPr>
          <w:sz w:val="19"/>
        </w:rPr>
        <w:t>includes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plural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masculine</w:t>
      </w:r>
      <w:r>
        <w:rPr>
          <w:spacing w:val="-4"/>
          <w:sz w:val="19"/>
        </w:rPr>
        <w:t xml:space="preserve"> </w:t>
      </w:r>
      <w:r>
        <w:rPr>
          <w:sz w:val="19"/>
        </w:rPr>
        <w:t>includes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feminine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z w:val="19"/>
        </w:rPr>
        <w:t>vice</w:t>
      </w:r>
      <w:r>
        <w:rPr>
          <w:spacing w:val="-4"/>
          <w:sz w:val="19"/>
        </w:rPr>
        <w:t xml:space="preserve"> </w:t>
      </w:r>
      <w:r>
        <w:rPr>
          <w:sz w:val="19"/>
        </w:rPr>
        <w:t>versa.</w:t>
      </w:r>
    </w:p>
    <w:p w14:paraId="54EA14D9" w14:textId="77777777" w:rsidR="00184BD5" w:rsidRDefault="00184BD5">
      <w:pPr>
        <w:pStyle w:val="BodyText"/>
        <w:spacing w:before="1"/>
      </w:pPr>
    </w:p>
    <w:p w14:paraId="332EB52E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1"/>
          <w:tab w:val="left" w:pos="1322"/>
        </w:tabs>
        <w:ind w:left="1321" w:hanging="541"/>
        <w:rPr>
          <w:sz w:val="20"/>
        </w:rPr>
      </w:pPr>
      <w:r>
        <w:rPr>
          <w:sz w:val="20"/>
        </w:rPr>
        <w:t>References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persons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include</w:t>
      </w:r>
      <w:r>
        <w:rPr>
          <w:spacing w:val="-8"/>
          <w:sz w:val="20"/>
        </w:rPr>
        <w:t xml:space="preserve"> </w:t>
      </w:r>
      <w:r>
        <w:rPr>
          <w:sz w:val="20"/>
        </w:rPr>
        <w:t>bodies</w:t>
      </w:r>
      <w:r>
        <w:rPr>
          <w:spacing w:val="-7"/>
          <w:sz w:val="20"/>
        </w:rPr>
        <w:t xml:space="preserve"> </w:t>
      </w:r>
      <w:r>
        <w:rPr>
          <w:sz w:val="20"/>
        </w:rPr>
        <w:t>corporate,</w:t>
      </w:r>
      <w:r>
        <w:rPr>
          <w:spacing w:val="-4"/>
          <w:sz w:val="20"/>
        </w:rPr>
        <w:t xml:space="preserve"> </w:t>
      </w:r>
      <w:r>
        <w:rPr>
          <w:sz w:val="20"/>
        </w:rPr>
        <w:t>unincorporated</w:t>
      </w:r>
      <w:r>
        <w:rPr>
          <w:spacing w:val="-8"/>
          <w:sz w:val="20"/>
        </w:rPr>
        <w:t xml:space="preserve"> </w:t>
      </w:r>
      <w:r>
        <w:rPr>
          <w:sz w:val="20"/>
        </w:rPr>
        <w:t>associations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partnerships.</w:t>
      </w:r>
    </w:p>
    <w:p w14:paraId="21E97237" w14:textId="77777777" w:rsidR="00184BD5" w:rsidRDefault="00184BD5">
      <w:pPr>
        <w:pStyle w:val="BodyText"/>
        <w:spacing w:before="10"/>
        <w:rPr>
          <w:sz w:val="19"/>
        </w:rPr>
      </w:pPr>
    </w:p>
    <w:p w14:paraId="13CF6CEB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2"/>
        </w:tabs>
        <w:spacing w:line="280" w:lineRule="auto"/>
        <w:ind w:left="1340" w:right="205" w:hanging="567"/>
        <w:jc w:val="both"/>
        <w:rPr>
          <w:sz w:val="20"/>
        </w:rPr>
      </w:pPr>
      <w:r>
        <w:rPr>
          <w:sz w:val="20"/>
        </w:rPr>
        <w:t>References to any Clause are references to such terms contained in this Agreement, unless otherwise</w:t>
      </w:r>
      <w:r>
        <w:rPr>
          <w:spacing w:val="1"/>
          <w:sz w:val="20"/>
        </w:rPr>
        <w:t xml:space="preserve"> </w:t>
      </w:r>
      <w:r>
        <w:rPr>
          <w:sz w:val="20"/>
        </w:rPr>
        <w:t>specified.</w:t>
      </w:r>
    </w:p>
    <w:p w14:paraId="17922B0C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2"/>
        </w:tabs>
        <w:spacing w:before="151" w:line="280" w:lineRule="auto"/>
        <w:ind w:left="1340" w:right="204" w:hanging="567"/>
        <w:jc w:val="both"/>
        <w:rPr>
          <w:sz w:val="20"/>
        </w:rPr>
      </w:pPr>
      <w:r>
        <w:rPr>
          <w:sz w:val="20"/>
        </w:rPr>
        <w:t>The headings to Clauses are for convenience of reference only and shall not affect the interpretation of</w:t>
      </w:r>
      <w:r>
        <w:rPr>
          <w:spacing w:val="-5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Agreement.</w:t>
      </w:r>
    </w:p>
    <w:p w14:paraId="5D8A1D43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2"/>
        </w:tabs>
        <w:spacing w:before="151" w:line="280" w:lineRule="auto"/>
        <w:ind w:left="1340" w:right="201" w:hanging="567"/>
        <w:jc w:val="both"/>
        <w:rPr>
          <w:sz w:val="20"/>
        </w:rPr>
      </w:pPr>
      <w:r>
        <w:rPr>
          <w:sz w:val="20"/>
        </w:rPr>
        <w:t>Reference to any party in this Agreement shall be deemed to include a reference to its successors,</w:t>
      </w:r>
      <w:r>
        <w:rPr>
          <w:spacing w:val="1"/>
          <w:sz w:val="20"/>
        </w:rPr>
        <w:t xml:space="preserve"> </w:t>
      </w:r>
      <w:r>
        <w:rPr>
          <w:sz w:val="20"/>
        </w:rPr>
        <w:t>permitted</w:t>
      </w:r>
      <w:r>
        <w:rPr>
          <w:spacing w:val="-2"/>
          <w:sz w:val="20"/>
        </w:rPr>
        <w:t xml:space="preserve"> </w:t>
      </w:r>
      <w:r>
        <w:rPr>
          <w:sz w:val="20"/>
        </w:rPr>
        <w:t>transferees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permitted</w:t>
      </w:r>
      <w:r>
        <w:rPr>
          <w:spacing w:val="-1"/>
          <w:sz w:val="20"/>
        </w:rPr>
        <w:t xml:space="preserve"> </w:t>
      </w:r>
      <w:r>
        <w:rPr>
          <w:sz w:val="20"/>
        </w:rPr>
        <w:t>assignees.</w:t>
      </w:r>
    </w:p>
    <w:p w14:paraId="16916C22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1"/>
          <w:tab w:val="left" w:pos="1322"/>
        </w:tabs>
        <w:spacing w:before="148"/>
        <w:ind w:left="1321" w:hanging="541"/>
        <w:rPr>
          <w:sz w:val="20"/>
        </w:rPr>
      </w:pPr>
      <w:r>
        <w:rPr>
          <w:sz w:val="19"/>
        </w:rPr>
        <w:t>Nothing</w:t>
      </w:r>
      <w:r>
        <w:rPr>
          <w:spacing w:val="-4"/>
          <w:sz w:val="19"/>
        </w:rPr>
        <w:t xml:space="preserve"> </w:t>
      </w:r>
      <w:r>
        <w:rPr>
          <w:sz w:val="19"/>
        </w:rPr>
        <w:t>shall</w:t>
      </w:r>
      <w:r>
        <w:rPr>
          <w:spacing w:val="-3"/>
          <w:sz w:val="19"/>
        </w:rPr>
        <w:t xml:space="preserve"> </w:t>
      </w:r>
      <w:r>
        <w:rPr>
          <w:sz w:val="19"/>
        </w:rPr>
        <w:t>confer</w:t>
      </w:r>
      <w:r>
        <w:rPr>
          <w:spacing w:val="-1"/>
          <w:sz w:val="19"/>
        </w:rPr>
        <w:t xml:space="preserve"> </w:t>
      </w:r>
      <w:r>
        <w:rPr>
          <w:sz w:val="19"/>
        </w:rPr>
        <w:t>or</w:t>
      </w:r>
      <w:r>
        <w:rPr>
          <w:spacing w:val="-6"/>
          <w:sz w:val="19"/>
        </w:rPr>
        <w:t xml:space="preserve"> </w:t>
      </w:r>
      <w:r>
        <w:rPr>
          <w:sz w:val="19"/>
        </w:rPr>
        <w:t>be</w:t>
      </w:r>
      <w:r>
        <w:rPr>
          <w:spacing w:val="-5"/>
          <w:sz w:val="19"/>
        </w:rPr>
        <w:t xml:space="preserve"> </w:t>
      </w:r>
      <w:r>
        <w:rPr>
          <w:sz w:val="19"/>
        </w:rPr>
        <w:t>construed</w:t>
      </w:r>
      <w:r>
        <w:rPr>
          <w:spacing w:val="-3"/>
          <w:sz w:val="19"/>
        </w:rPr>
        <w:t xml:space="preserve"> </w:t>
      </w:r>
      <w:r>
        <w:rPr>
          <w:sz w:val="19"/>
        </w:rPr>
        <w:t>as</w:t>
      </w:r>
      <w:r>
        <w:rPr>
          <w:spacing w:val="-4"/>
          <w:sz w:val="19"/>
        </w:rPr>
        <w:t xml:space="preserve"> </w:t>
      </w:r>
      <w:r>
        <w:rPr>
          <w:sz w:val="19"/>
        </w:rPr>
        <w:t>conferring</w:t>
      </w:r>
      <w:r>
        <w:rPr>
          <w:spacing w:val="-1"/>
          <w:sz w:val="19"/>
        </w:rPr>
        <w:t xml:space="preserve"> </w:t>
      </w:r>
      <w:r>
        <w:rPr>
          <w:sz w:val="19"/>
        </w:rPr>
        <w:t>any</w:t>
      </w:r>
      <w:r>
        <w:rPr>
          <w:spacing w:val="-3"/>
          <w:sz w:val="19"/>
        </w:rPr>
        <w:t xml:space="preserve"> </w:t>
      </w:r>
      <w:r>
        <w:rPr>
          <w:sz w:val="19"/>
        </w:rPr>
        <w:t>rights</w:t>
      </w:r>
      <w:r>
        <w:rPr>
          <w:spacing w:val="-1"/>
          <w:sz w:val="19"/>
        </w:rPr>
        <w:t xml:space="preserve"> </w:t>
      </w:r>
      <w:r>
        <w:rPr>
          <w:sz w:val="19"/>
        </w:rPr>
        <w:t>on</w:t>
      </w:r>
      <w:r>
        <w:rPr>
          <w:spacing w:val="-5"/>
          <w:sz w:val="19"/>
        </w:rPr>
        <w:t xml:space="preserve"> </w:t>
      </w:r>
      <w:r>
        <w:rPr>
          <w:sz w:val="19"/>
        </w:rPr>
        <w:t>any</w:t>
      </w:r>
      <w:r>
        <w:rPr>
          <w:spacing w:val="-3"/>
          <w:sz w:val="19"/>
        </w:rPr>
        <w:t xml:space="preserve"> </w:t>
      </w:r>
      <w:r>
        <w:rPr>
          <w:sz w:val="19"/>
        </w:rPr>
        <w:t>third</w:t>
      </w:r>
      <w:r>
        <w:rPr>
          <w:spacing w:val="-2"/>
          <w:sz w:val="19"/>
        </w:rPr>
        <w:t xml:space="preserve"> </w:t>
      </w:r>
      <w:r>
        <w:rPr>
          <w:sz w:val="19"/>
        </w:rPr>
        <w:t>party.</w:t>
      </w:r>
    </w:p>
    <w:p w14:paraId="63EE1131" w14:textId="77777777" w:rsidR="00184BD5" w:rsidRDefault="00184BD5">
      <w:pPr>
        <w:pStyle w:val="BodyText"/>
        <w:spacing w:before="10"/>
        <w:rPr>
          <w:sz w:val="19"/>
        </w:rPr>
      </w:pPr>
    </w:p>
    <w:p w14:paraId="3F167186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2"/>
        </w:tabs>
        <w:spacing w:line="261" w:lineRule="auto"/>
        <w:ind w:left="1340" w:right="203" w:hanging="567"/>
        <w:jc w:val="both"/>
        <w:rPr>
          <w:sz w:val="20"/>
        </w:rPr>
      </w:pPr>
      <w:r>
        <w:rPr>
          <w:sz w:val="20"/>
        </w:rPr>
        <w:t>A reference to ‘this Agreement’ or to any other agreement or document referred to in this Agreement is</w:t>
      </w:r>
      <w:r>
        <w:rPr>
          <w:spacing w:val="-53"/>
          <w:sz w:val="20"/>
        </w:rPr>
        <w:t xml:space="preserve"> </w:t>
      </w:r>
      <w:r>
        <w:rPr>
          <w:sz w:val="20"/>
        </w:rPr>
        <w:t>a reference to this Agreement or such other agreement or document as varied or novated (in each</w:t>
      </w:r>
      <w:r>
        <w:rPr>
          <w:spacing w:val="1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in beach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provisions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Agreement)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time.</w:t>
      </w:r>
    </w:p>
    <w:p w14:paraId="5B0DEAA9" w14:textId="77777777" w:rsidR="00184BD5" w:rsidRDefault="00184BD5">
      <w:pPr>
        <w:spacing w:line="261" w:lineRule="auto"/>
        <w:jc w:val="both"/>
        <w:rPr>
          <w:sz w:val="20"/>
        </w:rPr>
        <w:sectPr w:rsidR="00184BD5">
          <w:pgSz w:w="11900" w:h="16850"/>
          <w:pgMar w:top="740" w:right="640" w:bottom="1160" w:left="640" w:header="0" w:footer="973" w:gutter="0"/>
          <w:cols w:space="720"/>
        </w:sectPr>
      </w:pPr>
    </w:p>
    <w:p w14:paraId="3FF02C16" w14:textId="77777777" w:rsidR="00184BD5" w:rsidRDefault="00E66001">
      <w:pPr>
        <w:pStyle w:val="Heading3"/>
        <w:numPr>
          <w:ilvl w:val="0"/>
          <w:numId w:val="4"/>
        </w:numPr>
        <w:tabs>
          <w:tab w:val="left" w:pos="781"/>
          <w:tab w:val="left" w:pos="782"/>
        </w:tabs>
        <w:spacing w:before="67"/>
        <w:ind w:hanging="573"/>
      </w:pPr>
      <w:r>
        <w:lastRenderedPageBreak/>
        <w:t>COMMENCEMENT</w:t>
      </w:r>
    </w:p>
    <w:p w14:paraId="7BD827E6" w14:textId="77777777" w:rsidR="00184BD5" w:rsidRDefault="00184BD5">
      <w:pPr>
        <w:pStyle w:val="BodyText"/>
        <w:spacing w:before="3"/>
        <w:rPr>
          <w:rFonts w:ascii="Arial"/>
          <w:b/>
        </w:rPr>
      </w:pPr>
    </w:p>
    <w:p w14:paraId="2E7F8F94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before="1" w:line="261" w:lineRule="auto"/>
        <w:ind w:left="1340" w:right="735" w:hanging="567"/>
        <w:jc w:val="both"/>
        <w:rPr>
          <w:sz w:val="20"/>
        </w:rPr>
      </w:pPr>
      <w:r>
        <w:rPr>
          <w:sz w:val="20"/>
        </w:rPr>
        <w:t>The Agreement shall commence on the Commencement Date and shall continue thereafter until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</w:t>
      </w:r>
      <w:r>
        <w:rPr>
          <w:spacing w:val="-53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 the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Clause</w:t>
      </w:r>
      <w:r>
        <w:rPr>
          <w:spacing w:val="-1"/>
          <w:sz w:val="20"/>
        </w:rPr>
        <w:t xml:space="preserve"> </w:t>
      </w:r>
      <w:r>
        <w:rPr>
          <w:sz w:val="20"/>
        </w:rPr>
        <w:t>10;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(ii)</w:t>
      </w:r>
      <w:r>
        <w:rPr>
          <w:spacing w:val="-2"/>
          <w:sz w:val="20"/>
        </w:rPr>
        <w:t xml:space="preserve"> </w:t>
      </w:r>
      <w:r>
        <w:rPr>
          <w:sz w:val="20"/>
        </w:rPr>
        <w:t>service of</w:t>
      </w:r>
      <w:r>
        <w:rPr>
          <w:spacing w:val="-1"/>
          <w:sz w:val="20"/>
        </w:rPr>
        <w:t xml:space="preserve"> </w:t>
      </w:r>
      <w:r>
        <w:rPr>
          <w:sz w:val="20"/>
        </w:rPr>
        <w:t>notice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3"/>
          <w:sz w:val="20"/>
        </w:rPr>
        <w:t xml:space="preserve"> </w:t>
      </w:r>
      <w:r>
        <w:rPr>
          <w:sz w:val="20"/>
        </w:rPr>
        <w:t>Clause 2.2</w:t>
      </w:r>
      <w:r>
        <w:rPr>
          <w:spacing w:val="-1"/>
          <w:sz w:val="20"/>
        </w:rPr>
        <w:t xml:space="preserve"> </w:t>
      </w:r>
      <w:r>
        <w:rPr>
          <w:sz w:val="20"/>
        </w:rPr>
        <w:t>below.</w:t>
      </w:r>
    </w:p>
    <w:p w14:paraId="6EB3DF54" w14:textId="77777777" w:rsidR="00184BD5" w:rsidRDefault="00E66001">
      <w:pPr>
        <w:pStyle w:val="Heading3"/>
        <w:numPr>
          <w:ilvl w:val="1"/>
          <w:numId w:val="4"/>
        </w:numPr>
        <w:tabs>
          <w:tab w:val="left" w:pos="1108"/>
        </w:tabs>
        <w:spacing w:before="160"/>
        <w:ind w:left="1107" w:hanging="334"/>
      </w:pPr>
      <w:r>
        <w:t>The</w:t>
      </w:r>
      <w:r>
        <w:rPr>
          <w:spacing w:val="-7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terminate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fourteen</w:t>
      </w:r>
    </w:p>
    <w:p w14:paraId="058B8D0F" w14:textId="77777777" w:rsidR="00184BD5" w:rsidRDefault="00E66001">
      <w:pPr>
        <w:spacing w:before="56"/>
        <w:ind w:left="134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(14)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Working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Days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which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Client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signs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Agreement.</w:t>
      </w:r>
    </w:p>
    <w:p w14:paraId="55AF2F85" w14:textId="77777777" w:rsidR="00184BD5" w:rsidRDefault="00E66001">
      <w:pPr>
        <w:pStyle w:val="Heading3"/>
        <w:numPr>
          <w:ilvl w:val="0"/>
          <w:numId w:val="4"/>
        </w:numPr>
        <w:tabs>
          <w:tab w:val="left" w:pos="781"/>
          <w:tab w:val="left" w:pos="782"/>
        </w:tabs>
        <w:spacing w:before="173"/>
        <w:ind w:hanging="573"/>
      </w:pPr>
      <w:r>
        <w:t>GENERAL</w:t>
      </w:r>
    </w:p>
    <w:p w14:paraId="3CBEEE90" w14:textId="77777777" w:rsidR="00184BD5" w:rsidRDefault="00184BD5">
      <w:pPr>
        <w:pStyle w:val="BodyText"/>
        <w:spacing w:before="3"/>
        <w:rPr>
          <w:rFonts w:ascii="Arial"/>
          <w:b/>
        </w:rPr>
      </w:pPr>
    </w:p>
    <w:p w14:paraId="03D2DDB6" w14:textId="77777777" w:rsidR="00184BD5" w:rsidRDefault="00E66001">
      <w:pPr>
        <w:pStyle w:val="BodyText"/>
        <w:spacing w:line="249" w:lineRule="auto"/>
        <w:ind w:left="781" w:right="194"/>
        <w:jc w:val="both"/>
      </w:pPr>
      <w:r>
        <w:t>To the extent that this Agreement does not provide Consumers (as defined in Chapter 1 Section 2 (3) of the</w:t>
      </w:r>
      <w:r>
        <w:rPr>
          <w:spacing w:val="1"/>
        </w:rPr>
        <w:t xml:space="preserve"> </w:t>
      </w:r>
      <w:r>
        <w:t>Consumer Rights Act 2015) with the statutory protections conferred upon them from time to time by United</w:t>
      </w:r>
      <w:r>
        <w:rPr>
          <w:spacing w:val="1"/>
        </w:rPr>
        <w:t xml:space="preserve"> </w:t>
      </w:r>
      <w:r>
        <w:t>Kingdom consumer legislation, this Agreement will be deemed to be varied or amended to confer such</w:t>
      </w:r>
      <w:r>
        <w:rPr>
          <w:spacing w:val="1"/>
        </w:rPr>
        <w:t xml:space="preserve"> </w:t>
      </w:r>
      <w:r>
        <w:t>statutory protection upon Consumers who are Clients and this Agreement shall be read and construed</w:t>
      </w:r>
      <w:r>
        <w:rPr>
          <w:spacing w:val="1"/>
        </w:rPr>
        <w:t xml:space="preserve"> </w:t>
      </w:r>
      <w:r>
        <w:t>accordingly.</w:t>
      </w:r>
    </w:p>
    <w:p w14:paraId="4B9048F6" w14:textId="77777777" w:rsidR="00184BD5" w:rsidRDefault="00E66001">
      <w:pPr>
        <w:pStyle w:val="Heading3"/>
        <w:numPr>
          <w:ilvl w:val="0"/>
          <w:numId w:val="4"/>
        </w:numPr>
        <w:tabs>
          <w:tab w:val="left" w:pos="781"/>
          <w:tab w:val="left" w:pos="782"/>
        </w:tabs>
        <w:spacing w:before="177"/>
        <w:ind w:hanging="573"/>
      </w:pPr>
      <w:r>
        <w:t>THE</w:t>
      </w:r>
      <w:r>
        <w:rPr>
          <w:spacing w:val="-3"/>
        </w:rPr>
        <w:t xml:space="preserve"> </w:t>
      </w:r>
      <w:r>
        <w:t>SERVICES</w:t>
      </w:r>
    </w:p>
    <w:p w14:paraId="794BE7E5" w14:textId="77777777" w:rsidR="00184BD5" w:rsidRDefault="00184BD5">
      <w:pPr>
        <w:pStyle w:val="BodyText"/>
        <w:spacing w:before="4"/>
        <w:rPr>
          <w:rFonts w:ascii="Arial"/>
          <w:b/>
        </w:rPr>
      </w:pPr>
    </w:p>
    <w:p w14:paraId="700C36EC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line="292" w:lineRule="auto"/>
        <w:ind w:left="1340" w:right="480" w:hanging="567"/>
        <w:jc w:val="both"/>
        <w:rPr>
          <w:sz w:val="20"/>
        </w:rPr>
      </w:pP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Company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provide, 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accept,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53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(which</w:t>
      </w:r>
      <w:r>
        <w:rPr>
          <w:spacing w:val="-4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together</w:t>
      </w:r>
      <w:r>
        <w:rPr>
          <w:spacing w:val="1"/>
          <w:sz w:val="20"/>
        </w:rPr>
        <w:t xml:space="preserve"> </w:t>
      </w:r>
      <w:r>
        <w:rPr>
          <w:sz w:val="20"/>
        </w:rPr>
        <w:t>hereinafter be</w:t>
      </w:r>
      <w:r>
        <w:rPr>
          <w:spacing w:val="-2"/>
          <w:sz w:val="20"/>
        </w:rPr>
        <w:t xml:space="preserve"> </w:t>
      </w:r>
      <w:r>
        <w:rPr>
          <w:sz w:val="20"/>
        </w:rPr>
        <w:t>referred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the Services</w:t>
      </w:r>
      <w:r>
        <w:rPr>
          <w:sz w:val="20"/>
        </w:rPr>
        <w:t>”):-</w:t>
      </w:r>
    </w:p>
    <w:p w14:paraId="1FA3E9F5" w14:textId="77777777" w:rsidR="00184BD5" w:rsidRDefault="00E66001">
      <w:pPr>
        <w:pStyle w:val="ListParagraph"/>
        <w:numPr>
          <w:ilvl w:val="2"/>
          <w:numId w:val="4"/>
        </w:numPr>
        <w:tabs>
          <w:tab w:val="left" w:pos="2199"/>
          <w:tab w:val="left" w:pos="2200"/>
        </w:tabs>
        <w:spacing w:before="130" w:line="254" w:lineRule="auto"/>
        <w:ind w:right="193" w:hanging="857"/>
        <w:jc w:val="both"/>
        <w:rPr>
          <w:sz w:val="20"/>
        </w:rPr>
      </w:pPr>
      <w:r>
        <w:rPr>
          <w:sz w:val="20"/>
        </w:rPr>
        <w:t>source the Property for the Client to the exclusion of any other client of the Company and</w:t>
      </w:r>
      <w:r>
        <w:rPr>
          <w:spacing w:val="1"/>
          <w:sz w:val="20"/>
        </w:rPr>
        <w:t xml:space="preserve"> </w:t>
      </w:r>
      <w:r>
        <w:rPr>
          <w:sz w:val="20"/>
        </w:rPr>
        <w:t>introduce the Client to legal advisers, surveyors and insurers to facilitate the completion of</w:t>
      </w:r>
      <w:r>
        <w:rPr>
          <w:spacing w:val="1"/>
          <w:sz w:val="20"/>
        </w:rPr>
        <w:t xml:space="preserve"> </w:t>
      </w:r>
      <w:r>
        <w:rPr>
          <w:sz w:val="20"/>
        </w:rPr>
        <w:t>the purchase</w:t>
      </w:r>
      <w:r>
        <w:rPr>
          <w:spacing w:val="1"/>
          <w:sz w:val="20"/>
        </w:rPr>
        <w:t xml:space="preserve"> </w:t>
      </w:r>
      <w:r>
        <w:rPr>
          <w:sz w:val="20"/>
        </w:rPr>
        <w:t>of the Property by the Client and the arrangement</w:t>
      </w:r>
      <w:r>
        <w:rPr>
          <w:spacing w:val="55"/>
          <w:sz w:val="20"/>
        </w:rPr>
        <w:t xml:space="preserve"> </w:t>
      </w:r>
      <w:r>
        <w:rPr>
          <w:sz w:val="20"/>
        </w:rPr>
        <w:t>of insurance in respect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Property (“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Finding Service</w:t>
      </w:r>
      <w:r>
        <w:rPr>
          <w:sz w:val="20"/>
        </w:rPr>
        <w:t>”);</w:t>
      </w:r>
    </w:p>
    <w:p w14:paraId="6E5316F8" w14:textId="77777777" w:rsidR="00184BD5" w:rsidRDefault="00E66001">
      <w:pPr>
        <w:pStyle w:val="ListParagraph"/>
        <w:numPr>
          <w:ilvl w:val="2"/>
          <w:numId w:val="4"/>
        </w:numPr>
        <w:tabs>
          <w:tab w:val="left" w:pos="2199"/>
          <w:tab w:val="left" w:pos="2200"/>
        </w:tabs>
        <w:spacing w:before="167"/>
        <w:ind w:left="2199" w:hanging="855"/>
        <w:jc w:val="both"/>
        <w:rPr>
          <w:sz w:val="20"/>
        </w:rPr>
      </w:pPr>
      <w:r>
        <w:rPr>
          <w:sz w:val="20"/>
        </w:rPr>
        <w:t>procure 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Renovation</w:t>
      </w:r>
      <w:r>
        <w:rPr>
          <w:spacing w:val="1"/>
          <w:sz w:val="20"/>
        </w:rPr>
        <w:t xml:space="preserve"> </w:t>
      </w:r>
      <w:r>
        <w:rPr>
          <w:sz w:val="20"/>
        </w:rPr>
        <w:t>Works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3"/>
          <w:sz w:val="20"/>
        </w:rPr>
        <w:t xml:space="preserve"> </w:t>
      </w:r>
      <w:r>
        <w:rPr>
          <w:sz w:val="20"/>
        </w:rPr>
        <w:t>carried</w:t>
      </w:r>
      <w:r>
        <w:rPr>
          <w:spacing w:val="2"/>
          <w:sz w:val="20"/>
        </w:rPr>
        <w:t xml:space="preserve"> </w:t>
      </w:r>
      <w:r>
        <w:rPr>
          <w:sz w:val="20"/>
        </w:rPr>
        <w:t>out to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Property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accordance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clause</w:t>
      </w:r>
    </w:p>
    <w:p w14:paraId="04A5266D" w14:textId="77777777" w:rsidR="00184BD5" w:rsidRDefault="00E66001">
      <w:pPr>
        <w:pStyle w:val="ListParagraph"/>
        <w:numPr>
          <w:ilvl w:val="1"/>
          <w:numId w:val="4"/>
        </w:numPr>
        <w:tabs>
          <w:tab w:val="left" w:pos="2565"/>
        </w:tabs>
        <w:spacing w:before="10" w:line="249" w:lineRule="auto"/>
        <w:ind w:left="2202" w:right="193" w:firstLine="0"/>
        <w:jc w:val="both"/>
        <w:rPr>
          <w:sz w:val="20"/>
        </w:rPr>
      </w:pPr>
      <w:r>
        <w:rPr>
          <w:sz w:val="20"/>
        </w:rPr>
        <w:t>below including taking responsibility for arranging and co-ordinating all of the relevant</w:t>
      </w:r>
      <w:r>
        <w:rPr>
          <w:spacing w:val="1"/>
          <w:sz w:val="20"/>
        </w:rPr>
        <w:t xml:space="preserve"> </w:t>
      </w:r>
      <w:r>
        <w:rPr>
          <w:sz w:val="20"/>
        </w:rPr>
        <w:t>trade persons required to carry out the Renovation Works and if applicable ensuring that as</w:t>
      </w:r>
      <w:r>
        <w:rPr>
          <w:spacing w:val="1"/>
          <w:sz w:val="20"/>
        </w:rPr>
        <w:t xml:space="preserve"> </w:t>
      </w:r>
      <w:r>
        <w:rPr>
          <w:sz w:val="20"/>
        </w:rPr>
        <w:t>at the Date of Completion of the Renovation Works, the Property complies with such rules</w:t>
      </w:r>
      <w:r>
        <w:rPr>
          <w:spacing w:val="1"/>
          <w:sz w:val="20"/>
        </w:rPr>
        <w:t xml:space="preserve"> </w:t>
      </w:r>
      <w:r>
        <w:rPr>
          <w:sz w:val="20"/>
        </w:rPr>
        <w:t>and regulations relating to a House of Multiple Occupancy as may be in force at that time</w:t>
      </w:r>
      <w:r>
        <w:rPr>
          <w:spacing w:val="1"/>
          <w:sz w:val="20"/>
        </w:rPr>
        <w:t xml:space="preserve"> </w:t>
      </w:r>
      <w:r>
        <w:rPr>
          <w:sz w:val="20"/>
        </w:rPr>
        <w:t>(“</w:t>
      </w:r>
      <w:r>
        <w:rPr>
          <w:rFonts w:ascii="Arial" w:hAnsi="Arial"/>
          <w:b/>
          <w:sz w:val="20"/>
        </w:rPr>
        <w:t>HMO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Regulations</w:t>
      </w:r>
      <w:r>
        <w:rPr>
          <w:sz w:val="20"/>
        </w:rPr>
        <w:t>”) (“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Renovation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Service</w:t>
      </w:r>
      <w:r>
        <w:rPr>
          <w:sz w:val="20"/>
        </w:rPr>
        <w:t>”);</w:t>
      </w:r>
    </w:p>
    <w:p w14:paraId="4EBFE0AA" w14:textId="77777777" w:rsidR="00184BD5" w:rsidRDefault="00E66001">
      <w:pPr>
        <w:pStyle w:val="ListParagraph"/>
        <w:numPr>
          <w:ilvl w:val="0"/>
          <w:numId w:val="3"/>
        </w:numPr>
        <w:tabs>
          <w:tab w:val="left" w:pos="2199"/>
          <w:tab w:val="left" w:pos="2200"/>
        </w:tabs>
        <w:spacing w:before="175" w:line="254" w:lineRule="auto"/>
        <w:ind w:right="192" w:hanging="857"/>
        <w:jc w:val="both"/>
        <w:rPr>
          <w:sz w:val="20"/>
        </w:rPr>
      </w:pPr>
      <w:r>
        <w:rPr>
          <w:sz w:val="20"/>
        </w:rPr>
        <w:t>procure the provision</w:t>
      </w:r>
      <w:r>
        <w:rPr>
          <w:spacing w:val="1"/>
          <w:sz w:val="20"/>
        </w:rPr>
        <w:t xml:space="preserve"> </w:t>
      </w:r>
      <w:r>
        <w:rPr>
          <w:sz w:val="20"/>
        </w:rPr>
        <w:t>of furnishings,</w:t>
      </w:r>
      <w:r>
        <w:rPr>
          <w:spacing w:val="1"/>
          <w:sz w:val="20"/>
        </w:rPr>
        <w:t xml:space="preserve"> </w:t>
      </w:r>
      <w:r>
        <w:rPr>
          <w:sz w:val="20"/>
        </w:rPr>
        <w:t>white</w:t>
      </w:r>
      <w:r>
        <w:rPr>
          <w:spacing w:val="1"/>
          <w:sz w:val="20"/>
        </w:rPr>
        <w:t xml:space="preserve"> </w:t>
      </w:r>
      <w:r>
        <w:rPr>
          <w:sz w:val="20"/>
        </w:rPr>
        <w:t>goods, window coverings</w:t>
      </w:r>
      <w:r>
        <w:rPr>
          <w:spacing w:val="1"/>
          <w:sz w:val="20"/>
        </w:rPr>
        <w:t xml:space="preserve"> </w:t>
      </w:r>
      <w:r>
        <w:rPr>
          <w:sz w:val="20"/>
        </w:rPr>
        <w:t>and fire</w:t>
      </w:r>
      <w:r>
        <w:rPr>
          <w:spacing w:val="55"/>
          <w:sz w:val="20"/>
        </w:rPr>
        <w:t xml:space="preserve"> </w:t>
      </w:r>
      <w:r>
        <w:rPr>
          <w:sz w:val="20"/>
        </w:rPr>
        <w:t>equipment at</w:t>
      </w:r>
      <w:r>
        <w:rPr>
          <w:spacing w:val="-53"/>
          <w:sz w:val="20"/>
        </w:rPr>
        <w:t xml:space="preserve"> </w:t>
      </w:r>
      <w:r>
        <w:rPr>
          <w:sz w:val="20"/>
        </w:rPr>
        <w:t>the Property and such other furniture and/or equipment as the Company may consider in its</w:t>
      </w:r>
      <w:r>
        <w:rPr>
          <w:spacing w:val="1"/>
          <w:sz w:val="20"/>
        </w:rPr>
        <w:t xml:space="preserve"> </w:t>
      </w:r>
      <w:r>
        <w:rPr>
          <w:sz w:val="20"/>
        </w:rPr>
        <w:t>sole</w:t>
      </w:r>
      <w:r>
        <w:rPr>
          <w:spacing w:val="52"/>
          <w:sz w:val="20"/>
        </w:rPr>
        <w:t xml:space="preserve"> </w:t>
      </w:r>
      <w:r>
        <w:rPr>
          <w:sz w:val="20"/>
        </w:rPr>
        <w:t>discretion</w:t>
      </w:r>
      <w:r>
        <w:rPr>
          <w:spacing w:val="54"/>
          <w:sz w:val="20"/>
        </w:rPr>
        <w:t xml:space="preserve"> </w:t>
      </w:r>
      <w:r>
        <w:rPr>
          <w:sz w:val="20"/>
        </w:rPr>
        <w:t>as</w:t>
      </w:r>
      <w:r>
        <w:rPr>
          <w:spacing w:val="54"/>
          <w:sz w:val="20"/>
        </w:rPr>
        <w:t xml:space="preserve"> </w:t>
      </w:r>
      <w:r>
        <w:rPr>
          <w:sz w:val="20"/>
        </w:rPr>
        <w:t>being  necessary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51"/>
          <w:sz w:val="20"/>
        </w:rPr>
        <w:t xml:space="preserve"> </w:t>
      </w:r>
      <w:r>
        <w:rPr>
          <w:sz w:val="20"/>
        </w:rPr>
        <w:t>prepare</w:t>
      </w:r>
      <w:r>
        <w:rPr>
          <w:spacing w:val="53"/>
          <w:sz w:val="20"/>
        </w:rPr>
        <w:t xml:space="preserve"> </w:t>
      </w:r>
      <w:r>
        <w:rPr>
          <w:sz w:val="20"/>
        </w:rPr>
        <w:t>the  Property</w:t>
      </w:r>
      <w:r>
        <w:rPr>
          <w:spacing w:val="55"/>
          <w:sz w:val="20"/>
        </w:rPr>
        <w:t xml:space="preserve"> </w:t>
      </w:r>
      <w:r>
        <w:rPr>
          <w:sz w:val="20"/>
        </w:rPr>
        <w:t>for</w:t>
      </w:r>
      <w:r>
        <w:rPr>
          <w:spacing w:val="53"/>
          <w:sz w:val="20"/>
        </w:rPr>
        <w:t xml:space="preserve"> </w:t>
      </w:r>
      <w:r>
        <w:rPr>
          <w:sz w:val="20"/>
        </w:rPr>
        <w:t>the</w:t>
      </w:r>
      <w:r>
        <w:rPr>
          <w:spacing w:val="53"/>
          <w:sz w:val="20"/>
        </w:rPr>
        <w:t xml:space="preserve"> </w:t>
      </w:r>
      <w:r>
        <w:rPr>
          <w:sz w:val="20"/>
        </w:rPr>
        <w:t>rental</w:t>
      </w:r>
      <w:r>
        <w:rPr>
          <w:spacing w:val="54"/>
          <w:sz w:val="20"/>
        </w:rPr>
        <w:t xml:space="preserve"> </w:t>
      </w:r>
      <w:r>
        <w:rPr>
          <w:sz w:val="20"/>
        </w:rPr>
        <w:t>market</w:t>
      </w:r>
      <w:r>
        <w:rPr>
          <w:spacing w:val="53"/>
          <w:sz w:val="20"/>
        </w:rPr>
        <w:t xml:space="preserve"> </w:t>
      </w:r>
      <w:r>
        <w:rPr>
          <w:sz w:val="20"/>
        </w:rPr>
        <w:t>(“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Furnishing Service</w:t>
      </w:r>
      <w:r>
        <w:rPr>
          <w:sz w:val="20"/>
        </w:rPr>
        <w:t>”),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321AB506" w14:textId="77777777" w:rsidR="00184BD5" w:rsidRDefault="00E66001">
      <w:pPr>
        <w:pStyle w:val="ListParagraph"/>
        <w:numPr>
          <w:ilvl w:val="0"/>
          <w:numId w:val="3"/>
        </w:numPr>
        <w:tabs>
          <w:tab w:val="left" w:pos="2199"/>
          <w:tab w:val="left" w:pos="2200"/>
        </w:tabs>
        <w:spacing w:before="170" w:line="266" w:lineRule="auto"/>
        <w:ind w:right="196" w:hanging="857"/>
        <w:jc w:val="both"/>
        <w:rPr>
          <w:sz w:val="20"/>
        </w:rPr>
      </w:pPr>
      <w:r>
        <w:rPr>
          <w:sz w:val="20"/>
        </w:rPr>
        <w:t>advertise the Property for let on behalf of the Client and provide the other management</w:t>
      </w:r>
      <w:r>
        <w:rPr>
          <w:spacing w:val="1"/>
          <w:sz w:val="20"/>
        </w:rPr>
        <w:t xml:space="preserve"> </w:t>
      </w:r>
      <w:r>
        <w:rPr>
          <w:sz w:val="20"/>
        </w:rPr>
        <w:t>services in respect of the Property pursuant to the Property Management Agency Agreement</w:t>
      </w:r>
      <w:r>
        <w:rPr>
          <w:spacing w:val="-53"/>
          <w:sz w:val="20"/>
        </w:rPr>
        <w:t xml:space="preserve"> </w:t>
      </w:r>
      <w:r>
        <w:rPr>
          <w:sz w:val="20"/>
        </w:rPr>
        <w:t>(“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Management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Service</w:t>
      </w:r>
      <w:r>
        <w:rPr>
          <w:sz w:val="20"/>
        </w:rPr>
        <w:t>”).</w:t>
      </w:r>
    </w:p>
    <w:p w14:paraId="459F63CC" w14:textId="77777777" w:rsidR="00184BD5" w:rsidRDefault="00E66001">
      <w:pPr>
        <w:pStyle w:val="ListParagraph"/>
        <w:numPr>
          <w:ilvl w:val="1"/>
          <w:numId w:val="2"/>
        </w:numPr>
        <w:tabs>
          <w:tab w:val="left" w:pos="1322"/>
        </w:tabs>
        <w:spacing w:before="151" w:line="261" w:lineRule="auto"/>
        <w:ind w:right="193" w:hanging="567"/>
        <w:jc w:val="both"/>
        <w:rPr>
          <w:sz w:val="20"/>
        </w:rPr>
      </w:pPr>
      <w:r>
        <w:rPr>
          <w:sz w:val="20"/>
        </w:rPr>
        <w:t>The Company shall use reasonable endeavours to ensure that any contractors instructed to carry out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Renovation</w:t>
      </w:r>
      <w:r>
        <w:rPr>
          <w:spacing w:val="1"/>
          <w:sz w:val="20"/>
        </w:rPr>
        <w:t xml:space="preserve"> </w:t>
      </w:r>
      <w:r>
        <w:rPr>
          <w:sz w:val="20"/>
        </w:rPr>
        <w:t>Works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competent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carry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satisfactory</w:t>
      </w:r>
      <w:r>
        <w:rPr>
          <w:spacing w:val="1"/>
          <w:sz w:val="20"/>
        </w:rPr>
        <w:t xml:space="preserve"> </w:t>
      </w:r>
      <w:r>
        <w:rPr>
          <w:sz w:val="20"/>
        </w:rPr>
        <w:t>standard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workmanship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quality.</w:t>
      </w:r>
    </w:p>
    <w:p w14:paraId="0EC460EE" w14:textId="77777777" w:rsidR="00184BD5" w:rsidRDefault="00E66001">
      <w:pPr>
        <w:pStyle w:val="ListParagraph"/>
        <w:numPr>
          <w:ilvl w:val="1"/>
          <w:numId w:val="2"/>
        </w:numPr>
        <w:tabs>
          <w:tab w:val="left" w:pos="1322"/>
        </w:tabs>
        <w:spacing w:before="167" w:line="249" w:lineRule="auto"/>
        <w:ind w:right="198" w:hanging="567"/>
        <w:jc w:val="both"/>
        <w:rPr>
          <w:sz w:val="20"/>
        </w:rPr>
      </w:pPr>
      <w:r>
        <w:rPr>
          <w:sz w:val="20"/>
        </w:rPr>
        <w:t>Subject to completion of the purchase by the Client of the Property and being provided with suitable</w:t>
      </w:r>
      <w:r>
        <w:rPr>
          <w:spacing w:val="1"/>
          <w:sz w:val="20"/>
        </w:rPr>
        <w:t xml:space="preserve"> </w:t>
      </w:r>
      <w:r>
        <w:rPr>
          <w:sz w:val="20"/>
        </w:rPr>
        <w:t>access to the Property,</w:t>
      </w:r>
      <w:r>
        <w:rPr>
          <w:color w:val="4471C4"/>
          <w:sz w:val="20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and subject to the Renovation Cost having been paid by the Client to the</w:t>
      </w:r>
      <w:r>
        <w:rPr>
          <w:rFonts w:ascii="Arial"/>
          <w:b/>
          <w:color w:val="4471C4"/>
          <w:spacing w:val="1"/>
          <w:sz w:val="20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Company,</w:t>
      </w:r>
      <w:r>
        <w:rPr>
          <w:rFonts w:ascii="Arial"/>
          <w:b/>
          <w:color w:val="4471C4"/>
          <w:sz w:val="20"/>
        </w:rPr>
        <w:t xml:space="preserve"> </w:t>
      </w:r>
      <w:r>
        <w:rPr>
          <w:sz w:val="20"/>
        </w:rPr>
        <w:t>the Renovation Service will commence on the Date of Entry and the Company will use its</w:t>
      </w:r>
      <w:r>
        <w:rPr>
          <w:spacing w:val="1"/>
          <w:sz w:val="20"/>
        </w:rPr>
        <w:t xml:space="preserve"> </w:t>
      </w:r>
      <w:r>
        <w:rPr>
          <w:sz w:val="20"/>
        </w:rPr>
        <w:t>reasonable endeavours to complete the Renovation Service within the period set out in the Property</w:t>
      </w:r>
      <w:r>
        <w:rPr>
          <w:spacing w:val="1"/>
          <w:sz w:val="20"/>
        </w:rPr>
        <w:t xml:space="preserve"> </w:t>
      </w:r>
      <w:r>
        <w:rPr>
          <w:sz w:val="20"/>
        </w:rPr>
        <w:t>Schedule.</w:t>
      </w:r>
    </w:p>
    <w:p w14:paraId="1EC73971" w14:textId="77777777" w:rsidR="00184BD5" w:rsidRDefault="00E66001">
      <w:pPr>
        <w:pStyle w:val="ListParagraph"/>
        <w:numPr>
          <w:ilvl w:val="1"/>
          <w:numId w:val="2"/>
        </w:numPr>
        <w:tabs>
          <w:tab w:val="left" w:pos="1322"/>
        </w:tabs>
        <w:spacing w:before="180" w:line="261" w:lineRule="auto"/>
        <w:ind w:right="196" w:hanging="567"/>
        <w:jc w:val="both"/>
        <w:rPr>
          <w:sz w:val="20"/>
        </w:rPr>
      </w:pPr>
      <w:r>
        <w:rPr>
          <w:sz w:val="20"/>
        </w:rPr>
        <w:t>The Furnishing Service will commence as soon as reasonably practicable following completion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Renovation Service, in accordance with Clause 4.3 above, and the Company will use its reasonable</w:t>
      </w:r>
      <w:r>
        <w:rPr>
          <w:spacing w:val="1"/>
          <w:sz w:val="20"/>
        </w:rPr>
        <w:t xml:space="preserve"> </w:t>
      </w:r>
      <w:r>
        <w:rPr>
          <w:sz w:val="20"/>
        </w:rPr>
        <w:t>endeavours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Furnishing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approximately</w:t>
      </w:r>
      <w:r>
        <w:rPr>
          <w:spacing w:val="-1"/>
          <w:sz w:val="20"/>
        </w:rPr>
        <w:t xml:space="preserve"> </w:t>
      </w:r>
      <w:r>
        <w:rPr>
          <w:sz w:val="20"/>
        </w:rPr>
        <w:t>two weeks.</w:t>
      </w:r>
    </w:p>
    <w:p w14:paraId="5BF3799E" w14:textId="77777777" w:rsidR="00184BD5" w:rsidRDefault="00E66001">
      <w:pPr>
        <w:pStyle w:val="ListParagraph"/>
        <w:numPr>
          <w:ilvl w:val="1"/>
          <w:numId w:val="2"/>
        </w:numPr>
        <w:tabs>
          <w:tab w:val="left" w:pos="1322"/>
        </w:tabs>
        <w:spacing w:before="167" w:line="254" w:lineRule="auto"/>
        <w:ind w:right="188" w:hanging="567"/>
        <w:jc w:val="both"/>
        <w:rPr>
          <w:sz w:val="20"/>
        </w:rPr>
      </w:pP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Management</w:t>
      </w:r>
      <w:r>
        <w:rPr>
          <w:spacing w:val="24"/>
          <w:sz w:val="20"/>
        </w:rPr>
        <w:t xml:space="preserve"> </w:t>
      </w:r>
      <w:r>
        <w:rPr>
          <w:sz w:val="20"/>
        </w:rPr>
        <w:t>Service</w:t>
      </w:r>
      <w:r>
        <w:rPr>
          <w:spacing w:val="24"/>
          <w:sz w:val="20"/>
        </w:rPr>
        <w:t xml:space="preserve"> </w:t>
      </w:r>
      <w:r>
        <w:rPr>
          <w:sz w:val="20"/>
        </w:rPr>
        <w:t>will</w:t>
      </w:r>
      <w:r>
        <w:rPr>
          <w:spacing w:val="20"/>
          <w:sz w:val="20"/>
        </w:rPr>
        <w:t xml:space="preserve"> </w:t>
      </w:r>
      <w:r>
        <w:rPr>
          <w:sz w:val="20"/>
        </w:rPr>
        <w:t>commence</w:t>
      </w:r>
      <w:r>
        <w:rPr>
          <w:spacing w:val="24"/>
          <w:sz w:val="20"/>
        </w:rPr>
        <w:t xml:space="preserve"> </w:t>
      </w:r>
      <w:r>
        <w:rPr>
          <w:sz w:val="20"/>
        </w:rPr>
        <w:t>as</w:t>
      </w:r>
      <w:r>
        <w:rPr>
          <w:spacing w:val="21"/>
          <w:sz w:val="20"/>
        </w:rPr>
        <w:t xml:space="preserve"> </w:t>
      </w:r>
      <w:r>
        <w:rPr>
          <w:sz w:val="20"/>
        </w:rPr>
        <w:t>soon</w:t>
      </w:r>
      <w:r>
        <w:rPr>
          <w:spacing w:val="24"/>
          <w:sz w:val="20"/>
        </w:rPr>
        <w:t xml:space="preserve"> </w:t>
      </w:r>
      <w:r>
        <w:rPr>
          <w:sz w:val="20"/>
        </w:rPr>
        <w:t>as</w:t>
      </w:r>
      <w:r>
        <w:rPr>
          <w:spacing w:val="22"/>
          <w:sz w:val="20"/>
        </w:rPr>
        <w:t xml:space="preserve"> </w:t>
      </w:r>
      <w:r>
        <w:rPr>
          <w:sz w:val="20"/>
        </w:rPr>
        <w:t>reasonably</w:t>
      </w:r>
      <w:r>
        <w:rPr>
          <w:spacing w:val="23"/>
          <w:sz w:val="20"/>
        </w:rPr>
        <w:t xml:space="preserve"> </w:t>
      </w:r>
      <w:r>
        <w:rPr>
          <w:sz w:val="20"/>
        </w:rPr>
        <w:t>practicable</w:t>
      </w:r>
      <w:r>
        <w:rPr>
          <w:spacing w:val="22"/>
          <w:sz w:val="20"/>
        </w:rPr>
        <w:t xml:space="preserve"> </w:t>
      </w:r>
      <w:r>
        <w:rPr>
          <w:sz w:val="20"/>
        </w:rPr>
        <w:t>following</w:t>
      </w:r>
      <w:r>
        <w:rPr>
          <w:spacing w:val="21"/>
          <w:sz w:val="20"/>
        </w:rPr>
        <w:t xml:space="preserve"> </w:t>
      </w:r>
      <w:r>
        <w:rPr>
          <w:sz w:val="20"/>
        </w:rPr>
        <w:t>completion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the Furnishing Service pursuant to the terms of the Property</w:t>
      </w:r>
      <w:r>
        <w:rPr>
          <w:spacing w:val="55"/>
          <w:sz w:val="20"/>
        </w:rPr>
        <w:t xml:space="preserve"> </w:t>
      </w:r>
      <w:r>
        <w:rPr>
          <w:sz w:val="20"/>
        </w:rPr>
        <w:t>Management Agency Agreement and</w:t>
      </w:r>
      <w:r>
        <w:rPr>
          <w:spacing w:val="1"/>
          <w:sz w:val="20"/>
        </w:rPr>
        <w:t xml:space="preserve"> </w:t>
      </w:r>
      <w:r>
        <w:rPr>
          <w:sz w:val="20"/>
        </w:rPr>
        <w:t>shall continue until terminated in accordance with the terms of the Property Management Agency</w:t>
      </w:r>
      <w:r>
        <w:rPr>
          <w:spacing w:val="1"/>
          <w:sz w:val="20"/>
        </w:rPr>
        <w:t xml:space="preserve"> </w:t>
      </w:r>
      <w:r>
        <w:rPr>
          <w:sz w:val="20"/>
        </w:rPr>
        <w:t>Agreement.</w:t>
      </w:r>
    </w:p>
    <w:p w14:paraId="268D8CE0" w14:textId="77777777" w:rsidR="00184BD5" w:rsidRDefault="00184BD5">
      <w:pPr>
        <w:spacing w:line="254" w:lineRule="auto"/>
        <w:jc w:val="both"/>
        <w:rPr>
          <w:sz w:val="20"/>
        </w:rPr>
        <w:sectPr w:rsidR="00184BD5">
          <w:pgSz w:w="11900" w:h="16850"/>
          <w:pgMar w:top="740" w:right="640" w:bottom="1160" w:left="640" w:header="0" w:footer="973" w:gutter="0"/>
          <w:cols w:space="720"/>
        </w:sectPr>
      </w:pPr>
    </w:p>
    <w:p w14:paraId="1F622520" w14:textId="77777777" w:rsidR="00184BD5" w:rsidRDefault="00E66001">
      <w:pPr>
        <w:pStyle w:val="ListParagraph"/>
        <w:numPr>
          <w:ilvl w:val="1"/>
          <w:numId w:val="2"/>
        </w:numPr>
        <w:tabs>
          <w:tab w:val="left" w:pos="1322"/>
        </w:tabs>
        <w:spacing w:before="72" w:line="261" w:lineRule="auto"/>
        <w:ind w:right="195" w:hanging="567"/>
        <w:jc w:val="both"/>
        <w:rPr>
          <w:sz w:val="20"/>
        </w:rPr>
      </w:pPr>
      <w:r>
        <w:rPr>
          <w:sz w:val="20"/>
        </w:rPr>
        <w:lastRenderedPageBreak/>
        <w:t>The Client is expressly prohibited from instructing any person or entity (legal or otherwise), other than</w:t>
      </w:r>
      <w:r>
        <w:rPr>
          <w:spacing w:val="1"/>
          <w:sz w:val="20"/>
        </w:rPr>
        <w:t xml:space="preserve"> </w:t>
      </w:r>
      <w:r>
        <w:rPr>
          <w:sz w:val="20"/>
        </w:rPr>
        <w:t>the Company, to let or manage the Property on their behalf for a period of twelve months from the date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completion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Renovation</w:t>
      </w:r>
      <w:r>
        <w:rPr>
          <w:spacing w:val="-1"/>
          <w:sz w:val="20"/>
        </w:rPr>
        <w:t xml:space="preserve"> </w:t>
      </w:r>
      <w:r>
        <w:rPr>
          <w:sz w:val="20"/>
        </w:rPr>
        <w:t>Service,</w:t>
      </w:r>
      <w:r>
        <w:rPr>
          <w:spacing w:val="-5"/>
          <w:sz w:val="20"/>
        </w:rPr>
        <w:t xml:space="preserve"> </w:t>
      </w:r>
      <w:r>
        <w:rPr>
          <w:sz w:val="20"/>
        </w:rPr>
        <w:t>unless</w:t>
      </w:r>
      <w:r>
        <w:rPr>
          <w:spacing w:val="-2"/>
          <w:sz w:val="20"/>
        </w:rPr>
        <w:t xml:space="preserve"> </w:t>
      </w:r>
      <w:r>
        <w:rPr>
          <w:sz w:val="20"/>
        </w:rPr>
        <w:t>expressly</w:t>
      </w:r>
      <w:r>
        <w:rPr>
          <w:spacing w:val="-2"/>
          <w:sz w:val="20"/>
        </w:rPr>
        <w:t xml:space="preserve"> </w:t>
      </w:r>
      <w:r>
        <w:rPr>
          <w:sz w:val="20"/>
        </w:rPr>
        <w:t>agreed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Writing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Company.</w:t>
      </w:r>
    </w:p>
    <w:p w14:paraId="1336F580" w14:textId="77777777" w:rsidR="00184BD5" w:rsidRDefault="00E66001">
      <w:pPr>
        <w:pStyle w:val="ListParagraph"/>
        <w:numPr>
          <w:ilvl w:val="1"/>
          <w:numId w:val="2"/>
        </w:numPr>
        <w:tabs>
          <w:tab w:val="left" w:pos="1322"/>
        </w:tabs>
        <w:spacing w:before="165" w:line="254" w:lineRule="auto"/>
        <w:ind w:right="193" w:hanging="567"/>
        <w:jc w:val="both"/>
        <w:rPr>
          <w:sz w:val="20"/>
        </w:rPr>
      </w:pPr>
      <w:r>
        <w:rPr>
          <w:sz w:val="20"/>
        </w:rPr>
        <w:t>The Company may, in its sole discretion, agree to provide further services to the Client at the Client’s</w:t>
      </w:r>
      <w:r>
        <w:rPr>
          <w:spacing w:val="1"/>
          <w:sz w:val="20"/>
        </w:rPr>
        <w:t xml:space="preserve"> </w:t>
      </w:r>
      <w:r>
        <w:rPr>
          <w:sz w:val="20"/>
        </w:rPr>
        <w:t>request, in addition to the Services during the term of the Contract and in such event, the Company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 entitled to charge</w:t>
      </w:r>
      <w:r>
        <w:rPr>
          <w:spacing w:val="1"/>
          <w:sz w:val="20"/>
        </w:rPr>
        <w:t xml:space="preserve"> </w:t>
      </w:r>
      <w:r>
        <w:rPr>
          <w:sz w:val="20"/>
        </w:rPr>
        <w:t>the Client for those services</w:t>
      </w:r>
      <w:r>
        <w:rPr>
          <w:spacing w:val="55"/>
          <w:sz w:val="20"/>
        </w:rPr>
        <w:t xml:space="preserve"> </w:t>
      </w:r>
      <w:r>
        <w:rPr>
          <w:sz w:val="20"/>
        </w:rPr>
        <w:t>at such rate as the Client and the Company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agree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Writing</w:t>
      </w:r>
      <w:r>
        <w:rPr>
          <w:spacing w:val="-2"/>
          <w:sz w:val="20"/>
        </w:rPr>
        <w:t xml:space="preserve"> </w:t>
      </w:r>
      <w:r>
        <w:rPr>
          <w:sz w:val="20"/>
        </w:rPr>
        <w:t>prior 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provision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further</w:t>
      </w:r>
      <w:r>
        <w:rPr>
          <w:spacing w:val="1"/>
          <w:sz w:val="20"/>
        </w:rPr>
        <w:t xml:space="preserve"> </w:t>
      </w:r>
      <w:r>
        <w:rPr>
          <w:sz w:val="20"/>
        </w:rPr>
        <w:t>services.</w:t>
      </w:r>
    </w:p>
    <w:p w14:paraId="3E74DDCE" w14:textId="77777777" w:rsidR="00184BD5" w:rsidRDefault="00E66001">
      <w:pPr>
        <w:pStyle w:val="ListParagraph"/>
        <w:numPr>
          <w:ilvl w:val="1"/>
          <w:numId w:val="2"/>
        </w:numPr>
        <w:tabs>
          <w:tab w:val="left" w:pos="1322"/>
        </w:tabs>
        <w:spacing w:before="172" w:line="249" w:lineRule="auto"/>
        <w:ind w:right="198" w:hanging="567"/>
        <w:jc w:val="both"/>
        <w:rPr>
          <w:sz w:val="20"/>
        </w:rPr>
      </w:pPr>
      <w:r>
        <w:rPr>
          <w:sz w:val="20"/>
        </w:rPr>
        <w:t>The Company shall be entitled at any time, without prior notification, to make any changes to the</w:t>
      </w:r>
      <w:r>
        <w:rPr>
          <w:spacing w:val="1"/>
          <w:sz w:val="20"/>
        </w:rPr>
        <w:t xml:space="preserve"> </w:t>
      </w:r>
      <w:r>
        <w:rPr>
          <w:sz w:val="20"/>
        </w:rPr>
        <w:t>Services which are necessary to comply with any applicable safety or other statutory requirements or</w:t>
      </w:r>
      <w:r>
        <w:rPr>
          <w:spacing w:val="1"/>
          <w:sz w:val="20"/>
        </w:rPr>
        <w:t xml:space="preserve"> </w:t>
      </w:r>
      <w:r>
        <w:rPr>
          <w:sz w:val="20"/>
        </w:rPr>
        <w:t>which are required as a result of changes to services being provided by any third party or which do not</w:t>
      </w:r>
      <w:r>
        <w:rPr>
          <w:spacing w:val="-53"/>
          <w:sz w:val="20"/>
        </w:rPr>
        <w:t xml:space="preserve"> </w:t>
      </w:r>
      <w:r>
        <w:rPr>
          <w:sz w:val="20"/>
        </w:rPr>
        <w:t>materially affect the nature or quality of the Services, provided that the Company will inform the Client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soon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possible</w:t>
      </w:r>
      <w:r>
        <w:rPr>
          <w:spacing w:val="-1"/>
          <w:sz w:val="20"/>
        </w:rPr>
        <w:t xml:space="preserve"> </w:t>
      </w:r>
      <w:r>
        <w:rPr>
          <w:sz w:val="20"/>
        </w:rPr>
        <w:t>thereafter.</w:t>
      </w:r>
    </w:p>
    <w:p w14:paraId="246E0B6B" w14:textId="77777777" w:rsidR="00184BD5" w:rsidRDefault="00E66001">
      <w:pPr>
        <w:pStyle w:val="ListParagraph"/>
        <w:numPr>
          <w:ilvl w:val="1"/>
          <w:numId w:val="2"/>
        </w:numPr>
        <w:tabs>
          <w:tab w:val="left" w:pos="1322"/>
        </w:tabs>
        <w:spacing w:before="184" w:line="278" w:lineRule="auto"/>
        <w:ind w:right="195" w:hanging="567"/>
        <w:jc w:val="both"/>
        <w:rPr>
          <w:sz w:val="20"/>
        </w:rPr>
      </w:pPr>
      <w:r>
        <w:rPr>
          <w:sz w:val="20"/>
        </w:rPr>
        <w:t>Any date or dates specified in the Contract for commencement or completion</w:t>
      </w:r>
      <w:r>
        <w:rPr>
          <w:spacing w:val="55"/>
          <w:sz w:val="20"/>
        </w:rPr>
        <w:t xml:space="preserve"> </w:t>
      </w:r>
      <w:r>
        <w:rPr>
          <w:sz w:val="20"/>
        </w:rPr>
        <w:t>of any of the Services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approximate</w:t>
      </w:r>
      <w:r>
        <w:rPr>
          <w:spacing w:val="1"/>
          <w:sz w:val="20"/>
        </w:rPr>
        <w:t xml:space="preserve"> </w:t>
      </w:r>
      <w:r>
        <w:rPr>
          <w:sz w:val="20"/>
        </w:rPr>
        <w:t>only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essence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Contract.</w:t>
      </w:r>
    </w:p>
    <w:p w14:paraId="2CB8CAB5" w14:textId="77777777" w:rsidR="00184BD5" w:rsidRDefault="00E66001">
      <w:pPr>
        <w:pStyle w:val="ListParagraph"/>
        <w:numPr>
          <w:ilvl w:val="1"/>
          <w:numId w:val="2"/>
        </w:numPr>
        <w:tabs>
          <w:tab w:val="left" w:pos="1322"/>
        </w:tabs>
        <w:spacing w:before="153" w:line="280" w:lineRule="auto"/>
        <w:ind w:right="197" w:hanging="567"/>
        <w:jc w:val="both"/>
        <w:rPr>
          <w:sz w:val="20"/>
        </w:rPr>
      </w:pPr>
      <w:r>
        <w:rPr>
          <w:sz w:val="20"/>
        </w:rPr>
        <w:t>The Company will not undertake any communal repairs or external building works as part of the</w:t>
      </w:r>
      <w:r>
        <w:rPr>
          <w:spacing w:val="1"/>
          <w:sz w:val="20"/>
        </w:rPr>
        <w:t xml:space="preserve"> </w:t>
      </w:r>
      <w:r>
        <w:rPr>
          <w:sz w:val="20"/>
        </w:rPr>
        <w:t>Renovation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unless</w:t>
      </w:r>
      <w:r>
        <w:rPr>
          <w:spacing w:val="-1"/>
          <w:sz w:val="20"/>
        </w:rPr>
        <w:t xml:space="preserve"> </w:t>
      </w:r>
      <w:r>
        <w:rPr>
          <w:sz w:val="20"/>
        </w:rPr>
        <w:t>expressly</w:t>
      </w:r>
      <w:r>
        <w:rPr>
          <w:spacing w:val="-2"/>
          <w:sz w:val="20"/>
        </w:rPr>
        <w:t xml:space="preserve"> </w:t>
      </w:r>
      <w:r>
        <w:rPr>
          <w:sz w:val="20"/>
        </w:rPr>
        <w:t>agreed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Writing</w:t>
      </w:r>
      <w:r>
        <w:rPr>
          <w:spacing w:val="-2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commencement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Services.</w:t>
      </w:r>
    </w:p>
    <w:p w14:paraId="48455C7E" w14:textId="77777777" w:rsidR="00184BD5" w:rsidRDefault="00E66001">
      <w:pPr>
        <w:pStyle w:val="ListParagraph"/>
        <w:numPr>
          <w:ilvl w:val="1"/>
          <w:numId w:val="2"/>
        </w:numPr>
        <w:tabs>
          <w:tab w:val="left" w:pos="1322"/>
        </w:tabs>
        <w:spacing w:before="190" w:line="247" w:lineRule="auto"/>
        <w:ind w:right="196" w:hanging="567"/>
        <w:jc w:val="both"/>
        <w:rPr>
          <w:sz w:val="20"/>
        </w:rPr>
      </w:pPr>
      <w:r>
        <w:rPr>
          <w:sz w:val="20"/>
        </w:rPr>
        <w:t>The Reservation Deposit shall be held by the Company and will be deducted from the renovations</w:t>
      </w:r>
      <w:r>
        <w:rPr>
          <w:spacing w:val="1"/>
          <w:sz w:val="20"/>
        </w:rPr>
        <w:t xml:space="preserve"> </w:t>
      </w:r>
      <w:r>
        <w:rPr>
          <w:sz w:val="20"/>
        </w:rPr>
        <w:t>invoice payable prior to settlement. In the event of the Client withdrawing from the purchase of the</w:t>
      </w:r>
      <w:r>
        <w:rPr>
          <w:spacing w:val="1"/>
          <w:sz w:val="20"/>
        </w:rPr>
        <w:t xml:space="preserve"> </w:t>
      </w:r>
      <w:r>
        <w:rPr>
          <w:sz w:val="20"/>
        </w:rPr>
        <w:t>Property prior to the Date of Entry the Reservation Deposit is non-refundable and shall be retained by</w:t>
      </w:r>
      <w:r>
        <w:rPr>
          <w:spacing w:val="1"/>
          <w:sz w:val="20"/>
        </w:rPr>
        <w:t xml:space="preserve"> </w:t>
      </w:r>
      <w:r>
        <w:rPr>
          <w:sz w:val="20"/>
        </w:rPr>
        <w:t>the Company. In the event of the seller of the Property withdrawing from the sale prior to the Date of</w:t>
      </w:r>
      <w:r>
        <w:rPr>
          <w:spacing w:val="1"/>
          <w:sz w:val="20"/>
        </w:rPr>
        <w:t xml:space="preserve"> </w:t>
      </w:r>
      <w:r>
        <w:rPr>
          <w:sz w:val="20"/>
        </w:rPr>
        <w:t>Entry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Reservation</w:t>
      </w:r>
      <w:r>
        <w:rPr>
          <w:spacing w:val="11"/>
          <w:sz w:val="20"/>
        </w:rPr>
        <w:t xml:space="preserve"> </w:t>
      </w:r>
      <w:r>
        <w:rPr>
          <w:sz w:val="20"/>
        </w:rPr>
        <w:t>Deposit</w:t>
      </w:r>
      <w:r>
        <w:rPr>
          <w:spacing w:val="10"/>
          <w:sz w:val="20"/>
        </w:rPr>
        <w:t xml:space="preserve"> </w:t>
      </w:r>
      <w:r>
        <w:rPr>
          <w:sz w:val="20"/>
        </w:rPr>
        <w:t>shall,</w:t>
      </w:r>
      <w:r>
        <w:rPr>
          <w:spacing w:val="12"/>
          <w:sz w:val="20"/>
        </w:rPr>
        <w:t xml:space="preserve"> </w:t>
      </w:r>
      <w:r>
        <w:rPr>
          <w:sz w:val="20"/>
        </w:rPr>
        <w:t>at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option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Client,</w:t>
      </w:r>
      <w:r>
        <w:rPr>
          <w:spacing w:val="10"/>
          <w:sz w:val="20"/>
        </w:rPr>
        <w:t xml:space="preserve"> </w:t>
      </w:r>
      <w:r>
        <w:rPr>
          <w:sz w:val="20"/>
        </w:rPr>
        <w:t>either</w:t>
      </w:r>
      <w:r>
        <w:rPr>
          <w:spacing w:val="13"/>
          <w:sz w:val="20"/>
        </w:rPr>
        <w:t xml:space="preserve"> </w:t>
      </w:r>
      <w:r>
        <w:rPr>
          <w:sz w:val="20"/>
        </w:rPr>
        <w:t>be</w:t>
      </w:r>
      <w:r>
        <w:rPr>
          <w:spacing w:val="11"/>
          <w:sz w:val="20"/>
        </w:rPr>
        <w:t xml:space="preserve"> </w:t>
      </w:r>
      <w:r>
        <w:rPr>
          <w:sz w:val="20"/>
        </w:rPr>
        <w:t>retained</w:t>
      </w:r>
      <w:r>
        <w:rPr>
          <w:spacing w:val="10"/>
          <w:sz w:val="20"/>
        </w:rPr>
        <w:t xml:space="preserve"> </w:t>
      </w:r>
      <w:r>
        <w:rPr>
          <w:sz w:val="20"/>
        </w:rPr>
        <w:t>by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Company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be applied towards the purchase price of an alternative property or refunded in full by the Company 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Client.</w:t>
      </w:r>
    </w:p>
    <w:p w14:paraId="27FA2657" w14:textId="77777777" w:rsidR="00184BD5" w:rsidRDefault="00184BD5">
      <w:pPr>
        <w:pStyle w:val="BodyText"/>
        <w:rPr>
          <w:sz w:val="22"/>
        </w:rPr>
      </w:pPr>
    </w:p>
    <w:p w14:paraId="429DA5E8" w14:textId="77777777" w:rsidR="00184BD5" w:rsidRDefault="00E66001">
      <w:pPr>
        <w:pStyle w:val="Heading3"/>
        <w:numPr>
          <w:ilvl w:val="0"/>
          <w:numId w:val="4"/>
        </w:numPr>
        <w:tabs>
          <w:tab w:val="left" w:pos="781"/>
          <w:tab w:val="left" w:pos="782"/>
        </w:tabs>
        <w:spacing w:before="191"/>
        <w:ind w:hanging="573"/>
      </w:pPr>
      <w:r>
        <w:t>FEES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COSTS</w:t>
      </w:r>
    </w:p>
    <w:p w14:paraId="34F28801" w14:textId="77777777" w:rsidR="00184BD5" w:rsidRDefault="00184BD5">
      <w:pPr>
        <w:pStyle w:val="BodyText"/>
        <w:spacing w:before="3"/>
        <w:rPr>
          <w:rFonts w:ascii="Arial"/>
          <w:b/>
        </w:rPr>
      </w:pPr>
    </w:p>
    <w:p w14:paraId="57585638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line="280" w:lineRule="auto"/>
        <w:ind w:left="1340" w:right="271" w:hanging="567"/>
        <w:jc w:val="both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consideration of</w:t>
      </w:r>
      <w:r>
        <w:rPr>
          <w:spacing w:val="-3"/>
          <w:sz w:val="20"/>
        </w:rPr>
        <w:t xml:space="preserve"> </w:t>
      </w:r>
      <w:r>
        <w:rPr>
          <w:sz w:val="20"/>
        </w:rPr>
        <w:t>the provision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Finding Service,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pay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Reservation</w:t>
      </w:r>
      <w:r>
        <w:rPr>
          <w:spacing w:val="-1"/>
          <w:sz w:val="20"/>
        </w:rPr>
        <w:t xml:space="preserve"> </w:t>
      </w:r>
      <w:r>
        <w:rPr>
          <w:sz w:val="20"/>
        </w:rPr>
        <w:t>Deposit 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Finding</w:t>
      </w:r>
      <w:r>
        <w:rPr>
          <w:spacing w:val="-3"/>
          <w:sz w:val="20"/>
        </w:rPr>
        <w:t xml:space="preserve"> </w:t>
      </w:r>
      <w:r>
        <w:rPr>
          <w:sz w:val="20"/>
        </w:rPr>
        <w:t>Fee.</w:t>
      </w:r>
    </w:p>
    <w:p w14:paraId="72F08399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before="151" w:line="280" w:lineRule="auto"/>
        <w:ind w:left="1340" w:right="760" w:hanging="567"/>
        <w:rPr>
          <w:sz w:val="20"/>
        </w:rPr>
      </w:pPr>
      <w:r>
        <w:rPr>
          <w:sz w:val="20"/>
        </w:rPr>
        <w:t>In consideration of the provision of the On-Site Health and Safety Services, prior to carrying out the</w:t>
      </w:r>
      <w:r>
        <w:rPr>
          <w:spacing w:val="-53"/>
          <w:sz w:val="20"/>
        </w:rPr>
        <w:t xml:space="preserve"> </w:t>
      </w:r>
      <w:r>
        <w:rPr>
          <w:sz w:val="20"/>
        </w:rPr>
        <w:t>Renovation</w:t>
      </w:r>
      <w:r>
        <w:rPr>
          <w:spacing w:val="-2"/>
          <w:sz w:val="20"/>
        </w:rPr>
        <w:t xml:space="preserve"> </w:t>
      </w:r>
      <w:r>
        <w:rPr>
          <w:sz w:val="20"/>
        </w:rPr>
        <w:t>Service,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Client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pay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On-Site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Safety Fee;</w:t>
      </w:r>
    </w:p>
    <w:p w14:paraId="0FF57BF2" w14:textId="77777777" w:rsidR="00184BD5" w:rsidRDefault="00184BD5">
      <w:pPr>
        <w:pStyle w:val="BodyText"/>
        <w:spacing w:before="9"/>
        <w:rPr>
          <w:sz w:val="19"/>
        </w:rPr>
      </w:pPr>
    </w:p>
    <w:p w14:paraId="57A0B407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line="280" w:lineRule="auto"/>
        <w:ind w:left="1340" w:right="803" w:hanging="567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consideration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provision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HMO/EU</w:t>
      </w:r>
      <w:r>
        <w:rPr>
          <w:spacing w:val="-3"/>
          <w:sz w:val="20"/>
        </w:rPr>
        <w:t xml:space="preserve"> </w:t>
      </w:r>
      <w:r>
        <w:rPr>
          <w:sz w:val="20"/>
        </w:rPr>
        <w:t>Upgrade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Client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pay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HMO/EU</w:t>
      </w:r>
      <w:r>
        <w:rPr>
          <w:spacing w:val="-52"/>
          <w:sz w:val="20"/>
        </w:rPr>
        <w:t xml:space="preserve"> </w:t>
      </w:r>
      <w:r>
        <w:rPr>
          <w:sz w:val="20"/>
        </w:rPr>
        <w:t>Upgrade</w:t>
      </w:r>
      <w:r>
        <w:rPr>
          <w:spacing w:val="-4"/>
          <w:sz w:val="20"/>
        </w:rPr>
        <w:t xml:space="preserve"> </w:t>
      </w:r>
      <w:r>
        <w:rPr>
          <w:sz w:val="20"/>
        </w:rPr>
        <w:t>Fee;</w:t>
      </w:r>
    </w:p>
    <w:p w14:paraId="4B274476" w14:textId="77777777" w:rsidR="00184BD5" w:rsidRDefault="00184BD5">
      <w:pPr>
        <w:pStyle w:val="BodyText"/>
      </w:pPr>
    </w:p>
    <w:p w14:paraId="3C7A4D7E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line="280" w:lineRule="auto"/>
        <w:ind w:left="1340" w:right="286" w:hanging="567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consideration of</w:t>
      </w:r>
      <w:r>
        <w:rPr>
          <w:spacing w:val="-3"/>
          <w:sz w:val="20"/>
        </w:rPr>
        <w:t xml:space="preserve"> </w:t>
      </w:r>
      <w:r>
        <w:rPr>
          <w:sz w:val="20"/>
        </w:rPr>
        <w:t>the provision 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Renovation</w:t>
      </w:r>
      <w:r>
        <w:rPr>
          <w:spacing w:val="-1"/>
          <w:sz w:val="20"/>
        </w:rPr>
        <w:t xml:space="preserve"> </w:t>
      </w:r>
      <w:r>
        <w:rPr>
          <w:sz w:val="20"/>
        </w:rPr>
        <w:t>Service,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52"/>
          <w:sz w:val="20"/>
        </w:rPr>
        <w:t xml:space="preserve"> </w:t>
      </w:r>
      <w:r>
        <w:rPr>
          <w:sz w:val="20"/>
        </w:rPr>
        <w:t>pay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Renovation</w:t>
      </w:r>
      <w:r>
        <w:rPr>
          <w:spacing w:val="1"/>
          <w:sz w:val="20"/>
        </w:rPr>
        <w:t xml:space="preserve"> </w:t>
      </w:r>
      <w:r>
        <w:rPr>
          <w:sz w:val="20"/>
        </w:rPr>
        <w:t>Cost.</w:t>
      </w:r>
    </w:p>
    <w:p w14:paraId="3AFBA075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before="149" w:line="283" w:lineRule="auto"/>
        <w:ind w:left="1340" w:right="370" w:hanging="567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consideration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provision 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Furnishing</w:t>
      </w:r>
      <w:r>
        <w:rPr>
          <w:spacing w:val="-2"/>
          <w:sz w:val="20"/>
        </w:rPr>
        <w:t xml:space="preserve"> </w:t>
      </w:r>
      <w:r>
        <w:rPr>
          <w:sz w:val="20"/>
        </w:rPr>
        <w:t>Service,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Client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53"/>
          <w:sz w:val="20"/>
        </w:rPr>
        <w:t xml:space="preserve"> </w:t>
      </w:r>
      <w:r>
        <w:rPr>
          <w:sz w:val="20"/>
        </w:rPr>
        <w:t>pay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Furnishing</w:t>
      </w:r>
      <w:r>
        <w:rPr>
          <w:spacing w:val="1"/>
          <w:sz w:val="20"/>
        </w:rPr>
        <w:t xml:space="preserve"> </w:t>
      </w:r>
      <w:r>
        <w:rPr>
          <w:sz w:val="20"/>
        </w:rPr>
        <w:t>Fee.</w:t>
      </w:r>
    </w:p>
    <w:p w14:paraId="62477F7E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before="146" w:line="261" w:lineRule="auto"/>
        <w:ind w:left="1340" w:right="597" w:hanging="567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consideration of</w:t>
      </w:r>
      <w:r>
        <w:rPr>
          <w:spacing w:val="-3"/>
          <w:sz w:val="20"/>
        </w:rPr>
        <w:t xml:space="preserve"> </w:t>
      </w:r>
      <w:r>
        <w:rPr>
          <w:sz w:val="20"/>
        </w:rPr>
        <w:t>the provision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Client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Service,</w:t>
      </w:r>
      <w:r>
        <w:rPr>
          <w:spacing w:val="-1"/>
          <w:sz w:val="20"/>
        </w:rPr>
        <w:t xml:space="preserve"> </w:t>
      </w:r>
      <w:r>
        <w:rPr>
          <w:sz w:val="20"/>
        </w:rPr>
        <w:t>the Client</w:t>
      </w:r>
      <w:r>
        <w:rPr>
          <w:spacing w:val="-53"/>
          <w:sz w:val="20"/>
        </w:rPr>
        <w:t xml:space="preserve"> </w:t>
      </w:r>
      <w:r>
        <w:rPr>
          <w:sz w:val="20"/>
        </w:rPr>
        <w:t>shall pay a monthly Management Fee in accordance with the terms of the Property Management</w:t>
      </w:r>
      <w:r>
        <w:rPr>
          <w:spacing w:val="1"/>
          <w:sz w:val="20"/>
        </w:rPr>
        <w:t xml:space="preserve"> </w:t>
      </w:r>
      <w:r>
        <w:rPr>
          <w:sz w:val="20"/>
        </w:rPr>
        <w:t>Agency Agreement.</w:t>
      </w:r>
    </w:p>
    <w:p w14:paraId="6BF3008D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before="167" w:line="254" w:lineRule="auto"/>
        <w:ind w:left="1340" w:right="535" w:hanging="567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Client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liable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pay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proper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reasonable</w:t>
      </w:r>
      <w:r>
        <w:rPr>
          <w:spacing w:val="-4"/>
          <w:sz w:val="20"/>
        </w:rPr>
        <w:t xml:space="preserve"> </w:t>
      </w:r>
      <w:r>
        <w:rPr>
          <w:sz w:val="20"/>
        </w:rPr>
        <w:t>expenses,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53"/>
          <w:sz w:val="20"/>
        </w:rPr>
        <w:t xml:space="preserve"> </w:t>
      </w:r>
      <w:r>
        <w:rPr>
          <w:sz w:val="20"/>
        </w:rPr>
        <w:t>detailed in the Investment Summary and incurred by the Company in the provision of any of the</w:t>
      </w:r>
      <w:r>
        <w:rPr>
          <w:spacing w:val="1"/>
          <w:sz w:val="20"/>
        </w:rPr>
        <w:t xml:space="preserve"> </w:t>
      </w:r>
      <w:r>
        <w:rPr>
          <w:sz w:val="20"/>
        </w:rPr>
        <w:t>Services including, without limitation, the Surveys and Reports Cost, the Furnishing Cost, the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-2"/>
          <w:sz w:val="20"/>
        </w:rPr>
        <w:t xml:space="preserve"> </w:t>
      </w:r>
      <w:r>
        <w:rPr>
          <w:sz w:val="20"/>
        </w:rPr>
        <w:t>Cost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 the</w:t>
      </w:r>
      <w:r>
        <w:rPr>
          <w:spacing w:val="-2"/>
          <w:sz w:val="20"/>
        </w:rPr>
        <w:t xml:space="preserve"> </w:t>
      </w:r>
      <w:r>
        <w:rPr>
          <w:sz w:val="20"/>
        </w:rPr>
        <w:t>HMO</w:t>
      </w:r>
      <w:r>
        <w:rPr>
          <w:spacing w:val="-1"/>
          <w:sz w:val="20"/>
        </w:rPr>
        <w:t xml:space="preserve"> </w:t>
      </w:r>
      <w:r>
        <w:rPr>
          <w:sz w:val="20"/>
        </w:rPr>
        <w:t>Licence</w:t>
      </w:r>
      <w:r>
        <w:rPr>
          <w:spacing w:val="-3"/>
          <w:sz w:val="20"/>
        </w:rPr>
        <w:t xml:space="preserve"> </w:t>
      </w:r>
      <w:r>
        <w:rPr>
          <w:sz w:val="20"/>
        </w:rPr>
        <w:t>Cost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HMO</w:t>
      </w:r>
      <w:r>
        <w:rPr>
          <w:spacing w:val="-1"/>
          <w:sz w:val="20"/>
        </w:rPr>
        <w:t xml:space="preserve"> </w:t>
      </w:r>
      <w:r>
        <w:rPr>
          <w:sz w:val="20"/>
        </w:rPr>
        <w:t>Admin</w:t>
      </w:r>
      <w:r>
        <w:rPr>
          <w:spacing w:val="-1"/>
          <w:sz w:val="20"/>
        </w:rPr>
        <w:t xml:space="preserve"> </w:t>
      </w:r>
      <w:r>
        <w:rPr>
          <w:sz w:val="20"/>
        </w:rPr>
        <w:t>Fee.</w:t>
      </w:r>
    </w:p>
    <w:p w14:paraId="6469241F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before="172" w:line="254" w:lineRule="auto"/>
        <w:ind w:left="1340" w:right="455" w:hanging="567"/>
        <w:rPr>
          <w:sz w:val="20"/>
        </w:rPr>
      </w:pPr>
      <w:r>
        <w:rPr>
          <w:sz w:val="20"/>
        </w:rPr>
        <w:t>All sums paid by the Client under the Contract are exclusive of VAT (unless otherwise specified in the</w:t>
      </w:r>
      <w:r>
        <w:rPr>
          <w:spacing w:val="1"/>
          <w:sz w:val="20"/>
        </w:rPr>
        <w:t xml:space="preserve"> </w:t>
      </w:r>
      <w:r>
        <w:rPr>
          <w:sz w:val="20"/>
        </w:rPr>
        <w:t>Property Schedule and/or the Investment Summary) and any other Government taxes and levies,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additionally</w:t>
      </w:r>
      <w:r>
        <w:rPr>
          <w:spacing w:val="-1"/>
          <w:sz w:val="20"/>
        </w:rPr>
        <w:t xml:space="preserve"> </w:t>
      </w:r>
      <w:r>
        <w:rPr>
          <w:sz w:val="20"/>
        </w:rPr>
        <w:t>liable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applicable</w:t>
      </w:r>
      <w:r>
        <w:rPr>
          <w:spacing w:val="-2"/>
          <w:sz w:val="20"/>
        </w:rPr>
        <w:t xml:space="preserve"> </w:t>
      </w:r>
      <w:r>
        <w:rPr>
          <w:sz w:val="20"/>
        </w:rPr>
        <w:t>rate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time.</w:t>
      </w:r>
    </w:p>
    <w:p w14:paraId="309B9FB1" w14:textId="77777777" w:rsidR="00184BD5" w:rsidRDefault="00184BD5">
      <w:pPr>
        <w:spacing w:line="254" w:lineRule="auto"/>
        <w:rPr>
          <w:sz w:val="20"/>
        </w:rPr>
        <w:sectPr w:rsidR="00184BD5">
          <w:pgSz w:w="11900" w:h="16850"/>
          <w:pgMar w:top="740" w:right="640" w:bottom="1160" w:left="640" w:header="0" w:footer="973" w:gutter="0"/>
          <w:cols w:space="720"/>
        </w:sectPr>
      </w:pPr>
    </w:p>
    <w:p w14:paraId="5D4A0864" w14:textId="77777777" w:rsidR="00184BD5" w:rsidRDefault="00E66001">
      <w:pPr>
        <w:pStyle w:val="Heading3"/>
        <w:numPr>
          <w:ilvl w:val="0"/>
          <w:numId w:val="4"/>
        </w:numPr>
        <w:tabs>
          <w:tab w:val="left" w:pos="781"/>
          <w:tab w:val="left" w:pos="782"/>
        </w:tabs>
        <w:spacing w:before="67"/>
        <w:ind w:hanging="573"/>
      </w:pPr>
      <w:r>
        <w:lastRenderedPageBreak/>
        <w:t>PAYMENT</w:t>
      </w:r>
    </w:p>
    <w:p w14:paraId="7C30BBEA" w14:textId="77777777" w:rsidR="00184BD5" w:rsidRDefault="00184BD5">
      <w:pPr>
        <w:pStyle w:val="BodyText"/>
        <w:spacing w:before="3"/>
        <w:rPr>
          <w:rFonts w:ascii="Arial"/>
          <w:b/>
        </w:rPr>
      </w:pPr>
    </w:p>
    <w:p w14:paraId="74A60D2B" w14:textId="77777777" w:rsidR="00184BD5" w:rsidRDefault="00E66001">
      <w:pPr>
        <w:pStyle w:val="ListParagraph"/>
        <w:numPr>
          <w:ilvl w:val="1"/>
          <w:numId w:val="4"/>
        </w:numPr>
        <w:tabs>
          <w:tab w:val="left" w:pos="2147"/>
        </w:tabs>
        <w:spacing w:before="1"/>
        <w:ind w:left="2146" w:right="374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Reservation</w:t>
      </w:r>
      <w:r>
        <w:rPr>
          <w:spacing w:val="-7"/>
          <w:sz w:val="20"/>
        </w:rPr>
        <w:t xml:space="preserve"> </w:t>
      </w:r>
      <w:r>
        <w:rPr>
          <w:sz w:val="20"/>
        </w:rPr>
        <w:t>Deposit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paid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Client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Company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Commencement</w:t>
      </w:r>
      <w:r>
        <w:rPr>
          <w:spacing w:val="-53"/>
          <w:sz w:val="20"/>
        </w:rPr>
        <w:t xml:space="preserve"> </w:t>
      </w:r>
      <w:r>
        <w:rPr>
          <w:sz w:val="20"/>
        </w:rPr>
        <w:t>Date.</w:t>
      </w:r>
    </w:p>
    <w:p w14:paraId="215432EB" w14:textId="77777777" w:rsidR="00184BD5" w:rsidRDefault="00184BD5">
      <w:pPr>
        <w:pStyle w:val="BodyText"/>
        <w:spacing w:before="10"/>
        <w:rPr>
          <w:sz w:val="19"/>
        </w:rPr>
      </w:pPr>
    </w:p>
    <w:p w14:paraId="3632246F" w14:textId="77777777" w:rsidR="00184BD5" w:rsidRDefault="00E66001">
      <w:pPr>
        <w:pStyle w:val="ListParagraph"/>
        <w:numPr>
          <w:ilvl w:val="1"/>
          <w:numId w:val="4"/>
        </w:numPr>
        <w:tabs>
          <w:tab w:val="left" w:pos="1667"/>
        </w:tabs>
        <w:spacing w:line="249" w:lineRule="auto"/>
        <w:ind w:left="1621" w:right="189" w:hanging="401"/>
        <w:jc w:val="right"/>
        <w:rPr>
          <w:rFonts w:ascii="Arial"/>
          <w:b/>
          <w:sz w:val="20"/>
        </w:rPr>
      </w:pPr>
      <w:r>
        <w:tab/>
      </w:r>
      <w:r>
        <w:rPr>
          <w:sz w:val="20"/>
        </w:rPr>
        <w:t>The Surveys and Reports Cost, the On-Site Health and Safety Fee, the HMO/EU Upgrade Fee, the</w:t>
      </w:r>
      <w:r>
        <w:rPr>
          <w:spacing w:val="-53"/>
          <w:sz w:val="20"/>
        </w:rPr>
        <w:t xml:space="preserve"> </w:t>
      </w:r>
      <w:r>
        <w:rPr>
          <w:sz w:val="20"/>
        </w:rPr>
        <w:t>Renovation Cost, the HMO Licence Cost &amp; HMO Admin Fee if applicable and the Finding Fee, shall</w:t>
      </w:r>
      <w:r>
        <w:rPr>
          <w:spacing w:val="-5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paid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Entry.</w:t>
      </w:r>
      <w:r>
        <w:rPr>
          <w:color w:val="4471C4"/>
          <w:spacing w:val="50"/>
          <w:sz w:val="20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For</w:t>
      </w:r>
      <w:r>
        <w:rPr>
          <w:rFonts w:ascii="Arial"/>
          <w:b/>
          <w:color w:val="4471C4"/>
          <w:spacing w:val="-3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the</w:t>
      </w:r>
      <w:r>
        <w:rPr>
          <w:rFonts w:ascii="Arial"/>
          <w:b/>
          <w:color w:val="4471C4"/>
          <w:spacing w:val="-2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avoidance</w:t>
      </w:r>
      <w:r>
        <w:rPr>
          <w:rFonts w:ascii="Arial"/>
          <w:b/>
          <w:color w:val="4471C4"/>
          <w:spacing w:val="-4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of doubt,</w:t>
      </w:r>
      <w:r>
        <w:rPr>
          <w:rFonts w:ascii="Arial"/>
          <w:b/>
          <w:color w:val="4471C4"/>
          <w:spacing w:val="-4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the</w:t>
      </w:r>
    </w:p>
    <w:p w14:paraId="3CAC7F9B" w14:textId="77777777" w:rsidR="00184BD5" w:rsidRDefault="00E66001">
      <w:pPr>
        <w:spacing w:line="266" w:lineRule="auto"/>
        <w:ind w:left="1340" w:right="156"/>
        <w:rPr>
          <w:rFonts w:ascii="Arial"/>
          <w:b/>
          <w:sz w:val="20"/>
        </w:rPr>
      </w:pPr>
      <w:r>
        <w:rPr>
          <w:rFonts w:ascii="Arial"/>
          <w:b/>
          <w:color w:val="4471C4"/>
          <w:sz w:val="20"/>
          <w:u w:val="thick" w:color="4471C4"/>
        </w:rPr>
        <w:t>Company</w:t>
      </w:r>
      <w:r>
        <w:rPr>
          <w:rFonts w:ascii="Arial"/>
          <w:b/>
          <w:color w:val="4471C4"/>
          <w:spacing w:val="-5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shall</w:t>
      </w:r>
      <w:r>
        <w:rPr>
          <w:rFonts w:ascii="Arial"/>
          <w:b/>
          <w:color w:val="4471C4"/>
          <w:spacing w:val="-6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not</w:t>
      </w:r>
      <w:r>
        <w:rPr>
          <w:rFonts w:ascii="Arial"/>
          <w:b/>
          <w:color w:val="4471C4"/>
          <w:spacing w:val="-4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commence</w:t>
      </w:r>
      <w:r>
        <w:rPr>
          <w:rFonts w:ascii="Arial"/>
          <w:b/>
          <w:color w:val="4471C4"/>
          <w:spacing w:val="-5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the</w:t>
      </w:r>
      <w:r>
        <w:rPr>
          <w:rFonts w:ascii="Arial"/>
          <w:b/>
          <w:color w:val="4471C4"/>
          <w:spacing w:val="-6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Renovation</w:t>
      </w:r>
      <w:r>
        <w:rPr>
          <w:rFonts w:ascii="Arial"/>
          <w:b/>
          <w:color w:val="4471C4"/>
          <w:spacing w:val="-4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Works</w:t>
      </w:r>
      <w:r>
        <w:rPr>
          <w:rFonts w:ascii="Arial"/>
          <w:b/>
          <w:color w:val="4471C4"/>
          <w:spacing w:val="-5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until</w:t>
      </w:r>
      <w:r>
        <w:rPr>
          <w:rFonts w:ascii="Arial"/>
          <w:b/>
          <w:color w:val="4471C4"/>
          <w:spacing w:val="-5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full</w:t>
      </w:r>
      <w:r>
        <w:rPr>
          <w:rFonts w:ascii="Arial"/>
          <w:b/>
          <w:color w:val="4471C4"/>
          <w:spacing w:val="-5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payment</w:t>
      </w:r>
      <w:r>
        <w:rPr>
          <w:rFonts w:ascii="Arial"/>
          <w:b/>
          <w:color w:val="4471C4"/>
          <w:spacing w:val="-6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of</w:t>
      </w:r>
      <w:r>
        <w:rPr>
          <w:rFonts w:ascii="Arial"/>
          <w:b/>
          <w:color w:val="4471C4"/>
          <w:spacing w:val="-4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the</w:t>
      </w:r>
      <w:r>
        <w:rPr>
          <w:rFonts w:ascii="Arial"/>
          <w:b/>
          <w:color w:val="4471C4"/>
          <w:spacing w:val="-5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Renovation</w:t>
      </w:r>
      <w:r>
        <w:rPr>
          <w:rFonts w:ascii="Arial"/>
          <w:b/>
          <w:color w:val="4471C4"/>
          <w:spacing w:val="-4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Cost</w:t>
      </w:r>
      <w:r>
        <w:rPr>
          <w:rFonts w:ascii="Arial"/>
          <w:b/>
          <w:color w:val="4471C4"/>
          <w:spacing w:val="-52"/>
          <w:sz w:val="20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has</w:t>
      </w:r>
      <w:r>
        <w:rPr>
          <w:rFonts w:ascii="Arial"/>
          <w:b/>
          <w:color w:val="4471C4"/>
          <w:spacing w:val="-2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been received</w:t>
      </w:r>
      <w:r>
        <w:rPr>
          <w:rFonts w:ascii="Arial"/>
          <w:b/>
          <w:color w:val="4471C4"/>
          <w:spacing w:val="1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by</w:t>
      </w:r>
      <w:r>
        <w:rPr>
          <w:rFonts w:ascii="Arial"/>
          <w:b/>
          <w:color w:val="4471C4"/>
          <w:spacing w:val="-1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the</w:t>
      </w:r>
      <w:r>
        <w:rPr>
          <w:rFonts w:ascii="Arial"/>
          <w:b/>
          <w:color w:val="4471C4"/>
          <w:spacing w:val="3"/>
          <w:sz w:val="20"/>
          <w:u w:val="thick" w:color="4471C4"/>
        </w:rPr>
        <w:t xml:space="preserve"> </w:t>
      </w:r>
      <w:r>
        <w:rPr>
          <w:rFonts w:ascii="Arial"/>
          <w:b/>
          <w:color w:val="4471C4"/>
          <w:sz w:val="20"/>
          <w:u w:val="thick" w:color="4471C4"/>
        </w:rPr>
        <w:t>Company.</w:t>
      </w:r>
    </w:p>
    <w:p w14:paraId="40A82983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before="150" w:line="280" w:lineRule="auto"/>
        <w:ind w:left="1340" w:right="360" w:hanging="567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Insurance</w:t>
      </w:r>
      <w:r>
        <w:rPr>
          <w:spacing w:val="-2"/>
          <w:sz w:val="20"/>
        </w:rPr>
        <w:t xml:space="preserve"> </w:t>
      </w:r>
      <w:r>
        <w:rPr>
          <w:sz w:val="20"/>
        </w:rPr>
        <w:t>Cost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invoiced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Company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the Date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Entry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5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paid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Client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later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completion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Renovation</w:t>
      </w:r>
      <w:r>
        <w:rPr>
          <w:spacing w:val="-1"/>
          <w:sz w:val="20"/>
        </w:rPr>
        <w:t xml:space="preserve"> </w:t>
      </w:r>
      <w:r>
        <w:rPr>
          <w:sz w:val="20"/>
        </w:rPr>
        <w:t>Service.</w:t>
      </w:r>
    </w:p>
    <w:p w14:paraId="0E4D5604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before="148" w:line="261" w:lineRule="auto"/>
        <w:ind w:left="1340" w:right="224" w:hanging="567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Furnishing</w:t>
      </w:r>
      <w:r>
        <w:rPr>
          <w:spacing w:val="-2"/>
          <w:sz w:val="20"/>
        </w:rPr>
        <w:t xml:space="preserve"> </w:t>
      </w:r>
      <w:r>
        <w:rPr>
          <w:sz w:val="20"/>
        </w:rPr>
        <w:t>Fee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Furnishing</w:t>
      </w:r>
      <w:r>
        <w:rPr>
          <w:spacing w:val="-3"/>
          <w:sz w:val="20"/>
        </w:rPr>
        <w:t xml:space="preserve"> </w:t>
      </w:r>
      <w:r>
        <w:rPr>
          <w:sz w:val="20"/>
        </w:rPr>
        <w:t>Cost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invoiced 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7 days</w:t>
      </w:r>
      <w:r>
        <w:rPr>
          <w:spacing w:val="-54"/>
          <w:sz w:val="20"/>
        </w:rPr>
        <w:t xml:space="preserve"> </w:t>
      </w:r>
      <w:r>
        <w:rPr>
          <w:sz w:val="20"/>
        </w:rPr>
        <w:t>of completion of the Renovation Service. The Furnishing Fee and the Furnishing Cost shall be paid by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Company immediately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-1"/>
          <w:sz w:val="20"/>
        </w:rPr>
        <w:t xml:space="preserve"> </w:t>
      </w:r>
      <w:r>
        <w:rPr>
          <w:sz w:val="20"/>
        </w:rPr>
        <w:t>receipt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invoice.</w:t>
      </w:r>
    </w:p>
    <w:p w14:paraId="47E99F9C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before="167" w:line="261" w:lineRule="auto"/>
        <w:ind w:left="1340" w:right="488" w:hanging="567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sums</w:t>
      </w:r>
      <w:r>
        <w:rPr>
          <w:spacing w:val="-3"/>
          <w:sz w:val="20"/>
        </w:rPr>
        <w:t xml:space="preserve"> </w:t>
      </w:r>
      <w:r>
        <w:rPr>
          <w:sz w:val="20"/>
        </w:rPr>
        <w:t>payable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Client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Contract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invoiced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Client</w:t>
      </w:r>
      <w:r>
        <w:rPr>
          <w:spacing w:val="-52"/>
          <w:sz w:val="20"/>
        </w:rPr>
        <w:t xml:space="preserve"> </w:t>
      </w:r>
      <w:r>
        <w:rPr>
          <w:sz w:val="20"/>
        </w:rPr>
        <w:t>and shall be paid by the Client no later than 15 days from the date of issue of an invoice by the</w:t>
      </w:r>
      <w:r>
        <w:rPr>
          <w:spacing w:val="1"/>
          <w:sz w:val="20"/>
        </w:rPr>
        <w:t xml:space="preserve"> </w:t>
      </w:r>
      <w:r>
        <w:rPr>
          <w:sz w:val="20"/>
        </w:rPr>
        <w:t>Company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respect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same.</w:t>
      </w:r>
    </w:p>
    <w:p w14:paraId="689CFA70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before="166" w:line="261" w:lineRule="auto"/>
        <w:ind w:left="1340" w:right="455" w:hanging="567"/>
        <w:jc w:val="both"/>
        <w:rPr>
          <w:sz w:val="20"/>
        </w:rPr>
      </w:pPr>
      <w:r>
        <w:rPr>
          <w:sz w:val="20"/>
        </w:rPr>
        <w:t>If any sum payable to the Company by the Client in accordance with the Contract remains outstanding</w:t>
      </w:r>
      <w:r>
        <w:rPr>
          <w:spacing w:val="-5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invoice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>(whichever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case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be),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reserves</w:t>
      </w:r>
      <w:r>
        <w:rPr>
          <w:spacing w:val="-1"/>
          <w:sz w:val="20"/>
        </w:rPr>
        <w:t xml:space="preserve"> </w:t>
      </w:r>
      <w:r>
        <w:rPr>
          <w:sz w:val="20"/>
        </w:rPr>
        <w:t>the right,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prejudice</w:t>
      </w:r>
      <w:r>
        <w:rPr>
          <w:spacing w:val="-5"/>
          <w:sz w:val="20"/>
        </w:rPr>
        <w:t xml:space="preserve"> </w:t>
      </w:r>
      <w:r>
        <w:rPr>
          <w:sz w:val="20"/>
        </w:rPr>
        <w:t>to any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right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remedy it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to: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</w:p>
    <w:p w14:paraId="69408190" w14:textId="77777777" w:rsidR="00184BD5" w:rsidRDefault="00E66001">
      <w:pPr>
        <w:pStyle w:val="ListParagraph"/>
        <w:numPr>
          <w:ilvl w:val="2"/>
          <w:numId w:val="4"/>
        </w:numPr>
        <w:tabs>
          <w:tab w:val="left" w:pos="2199"/>
          <w:tab w:val="left" w:pos="2200"/>
        </w:tabs>
        <w:spacing w:before="167" w:line="261" w:lineRule="auto"/>
        <w:ind w:right="194" w:hanging="857"/>
        <w:jc w:val="both"/>
        <w:rPr>
          <w:sz w:val="20"/>
        </w:rPr>
      </w:pPr>
      <w:r>
        <w:rPr>
          <w:sz w:val="20"/>
        </w:rPr>
        <w:t>charge interest on such overdue sum on a day to day basis from the original due date until</w:t>
      </w:r>
      <w:r>
        <w:rPr>
          <w:spacing w:val="1"/>
          <w:sz w:val="20"/>
        </w:rPr>
        <w:t xml:space="preserve"> </w:t>
      </w:r>
      <w:r>
        <w:rPr>
          <w:sz w:val="20"/>
        </w:rPr>
        <w:t>paid in full at a rate of 4% per annum above The Royal Bank of Scotland plc base lending</w:t>
      </w:r>
      <w:r>
        <w:rPr>
          <w:spacing w:val="1"/>
          <w:sz w:val="20"/>
        </w:rPr>
        <w:t xml:space="preserve"> </w:t>
      </w:r>
      <w:r>
        <w:rPr>
          <w:sz w:val="20"/>
        </w:rPr>
        <w:t>rate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force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time,</w:t>
      </w:r>
      <w:r>
        <w:rPr>
          <w:spacing w:val="-3"/>
          <w:sz w:val="20"/>
        </w:rPr>
        <w:t xml:space="preserve"> </w:t>
      </w:r>
      <w:r>
        <w:rPr>
          <w:sz w:val="20"/>
        </w:rPr>
        <w:t>whether before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after any</w:t>
      </w:r>
      <w:r>
        <w:rPr>
          <w:spacing w:val="-1"/>
          <w:sz w:val="20"/>
        </w:rPr>
        <w:t xml:space="preserve"> </w:t>
      </w:r>
      <w:r>
        <w:rPr>
          <w:sz w:val="20"/>
        </w:rPr>
        <w:t>judgement;</w:t>
      </w:r>
    </w:p>
    <w:p w14:paraId="6AB75A36" w14:textId="77777777" w:rsidR="00184BD5" w:rsidRDefault="00E66001">
      <w:pPr>
        <w:pStyle w:val="ListParagraph"/>
        <w:numPr>
          <w:ilvl w:val="2"/>
          <w:numId w:val="4"/>
        </w:numPr>
        <w:tabs>
          <w:tab w:val="left" w:pos="2199"/>
          <w:tab w:val="left" w:pos="2200"/>
        </w:tabs>
        <w:spacing w:before="165" w:line="261" w:lineRule="auto"/>
        <w:ind w:right="194" w:hanging="857"/>
        <w:jc w:val="both"/>
        <w:rPr>
          <w:sz w:val="20"/>
        </w:rPr>
      </w:pPr>
      <w:r>
        <w:rPr>
          <w:sz w:val="20"/>
        </w:rPr>
        <w:t>withhold any rental or other monies received by the Company from any Tenant until all</w:t>
      </w:r>
      <w:r>
        <w:rPr>
          <w:spacing w:val="1"/>
          <w:sz w:val="20"/>
        </w:rPr>
        <w:t xml:space="preserve"> </w:t>
      </w:r>
      <w:r>
        <w:rPr>
          <w:sz w:val="20"/>
        </w:rPr>
        <w:t>outstanding sums due by the Client to the Company and any interest payable thereon is paid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by the</w:t>
      </w:r>
      <w:r>
        <w:rPr>
          <w:spacing w:val="1"/>
          <w:sz w:val="20"/>
        </w:rPr>
        <w:t xml:space="preserve"> </w:t>
      </w:r>
      <w:r>
        <w:rPr>
          <w:sz w:val="20"/>
        </w:rPr>
        <w:t>Client; and/or</w:t>
      </w:r>
    </w:p>
    <w:p w14:paraId="170CAED9" w14:textId="77777777" w:rsidR="00184BD5" w:rsidRDefault="00E66001">
      <w:pPr>
        <w:pStyle w:val="ListParagraph"/>
        <w:numPr>
          <w:ilvl w:val="2"/>
          <w:numId w:val="4"/>
        </w:numPr>
        <w:tabs>
          <w:tab w:val="left" w:pos="2199"/>
          <w:tab w:val="left" w:pos="2200"/>
        </w:tabs>
        <w:spacing w:before="165" w:line="280" w:lineRule="auto"/>
        <w:ind w:right="433" w:hanging="857"/>
        <w:rPr>
          <w:sz w:val="20"/>
        </w:rPr>
      </w:pPr>
      <w:r>
        <w:rPr>
          <w:sz w:val="20"/>
        </w:rPr>
        <w:t>refrain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carrying</w:t>
      </w:r>
      <w:r>
        <w:rPr>
          <w:spacing w:val="-5"/>
          <w:sz w:val="20"/>
        </w:rPr>
        <w:t xml:space="preserve"> </w:t>
      </w:r>
      <w:r>
        <w:rPr>
          <w:sz w:val="20"/>
        </w:rPr>
        <w:t>out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(or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thereof)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sums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interest</w:t>
      </w:r>
      <w:r>
        <w:rPr>
          <w:spacing w:val="-53"/>
          <w:sz w:val="20"/>
        </w:rPr>
        <w:t xml:space="preserve"> </w:t>
      </w:r>
      <w:r>
        <w:rPr>
          <w:sz w:val="20"/>
        </w:rPr>
        <w:t>payable</w:t>
      </w:r>
      <w:r>
        <w:rPr>
          <w:spacing w:val="-4"/>
          <w:sz w:val="20"/>
        </w:rPr>
        <w:t xml:space="preserve"> </w:t>
      </w:r>
      <w:r>
        <w:rPr>
          <w:sz w:val="20"/>
        </w:rPr>
        <w:t>thereon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paid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by the</w:t>
      </w:r>
      <w:r>
        <w:rPr>
          <w:spacing w:val="-1"/>
          <w:sz w:val="20"/>
        </w:rPr>
        <w:t xml:space="preserve"> </w:t>
      </w:r>
      <w:r>
        <w:rPr>
          <w:sz w:val="20"/>
        </w:rPr>
        <w:t>Client.</w:t>
      </w:r>
    </w:p>
    <w:p w14:paraId="5C9C7D84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2"/>
        </w:tabs>
        <w:spacing w:before="148" w:line="249" w:lineRule="auto"/>
        <w:ind w:left="1340" w:right="200" w:hanging="567"/>
        <w:jc w:val="both"/>
        <w:rPr>
          <w:sz w:val="20"/>
        </w:rPr>
      </w:pPr>
      <w:r>
        <w:rPr>
          <w:sz w:val="20"/>
        </w:rPr>
        <w:t>Notwithstanding termination of the Contract, the Client shall remain fully liable to pay the Company in</w:t>
      </w:r>
      <w:r>
        <w:rPr>
          <w:spacing w:val="1"/>
          <w:sz w:val="20"/>
        </w:rPr>
        <w:t xml:space="preserve"> </w:t>
      </w:r>
      <w:r>
        <w:rPr>
          <w:sz w:val="20"/>
        </w:rPr>
        <w:t>full for such Services as have been performed by the Company as at the date of such termination and</w:t>
      </w:r>
      <w:r>
        <w:rPr>
          <w:spacing w:val="1"/>
          <w:sz w:val="20"/>
        </w:rPr>
        <w:t xml:space="preserve"> </w:t>
      </w:r>
      <w:r>
        <w:rPr>
          <w:sz w:val="20"/>
        </w:rPr>
        <w:t>to pay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any costs and expenses incurred by the Company on behalf of the Client, (ii) any sums due</w:t>
      </w:r>
      <w:r>
        <w:rPr>
          <w:spacing w:val="1"/>
          <w:sz w:val="20"/>
        </w:rPr>
        <w:t xml:space="preserve"> </w:t>
      </w:r>
      <w:r>
        <w:rPr>
          <w:sz w:val="20"/>
        </w:rPr>
        <w:t>by the Client to the Company under the Contract, and (iii) any loss or damage suffered by the</w:t>
      </w:r>
      <w:r>
        <w:rPr>
          <w:spacing w:val="1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as a</w:t>
      </w:r>
      <w:r>
        <w:rPr>
          <w:spacing w:val="-1"/>
          <w:sz w:val="20"/>
        </w:rPr>
        <w:t xml:space="preserve"> </w:t>
      </w:r>
      <w:r>
        <w:rPr>
          <w:sz w:val="20"/>
        </w:rPr>
        <w:t>result</w:t>
      </w:r>
      <w:r>
        <w:rPr>
          <w:spacing w:val="-1"/>
          <w:sz w:val="20"/>
        </w:rPr>
        <w:t xml:space="preserve"> </w:t>
      </w:r>
      <w:r>
        <w:rPr>
          <w:sz w:val="20"/>
        </w:rPr>
        <w:t>of such</w:t>
      </w:r>
      <w:r>
        <w:rPr>
          <w:spacing w:val="-1"/>
          <w:sz w:val="20"/>
        </w:rPr>
        <w:t xml:space="preserve"> </w:t>
      </w:r>
      <w:r>
        <w:rPr>
          <w:sz w:val="20"/>
        </w:rPr>
        <w:t>termination.</w:t>
      </w:r>
    </w:p>
    <w:p w14:paraId="7A88241D" w14:textId="77777777" w:rsidR="00184BD5" w:rsidRDefault="00E66001">
      <w:pPr>
        <w:pStyle w:val="Heading3"/>
        <w:numPr>
          <w:ilvl w:val="0"/>
          <w:numId w:val="4"/>
        </w:numPr>
        <w:tabs>
          <w:tab w:val="left" w:pos="781"/>
          <w:tab w:val="left" w:pos="782"/>
        </w:tabs>
        <w:spacing w:before="177"/>
        <w:ind w:hanging="573"/>
      </w:pPr>
      <w:r>
        <w:t>WARRANTIES</w:t>
      </w:r>
    </w:p>
    <w:p w14:paraId="53DE73B4" w14:textId="77777777" w:rsidR="00184BD5" w:rsidRDefault="00184BD5">
      <w:pPr>
        <w:pStyle w:val="BodyText"/>
        <w:spacing w:before="3"/>
        <w:rPr>
          <w:rFonts w:ascii="Arial"/>
          <w:b/>
        </w:rPr>
      </w:pPr>
    </w:p>
    <w:p w14:paraId="1809B44F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line="283" w:lineRule="auto"/>
        <w:ind w:left="1340" w:right="759" w:hanging="567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warrants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Client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carry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2"/>
          <w:sz w:val="20"/>
        </w:rPr>
        <w:t xml:space="preserve"> </w:t>
      </w:r>
      <w:r>
        <w:rPr>
          <w:sz w:val="20"/>
        </w:rPr>
        <w:t>pursuant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Clause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53"/>
          <w:sz w:val="20"/>
        </w:rPr>
        <w:t xml:space="preserve"> </w:t>
      </w:r>
      <w:r>
        <w:rPr>
          <w:sz w:val="20"/>
        </w:rPr>
        <w:t>Agreement</w:t>
      </w:r>
      <w:r>
        <w:rPr>
          <w:spacing w:val="-5"/>
          <w:sz w:val="20"/>
        </w:rPr>
        <w:t xml:space="preserve"> </w:t>
      </w:r>
      <w:r>
        <w:rPr>
          <w:sz w:val="20"/>
        </w:rPr>
        <w:t>using</w:t>
      </w:r>
      <w:r>
        <w:rPr>
          <w:spacing w:val="-1"/>
          <w:sz w:val="20"/>
        </w:rPr>
        <w:t xml:space="preserve"> </w:t>
      </w:r>
      <w:r>
        <w:rPr>
          <w:sz w:val="20"/>
        </w:rPr>
        <w:t>reasonable</w:t>
      </w:r>
      <w:r>
        <w:rPr>
          <w:spacing w:val="1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skill.</w:t>
      </w:r>
    </w:p>
    <w:p w14:paraId="4756EE1A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before="146" w:line="247" w:lineRule="auto"/>
        <w:ind w:left="1340" w:right="325" w:hanging="567"/>
        <w:rPr>
          <w:sz w:val="20"/>
        </w:rPr>
      </w:pPr>
      <w:r>
        <w:rPr>
          <w:sz w:val="20"/>
        </w:rPr>
        <w:t>Notwithstanding the fact that the Company has taken independent professional advice as to the</w:t>
      </w:r>
      <w:r>
        <w:rPr>
          <w:spacing w:val="1"/>
          <w:sz w:val="20"/>
        </w:rPr>
        <w:t xml:space="preserve"> </w:t>
      </w:r>
      <w:r>
        <w:rPr>
          <w:sz w:val="20"/>
        </w:rPr>
        <w:t>determination of the Current Value, End Value and the Target Rent, no warranty is given as to the</w:t>
      </w:r>
      <w:r>
        <w:rPr>
          <w:spacing w:val="1"/>
          <w:sz w:val="20"/>
        </w:rPr>
        <w:t xml:space="preserve"> </w:t>
      </w:r>
      <w:r>
        <w:rPr>
          <w:sz w:val="20"/>
        </w:rPr>
        <w:t>accuracy of the Current Value, the End Value, the Target Rent or any other figure specified in the</w:t>
      </w:r>
      <w:r>
        <w:rPr>
          <w:spacing w:val="1"/>
          <w:sz w:val="20"/>
        </w:rPr>
        <w:t xml:space="preserve"> </w:t>
      </w:r>
      <w:r>
        <w:rPr>
          <w:sz w:val="20"/>
        </w:rPr>
        <w:t>Property Schedule and/or the Investment Summary relating to the Property. Such figures are</w:t>
      </w:r>
      <w:r>
        <w:rPr>
          <w:spacing w:val="1"/>
          <w:sz w:val="20"/>
        </w:rPr>
        <w:t xml:space="preserve"> </w:t>
      </w:r>
      <w:r>
        <w:rPr>
          <w:sz w:val="20"/>
        </w:rPr>
        <w:t>estimates</w:t>
      </w:r>
      <w:r>
        <w:rPr>
          <w:spacing w:val="-7"/>
          <w:sz w:val="20"/>
        </w:rPr>
        <w:t xml:space="preserve"> </w:t>
      </w:r>
      <w:r>
        <w:rPr>
          <w:sz w:val="20"/>
        </w:rPr>
        <w:t>only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Client</w:t>
      </w:r>
      <w:r>
        <w:rPr>
          <w:spacing w:val="-7"/>
          <w:sz w:val="20"/>
        </w:rPr>
        <w:t xml:space="preserve"> </w:t>
      </w:r>
      <w:r>
        <w:rPr>
          <w:sz w:val="20"/>
        </w:rPr>
        <w:t>acknowledges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investment</w:t>
      </w:r>
      <w:r>
        <w:rPr>
          <w:spacing w:val="-5"/>
          <w:sz w:val="20"/>
        </w:rPr>
        <w:t xml:space="preserve"> </w:t>
      </w:r>
      <w:r>
        <w:rPr>
          <w:sz w:val="20"/>
        </w:rPr>
        <w:t>advice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given</w:t>
      </w:r>
      <w:r>
        <w:rPr>
          <w:spacing w:val="-5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Client</w:t>
      </w:r>
      <w:r>
        <w:rPr>
          <w:spacing w:val="-2"/>
          <w:sz w:val="20"/>
        </w:rPr>
        <w:t xml:space="preserve"> </w:t>
      </w:r>
      <w:r>
        <w:rPr>
          <w:sz w:val="20"/>
        </w:rPr>
        <w:t>pursuant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 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1"/>
          <w:sz w:val="20"/>
        </w:rPr>
        <w:t xml:space="preserve"> </w:t>
      </w:r>
      <w:r>
        <w:rPr>
          <w:sz w:val="20"/>
        </w:rPr>
        <w:t>accepts</w:t>
      </w:r>
      <w:r>
        <w:rPr>
          <w:spacing w:val="-1"/>
          <w:sz w:val="20"/>
        </w:rPr>
        <w:t xml:space="preserve"> </w:t>
      </w:r>
      <w:r>
        <w:rPr>
          <w:sz w:val="20"/>
        </w:rPr>
        <w:t>that no</w:t>
      </w:r>
      <w:r>
        <w:rPr>
          <w:spacing w:val="-2"/>
          <w:sz w:val="20"/>
        </w:rPr>
        <w:t xml:space="preserve"> </w:t>
      </w:r>
      <w:r>
        <w:rPr>
          <w:sz w:val="20"/>
        </w:rPr>
        <w:t>warranty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52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by the</w:t>
      </w:r>
      <w:r>
        <w:rPr>
          <w:spacing w:val="-1"/>
          <w:sz w:val="20"/>
        </w:rPr>
        <w:t xml:space="preserve"> </w:t>
      </w:r>
      <w:r>
        <w:rPr>
          <w:sz w:val="20"/>
        </w:rPr>
        <w:t>Company as to</w:t>
      </w:r>
      <w:r>
        <w:rPr>
          <w:spacing w:val="-1"/>
          <w:sz w:val="20"/>
        </w:rPr>
        <w:t xml:space="preserve"> </w:t>
      </w:r>
      <w:r>
        <w:rPr>
          <w:sz w:val="20"/>
        </w:rPr>
        <w:t>the future state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market.</w:t>
      </w:r>
    </w:p>
    <w:p w14:paraId="6CF92625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before="183" w:line="254" w:lineRule="auto"/>
        <w:ind w:left="1340" w:right="334" w:hanging="567"/>
        <w:rPr>
          <w:sz w:val="20"/>
        </w:rPr>
      </w:pPr>
      <w:r>
        <w:rPr>
          <w:sz w:val="20"/>
        </w:rPr>
        <w:t>The Company warrants to the Client that the Renovation Works carried out by the Company’s sub-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shall, as far as reasonably possible, be to a satisfactory standard of workmanship and</w:t>
      </w:r>
      <w:r>
        <w:rPr>
          <w:spacing w:val="1"/>
          <w:sz w:val="20"/>
        </w:rPr>
        <w:t xml:space="preserve"> </w:t>
      </w:r>
      <w:r>
        <w:rPr>
          <w:sz w:val="20"/>
        </w:rPr>
        <w:t>quality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 Property Schedule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twelve</w:t>
      </w:r>
      <w:r>
        <w:rPr>
          <w:spacing w:val="-2"/>
          <w:sz w:val="20"/>
        </w:rPr>
        <w:t xml:space="preserve"> </w:t>
      </w:r>
      <w:r>
        <w:rPr>
          <w:sz w:val="20"/>
        </w:rPr>
        <w:t>(12)</w:t>
      </w:r>
      <w:r>
        <w:rPr>
          <w:spacing w:val="-2"/>
          <w:sz w:val="20"/>
        </w:rPr>
        <w:t xml:space="preserve"> </w:t>
      </w:r>
      <w:r>
        <w:rPr>
          <w:sz w:val="20"/>
        </w:rPr>
        <w:t>months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commencement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Tenancy</w:t>
      </w:r>
      <w:r>
        <w:rPr>
          <w:spacing w:val="1"/>
          <w:sz w:val="20"/>
        </w:rPr>
        <w:t xml:space="preserve"> </w:t>
      </w:r>
      <w:r>
        <w:rPr>
          <w:sz w:val="20"/>
        </w:rPr>
        <w:t>Agreement</w:t>
      </w:r>
      <w:r>
        <w:rPr>
          <w:spacing w:val="-1"/>
          <w:sz w:val="20"/>
        </w:rPr>
        <w:t xml:space="preserve"> </w:t>
      </w:r>
      <w:r>
        <w:rPr>
          <w:sz w:val="20"/>
        </w:rPr>
        <w:t>(“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Renovation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Works Warranty</w:t>
      </w:r>
      <w:r>
        <w:rPr>
          <w:sz w:val="20"/>
        </w:rPr>
        <w:t>”).</w:t>
      </w:r>
    </w:p>
    <w:p w14:paraId="2D395D51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before="170" w:line="261" w:lineRule="auto"/>
        <w:ind w:left="1340" w:right="565" w:hanging="567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warranty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Clause</w:t>
      </w:r>
      <w:r>
        <w:rPr>
          <w:spacing w:val="-5"/>
          <w:sz w:val="20"/>
        </w:rPr>
        <w:t xml:space="preserve"> </w:t>
      </w:r>
      <w:r>
        <w:rPr>
          <w:sz w:val="20"/>
        </w:rPr>
        <w:t>7.1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extend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goods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z w:val="20"/>
        </w:rPr>
        <w:t>supplied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third</w:t>
      </w:r>
      <w:r>
        <w:rPr>
          <w:spacing w:val="-5"/>
          <w:sz w:val="20"/>
        </w:rPr>
        <w:t xml:space="preserve"> </w:t>
      </w:r>
      <w:r>
        <w:rPr>
          <w:sz w:val="20"/>
        </w:rPr>
        <w:t>party</w:t>
      </w:r>
      <w:r>
        <w:rPr>
          <w:spacing w:val="-4"/>
          <w:sz w:val="20"/>
        </w:rPr>
        <w:t xml:space="preserve"> </w:t>
      </w:r>
      <w:r>
        <w:rPr>
          <w:sz w:val="20"/>
        </w:rPr>
        <w:t>(other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52"/>
          <w:sz w:val="20"/>
        </w:rPr>
        <w:t xml:space="preserve"> </w:t>
      </w:r>
      <w:r>
        <w:rPr>
          <w:sz w:val="20"/>
        </w:rPr>
        <w:t>the Company’s sub-contractors) as such goods and materials will be subject to manufacturer’s</w:t>
      </w:r>
      <w:r>
        <w:rPr>
          <w:spacing w:val="1"/>
          <w:sz w:val="20"/>
        </w:rPr>
        <w:t xml:space="preserve"> </w:t>
      </w:r>
      <w:r>
        <w:rPr>
          <w:sz w:val="20"/>
        </w:rPr>
        <w:t>warranties.</w:t>
      </w:r>
    </w:p>
    <w:p w14:paraId="0CBDBA48" w14:textId="77777777" w:rsidR="00184BD5" w:rsidRDefault="00184BD5">
      <w:pPr>
        <w:spacing w:line="261" w:lineRule="auto"/>
        <w:rPr>
          <w:sz w:val="20"/>
        </w:rPr>
        <w:sectPr w:rsidR="00184BD5">
          <w:pgSz w:w="11900" w:h="16850"/>
          <w:pgMar w:top="740" w:right="640" w:bottom="1160" w:left="640" w:header="0" w:footer="973" w:gutter="0"/>
          <w:cols w:space="720"/>
        </w:sectPr>
      </w:pPr>
    </w:p>
    <w:p w14:paraId="65A00511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2"/>
        </w:tabs>
        <w:spacing w:before="70" w:line="247" w:lineRule="auto"/>
        <w:ind w:left="1340" w:right="194" w:hanging="567"/>
        <w:jc w:val="both"/>
        <w:rPr>
          <w:sz w:val="20"/>
        </w:rPr>
      </w:pPr>
      <w:r>
        <w:rPr>
          <w:sz w:val="20"/>
        </w:rPr>
        <w:lastRenderedPageBreak/>
        <w:t>A claim by the Client based on a breach of the Renovation Works Warranty shall be notified to the</w:t>
      </w:r>
      <w:r>
        <w:rPr>
          <w:spacing w:val="1"/>
          <w:sz w:val="20"/>
        </w:rPr>
        <w:t xml:space="preserve"> </w:t>
      </w:r>
      <w:r>
        <w:rPr>
          <w:sz w:val="20"/>
        </w:rPr>
        <w:t>Company within 12 months of the commencement date of the first Tenancy Agreement. Any claim by</w:t>
      </w:r>
      <w:r>
        <w:rPr>
          <w:spacing w:val="1"/>
          <w:sz w:val="20"/>
        </w:rPr>
        <w:t xml:space="preserve"> </w:t>
      </w:r>
      <w:r>
        <w:rPr>
          <w:sz w:val="20"/>
        </w:rPr>
        <w:t>the Client which is based on any breach of warranty in Clause 7.1 (other than the Renovation Works)</w:t>
      </w:r>
      <w:r>
        <w:rPr>
          <w:spacing w:val="1"/>
          <w:sz w:val="20"/>
        </w:rPr>
        <w:t xml:space="preserve"> </w:t>
      </w:r>
      <w:r>
        <w:rPr>
          <w:sz w:val="20"/>
        </w:rPr>
        <w:t>shall be notified to the Company within thirty (30) days from the date of the provision of the Services to</w:t>
      </w:r>
      <w:r>
        <w:rPr>
          <w:spacing w:val="-53"/>
          <w:sz w:val="20"/>
        </w:rPr>
        <w:t xml:space="preserve"> </w:t>
      </w:r>
      <w:r>
        <w:rPr>
          <w:sz w:val="20"/>
        </w:rPr>
        <w:t>which such alleged breach relates. The Company shall, unless otherwise provided by statute, not be</w:t>
      </w:r>
      <w:r>
        <w:rPr>
          <w:spacing w:val="1"/>
          <w:sz w:val="20"/>
        </w:rPr>
        <w:t xml:space="preserve"> </w:t>
      </w:r>
      <w:r>
        <w:rPr>
          <w:sz w:val="20"/>
        </w:rPr>
        <w:t>liable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way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 Client</w:t>
      </w:r>
      <w:r>
        <w:rPr>
          <w:spacing w:val="-1"/>
          <w:sz w:val="20"/>
        </w:rPr>
        <w:t xml:space="preserve"> </w:t>
      </w:r>
      <w:r>
        <w:rPr>
          <w:sz w:val="20"/>
        </w:rPr>
        <w:t>fails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notify</w:t>
      </w:r>
      <w:r>
        <w:rPr>
          <w:spacing w:val="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claim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above</w:t>
      </w:r>
      <w:r>
        <w:rPr>
          <w:spacing w:val="1"/>
          <w:sz w:val="20"/>
        </w:rPr>
        <w:t xml:space="preserve"> </w:t>
      </w:r>
      <w:r>
        <w:rPr>
          <w:sz w:val="20"/>
        </w:rPr>
        <w:t>period.</w:t>
      </w:r>
    </w:p>
    <w:p w14:paraId="46EF3DC2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2"/>
        </w:tabs>
        <w:spacing w:before="187" w:line="247" w:lineRule="auto"/>
        <w:ind w:left="1340" w:right="193" w:hanging="567"/>
        <w:jc w:val="both"/>
        <w:rPr>
          <w:sz w:val="20"/>
        </w:rPr>
      </w:pPr>
      <w:r>
        <w:rPr>
          <w:sz w:val="20"/>
        </w:rPr>
        <w:t>Where any valid claim is made in accordance with the provisions hereof in respect of any of the</w:t>
      </w:r>
      <w:r>
        <w:rPr>
          <w:spacing w:val="1"/>
          <w:sz w:val="20"/>
        </w:rPr>
        <w:t xml:space="preserve"> </w:t>
      </w:r>
      <w:r>
        <w:rPr>
          <w:sz w:val="20"/>
        </w:rPr>
        <w:t>Services including but not limited to the Renovation Works, the Company shall be entitled to re-</w:t>
      </w:r>
      <w:r>
        <w:rPr>
          <w:spacing w:val="1"/>
          <w:sz w:val="20"/>
        </w:rPr>
        <w:t xml:space="preserve"> </w:t>
      </w:r>
      <w:r>
        <w:rPr>
          <w:sz w:val="20"/>
        </w:rPr>
        <w:t>execute the relevant part of the Services (or such part as is in question) or, at the Company’s sole</w:t>
      </w:r>
      <w:r>
        <w:rPr>
          <w:spacing w:val="1"/>
          <w:sz w:val="20"/>
        </w:rPr>
        <w:t xml:space="preserve"> </w:t>
      </w:r>
      <w:r>
        <w:rPr>
          <w:sz w:val="20"/>
        </w:rPr>
        <w:t>discretion, refund</w:t>
      </w:r>
      <w:r>
        <w:rPr>
          <w:spacing w:val="1"/>
          <w:sz w:val="20"/>
        </w:rPr>
        <w:t xml:space="preserve"> </w:t>
      </w:r>
      <w:r>
        <w:rPr>
          <w:sz w:val="20"/>
        </w:rPr>
        <w:t>to the</w:t>
      </w:r>
      <w:r>
        <w:rPr>
          <w:spacing w:val="1"/>
          <w:sz w:val="20"/>
        </w:rPr>
        <w:t xml:space="preserve"> </w:t>
      </w:r>
      <w:r>
        <w:rPr>
          <w:sz w:val="20"/>
        </w:rPr>
        <w:t>Client</w:t>
      </w:r>
      <w:r>
        <w:rPr>
          <w:spacing w:val="1"/>
          <w:sz w:val="20"/>
        </w:rPr>
        <w:t xml:space="preserve"> </w:t>
      </w:r>
      <w:r>
        <w:rPr>
          <w:sz w:val="20"/>
        </w:rPr>
        <w:t>the relevant</w:t>
      </w:r>
      <w:r>
        <w:rPr>
          <w:spacing w:val="1"/>
          <w:sz w:val="20"/>
        </w:rPr>
        <w:t xml:space="preserve"> </w:t>
      </w:r>
      <w:r>
        <w:rPr>
          <w:sz w:val="20"/>
        </w:rPr>
        <w:t>price</w:t>
      </w:r>
      <w:r>
        <w:rPr>
          <w:spacing w:val="1"/>
          <w:sz w:val="20"/>
        </w:rPr>
        <w:t xml:space="preserve"> </w:t>
      </w:r>
      <w:r>
        <w:rPr>
          <w:sz w:val="20"/>
        </w:rPr>
        <w:t>of such</w:t>
      </w:r>
      <w:r>
        <w:rPr>
          <w:spacing w:val="1"/>
          <w:sz w:val="20"/>
        </w:rPr>
        <w:t xml:space="preserve"> </w:t>
      </w:r>
      <w:r>
        <w:rPr>
          <w:sz w:val="20"/>
        </w:rPr>
        <w:t>Service (or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55"/>
          <w:sz w:val="20"/>
        </w:rPr>
        <w:t xml:space="preserve"> </w:t>
      </w:r>
      <w:r>
        <w:rPr>
          <w:sz w:val="20"/>
        </w:rPr>
        <w:t>proportion</w:t>
      </w:r>
      <w:r>
        <w:rPr>
          <w:spacing w:val="1"/>
          <w:sz w:val="20"/>
        </w:rPr>
        <w:t xml:space="preserve"> </w:t>
      </w:r>
      <w:r>
        <w:rPr>
          <w:sz w:val="20"/>
        </w:rPr>
        <w:t>thereof), or the Renovation Works but, unless otherwise provided by statute and subject to Clause 8</w:t>
      </w:r>
      <w:r>
        <w:rPr>
          <w:spacing w:val="1"/>
          <w:sz w:val="20"/>
        </w:rPr>
        <w:t xml:space="preserve"> </w:t>
      </w:r>
      <w:r>
        <w:rPr>
          <w:sz w:val="20"/>
        </w:rPr>
        <w:t>below,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Company shall</w:t>
      </w:r>
      <w:r>
        <w:rPr>
          <w:spacing w:val="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further liability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 Client.</w:t>
      </w:r>
    </w:p>
    <w:p w14:paraId="63211A7C" w14:textId="77777777" w:rsidR="00184BD5" w:rsidRDefault="00E66001">
      <w:pPr>
        <w:pStyle w:val="Heading3"/>
        <w:numPr>
          <w:ilvl w:val="0"/>
          <w:numId w:val="4"/>
        </w:numPr>
        <w:tabs>
          <w:tab w:val="left" w:pos="781"/>
          <w:tab w:val="left" w:pos="782"/>
        </w:tabs>
        <w:spacing w:before="184"/>
        <w:ind w:hanging="573"/>
      </w:pPr>
      <w:r>
        <w:t>LIABILITY</w:t>
      </w:r>
    </w:p>
    <w:p w14:paraId="0801ED2E" w14:textId="77777777" w:rsidR="00184BD5" w:rsidRDefault="00184BD5">
      <w:pPr>
        <w:pStyle w:val="BodyText"/>
        <w:spacing w:before="6"/>
        <w:rPr>
          <w:rFonts w:ascii="Arial"/>
          <w:b/>
        </w:rPr>
      </w:pPr>
    </w:p>
    <w:p w14:paraId="4CF4A0ED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line="278" w:lineRule="auto"/>
        <w:ind w:left="1340" w:right="266" w:hanging="567"/>
        <w:jc w:val="both"/>
        <w:rPr>
          <w:sz w:val="20"/>
        </w:rPr>
      </w:pPr>
      <w:r>
        <w:rPr>
          <w:sz w:val="20"/>
        </w:rPr>
        <w:t>Nothing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exclude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limit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Company’s</w:t>
      </w:r>
      <w:r>
        <w:rPr>
          <w:spacing w:val="-3"/>
          <w:sz w:val="20"/>
        </w:rPr>
        <w:t xml:space="preserve"> </w:t>
      </w:r>
      <w:r>
        <w:rPr>
          <w:sz w:val="20"/>
        </w:rPr>
        <w:t>liability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death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5"/>
          <w:sz w:val="20"/>
        </w:rPr>
        <w:t xml:space="preserve"> </w:t>
      </w:r>
      <w:r>
        <w:rPr>
          <w:sz w:val="20"/>
        </w:rPr>
        <w:t>injury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3"/>
          <w:sz w:val="20"/>
        </w:rPr>
        <w:t xml:space="preserve"> </w:t>
      </w:r>
      <w:r>
        <w:rPr>
          <w:sz w:val="20"/>
        </w:rPr>
        <w:t>liability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cannot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excluded or limited</w:t>
      </w:r>
      <w:r>
        <w:rPr>
          <w:spacing w:val="-1"/>
          <w:sz w:val="20"/>
        </w:rPr>
        <w:t xml:space="preserve"> </w:t>
      </w:r>
      <w:r>
        <w:rPr>
          <w:sz w:val="20"/>
        </w:rPr>
        <w:t>by law.</w:t>
      </w:r>
    </w:p>
    <w:p w14:paraId="5FCE8C2C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before="153" w:line="280" w:lineRule="auto"/>
        <w:ind w:left="1340" w:right="367" w:hanging="567"/>
        <w:rPr>
          <w:sz w:val="20"/>
        </w:rPr>
      </w:pPr>
      <w:r>
        <w:rPr>
          <w:sz w:val="20"/>
        </w:rPr>
        <w:t>The Company does not accept and hereby excludes any liability for loss or damage to the Client’s</w:t>
      </w:r>
      <w:r>
        <w:rPr>
          <w:spacing w:val="1"/>
          <w:sz w:val="20"/>
        </w:rPr>
        <w:t xml:space="preserve"> </w:t>
      </w:r>
      <w:r>
        <w:rPr>
          <w:sz w:val="20"/>
        </w:rPr>
        <w:t>tangible</w:t>
      </w:r>
      <w:r>
        <w:rPr>
          <w:spacing w:val="-6"/>
          <w:sz w:val="20"/>
        </w:rPr>
        <w:t xml:space="preserve"> </w:t>
      </w:r>
      <w:r>
        <w:rPr>
          <w:sz w:val="20"/>
        </w:rPr>
        <w:t>property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loss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damage</w:t>
      </w:r>
      <w:r>
        <w:rPr>
          <w:spacing w:val="-4"/>
          <w:sz w:val="20"/>
        </w:rPr>
        <w:t xml:space="preserve"> </w:t>
      </w:r>
      <w:r>
        <w:rPr>
          <w:sz w:val="20"/>
        </w:rPr>
        <w:t>caused</w:t>
      </w:r>
      <w:r>
        <w:rPr>
          <w:spacing w:val="-6"/>
          <w:sz w:val="20"/>
        </w:rPr>
        <w:t xml:space="preserve"> </w:t>
      </w:r>
      <w:r>
        <w:rPr>
          <w:sz w:val="20"/>
        </w:rPr>
        <w:t>solely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directly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Company’s</w:t>
      </w:r>
      <w:r>
        <w:rPr>
          <w:spacing w:val="-2"/>
          <w:sz w:val="20"/>
        </w:rPr>
        <w:t xml:space="preserve"> </w:t>
      </w:r>
      <w:r>
        <w:rPr>
          <w:sz w:val="20"/>
        </w:rPr>
        <w:t>negligence.</w:t>
      </w:r>
    </w:p>
    <w:p w14:paraId="11E4594A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before="151" w:line="261" w:lineRule="auto"/>
        <w:ind w:left="1340" w:right="271" w:hanging="567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liability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 Client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Losses</w:t>
      </w:r>
      <w:r>
        <w:rPr>
          <w:spacing w:val="-2"/>
          <w:sz w:val="20"/>
        </w:rPr>
        <w:t xml:space="preserve"> </w:t>
      </w:r>
      <w:r>
        <w:rPr>
          <w:sz w:val="20"/>
        </w:rPr>
        <w:t>nor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indirect</w:t>
      </w:r>
      <w:r>
        <w:rPr>
          <w:spacing w:val="-2"/>
          <w:sz w:val="20"/>
        </w:rPr>
        <w:t xml:space="preserve"> </w:t>
      </w:r>
      <w:r>
        <w:rPr>
          <w:sz w:val="20"/>
        </w:rPr>
        <w:t>losses,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-52"/>
          <w:sz w:val="20"/>
        </w:rPr>
        <w:t xml:space="preserve"> </w:t>
      </w:r>
      <w:r>
        <w:rPr>
          <w:sz w:val="20"/>
        </w:rPr>
        <w:t>losses, consequential losses or damage to the Client or any third party arising from the Services</w:t>
      </w:r>
      <w:r>
        <w:rPr>
          <w:spacing w:val="1"/>
          <w:sz w:val="20"/>
        </w:rPr>
        <w:t xml:space="preserve"> </w:t>
      </w:r>
      <w:r>
        <w:rPr>
          <w:sz w:val="20"/>
        </w:rPr>
        <w:t>whether</w:t>
      </w:r>
      <w:r>
        <w:rPr>
          <w:spacing w:val="-3"/>
          <w:sz w:val="20"/>
        </w:rPr>
        <w:t xml:space="preserve"> </w:t>
      </w:r>
      <w:r>
        <w:rPr>
          <w:sz w:val="20"/>
        </w:rPr>
        <w:t>arising</w:t>
      </w:r>
      <w:r>
        <w:rPr>
          <w:spacing w:val="1"/>
          <w:sz w:val="20"/>
        </w:rPr>
        <w:t xml:space="preserve"> </w:t>
      </w:r>
      <w:r>
        <w:rPr>
          <w:sz w:val="20"/>
        </w:rPr>
        <w:t>from the</w:t>
      </w:r>
      <w:r>
        <w:rPr>
          <w:spacing w:val="-2"/>
          <w:sz w:val="20"/>
        </w:rPr>
        <w:t xml:space="preserve"> </w:t>
      </w:r>
      <w:r>
        <w:rPr>
          <w:sz w:val="20"/>
        </w:rPr>
        <w:t>negligence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Company or otherwise.</w:t>
      </w:r>
    </w:p>
    <w:p w14:paraId="0042358B" w14:textId="77777777" w:rsidR="00184BD5" w:rsidRDefault="00E66001">
      <w:pPr>
        <w:pStyle w:val="ListParagraph"/>
        <w:numPr>
          <w:ilvl w:val="1"/>
          <w:numId w:val="4"/>
        </w:numPr>
        <w:tabs>
          <w:tab w:val="left" w:pos="1108"/>
        </w:tabs>
        <w:spacing w:before="165" w:line="254" w:lineRule="auto"/>
        <w:ind w:left="1340" w:right="517" w:hanging="567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Company’s</w:t>
      </w:r>
      <w:r>
        <w:rPr>
          <w:spacing w:val="-4"/>
          <w:sz w:val="20"/>
        </w:rPr>
        <w:t xml:space="preserve"> </w:t>
      </w:r>
      <w:r>
        <w:rPr>
          <w:sz w:val="20"/>
        </w:rPr>
        <w:t>maximum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aggregate</w:t>
      </w:r>
      <w:r>
        <w:rPr>
          <w:spacing w:val="-6"/>
          <w:sz w:val="20"/>
        </w:rPr>
        <w:t xml:space="preserve"> </w:t>
      </w:r>
      <w:r>
        <w:rPr>
          <w:sz w:val="20"/>
        </w:rPr>
        <w:t>liability</w:t>
      </w:r>
      <w:r>
        <w:rPr>
          <w:spacing w:val="-5"/>
          <w:sz w:val="20"/>
        </w:rPr>
        <w:t xml:space="preserve"> </w:t>
      </w:r>
      <w:r>
        <w:rPr>
          <w:sz w:val="20"/>
        </w:rPr>
        <w:t>arising</w:t>
      </w:r>
      <w:r>
        <w:rPr>
          <w:spacing w:val="-6"/>
          <w:sz w:val="20"/>
        </w:rPr>
        <w:t xml:space="preserve"> </w:t>
      </w:r>
      <w:r>
        <w:rPr>
          <w:sz w:val="20"/>
        </w:rPr>
        <w:t>out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contract,</w:t>
      </w:r>
      <w:r>
        <w:rPr>
          <w:spacing w:val="-6"/>
          <w:sz w:val="20"/>
        </w:rPr>
        <w:t xml:space="preserve"> </w:t>
      </w:r>
      <w:r>
        <w:rPr>
          <w:sz w:val="20"/>
        </w:rPr>
        <w:t>delict</w:t>
      </w:r>
      <w:r>
        <w:rPr>
          <w:spacing w:val="-8"/>
          <w:sz w:val="20"/>
        </w:rPr>
        <w:t xml:space="preserve"> </w:t>
      </w:r>
      <w:r>
        <w:rPr>
          <w:sz w:val="20"/>
        </w:rPr>
        <w:t>(including</w:t>
      </w:r>
      <w:r>
        <w:rPr>
          <w:spacing w:val="-6"/>
          <w:sz w:val="20"/>
        </w:rPr>
        <w:t xml:space="preserve"> </w:t>
      </w:r>
      <w:r>
        <w:rPr>
          <w:sz w:val="20"/>
        </w:rPr>
        <w:t>negligence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breach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statutory</w:t>
      </w:r>
      <w:r>
        <w:rPr>
          <w:spacing w:val="-2"/>
          <w:sz w:val="20"/>
        </w:rPr>
        <w:t xml:space="preserve"> </w:t>
      </w:r>
      <w:r>
        <w:rPr>
          <w:sz w:val="20"/>
        </w:rPr>
        <w:t>duty)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otherwise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loss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damage</w:t>
      </w:r>
      <w:r>
        <w:rPr>
          <w:spacing w:val="-3"/>
          <w:sz w:val="20"/>
        </w:rPr>
        <w:t xml:space="preserve"> </w:t>
      </w:r>
      <w:r>
        <w:rPr>
          <w:sz w:val="20"/>
        </w:rPr>
        <w:t>arising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connection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Contract, howsoever arising, shall not exceed the total of all sums payable by the Client to the</w:t>
      </w:r>
      <w:r>
        <w:rPr>
          <w:spacing w:val="1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under 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Contract.</w:t>
      </w:r>
    </w:p>
    <w:p w14:paraId="070CB7D1" w14:textId="77777777" w:rsidR="00184BD5" w:rsidRDefault="00E66001">
      <w:pPr>
        <w:pStyle w:val="Heading3"/>
        <w:numPr>
          <w:ilvl w:val="0"/>
          <w:numId w:val="4"/>
        </w:numPr>
        <w:tabs>
          <w:tab w:val="left" w:pos="781"/>
          <w:tab w:val="left" w:pos="782"/>
        </w:tabs>
        <w:spacing w:before="167"/>
        <w:ind w:hanging="573"/>
      </w:pPr>
      <w:r>
        <w:t>CONFIDENTIAL</w:t>
      </w:r>
      <w:r>
        <w:rPr>
          <w:spacing w:val="-11"/>
        </w:rPr>
        <w:t xml:space="preserve"> </w:t>
      </w:r>
      <w:r>
        <w:t>INFORMATION</w:t>
      </w:r>
    </w:p>
    <w:p w14:paraId="0DF487C0" w14:textId="77777777" w:rsidR="00184BD5" w:rsidRDefault="00184BD5">
      <w:pPr>
        <w:pStyle w:val="BodyText"/>
        <w:spacing w:before="5"/>
        <w:rPr>
          <w:rFonts w:ascii="Arial"/>
          <w:b/>
        </w:rPr>
      </w:pPr>
    </w:p>
    <w:p w14:paraId="790882CA" w14:textId="77777777" w:rsidR="00184BD5" w:rsidRDefault="00E66001">
      <w:pPr>
        <w:pStyle w:val="BodyText"/>
        <w:spacing w:before="1" w:line="244" w:lineRule="auto"/>
        <w:ind w:left="781" w:right="197"/>
        <w:jc w:val="both"/>
      </w:pPr>
      <w:r>
        <w:t>Each party will keep confidential any Confidential Information disclosed to it by the other. Neither party will</w:t>
      </w:r>
      <w:r>
        <w:rPr>
          <w:spacing w:val="1"/>
        </w:rPr>
        <w:t xml:space="preserve"> </w:t>
      </w:r>
      <w:r>
        <w:t>disclose any Confidential Information to any third party, save to its agents, advisers or to an employee who</w:t>
      </w:r>
      <w:r>
        <w:rPr>
          <w:spacing w:val="1"/>
        </w:rPr>
        <w:t xml:space="preserve"> </w:t>
      </w:r>
      <w:r>
        <w:t>needs to have access to such Confidential Information in connection with the performance of any obligations</w:t>
      </w:r>
      <w:r>
        <w:rPr>
          <w:spacing w:val="1"/>
        </w:rPr>
        <w:t xml:space="preserve"> </w:t>
      </w:r>
      <w:r>
        <w:t>under the Contract, provided that the disclosing party will be responsible for ensuring that any person to</w:t>
      </w:r>
      <w:r>
        <w:rPr>
          <w:spacing w:val="1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complies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if:</w:t>
      </w:r>
    </w:p>
    <w:p w14:paraId="568E7D39" w14:textId="77777777" w:rsidR="00184BD5" w:rsidRDefault="00E66001">
      <w:pPr>
        <w:pStyle w:val="BodyText"/>
        <w:spacing w:line="244" w:lineRule="auto"/>
        <w:ind w:left="781" w:right="192"/>
        <w:jc w:val="both"/>
      </w:pPr>
      <w:r>
        <w:t>(</w:t>
      </w:r>
      <w:proofErr w:type="spellStart"/>
      <w:r>
        <w:t>i</w:t>
      </w:r>
      <w:proofErr w:type="spellEnd"/>
      <w:r>
        <w:t>) it is, or becomes, generally available to the public other than as a direct or indirect result of the information</w:t>
      </w:r>
      <w:r>
        <w:rPr>
          <w:spacing w:val="-53"/>
        </w:rPr>
        <w:t xml:space="preserve"> </w:t>
      </w:r>
      <w:r>
        <w:t>being disclosed by the recipient in breach of the Agreement, (ii) it was available to the recipient on a non-</w:t>
      </w:r>
      <w:r>
        <w:rPr>
          <w:spacing w:val="1"/>
        </w:rPr>
        <w:t xml:space="preserve"> </w:t>
      </w:r>
      <w:r>
        <w:t>confidential basis prior to disclosure by the discloser, (iii) it was, is, or becomes available to the recipient on a</w:t>
      </w:r>
      <w:r>
        <w:rPr>
          <w:spacing w:val="-53"/>
        </w:rPr>
        <w:t xml:space="preserve"> </w:t>
      </w:r>
      <w:r>
        <w:t>non-confidential basis from a person who, to the recipient's knowledge, is not under any confidentiality</w:t>
      </w:r>
      <w:r>
        <w:rPr>
          <w:spacing w:val="1"/>
        </w:rPr>
        <w:t xml:space="preserve"> </w:t>
      </w:r>
      <w:r>
        <w:t>obligation in respect of that information, or (iv) it was lawfully in the possession of the recipient before the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was disclosed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discloser.</w:t>
      </w:r>
    </w:p>
    <w:p w14:paraId="3366E347" w14:textId="77777777" w:rsidR="00184BD5" w:rsidRDefault="00E66001">
      <w:pPr>
        <w:pStyle w:val="Heading3"/>
        <w:numPr>
          <w:ilvl w:val="0"/>
          <w:numId w:val="4"/>
        </w:numPr>
        <w:tabs>
          <w:tab w:val="left" w:pos="781"/>
          <w:tab w:val="left" w:pos="782"/>
        </w:tabs>
        <w:spacing w:before="165"/>
        <w:ind w:hanging="573"/>
      </w:pPr>
      <w:r>
        <w:t>TERMINATION</w:t>
      </w:r>
    </w:p>
    <w:p w14:paraId="0D29E008" w14:textId="77777777" w:rsidR="00184BD5" w:rsidRDefault="00184BD5">
      <w:pPr>
        <w:pStyle w:val="BodyText"/>
        <w:spacing w:before="3"/>
        <w:rPr>
          <w:rFonts w:ascii="Arial"/>
          <w:b/>
        </w:rPr>
      </w:pPr>
    </w:p>
    <w:p w14:paraId="1A844017" w14:textId="77777777" w:rsidR="00184BD5" w:rsidRDefault="00E66001">
      <w:pPr>
        <w:pStyle w:val="ListParagraph"/>
        <w:numPr>
          <w:ilvl w:val="1"/>
          <w:numId w:val="4"/>
        </w:numPr>
        <w:tabs>
          <w:tab w:val="left" w:pos="1219"/>
        </w:tabs>
        <w:spacing w:line="280" w:lineRule="auto"/>
        <w:ind w:left="1340" w:right="770" w:hanging="567"/>
        <w:rPr>
          <w:sz w:val="20"/>
        </w:rPr>
      </w:pPr>
      <w:r>
        <w:rPr>
          <w:sz w:val="20"/>
        </w:rPr>
        <w:t>Either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Client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right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terminate 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forthwith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notice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2"/>
          <w:sz w:val="20"/>
        </w:rPr>
        <w:t xml:space="preserve"> </w:t>
      </w:r>
      <w:r>
        <w:rPr>
          <w:sz w:val="20"/>
        </w:rPr>
        <w:t>Writing if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other:</w:t>
      </w:r>
    </w:p>
    <w:p w14:paraId="5E9B7A23" w14:textId="77777777" w:rsidR="00184BD5" w:rsidRDefault="00E66001">
      <w:pPr>
        <w:pStyle w:val="ListParagraph"/>
        <w:numPr>
          <w:ilvl w:val="2"/>
          <w:numId w:val="4"/>
        </w:numPr>
        <w:tabs>
          <w:tab w:val="left" w:pos="2199"/>
          <w:tab w:val="left" w:pos="2200"/>
        </w:tabs>
        <w:spacing w:before="152" w:line="254" w:lineRule="auto"/>
        <w:ind w:right="194" w:hanging="857"/>
        <w:jc w:val="both"/>
        <w:rPr>
          <w:sz w:val="20"/>
        </w:rPr>
      </w:pPr>
      <w:r>
        <w:rPr>
          <w:sz w:val="20"/>
        </w:rPr>
        <w:t>commits any material breach of the Contract and (in the case of a breach which is not</w:t>
      </w:r>
      <w:r>
        <w:rPr>
          <w:spacing w:val="1"/>
          <w:sz w:val="20"/>
        </w:rPr>
        <w:t xml:space="preserve"> </w:t>
      </w:r>
      <w:r>
        <w:rPr>
          <w:sz w:val="20"/>
        </w:rPr>
        <w:t>persistent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can be remedied)</w:t>
      </w:r>
      <w:r>
        <w:rPr>
          <w:spacing w:val="1"/>
          <w:sz w:val="20"/>
        </w:rPr>
        <w:t xml:space="preserve"> </w:t>
      </w:r>
      <w:r>
        <w:rPr>
          <w:sz w:val="20"/>
        </w:rPr>
        <w:t>has failed,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30 days</w:t>
      </w:r>
      <w:r>
        <w:rPr>
          <w:spacing w:val="1"/>
          <w:sz w:val="20"/>
        </w:rPr>
        <w:t xml:space="preserve"> </w:t>
      </w:r>
      <w:r>
        <w:rPr>
          <w:sz w:val="20"/>
        </w:rPr>
        <w:t>after receipt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 request</w:t>
      </w:r>
      <w:r>
        <w:rPr>
          <w:spacing w:val="55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Writing to do so, to remedy the breach. Any longer than this should be considered a material</w:t>
      </w:r>
      <w:r>
        <w:rPr>
          <w:spacing w:val="1"/>
          <w:sz w:val="20"/>
        </w:rPr>
        <w:t xml:space="preserve"> </w:t>
      </w:r>
      <w:r>
        <w:rPr>
          <w:sz w:val="20"/>
        </w:rPr>
        <w:t>breach</w:t>
      </w:r>
      <w:r>
        <w:rPr>
          <w:spacing w:val="-2"/>
          <w:sz w:val="20"/>
        </w:rPr>
        <w:t xml:space="preserve"> </w:t>
      </w:r>
      <w:r>
        <w:rPr>
          <w:sz w:val="20"/>
        </w:rPr>
        <w:t>unless</w:t>
      </w:r>
      <w:r>
        <w:rPr>
          <w:spacing w:val="-1"/>
          <w:sz w:val="20"/>
        </w:rPr>
        <w:t xml:space="preserve"> </w:t>
      </w:r>
      <w:r>
        <w:rPr>
          <w:sz w:val="20"/>
        </w:rPr>
        <w:t>otherwise</w:t>
      </w:r>
      <w:r>
        <w:rPr>
          <w:spacing w:val="1"/>
          <w:sz w:val="20"/>
        </w:rPr>
        <w:t xml:space="preserve"> </w:t>
      </w:r>
      <w:r>
        <w:rPr>
          <w:sz w:val="20"/>
        </w:rPr>
        <w:t>agreed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parties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writing;</w:t>
      </w:r>
    </w:p>
    <w:p w14:paraId="0DA96B02" w14:textId="77777777" w:rsidR="00184BD5" w:rsidRDefault="00E66001">
      <w:pPr>
        <w:pStyle w:val="ListParagraph"/>
        <w:numPr>
          <w:ilvl w:val="2"/>
          <w:numId w:val="4"/>
        </w:numPr>
        <w:tabs>
          <w:tab w:val="left" w:pos="2199"/>
          <w:tab w:val="left" w:pos="2200"/>
        </w:tabs>
        <w:spacing w:before="169" w:line="280" w:lineRule="auto"/>
        <w:ind w:right="708" w:hanging="857"/>
        <w:rPr>
          <w:sz w:val="20"/>
        </w:rPr>
      </w:pPr>
      <w:r>
        <w:rPr>
          <w:sz w:val="20"/>
        </w:rPr>
        <w:t>commits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act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bankruptcy,</w:t>
      </w:r>
      <w:r>
        <w:rPr>
          <w:spacing w:val="-6"/>
          <w:sz w:val="20"/>
        </w:rPr>
        <w:t xml:space="preserve"> </w:t>
      </w:r>
      <w:r>
        <w:rPr>
          <w:sz w:val="20"/>
        </w:rPr>
        <w:t>becomes</w:t>
      </w:r>
      <w:r>
        <w:rPr>
          <w:spacing w:val="-4"/>
          <w:sz w:val="20"/>
        </w:rPr>
        <w:t xml:space="preserve"> </w:t>
      </w:r>
      <w:r>
        <w:rPr>
          <w:sz w:val="20"/>
        </w:rPr>
        <w:t>apparently</w:t>
      </w:r>
      <w:r>
        <w:rPr>
          <w:spacing w:val="-6"/>
          <w:sz w:val="20"/>
        </w:rPr>
        <w:t xml:space="preserve"> </w:t>
      </w:r>
      <w:r>
        <w:rPr>
          <w:sz w:val="20"/>
        </w:rPr>
        <w:t>insolvent,</w:t>
      </w:r>
      <w:r>
        <w:rPr>
          <w:spacing w:val="-7"/>
          <w:sz w:val="20"/>
        </w:rPr>
        <w:t xml:space="preserve"> </w:t>
      </w:r>
      <w:r>
        <w:rPr>
          <w:sz w:val="20"/>
        </w:rPr>
        <w:t>makes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arrangement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composition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creditors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(being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company)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convened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creditors</w:t>
      </w:r>
      <w:r>
        <w:rPr>
          <w:spacing w:val="1"/>
          <w:sz w:val="20"/>
        </w:rPr>
        <w:t xml:space="preserve"> </w:t>
      </w:r>
      <w:r>
        <w:rPr>
          <w:sz w:val="20"/>
        </w:rPr>
        <w:t>meeting;</w:t>
      </w:r>
    </w:p>
    <w:p w14:paraId="377ADA7C" w14:textId="77777777" w:rsidR="00184BD5" w:rsidRDefault="00E66001">
      <w:pPr>
        <w:pStyle w:val="ListParagraph"/>
        <w:numPr>
          <w:ilvl w:val="2"/>
          <w:numId w:val="4"/>
        </w:numPr>
        <w:tabs>
          <w:tab w:val="left" w:pos="2199"/>
          <w:tab w:val="left" w:pos="2200"/>
        </w:tabs>
        <w:spacing w:before="151" w:line="247" w:lineRule="auto"/>
        <w:ind w:right="192" w:hanging="857"/>
        <w:jc w:val="both"/>
        <w:rPr>
          <w:sz w:val="20"/>
        </w:rPr>
      </w:pPr>
      <w:r>
        <w:rPr>
          <w:sz w:val="20"/>
        </w:rPr>
        <w:t>has a receiver (whether administrative or otherwise) appointed or any steps are taken for the</w:t>
      </w:r>
      <w:r>
        <w:rPr>
          <w:spacing w:val="-53"/>
          <w:sz w:val="20"/>
        </w:rPr>
        <w:t xml:space="preserve"> </w:t>
      </w:r>
      <w:r>
        <w:rPr>
          <w:sz w:val="20"/>
        </w:rPr>
        <w:t>appointment of an administrator or a resolution has been passed for winding up (except 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purposes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genuine</w:t>
      </w:r>
      <w:r>
        <w:rPr>
          <w:spacing w:val="1"/>
          <w:sz w:val="20"/>
        </w:rPr>
        <w:t xml:space="preserve"> </w:t>
      </w:r>
      <w:r>
        <w:rPr>
          <w:sz w:val="20"/>
        </w:rPr>
        <w:t>scheme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solvent</w:t>
      </w:r>
      <w:r>
        <w:rPr>
          <w:spacing w:val="1"/>
          <w:sz w:val="20"/>
        </w:rPr>
        <w:t xml:space="preserve"> </w:t>
      </w:r>
      <w:r>
        <w:rPr>
          <w:sz w:val="20"/>
        </w:rPr>
        <w:t>amalgamation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reconstruction)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53"/>
          <w:sz w:val="20"/>
        </w:rPr>
        <w:t xml:space="preserve"> </w:t>
      </w:r>
      <w:r>
        <w:rPr>
          <w:sz w:val="20"/>
        </w:rPr>
        <w:t>proceedings have commenced relating to the insolvency or liquidation or possible insolvency</w:t>
      </w:r>
      <w:r>
        <w:rPr>
          <w:spacing w:val="-53"/>
          <w:sz w:val="20"/>
        </w:rPr>
        <w:t xml:space="preserve"> </w:t>
      </w:r>
      <w:r>
        <w:rPr>
          <w:sz w:val="20"/>
        </w:rPr>
        <w:t>of that party or it ceases or threatens to cease to carry on business or if serious doubt arises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party’s</w:t>
      </w:r>
      <w:r>
        <w:rPr>
          <w:spacing w:val="2"/>
          <w:sz w:val="20"/>
        </w:rPr>
        <w:t xml:space="preserve"> </w:t>
      </w:r>
      <w:r>
        <w:rPr>
          <w:sz w:val="20"/>
        </w:rPr>
        <w:t>solvency.</w:t>
      </w:r>
    </w:p>
    <w:p w14:paraId="7F1C87B5" w14:textId="77777777" w:rsidR="00184BD5" w:rsidRDefault="00184BD5">
      <w:pPr>
        <w:spacing w:line="247" w:lineRule="auto"/>
        <w:jc w:val="both"/>
        <w:rPr>
          <w:sz w:val="20"/>
        </w:rPr>
        <w:sectPr w:rsidR="00184BD5">
          <w:pgSz w:w="11900" w:h="16850"/>
          <w:pgMar w:top="740" w:right="640" w:bottom="1160" w:left="640" w:header="0" w:footer="973" w:gutter="0"/>
          <w:cols w:space="720"/>
        </w:sectPr>
      </w:pPr>
    </w:p>
    <w:p w14:paraId="048F2198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2"/>
        </w:tabs>
        <w:spacing w:before="70" w:line="283" w:lineRule="auto"/>
        <w:ind w:left="1340" w:right="451" w:hanging="567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the right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terminate 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forthwith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notice in</w:t>
      </w:r>
      <w:r>
        <w:rPr>
          <w:spacing w:val="-1"/>
          <w:sz w:val="20"/>
        </w:rPr>
        <w:t xml:space="preserve"> </w:t>
      </w:r>
      <w:r>
        <w:rPr>
          <w:sz w:val="20"/>
        </w:rPr>
        <w:t>Writing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Client,</w:t>
      </w:r>
      <w:r>
        <w:rPr>
          <w:spacing w:val="-52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incurring</w:t>
      </w:r>
      <w:r>
        <w:rPr>
          <w:spacing w:val="-1"/>
          <w:sz w:val="20"/>
        </w:rPr>
        <w:t xml:space="preserve"> </w:t>
      </w:r>
      <w:r>
        <w:rPr>
          <w:sz w:val="20"/>
        </w:rPr>
        <w:t>any liability, upon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occurrence 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following:-</w:t>
      </w:r>
    </w:p>
    <w:p w14:paraId="02087AFF" w14:textId="77777777" w:rsidR="00184BD5" w:rsidRDefault="00E66001">
      <w:pPr>
        <w:pStyle w:val="ListParagraph"/>
        <w:numPr>
          <w:ilvl w:val="2"/>
          <w:numId w:val="4"/>
        </w:numPr>
        <w:tabs>
          <w:tab w:val="left" w:pos="2199"/>
          <w:tab w:val="left" w:pos="2200"/>
        </w:tabs>
        <w:spacing w:before="146" w:line="261" w:lineRule="auto"/>
        <w:ind w:right="201" w:hanging="857"/>
        <w:jc w:val="both"/>
        <w:rPr>
          <w:sz w:val="20"/>
        </w:rPr>
      </w:pPr>
      <w:r>
        <w:rPr>
          <w:sz w:val="20"/>
        </w:rPr>
        <w:t>the purchase of the Property by the Client is not completed by the Date of Entry and the</w:t>
      </w:r>
      <w:r>
        <w:rPr>
          <w:spacing w:val="1"/>
          <w:sz w:val="20"/>
        </w:rPr>
        <w:t xml:space="preserve"> </w:t>
      </w:r>
      <w:r>
        <w:rPr>
          <w:sz w:val="20"/>
        </w:rPr>
        <w:t>Client has not used its reasonable endeavours to ensure that such purchase is completed by</w:t>
      </w:r>
      <w:r>
        <w:rPr>
          <w:spacing w:val="-5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date;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1A6333A6" w14:textId="77777777" w:rsidR="00184BD5" w:rsidRDefault="00E66001">
      <w:pPr>
        <w:pStyle w:val="ListParagraph"/>
        <w:numPr>
          <w:ilvl w:val="2"/>
          <w:numId w:val="4"/>
        </w:numPr>
        <w:tabs>
          <w:tab w:val="left" w:pos="2199"/>
          <w:tab w:val="left" w:pos="2200"/>
        </w:tabs>
        <w:spacing w:before="167" w:line="278" w:lineRule="auto"/>
        <w:ind w:right="385" w:hanging="857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Client</w:t>
      </w:r>
      <w:r>
        <w:rPr>
          <w:spacing w:val="-1"/>
          <w:sz w:val="20"/>
        </w:rPr>
        <w:t xml:space="preserve"> </w:t>
      </w:r>
      <w:r>
        <w:rPr>
          <w:sz w:val="20"/>
        </w:rPr>
        <w:t>instructs</w:t>
      </w:r>
      <w:r>
        <w:rPr>
          <w:spacing w:val="-1"/>
          <w:sz w:val="20"/>
        </w:rPr>
        <w:t xml:space="preserve"> </w:t>
      </w:r>
      <w:r>
        <w:rPr>
          <w:sz w:val="20"/>
        </w:rPr>
        <w:t>any person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perform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52"/>
          <w:sz w:val="20"/>
        </w:rPr>
        <w:t xml:space="preserve"> </w:t>
      </w:r>
      <w:r>
        <w:rPr>
          <w:sz w:val="20"/>
        </w:rPr>
        <w:t>similar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Services;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</w:p>
    <w:p w14:paraId="6AC124D2" w14:textId="77777777" w:rsidR="00184BD5" w:rsidRDefault="00E66001">
      <w:pPr>
        <w:pStyle w:val="ListParagraph"/>
        <w:numPr>
          <w:ilvl w:val="2"/>
          <w:numId w:val="4"/>
        </w:numPr>
        <w:tabs>
          <w:tab w:val="left" w:pos="2199"/>
          <w:tab w:val="left" w:pos="2200"/>
        </w:tabs>
        <w:spacing w:before="153" w:line="280" w:lineRule="auto"/>
        <w:ind w:right="517" w:hanging="857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Client</w:t>
      </w:r>
      <w:r>
        <w:rPr>
          <w:spacing w:val="-5"/>
          <w:sz w:val="20"/>
        </w:rPr>
        <w:t xml:space="preserve"> </w:t>
      </w:r>
      <w:r>
        <w:rPr>
          <w:sz w:val="20"/>
        </w:rPr>
        <w:t>sells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transfers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person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term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Contract.</w:t>
      </w:r>
    </w:p>
    <w:p w14:paraId="0EAE8201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2"/>
        </w:tabs>
        <w:spacing w:before="151" w:line="254" w:lineRule="auto"/>
        <w:ind w:left="1340" w:right="188" w:hanging="567"/>
        <w:jc w:val="both"/>
        <w:rPr>
          <w:sz w:val="20"/>
        </w:rPr>
      </w:pPr>
      <w:r>
        <w:rPr>
          <w:sz w:val="20"/>
        </w:rPr>
        <w:t>Following</w:t>
      </w:r>
      <w:r>
        <w:rPr>
          <w:spacing w:val="19"/>
          <w:sz w:val="20"/>
        </w:rPr>
        <w:t xml:space="preserve"> </w:t>
      </w:r>
      <w:r>
        <w:rPr>
          <w:sz w:val="20"/>
        </w:rPr>
        <w:t>completion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Renovation</w:t>
      </w:r>
      <w:r>
        <w:rPr>
          <w:spacing w:val="20"/>
          <w:sz w:val="20"/>
        </w:rPr>
        <w:t xml:space="preserve"> </w:t>
      </w:r>
      <w:r>
        <w:rPr>
          <w:sz w:val="20"/>
        </w:rPr>
        <w:t>Works,</w:t>
      </w:r>
      <w:r>
        <w:rPr>
          <w:spacing w:val="20"/>
          <w:sz w:val="20"/>
        </w:rPr>
        <w:t xml:space="preserve"> </w:t>
      </w:r>
      <w:r>
        <w:rPr>
          <w:sz w:val="20"/>
        </w:rPr>
        <w:t>either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Company</w:t>
      </w:r>
      <w:r>
        <w:rPr>
          <w:spacing w:val="21"/>
          <w:sz w:val="20"/>
        </w:rPr>
        <w:t xml:space="preserve"> </w:t>
      </w:r>
      <w:r>
        <w:rPr>
          <w:sz w:val="20"/>
        </w:rPr>
        <w:t>or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Client</w:t>
      </w:r>
      <w:r>
        <w:rPr>
          <w:spacing w:val="20"/>
          <w:sz w:val="20"/>
        </w:rPr>
        <w:t xml:space="preserve"> </w:t>
      </w:r>
      <w:r>
        <w:rPr>
          <w:sz w:val="20"/>
        </w:rPr>
        <w:t>may</w:t>
      </w:r>
      <w:r>
        <w:rPr>
          <w:spacing w:val="23"/>
          <w:sz w:val="20"/>
        </w:rPr>
        <w:t xml:space="preserve"> </w:t>
      </w:r>
      <w:r>
        <w:rPr>
          <w:sz w:val="20"/>
        </w:rPr>
        <w:t>give</w:t>
      </w:r>
      <w:r>
        <w:rPr>
          <w:spacing w:val="20"/>
          <w:sz w:val="20"/>
        </w:rPr>
        <w:t xml:space="preserve"> </w:t>
      </w:r>
      <w:r>
        <w:rPr>
          <w:sz w:val="20"/>
        </w:rPr>
        <w:t>notice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the other in Writing to terminate the Contract with effect from the later date of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the expiry of a period</w:t>
      </w:r>
      <w:r>
        <w:rPr>
          <w:spacing w:val="1"/>
          <w:sz w:val="20"/>
        </w:rPr>
        <w:t xml:space="preserve"> </w:t>
      </w:r>
      <w:r>
        <w:rPr>
          <w:sz w:val="20"/>
        </w:rPr>
        <w:t>of three (3) months from the date of such notice or (ii) twelve (12) months from the date of completion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Renovation</w:t>
      </w:r>
      <w:r>
        <w:rPr>
          <w:spacing w:val="2"/>
          <w:sz w:val="20"/>
        </w:rPr>
        <w:t xml:space="preserve"> </w:t>
      </w:r>
      <w:r>
        <w:rPr>
          <w:sz w:val="20"/>
        </w:rPr>
        <w:t>Works. (iii)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end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tenancy</w:t>
      </w:r>
      <w:r>
        <w:rPr>
          <w:spacing w:val="-1"/>
          <w:sz w:val="20"/>
        </w:rPr>
        <w:t xml:space="preserve"> </w:t>
      </w:r>
      <w:r>
        <w:rPr>
          <w:sz w:val="20"/>
        </w:rPr>
        <w:t>lease.</w:t>
      </w:r>
    </w:p>
    <w:p w14:paraId="57BE218D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2"/>
        </w:tabs>
        <w:spacing w:before="172" w:line="247" w:lineRule="auto"/>
        <w:ind w:left="1340" w:right="191" w:hanging="567"/>
        <w:jc w:val="both"/>
        <w:rPr>
          <w:sz w:val="20"/>
        </w:rPr>
      </w:pPr>
      <w:r>
        <w:rPr>
          <w:sz w:val="20"/>
        </w:rPr>
        <w:t>In the event that the Contract is terminated in accordance with any of the provisions of Clause 10.2 or</w:t>
      </w:r>
      <w:r>
        <w:rPr>
          <w:spacing w:val="1"/>
          <w:sz w:val="20"/>
        </w:rPr>
        <w:t xml:space="preserve"> </w:t>
      </w:r>
      <w:r>
        <w:rPr>
          <w:sz w:val="20"/>
        </w:rPr>
        <w:t>10.3, the total amount due or that may become due by the Client to the Company under the Contract</w:t>
      </w:r>
      <w:r>
        <w:rPr>
          <w:spacing w:val="1"/>
          <w:sz w:val="20"/>
        </w:rPr>
        <w:t xml:space="preserve"> </w:t>
      </w:r>
      <w:r>
        <w:rPr>
          <w:sz w:val="20"/>
        </w:rPr>
        <w:t>shall become immediately due and payable by the Client to the Company. In the event that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 is terminated in accordance with Clause 10.1, the total amount due by the Client to the</w:t>
      </w:r>
      <w:r>
        <w:rPr>
          <w:spacing w:val="1"/>
          <w:sz w:val="20"/>
        </w:rPr>
        <w:t xml:space="preserve"> </w:t>
      </w:r>
      <w:r>
        <w:rPr>
          <w:sz w:val="20"/>
        </w:rPr>
        <w:t>Company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become</w:t>
      </w:r>
      <w:r>
        <w:rPr>
          <w:spacing w:val="1"/>
          <w:sz w:val="20"/>
        </w:rPr>
        <w:t xml:space="preserve"> </w:t>
      </w:r>
      <w:r>
        <w:rPr>
          <w:sz w:val="20"/>
        </w:rPr>
        <w:t>immediately</w:t>
      </w:r>
      <w:r>
        <w:rPr>
          <w:spacing w:val="1"/>
          <w:sz w:val="20"/>
        </w:rPr>
        <w:t xml:space="preserve"> </w:t>
      </w:r>
      <w:r>
        <w:rPr>
          <w:sz w:val="20"/>
        </w:rPr>
        <w:t>due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payable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Client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Company.</w:t>
      </w:r>
    </w:p>
    <w:p w14:paraId="3419F91D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2"/>
        </w:tabs>
        <w:spacing w:before="190" w:line="242" w:lineRule="auto"/>
        <w:ind w:left="1340" w:right="192" w:hanging="567"/>
        <w:jc w:val="both"/>
        <w:rPr>
          <w:sz w:val="20"/>
        </w:rPr>
      </w:pPr>
      <w:r>
        <w:rPr>
          <w:sz w:val="20"/>
        </w:rPr>
        <w:t>For the avoidance of doubt, in the event that the Contract is terminated 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 with the</w:t>
      </w:r>
      <w:r>
        <w:rPr>
          <w:spacing w:val="1"/>
          <w:sz w:val="20"/>
        </w:rPr>
        <w:t xml:space="preserve"> </w:t>
      </w:r>
      <w:r>
        <w:rPr>
          <w:sz w:val="20"/>
        </w:rPr>
        <w:t>provisions of Clause 10.2 or 10.3 during the term of a Property Management Agency Agreement, the</w:t>
      </w:r>
      <w:r>
        <w:rPr>
          <w:spacing w:val="1"/>
          <w:sz w:val="20"/>
        </w:rPr>
        <w:t xml:space="preserve"> </w:t>
      </w:r>
      <w:r>
        <w:rPr>
          <w:sz w:val="20"/>
        </w:rPr>
        <w:t>total Management Fee payable or that would have become payable to the Company for the period of</w:t>
      </w:r>
      <w:r>
        <w:rPr>
          <w:spacing w:val="1"/>
          <w:sz w:val="20"/>
        </w:rPr>
        <w:t xml:space="preserve"> </w:t>
      </w:r>
      <w:r>
        <w:rPr>
          <w:sz w:val="20"/>
        </w:rPr>
        <w:t>time from the date of such notice of termination to the later date of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the expiry of a period of three (3)</w:t>
      </w:r>
      <w:r>
        <w:rPr>
          <w:spacing w:val="1"/>
          <w:sz w:val="20"/>
        </w:rPr>
        <w:t xml:space="preserve"> </w:t>
      </w:r>
      <w:r>
        <w:rPr>
          <w:sz w:val="20"/>
        </w:rPr>
        <w:t>months</w:t>
      </w:r>
      <w:r>
        <w:rPr>
          <w:spacing w:val="1"/>
          <w:sz w:val="20"/>
        </w:rPr>
        <w:t xml:space="preserve"> </w:t>
      </w:r>
      <w:r>
        <w:rPr>
          <w:sz w:val="20"/>
        </w:rPr>
        <w:t>from the</w:t>
      </w:r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(ii)</w:t>
      </w:r>
      <w:r>
        <w:rPr>
          <w:spacing w:val="1"/>
          <w:sz w:val="20"/>
        </w:rPr>
        <w:t xml:space="preserve"> </w:t>
      </w:r>
      <w:r>
        <w:rPr>
          <w:sz w:val="20"/>
        </w:rPr>
        <w:t>twelve</w:t>
      </w:r>
      <w:r>
        <w:rPr>
          <w:spacing w:val="1"/>
          <w:sz w:val="20"/>
        </w:rPr>
        <w:t xml:space="preserve"> </w:t>
      </w:r>
      <w:r>
        <w:rPr>
          <w:sz w:val="20"/>
        </w:rPr>
        <w:t>(12)</w:t>
      </w:r>
      <w:r>
        <w:rPr>
          <w:spacing w:val="1"/>
          <w:sz w:val="20"/>
        </w:rPr>
        <w:t xml:space="preserve"> </w:t>
      </w:r>
      <w:r>
        <w:rPr>
          <w:sz w:val="20"/>
        </w:rPr>
        <w:t>months</w:t>
      </w:r>
      <w:r>
        <w:rPr>
          <w:spacing w:val="1"/>
          <w:sz w:val="20"/>
        </w:rPr>
        <w:t xml:space="preserve"> </w:t>
      </w:r>
      <w:r>
        <w:rPr>
          <w:sz w:val="20"/>
        </w:rPr>
        <w:t>from the date of</w:t>
      </w:r>
      <w:r>
        <w:rPr>
          <w:spacing w:val="1"/>
          <w:sz w:val="20"/>
        </w:rPr>
        <w:t xml:space="preserve"> </w:t>
      </w:r>
      <w:r>
        <w:rPr>
          <w:sz w:val="20"/>
        </w:rPr>
        <w:t>completion of the Renovation Works (iii) the end of a tenancy lease shall become immediately due and</w:t>
      </w:r>
      <w:r>
        <w:rPr>
          <w:spacing w:val="-53"/>
          <w:sz w:val="20"/>
        </w:rPr>
        <w:t xml:space="preserve"> </w:t>
      </w:r>
      <w:r>
        <w:rPr>
          <w:sz w:val="20"/>
        </w:rPr>
        <w:t>payable</w:t>
      </w:r>
      <w:r>
        <w:rPr>
          <w:spacing w:val="-2"/>
          <w:sz w:val="20"/>
        </w:rPr>
        <w:t xml:space="preserve"> </w:t>
      </w:r>
      <w:r>
        <w:rPr>
          <w:sz w:val="20"/>
        </w:rPr>
        <w:t>by the</w:t>
      </w:r>
      <w:r>
        <w:rPr>
          <w:spacing w:val="-1"/>
          <w:sz w:val="20"/>
        </w:rPr>
        <w:t xml:space="preserve"> </w:t>
      </w:r>
      <w:r>
        <w:rPr>
          <w:sz w:val="20"/>
        </w:rPr>
        <w:t>Client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Company.</w:t>
      </w:r>
    </w:p>
    <w:p w14:paraId="63768DAC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2"/>
        </w:tabs>
        <w:spacing w:before="186" w:line="242" w:lineRule="auto"/>
        <w:ind w:left="1340" w:right="191" w:hanging="567"/>
        <w:jc w:val="both"/>
        <w:rPr>
          <w:sz w:val="20"/>
        </w:rPr>
      </w:pPr>
      <w:r>
        <w:rPr>
          <w:sz w:val="20"/>
        </w:rPr>
        <w:t>For the avoidance of doubt, in the event that the Contract is terminated by the Company in accordance</w:t>
      </w:r>
      <w:r>
        <w:rPr>
          <w:spacing w:val="-53"/>
          <w:sz w:val="20"/>
        </w:rPr>
        <w:t xml:space="preserve"> </w:t>
      </w:r>
      <w:r>
        <w:rPr>
          <w:sz w:val="20"/>
        </w:rPr>
        <w:t>with the provisions of Clause 10.1 during the term of a Property Management Agency Agreement, the</w:t>
      </w:r>
      <w:r>
        <w:rPr>
          <w:spacing w:val="1"/>
          <w:sz w:val="20"/>
        </w:rPr>
        <w:t xml:space="preserve"> </w:t>
      </w:r>
      <w:r>
        <w:rPr>
          <w:sz w:val="20"/>
        </w:rPr>
        <w:t>total Management Fee payable or that would have become payable to the Company for the period of</w:t>
      </w:r>
      <w:r>
        <w:rPr>
          <w:spacing w:val="1"/>
          <w:sz w:val="20"/>
        </w:rPr>
        <w:t xml:space="preserve"> </w:t>
      </w:r>
      <w:r>
        <w:rPr>
          <w:sz w:val="20"/>
        </w:rPr>
        <w:t>time from the date of such notice of termination to the later date of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the expiry of a period of three (3)</w:t>
      </w:r>
      <w:r>
        <w:rPr>
          <w:spacing w:val="1"/>
          <w:sz w:val="20"/>
        </w:rPr>
        <w:t xml:space="preserve"> </w:t>
      </w:r>
      <w:r>
        <w:rPr>
          <w:sz w:val="20"/>
        </w:rPr>
        <w:t>months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(ii)</w:t>
      </w:r>
      <w:r>
        <w:rPr>
          <w:spacing w:val="1"/>
          <w:sz w:val="20"/>
        </w:rPr>
        <w:t xml:space="preserve"> </w:t>
      </w:r>
      <w:r>
        <w:rPr>
          <w:sz w:val="20"/>
        </w:rPr>
        <w:t>twelve</w:t>
      </w:r>
      <w:r>
        <w:rPr>
          <w:spacing w:val="1"/>
          <w:sz w:val="20"/>
        </w:rPr>
        <w:t xml:space="preserve"> </w:t>
      </w:r>
      <w:r>
        <w:rPr>
          <w:sz w:val="20"/>
        </w:rPr>
        <w:t>(12)</w:t>
      </w:r>
      <w:r>
        <w:rPr>
          <w:spacing w:val="1"/>
          <w:sz w:val="20"/>
        </w:rPr>
        <w:t xml:space="preserve"> </w:t>
      </w:r>
      <w:r>
        <w:rPr>
          <w:sz w:val="20"/>
        </w:rPr>
        <w:t>months</w:t>
      </w:r>
      <w:r>
        <w:rPr>
          <w:spacing w:val="1"/>
          <w:sz w:val="20"/>
        </w:rPr>
        <w:t xml:space="preserve"> </w:t>
      </w:r>
      <w:r>
        <w:rPr>
          <w:sz w:val="20"/>
        </w:rPr>
        <w:t>from the date of</w:t>
      </w:r>
      <w:r>
        <w:rPr>
          <w:spacing w:val="1"/>
          <w:sz w:val="20"/>
        </w:rPr>
        <w:t xml:space="preserve"> </w:t>
      </w:r>
      <w:r>
        <w:rPr>
          <w:sz w:val="20"/>
        </w:rPr>
        <w:t>completion of the Renovation Works (iii) the end of a tenancy lease shall become immediately due and</w:t>
      </w:r>
      <w:r>
        <w:rPr>
          <w:spacing w:val="-53"/>
          <w:sz w:val="20"/>
        </w:rPr>
        <w:t xml:space="preserve"> </w:t>
      </w:r>
      <w:r>
        <w:rPr>
          <w:sz w:val="20"/>
        </w:rPr>
        <w:t>payable</w:t>
      </w:r>
      <w:r>
        <w:rPr>
          <w:spacing w:val="-2"/>
          <w:sz w:val="20"/>
        </w:rPr>
        <w:t xml:space="preserve"> </w:t>
      </w:r>
      <w:r>
        <w:rPr>
          <w:sz w:val="20"/>
        </w:rPr>
        <w:t>by the</w:t>
      </w:r>
      <w:r>
        <w:rPr>
          <w:spacing w:val="2"/>
          <w:sz w:val="20"/>
        </w:rPr>
        <w:t xml:space="preserve"> </w:t>
      </w:r>
      <w:r>
        <w:rPr>
          <w:sz w:val="20"/>
        </w:rPr>
        <w:t>Client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Company.</w:t>
      </w:r>
    </w:p>
    <w:p w14:paraId="5625EBE8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2"/>
        </w:tabs>
        <w:spacing w:before="196" w:line="254" w:lineRule="auto"/>
        <w:ind w:left="1340" w:right="195" w:hanging="567"/>
        <w:jc w:val="both"/>
        <w:rPr>
          <w:sz w:val="20"/>
        </w:rPr>
      </w:pPr>
      <w:r>
        <w:rPr>
          <w:sz w:val="20"/>
        </w:rPr>
        <w:t>The Client shall procure that, upon the termination of the Contract, within 5 Working Days, it will deliver</w:t>
      </w:r>
      <w:r>
        <w:rPr>
          <w:spacing w:val="-53"/>
          <w:sz w:val="20"/>
        </w:rPr>
        <w:t xml:space="preserve"> </w:t>
      </w:r>
      <w:r>
        <w:rPr>
          <w:sz w:val="20"/>
        </w:rPr>
        <w:t>up to the Company all correspondence, documents, papers and property including any Confidential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(in whatever media) belonging to the Company which may be in its possession or under its</w:t>
      </w:r>
      <w:r>
        <w:rPr>
          <w:spacing w:val="-53"/>
          <w:sz w:val="20"/>
        </w:rPr>
        <w:t xml:space="preserve"> </w:t>
      </w:r>
      <w:r>
        <w:rPr>
          <w:sz w:val="20"/>
        </w:rPr>
        <w:t>control.</w:t>
      </w:r>
    </w:p>
    <w:p w14:paraId="07D7F6C1" w14:textId="77777777" w:rsidR="00184BD5" w:rsidRDefault="00184BD5">
      <w:pPr>
        <w:pStyle w:val="BodyText"/>
        <w:spacing w:before="11"/>
        <w:rPr>
          <w:sz w:val="19"/>
        </w:rPr>
      </w:pPr>
    </w:p>
    <w:p w14:paraId="03220AEE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2"/>
        </w:tabs>
        <w:spacing w:line="254" w:lineRule="auto"/>
        <w:ind w:left="1340" w:right="193" w:hanging="567"/>
        <w:jc w:val="both"/>
        <w:rPr>
          <w:sz w:val="20"/>
        </w:rPr>
      </w:pPr>
      <w:r>
        <w:rPr>
          <w:w w:val="95"/>
          <w:sz w:val="20"/>
        </w:rPr>
        <w:t>Termination of the Contract for any reason shall not affect the Client's obligation to pay any outstanding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invoices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monies</w:t>
      </w:r>
      <w:r>
        <w:rPr>
          <w:spacing w:val="-2"/>
          <w:sz w:val="20"/>
        </w:rPr>
        <w:t xml:space="preserve"> </w:t>
      </w:r>
      <w:r>
        <w:rPr>
          <w:sz w:val="20"/>
        </w:rPr>
        <w:t>owing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Company,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interest</w:t>
      </w:r>
      <w:r>
        <w:rPr>
          <w:spacing w:val="-6"/>
          <w:sz w:val="20"/>
        </w:rPr>
        <w:t xml:space="preserve"> </w:t>
      </w:r>
      <w:r>
        <w:rPr>
          <w:sz w:val="20"/>
        </w:rPr>
        <w:t>charges.</w:t>
      </w:r>
    </w:p>
    <w:p w14:paraId="4C0A0482" w14:textId="77777777" w:rsidR="00184BD5" w:rsidRDefault="00184BD5">
      <w:pPr>
        <w:pStyle w:val="BodyText"/>
      </w:pPr>
    </w:p>
    <w:p w14:paraId="375BC3F9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2"/>
        </w:tabs>
        <w:spacing w:before="1" w:line="254" w:lineRule="auto"/>
        <w:ind w:left="1340" w:right="193" w:hanging="567"/>
        <w:jc w:val="both"/>
        <w:rPr>
          <w:sz w:val="20"/>
        </w:rPr>
      </w:pPr>
      <w:r>
        <w:rPr>
          <w:sz w:val="20"/>
        </w:rPr>
        <w:t>Once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Agent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agreed</w:t>
      </w:r>
      <w:r>
        <w:rPr>
          <w:spacing w:val="1"/>
          <w:sz w:val="20"/>
        </w:rPr>
        <w:t xml:space="preserve"> </w:t>
      </w:r>
      <w:r>
        <w:rPr>
          <w:sz w:val="20"/>
        </w:rPr>
        <w:t>they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longer</w:t>
      </w:r>
      <w:r>
        <w:rPr>
          <w:spacing w:val="1"/>
          <w:sz w:val="20"/>
        </w:rPr>
        <w:t xml:space="preserve"> </w:t>
      </w:r>
      <w:r>
        <w:rPr>
          <w:sz w:val="20"/>
        </w:rPr>
        <w:t>act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</w:t>
      </w:r>
      <w:r>
        <w:rPr>
          <w:spacing w:val="1"/>
          <w:sz w:val="20"/>
        </w:rPr>
        <w:t xml:space="preserve"> </w:t>
      </w:r>
      <w:r>
        <w:rPr>
          <w:sz w:val="20"/>
        </w:rPr>
        <w:t>they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55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confirmation that they will no longer be acting for The Landlord. The Agent will provide The Landlord</w:t>
      </w:r>
      <w:r>
        <w:rPr>
          <w:spacing w:val="1"/>
          <w:sz w:val="20"/>
        </w:rPr>
        <w:t xml:space="preserve"> </w:t>
      </w:r>
      <w:r>
        <w:rPr>
          <w:sz w:val="20"/>
        </w:rPr>
        <w:t>with the date the contract terminated and with details of the outstanding fees and/or charges owed by</w:t>
      </w:r>
      <w:r>
        <w:rPr>
          <w:spacing w:val="1"/>
          <w:sz w:val="20"/>
        </w:rPr>
        <w:t xml:space="preserve"> </w:t>
      </w:r>
      <w:r>
        <w:rPr>
          <w:sz w:val="20"/>
        </w:rPr>
        <w:t>The Landlord to The Agent and details of any funds owed by The Agent to The Landlord. The Agent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write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</w:t>
      </w:r>
      <w:r>
        <w:rPr>
          <w:spacing w:val="1"/>
          <w:sz w:val="20"/>
        </w:rPr>
        <w:t xml:space="preserve"> </w:t>
      </w:r>
      <w:r>
        <w:rPr>
          <w:sz w:val="20"/>
        </w:rPr>
        <w:t>setting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handover</w:t>
      </w:r>
      <w:r>
        <w:rPr>
          <w:spacing w:val="1"/>
          <w:sz w:val="20"/>
        </w:rPr>
        <w:t xml:space="preserve"> </w:t>
      </w:r>
      <w:r>
        <w:rPr>
          <w:sz w:val="20"/>
        </w:rPr>
        <w:t>of The Property,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keys 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Landlord</w:t>
      </w:r>
      <w:r>
        <w:rPr>
          <w:spacing w:val="-1"/>
          <w:sz w:val="20"/>
        </w:rPr>
        <w:t xml:space="preserve"> </w:t>
      </w:r>
      <w:r>
        <w:rPr>
          <w:sz w:val="20"/>
        </w:rPr>
        <w:t>or his newly</w:t>
      </w:r>
      <w:r>
        <w:rPr>
          <w:spacing w:val="-2"/>
          <w:sz w:val="20"/>
        </w:rPr>
        <w:t xml:space="preserve"> </w:t>
      </w:r>
      <w:r>
        <w:rPr>
          <w:sz w:val="20"/>
        </w:rPr>
        <w:t>appointed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representative.</w:t>
      </w:r>
    </w:p>
    <w:p w14:paraId="567A02A5" w14:textId="77777777" w:rsidR="00184BD5" w:rsidRDefault="00184BD5">
      <w:pPr>
        <w:pStyle w:val="BodyText"/>
        <w:spacing w:before="10"/>
        <w:rPr>
          <w:sz w:val="19"/>
        </w:rPr>
      </w:pPr>
    </w:p>
    <w:p w14:paraId="21C44FF5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2"/>
        </w:tabs>
        <w:spacing w:line="254" w:lineRule="auto"/>
        <w:ind w:left="1340" w:right="205" w:hanging="567"/>
        <w:jc w:val="both"/>
        <w:rPr>
          <w:sz w:val="20"/>
        </w:rPr>
      </w:pPr>
      <w:r>
        <w:rPr>
          <w:sz w:val="20"/>
        </w:rPr>
        <w:t>The Agent shall return any funds due to The Landlord (less any outstanding debts) automatically at the</w:t>
      </w:r>
      <w:r>
        <w:rPr>
          <w:spacing w:val="-53"/>
          <w:sz w:val="20"/>
        </w:rPr>
        <w:t xml:space="preserve"> </w:t>
      </w:r>
      <w:r>
        <w:rPr>
          <w:sz w:val="20"/>
        </w:rPr>
        <w:t>point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settlement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bill.</w:t>
      </w:r>
    </w:p>
    <w:p w14:paraId="033C1F95" w14:textId="77777777" w:rsidR="00184BD5" w:rsidRDefault="00184BD5">
      <w:pPr>
        <w:pStyle w:val="BodyText"/>
      </w:pPr>
    </w:p>
    <w:p w14:paraId="349445BC" w14:textId="77777777" w:rsidR="00184BD5" w:rsidRDefault="00E66001">
      <w:pPr>
        <w:pStyle w:val="ListParagraph"/>
        <w:numPr>
          <w:ilvl w:val="1"/>
          <w:numId w:val="4"/>
        </w:numPr>
        <w:tabs>
          <w:tab w:val="left" w:pos="1322"/>
        </w:tabs>
        <w:spacing w:line="254" w:lineRule="auto"/>
        <w:ind w:left="1340" w:right="192" w:hanging="567"/>
        <w:jc w:val="both"/>
        <w:rPr>
          <w:sz w:val="20"/>
        </w:rPr>
      </w:pPr>
      <w:r>
        <w:rPr>
          <w:sz w:val="20"/>
        </w:rPr>
        <w:t>Upon this Agreement being terminated by either party, as provided for under this Agreement, The</w:t>
      </w:r>
      <w:r>
        <w:rPr>
          <w:spacing w:val="1"/>
          <w:sz w:val="20"/>
        </w:rPr>
        <w:t xml:space="preserve"> </w:t>
      </w:r>
      <w:r>
        <w:rPr>
          <w:sz w:val="20"/>
        </w:rPr>
        <w:t>Agent will write to The Tenant notifying him that The Agent is no longer acting as Agent for The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or The Landlord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and if appropriate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informing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The Tenant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of who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is now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acting as agent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Landlord</w:t>
      </w:r>
      <w:r>
        <w:rPr>
          <w:spacing w:val="5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acting</w:t>
      </w:r>
      <w:r>
        <w:rPr>
          <w:spacing w:val="2"/>
          <w:sz w:val="20"/>
        </w:rPr>
        <w:t xml:space="preserve"> </w:t>
      </w:r>
      <w:r>
        <w:rPr>
          <w:sz w:val="20"/>
        </w:rPr>
        <w:t>directly.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Agent</w:t>
      </w:r>
      <w:r>
        <w:rPr>
          <w:spacing w:val="3"/>
          <w:sz w:val="20"/>
        </w:rPr>
        <w:t xml:space="preserve"> </w:t>
      </w:r>
      <w:r>
        <w:rPr>
          <w:sz w:val="20"/>
        </w:rPr>
        <w:t>will</w:t>
      </w:r>
      <w:r>
        <w:rPr>
          <w:spacing w:val="2"/>
          <w:sz w:val="20"/>
        </w:rPr>
        <w:t xml:space="preserve"> </w:t>
      </w:r>
      <w:r>
        <w:rPr>
          <w:sz w:val="20"/>
        </w:rPr>
        <w:t>provide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Tenant with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Landlord’s</w:t>
      </w:r>
      <w:r>
        <w:rPr>
          <w:spacing w:val="3"/>
          <w:sz w:val="20"/>
        </w:rPr>
        <w:t xml:space="preserve"> </w:t>
      </w:r>
      <w:r>
        <w:rPr>
          <w:sz w:val="20"/>
        </w:rPr>
        <w:t>contact</w:t>
      </w:r>
      <w:r>
        <w:rPr>
          <w:spacing w:val="3"/>
          <w:sz w:val="20"/>
        </w:rPr>
        <w:t xml:space="preserve"> </w:t>
      </w:r>
      <w:r>
        <w:rPr>
          <w:sz w:val="20"/>
        </w:rPr>
        <w:t>details,</w:t>
      </w:r>
    </w:p>
    <w:p w14:paraId="37441664" w14:textId="77777777" w:rsidR="00184BD5" w:rsidRDefault="00184BD5">
      <w:pPr>
        <w:spacing w:line="254" w:lineRule="auto"/>
        <w:jc w:val="both"/>
        <w:rPr>
          <w:sz w:val="20"/>
        </w:rPr>
        <w:sectPr w:rsidR="00184BD5">
          <w:pgSz w:w="11900" w:h="16850"/>
          <w:pgMar w:top="740" w:right="640" w:bottom="1160" w:left="640" w:header="0" w:footer="973" w:gutter="0"/>
          <w:cols w:space="720"/>
        </w:sectPr>
      </w:pPr>
    </w:p>
    <w:p w14:paraId="4A1BC3AF" w14:textId="77777777" w:rsidR="00184BD5" w:rsidRDefault="00E66001">
      <w:pPr>
        <w:pStyle w:val="BodyText"/>
        <w:spacing w:before="78" w:line="254" w:lineRule="auto"/>
        <w:ind w:left="1340" w:right="156"/>
      </w:pPr>
      <w:r>
        <w:lastRenderedPageBreak/>
        <w:t>if</w:t>
      </w:r>
      <w:r>
        <w:rPr>
          <w:spacing w:val="9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already</w:t>
      </w:r>
      <w:r>
        <w:rPr>
          <w:spacing w:val="13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provided,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relevant,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agent.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Agent</w:t>
      </w:r>
      <w:r>
        <w:rPr>
          <w:spacing w:val="10"/>
        </w:rPr>
        <w:t xml:space="preserve"> </w:t>
      </w:r>
      <w:r>
        <w:t>must</w:t>
      </w:r>
      <w:r>
        <w:rPr>
          <w:spacing w:val="-5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advise</w:t>
      </w:r>
      <w:r>
        <w:rPr>
          <w:spacing w:val="-1"/>
        </w:rPr>
        <w:t xml:space="preserve"> </w:t>
      </w:r>
      <w:r>
        <w:t>The Tenant 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deposit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held.</w:t>
      </w:r>
    </w:p>
    <w:p w14:paraId="262EE3BF" w14:textId="77777777" w:rsidR="00184BD5" w:rsidRDefault="00184BD5">
      <w:pPr>
        <w:pStyle w:val="BodyText"/>
        <w:rPr>
          <w:sz w:val="22"/>
        </w:rPr>
      </w:pPr>
    </w:p>
    <w:p w14:paraId="6FE3E1B0" w14:textId="77777777" w:rsidR="00184BD5" w:rsidRDefault="00184BD5">
      <w:pPr>
        <w:pStyle w:val="BodyText"/>
        <w:rPr>
          <w:sz w:val="22"/>
        </w:rPr>
      </w:pPr>
    </w:p>
    <w:p w14:paraId="14560BD6" w14:textId="77777777" w:rsidR="00184BD5" w:rsidRDefault="00184BD5">
      <w:pPr>
        <w:pStyle w:val="BodyText"/>
        <w:spacing w:before="2"/>
        <w:rPr>
          <w:sz w:val="27"/>
        </w:rPr>
      </w:pPr>
    </w:p>
    <w:p w14:paraId="4410BDA0" w14:textId="77777777" w:rsidR="00184BD5" w:rsidRDefault="00E66001">
      <w:pPr>
        <w:pStyle w:val="Heading3"/>
        <w:numPr>
          <w:ilvl w:val="0"/>
          <w:numId w:val="4"/>
        </w:numPr>
        <w:tabs>
          <w:tab w:val="left" w:pos="781"/>
          <w:tab w:val="left" w:pos="782"/>
        </w:tabs>
        <w:ind w:hanging="573"/>
      </w:pPr>
      <w:r>
        <w:t>DATA</w:t>
      </w:r>
      <w:r>
        <w:rPr>
          <w:spacing w:val="-6"/>
        </w:rPr>
        <w:t xml:space="preserve"> </w:t>
      </w:r>
      <w:r>
        <w:t>PROTECTION</w:t>
      </w:r>
    </w:p>
    <w:p w14:paraId="51477565" w14:textId="77777777" w:rsidR="00184BD5" w:rsidRDefault="00184BD5">
      <w:pPr>
        <w:pStyle w:val="BodyText"/>
        <w:spacing w:before="3"/>
        <w:rPr>
          <w:rFonts w:ascii="Arial"/>
          <w:b/>
        </w:rPr>
      </w:pPr>
    </w:p>
    <w:p w14:paraId="3D6F8E77" w14:textId="77777777" w:rsidR="00184BD5" w:rsidRDefault="00E66001">
      <w:pPr>
        <w:pStyle w:val="BodyText"/>
        <w:spacing w:line="247" w:lineRule="auto"/>
        <w:ind w:left="781" w:right="195"/>
        <w:jc w:val="both"/>
      </w:pPr>
      <w:r>
        <w:t>The Company is a data</w:t>
      </w:r>
      <w:r>
        <w:rPr>
          <w:spacing w:val="1"/>
        </w:rPr>
        <w:t xml:space="preserve"> </w:t>
      </w:r>
      <w:r>
        <w:t>controller under Data Protection Legislation. The Client hereby agrees to the</w:t>
      </w:r>
      <w:r>
        <w:rPr>
          <w:spacing w:val="1"/>
        </w:rPr>
        <w:t xml:space="preserve"> </w:t>
      </w:r>
      <w:r>
        <w:t>Company storing information relating to both the Property and the Client in paper and electronic format in</w:t>
      </w:r>
      <w:r>
        <w:rPr>
          <w:spacing w:val="1"/>
        </w:rPr>
        <w:t xml:space="preserve"> </w:t>
      </w:r>
      <w:r>
        <w:t>terms of said legislation. Such information is held for the purposes of providing the Services and shall not be</w:t>
      </w:r>
      <w:r>
        <w:rPr>
          <w:spacing w:val="1"/>
        </w:rPr>
        <w:t xml:space="preserve"> </w:t>
      </w:r>
      <w:r>
        <w:t>provided to third parties for any purpose unrelated to such provision without the Client’s prior written consent</w:t>
      </w:r>
      <w:r>
        <w:rPr>
          <w:spacing w:val="1"/>
        </w:rPr>
        <w:t xml:space="preserve"> </w:t>
      </w:r>
      <w:r>
        <w:t>or by court order or as required by law. For the avoidance of doubt the Company will comply with its</w:t>
      </w:r>
      <w:r>
        <w:rPr>
          <w:spacing w:val="1"/>
        </w:rPr>
        <w:t xml:space="preserve"> </w:t>
      </w:r>
      <w:r>
        <w:t>obligations under the Data Protection legislation and accepts no responsibility for any loss or damage</w:t>
      </w:r>
      <w:r>
        <w:rPr>
          <w:spacing w:val="1"/>
        </w:rPr>
        <w:t xml:space="preserve"> </w:t>
      </w:r>
      <w:r>
        <w:t>experienced</w:t>
      </w:r>
      <w:r>
        <w:rPr>
          <w:spacing w:val="-2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Client as a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compliance.</w:t>
      </w:r>
    </w:p>
    <w:p w14:paraId="7BB93ED9" w14:textId="77777777" w:rsidR="00184BD5" w:rsidRDefault="00184BD5">
      <w:pPr>
        <w:spacing w:line="247" w:lineRule="auto"/>
        <w:jc w:val="both"/>
        <w:sectPr w:rsidR="00184BD5">
          <w:pgSz w:w="11900" w:h="16850"/>
          <w:pgMar w:top="660" w:right="640" w:bottom="1160" w:left="640" w:header="0" w:footer="973" w:gutter="0"/>
          <w:cols w:space="720"/>
        </w:sectPr>
      </w:pPr>
    </w:p>
    <w:p w14:paraId="0CACFFF3" w14:textId="77777777" w:rsidR="00184BD5" w:rsidRDefault="00E66001">
      <w:pPr>
        <w:pStyle w:val="Heading3"/>
        <w:numPr>
          <w:ilvl w:val="0"/>
          <w:numId w:val="4"/>
        </w:numPr>
        <w:tabs>
          <w:tab w:val="left" w:pos="781"/>
          <w:tab w:val="left" w:pos="782"/>
        </w:tabs>
        <w:spacing w:before="67"/>
        <w:ind w:hanging="573"/>
      </w:pPr>
      <w:r>
        <w:lastRenderedPageBreak/>
        <w:t>GENERAL</w:t>
      </w:r>
    </w:p>
    <w:p w14:paraId="63E3BD28" w14:textId="77777777" w:rsidR="00184BD5" w:rsidRDefault="00184BD5">
      <w:pPr>
        <w:pStyle w:val="BodyText"/>
        <w:spacing w:before="10"/>
        <w:rPr>
          <w:rFonts w:ascii="Arial"/>
          <w:b/>
          <w:sz w:val="19"/>
        </w:rPr>
      </w:pPr>
    </w:p>
    <w:p w14:paraId="32DC83FE" w14:textId="77777777" w:rsidR="00184BD5" w:rsidRDefault="00E66001">
      <w:pPr>
        <w:pStyle w:val="ListParagraph"/>
        <w:numPr>
          <w:ilvl w:val="1"/>
          <w:numId w:val="4"/>
        </w:numPr>
        <w:tabs>
          <w:tab w:val="left" w:pos="1219"/>
        </w:tabs>
        <w:spacing w:line="244" w:lineRule="auto"/>
        <w:ind w:left="1340" w:right="253" w:hanging="567"/>
        <w:rPr>
          <w:sz w:val="20"/>
        </w:rPr>
      </w:pPr>
      <w:r>
        <w:rPr>
          <w:rFonts w:ascii="Arial" w:hAnsi="Arial"/>
          <w:b/>
          <w:sz w:val="20"/>
        </w:rPr>
        <w:t>Entire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Agreement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Contract</w:t>
      </w:r>
      <w:r>
        <w:rPr>
          <w:spacing w:val="-8"/>
          <w:sz w:val="20"/>
        </w:rPr>
        <w:t xml:space="preserve"> </w:t>
      </w:r>
      <w:r>
        <w:rPr>
          <w:sz w:val="20"/>
        </w:rPr>
        <w:t>constitutes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entire</w:t>
      </w:r>
      <w:r>
        <w:rPr>
          <w:spacing w:val="-4"/>
          <w:sz w:val="20"/>
        </w:rPr>
        <w:t xml:space="preserve"> </w:t>
      </w:r>
      <w:r>
        <w:rPr>
          <w:sz w:val="20"/>
        </w:rPr>
        <w:t>agreement</w:t>
      </w:r>
      <w:r>
        <w:rPr>
          <w:spacing w:val="-5"/>
          <w:sz w:val="20"/>
        </w:rPr>
        <w:t xml:space="preserve"> </w:t>
      </w:r>
      <w:r>
        <w:rPr>
          <w:sz w:val="20"/>
        </w:rPr>
        <w:t>between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Client</w:t>
      </w:r>
      <w:r>
        <w:rPr>
          <w:spacing w:val="-53"/>
          <w:sz w:val="20"/>
        </w:rPr>
        <w:t xml:space="preserve"> </w:t>
      </w:r>
      <w:r>
        <w:rPr>
          <w:sz w:val="20"/>
        </w:rPr>
        <w:t>relating to the provision of the Services. This Contract shall supersede all prior agreements and</w:t>
      </w:r>
      <w:r>
        <w:rPr>
          <w:spacing w:val="1"/>
          <w:sz w:val="20"/>
        </w:rPr>
        <w:t xml:space="preserve"> </w:t>
      </w:r>
      <w:r>
        <w:rPr>
          <w:sz w:val="20"/>
        </w:rPr>
        <w:t>understandings between the Client and the Company in relation to the provision of the Services. Any</w:t>
      </w:r>
      <w:r>
        <w:rPr>
          <w:spacing w:val="1"/>
          <w:sz w:val="20"/>
        </w:rPr>
        <w:t xml:space="preserve"> </w:t>
      </w:r>
      <w:r>
        <w:rPr>
          <w:sz w:val="20"/>
        </w:rPr>
        <w:t>modification or variation to the terms of the Contract shall only be valid if it is made in Writing and</w:t>
      </w:r>
      <w:r>
        <w:rPr>
          <w:spacing w:val="1"/>
          <w:sz w:val="20"/>
        </w:rPr>
        <w:t xml:space="preserve"> </w:t>
      </w:r>
      <w:r>
        <w:rPr>
          <w:sz w:val="20"/>
        </w:rPr>
        <w:t>signed by both the Client and the Company or their duly authorised agents. The Client acknowledges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means it</w:t>
      </w:r>
      <w:r>
        <w:rPr>
          <w:spacing w:val="-3"/>
          <w:sz w:val="20"/>
        </w:rPr>
        <w:t xml:space="preserve"> </w:t>
      </w:r>
      <w:r>
        <w:rPr>
          <w:sz w:val="20"/>
        </w:rPr>
        <w:t>cannot</w:t>
      </w:r>
      <w:r>
        <w:rPr>
          <w:spacing w:val="-1"/>
          <w:sz w:val="20"/>
        </w:rPr>
        <w:t xml:space="preserve"> </w:t>
      </w:r>
      <w:r>
        <w:rPr>
          <w:sz w:val="20"/>
        </w:rPr>
        <w:t>rely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any oral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agreement,</w:t>
      </w:r>
      <w:r>
        <w:rPr>
          <w:spacing w:val="-1"/>
          <w:sz w:val="20"/>
        </w:rPr>
        <w:t xml:space="preserve"> </w:t>
      </w:r>
      <w:r>
        <w:rPr>
          <w:sz w:val="20"/>
        </w:rPr>
        <w:t>undertaking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representation</w:t>
      </w:r>
      <w:r>
        <w:rPr>
          <w:spacing w:val="-1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3"/>
          <w:sz w:val="20"/>
        </w:rPr>
        <w:t xml:space="preserve"> </w:t>
      </w:r>
      <w:r>
        <w:rPr>
          <w:sz w:val="20"/>
        </w:rPr>
        <w:t>the Company or any person acting on the Company’s behalf that is not included in the terms of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 and therefore where it seeks to rely on such an oral or written agreement, undertaking or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representation that it should ensure that the terms it seeks to rely on are annexed in writing to 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 and the Parties should sign that document in order to incorporate such terms into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Contract.</w:t>
      </w:r>
    </w:p>
    <w:p w14:paraId="50C086A8" w14:textId="77777777" w:rsidR="00184BD5" w:rsidRDefault="00E66001">
      <w:pPr>
        <w:pStyle w:val="ListParagraph"/>
        <w:numPr>
          <w:ilvl w:val="1"/>
          <w:numId w:val="4"/>
        </w:numPr>
        <w:tabs>
          <w:tab w:val="left" w:pos="1219"/>
        </w:tabs>
        <w:spacing w:before="173" w:line="264" w:lineRule="auto"/>
        <w:ind w:left="1340" w:right="259" w:hanging="567"/>
        <w:rPr>
          <w:sz w:val="20"/>
        </w:rPr>
      </w:pPr>
      <w:r>
        <w:rPr>
          <w:rFonts w:ascii="Arial"/>
          <w:b/>
          <w:sz w:val="20"/>
        </w:rPr>
        <w:t>Independent Contractor</w:t>
      </w:r>
      <w:r>
        <w:rPr>
          <w:sz w:val="20"/>
        </w:rPr>
        <w:t>. Each party to the Contract is an independent contractor, and the Contract</w:t>
      </w:r>
      <w:r>
        <w:rPr>
          <w:spacing w:val="1"/>
          <w:sz w:val="20"/>
        </w:rPr>
        <w:t xml:space="preserve"> </w:t>
      </w:r>
      <w:r>
        <w:rPr>
          <w:sz w:val="20"/>
        </w:rPr>
        <w:t>does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create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partnership,</w:t>
      </w:r>
      <w:r>
        <w:rPr>
          <w:spacing w:val="-7"/>
          <w:sz w:val="20"/>
        </w:rPr>
        <w:t xml:space="preserve"> </w:t>
      </w:r>
      <w:r>
        <w:rPr>
          <w:sz w:val="20"/>
        </w:rPr>
        <w:t>agency,</w:t>
      </w:r>
      <w:r>
        <w:rPr>
          <w:spacing w:val="-7"/>
          <w:sz w:val="20"/>
        </w:rPr>
        <w:t xml:space="preserve"> </w:t>
      </w:r>
      <w:r>
        <w:rPr>
          <w:sz w:val="20"/>
        </w:rPr>
        <w:t>joint</w:t>
      </w:r>
      <w:r>
        <w:rPr>
          <w:spacing w:val="-8"/>
          <w:sz w:val="20"/>
        </w:rPr>
        <w:t xml:space="preserve"> </w:t>
      </w:r>
      <w:r>
        <w:rPr>
          <w:sz w:val="20"/>
        </w:rPr>
        <w:t>venture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employment</w:t>
      </w:r>
      <w:r>
        <w:rPr>
          <w:spacing w:val="-8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6"/>
          <w:sz w:val="20"/>
        </w:rPr>
        <w:t xml:space="preserve"> </w:t>
      </w:r>
      <w:r>
        <w:rPr>
          <w:sz w:val="20"/>
        </w:rPr>
        <w:t>between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Company</w:t>
      </w:r>
      <w:r>
        <w:rPr>
          <w:spacing w:val="-5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Client.</w:t>
      </w:r>
    </w:p>
    <w:p w14:paraId="04FABDA4" w14:textId="77777777" w:rsidR="00184BD5" w:rsidRDefault="00E66001">
      <w:pPr>
        <w:pStyle w:val="ListParagraph"/>
        <w:numPr>
          <w:ilvl w:val="1"/>
          <w:numId w:val="4"/>
        </w:numPr>
        <w:tabs>
          <w:tab w:val="left" w:pos="1219"/>
        </w:tabs>
        <w:spacing w:before="160" w:line="264" w:lineRule="auto"/>
        <w:ind w:left="1340" w:right="452" w:hanging="567"/>
        <w:rPr>
          <w:sz w:val="20"/>
        </w:rPr>
      </w:pPr>
      <w:r>
        <w:rPr>
          <w:rFonts w:ascii="Arial"/>
          <w:b/>
          <w:sz w:val="20"/>
        </w:rPr>
        <w:t>Notices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notices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 Contract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 in</w:t>
      </w:r>
      <w:r>
        <w:rPr>
          <w:spacing w:val="-1"/>
          <w:sz w:val="20"/>
        </w:rPr>
        <w:t xml:space="preserve"> </w:t>
      </w:r>
      <w:r>
        <w:rPr>
          <w:sz w:val="20"/>
        </w:rPr>
        <w:t>Writing</w:t>
      </w:r>
      <w:r>
        <w:rPr>
          <w:spacing w:val="-2"/>
          <w:sz w:val="20"/>
        </w:rPr>
        <w:t xml:space="preserve"> </w:t>
      </w:r>
      <w:r>
        <w:rPr>
          <w:sz w:val="20"/>
        </w:rPr>
        <w:t>addressed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53"/>
          <w:sz w:val="20"/>
        </w:rPr>
        <w:t xml:space="preserve"> </w:t>
      </w:r>
      <w:r>
        <w:rPr>
          <w:sz w:val="20"/>
        </w:rPr>
        <w:t>party at their registered office or principal place of business or such other address as may at the</w:t>
      </w:r>
      <w:r>
        <w:rPr>
          <w:spacing w:val="1"/>
          <w:sz w:val="20"/>
        </w:rPr>
        <w:t xml:space="preserve"> </w:t>
      </w:r>
      <w:r>
        <w:rPr>
          <w:sz w:val="20"/>
        </w:rPr>
        <w:t>relevant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notified</w:t>
      </w:r>
      <w:r>
        <w:rPr>
          <w:spacing w:val="-2"/>
          <w:sz w:val="20"/>
        </w:rPr>
        <w:t xml:space="preserve"> </w:t>
      </w:r>
      <w:r>
        <w:rPr>
          <w:sz w:val="20"/>
        </w:rPr>
        <w:t>pursuant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this provision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giving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notice.</w:t>
      </w:r>
    </w:p>
    <w:p w14:paraId="2249F18E" w14:textId="77777777" w:rsidR="00184BD5" w:rsidRDefault="00E66001">
      <w:pPr>
        <w:pStyle w:val="ListParagraph"/>
        <w:numPr>
          <w:ilvl w:val="1"/>
          <w:numId w:val="4"/>
        </w:numPr>
        <w:tabs>
          <w:tab w:val="left" w:pos="1219"/>
        </w:tabs>
        <w:spacing w:before="159" w:line="244" w:lineRule="auto"/>
        <w:ind w:left="1340" w:right="235" w:hanging="567"/>
        <w:rPr>
          <w:sz w:val="20"/>
        </w:rPr>
      </w:pPr>
      <w:r>
        <w:rPr>
          <w:rFonts w:ascii="Arial"/>
          <w:b/>
          <w:sz w:val="20"/>
        </w:rPr>
        <w:t>Assignation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Client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not be</w:t>
      </w:r>
      <w:r>
        <w:rPr>
          <w:spacing w:val="-1"/>
          <w:sz w:val="20"/>
        </w:rPr>
        <w:t xml:space="preserve"> </w:t>
      </w:r>
      <w:r>
        <w:rPr>
          <w:sz w:val="20"/>
        </w:rPr>
        <w:t>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assign any</w:t>
      </w:r>
      <w:r>
        <w:rPr>
          <w:spacing w:val="-2"/>
          <w:sz w:val="20"/>
        </w:rPr>
        <w:t xml:space="preserve"> </w:t>
      </w:r>
      <w:r>
        <w:rPr>
          <w:sz w:val="20"/>
        </w:rPr>
        <w:t>right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  <w:r>
        <w:rPr>
          <w:spacing w:val="-53"/>
          <w:sz w:val="20"/>
        </w:rPr>
        <w:t xml:space="preserve"> </w:t>
      </w:r>
      <w:r>
        <w:rPr>
          <w:sz w:val="20"/>
        </w:rPr>
        <w:t>the prior written consent of the Company. The Company may assign the whole or any part of its rights</w:t>
      </w:r>
      <w:r>
        <w:rPr>
          <w:spacing w:val="1"/>
          <w:sz w:val="20"/>
        </w:rPr>
        <w:t xml:space="preserve"> </w:t>
      </w:r>
      <w:r>
        <w:rPr>
          <w:sz w:val="20"/>
        </w:rPr>
        <w:t>and/or obligations under the Contact to any other person, entity, firm or company subject to obtaining</w:t>
      </w:r>
      <w:r>
        <w:rPr>
          <w:spacing w:val="1"/>
          <w:sz w:val="20"/>
        </w:rPr>
        <w:t xml:space="preserve"> </w:t>
      </w:r>
      <w:r>
        <w:rPr>
          <w:sz w:val="20"/>
        </w:rPr>
        <w:t>the prior written consent of the Client. Notwithstanding the foregoing the Company may assign the</w:t>
      </w:r>
      <w:r>
        <w:rPr>
          <w:spacing w:val="1"/>
          <w:sz w:val="20"/>
        </w:rPr>
        <w:t xml:space="preserve"> </w:t>
      </w:r>
      <w:r>
        <w:rPr>
          <w:sz w:val="20"/>
        </w:rPr>
        <w:t>whole or any part of its rights and/or obligations under the Contract to any other company within the</w:t>
      </w:r>
      <w:r>
        <w:rPr>
          <w:spacing w:val="1"/>
          <w:sz w:val="20"/>
        </w:rPr>
        <w:t xml:space="preserve"> </w:t>
      </w:r>
      <w:r>
        <w:rPr>
          <w:sz w:val="20"/>
        </w:rPr>
        <w:t>same group as the Company and may sub-contract the whole or any part of its rights and obligations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person,</w:t>
      </w:r>
      <w:r>
        <w:rPr>
          <w:spacing w:val="-5"/>
          <w:sz w:val="20"/>
        </w:rPr>
        <w:t xml:space="preserve"> </w:t>
      </w:r>
      <w:r>
        <w:rPr>
          <w:sz w:val="20"/>
        </w:rPr>
        <w:t>entity,</w:t>
      </w:r>
      <w:r>
        <w:rPr>
          <w:spacing w:val="-5"/>
          <w:sz w:val="20"/>
        </w:rPr>
        <w:t xml:space="preserve"> </w:t>
      </w:r>
      <w:r>
        <w:rPr>
          <w:sz w:val="20"/>
        </w:rPr>
        <w:t>firm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company,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giving</w:t>
      </w:r>
      <w:r>
        <w:rPr>
          <w:spacing w:val="-6"/>
          <w:sz w:val="20"/>
        </w:rPr>
        <w:t xml:space="preserve"> </w:t>
      </w: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Client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writing.</w:t>
      </w:r>
    </w:p>
    <w:p w14:paraId="09C4982D" w14:textId="77777777" w:rsidR="00184BD5" w:rsidRDefault="00E66001">
      <w:pPr>
        <w:pStyle w:val="ListParagraph"/>
        <w:numPr>
          <w:ilvl w:val="1"/>
          <w:numId w:val="4"/>
        </w:numPr>
        <w:tabs>
          <w:tab w:val="left" w:pos="1219"/>
        </w:tabs>
        <w:spacing w:before="185" w:line="247" w:lineRule="auto"/>
        <w:ind w:left="1340" w:right="265" w:hanging="567"/>
        <w:rPr>
          <w:sz w:val="20"/>
        </w:rPr>
      </w:pPr>
      <w:r>
        <w:rPr>
          <w:rFonts w:ascii="Arial"/>
          <w:b/>
          <w:sz w:val="20"/>
        </w:rPr>
        <w:t>Unforeseen Circumstances</w:t>
      </w:r>
      <w:r>
        <w:rPr>
          <w:sz w:val="20"/>
        </w:rPr>
        <w:t>. Save in respect of any obligation under the Contract to make any</w:t>
      </w:r>
      <w:r>
        <w:rPr>
          <w:spacing w:val="1"/>
          <w:sz w:val="20"/>
        </w:rPr>
        <w:t xml:space="preserve"> </w:t>
      </w:r>
      <w:r>
        <w:rPr>
          <w:sz w:val="20"/>
        </w:rPr>
        <w:t>payment, neither party shall be liable for any delay in performing any of its obligations hereunder if</w:t>
      </w:r>
      <w:r>
        <w:rPr>
          <w:spacing w:val="1"/>
          <w:sz w:val="20"/>
        </w:rPr>
        <w:t xml:space="preserve"> </w:t>
      </w:r>
      <w:r>
        <w:rPr>
          <w:sz w:val="20"/>
        </w:rPr>
        <w:t>such a</w:t>
      </w:r>
      <w:r>
        <w:rPr>
          <w:spacing w:val="-2"/>
          <w:sz w:val="20"/>
        </w:rPr>
        <w:t xml:space="preserve"> </w:t>
      </w:r>
      <w:r>
        <w:rPr>
          <w:sz w:val="20"/>
        </w:rPr>
        <w:t>delay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caused</w:t>
      </w:r>
      <w:r>
        <w:rPr>
          <w:spacing w:val="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1"/>
          <w:sz w:val="20"/>
        </w:rPr>
        <w:t xml:space="preserve"> </w:t>
      </w:r>
      <w:r>
        <w:rPr>
          <w:sz w:val="20"/>
        </w:rPr>
        <w:t>beyond</w:t>
      </w:r>
      <w:r>
        <w:rPr>
          <w:spacing w:val="1"/>
          <w:sz w:val="20"/>
        </w:rPr>
        <w:t xml:space="preserve"> </w:t>
      </w:r>
      <w:r>
        <w:rPr>
          <w:sz w:val="20"/>
        </w:rPr>
        <w:t>the reasonable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party</w:t>
      </w:r>
      <w:r>
        <w:rPr>
          <w:spacing w:val="-1"/>
          <w:sz w:val="20"/>
        </w:rPr>
        <w:t xml:space="preserve"> </w:t>
      </w:r>
      <w:r>
        <w:rPr>
          <w:sz w:val="20"/>
        </w:rPr>
        <w:t>delaying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such party shall be entitled to a reasonable extension of time for the performance of such obligations.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delay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constitute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breach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Contract,</w:t>
      </w:r>
      <w:r>
        <w:rPr>
          <w:spacing w:val="-5"/>
          <w:sz w:val="20"/>
        </w:rPr>
        <w:t xml:space="preserve"> </w:t>
      </w:r>
      <w:r>
        <w:rPr>
          <w:sz w:val="20"/>
        </w:rPr>
        <w:t>provided</w:t>
      </w:r>
      <w:r>
        <w:rPr>
          <w:spacing w:val="-6"/>
          <w:sz w:val="20"/>
        </w:rPr>
        <w:t xml:space="preserve"> </w:t>
      </w:r>
      <w:r>
        <w:rPr>
          <w:sz w:val="20"/>
        </w:rPr>
        <w:t>however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delay</w:t>
      </w:r>
      <w:r>
        <w:rPr>
          <w:spacing w:val="-4"/>
          <w:sz w:val="20"/>
        </w:rPr>
        <w:t xml:space="preserve"> </w:t>
      </w:r>
      <w:r>
        <w:rPr>
          <w:sz w:val="20"/>
        </w:rPr>
        <w:t>continues</w:t>
      </w:r>
      <w:r>
        <w:rPr>
          <w:spacing w:val="-53"/>
          <w:sz w:val="20"/>
        </w:rPr>
        <w:t xml:space="preserve"> </w:t>
      </w:r>
      <w:r>
        <w:rPr>
          <w:sz w:val="20"/>
        </w:rPr>
        <w:t>for a period in excess of 90 days, the party not in delay shall be entitled to terminate the Contract</w:t>
      </w:r>
      <w:r>
        <w:rPr>
          <w:spacing w:val="1"/>
          <w:sz w:val="20"/>
        </w:rPr>
        <w:t xml:space="preserve"> </w:t>
      </w:r>
      <w:r>
        <w:rPr>
          <w:sz w:val="20"/>
        </w:rPr>
        <w:t>forthwith</w:t>
      </w:r>
      <w:r>
        <w:rPr>
          <w:spacing w:val="-2"/>
          <w:sz w:val="20"/>
        </w:rPr>
        <w:t xml:space="preserve"> </w:t>
      </w:r>
      <w:r>
        <w:rPr>
          <w:sz w:val="20"/>
        </w:rPr>
        <w:t>by written notice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other party.</w:t>
      </w:r>
    </w:p>
    <w:p w14:paraId="560EA3AE" w14:textId="77777777" w:rsidR="00184BD5" w:rsidRDefault="00E66001">
      <w:pPr>
        <w:pStyle w:val="ListParagraph"/>
        <w:numPr>
          <w:ilvl w:val="1"/>
          <w:numId w:val="4"/>
        </w:numPr>
        <w:tabs>
          <w:tab w:val="left" w:pos="1219"/>
        </w:tabs>
        <w:spacing w:before="180" w:line="264" w:lineRule="auto"/>
        <w:ind w:left="1340" w:right="480" w:hanging="567"/>
        <w:rPr>
          <w:sz w:val="20"/>
        </w:rPr>
      </w:pPr>
      <w:r>
        <w:rPr>
          <w:rFonts w:ascii="Arial"/>
          <w:b/>
          <w:sz w:val="20"/>
        </w:rPr>
        <w:t>Waivers</w:t>
      </w:r>
      <w:r>
        <w:rPr>
          <w:sz w:val="20"/>
        </w:rPr>
        <w:t>. No delay or failure by the Company in exercising or enforcing any of its rights or remedies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prejudice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restrict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7"/>
          <w:sz w:val="20"/>
        </w:rPr>
        <w:t xml:space="preserve"> </w:t>
      </w:r>
      <w:r>
        <w:rPr>
          <w:sz w:val="20"/>
        </w:rPr>
        <w:t>rights,</w:t>
      </w:r>
      <w:r>
        <w:rPr>
          <w:spacing w:val="-4"/>
          <w:sz w:val="20"/>
        </w:rPr>
        <w:t xml:space="preserve"> </w:t>
      </w:r>
      <w:r>
        <w:rPr>
          <w:sz w:val="20"/>
        </w:rPr>
        <w:t>nor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waiver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rights</w:t>
      </w:r>
      <w:r>
        <w:rPr>
          <w:spacing w:val="-5"/>
          <w:sz w:val="20"/>
        </w:rPr>
        <w:t xml:space="preserve"> </w:t>
      </w:r>
      <w:r>
        <w:rPr>
          <w:sz w:val="20"/>
        </w:rPr>
        <w:t>operate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waiver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subsequent rights.</w:t>
      </w:r>
    </w:p>
    <w:p w14:paraId="0AAA1FEF" w14:textId="77777777" w:rsidR="00184BD5" w:rsidRDefault="00E66001">
      <w:pPr>
        <w:pStyle w:val="ListParagraph"/>
        <w:numPr>
          <w:ilvl w:val="1"/>
          <w:numId w:val="4"/>
        </w:numPr>
        <w:tabs>
          <w:tab w:val="left" w:pos="1219"/>
        </w:tabs>
        <w:spacing w:before="163" w:line="254" w:lineRule="auto"/>
        <w:ind w:left="1340" w:right="248" w:hanging="567"/>
        <w:rPr>
          <w:sz w:val="20"/>
        </w:rPr>
      </w:pPr>
      <w:r>
        <w:rPr>
          <w:rFonts w:ascii="Arial"/>
          <w:b/>
          <w:sz w:val="20"/>
        </w:rPr>
        <w:t>Survival of Clauses</w:t>
      </w:r>
      <w:r>
        <w:rPr>
          <w:sz w:val="20"/>
        </w:rPr>
        <w:t>. In the event that any Clause of the Contract is held to be invalid by any court</w:t>
      </w:r>
      <w:r>
        <w:rPr>
          <w:spacing w:val="1"/>
          <w:sz w:val="20"/>
        </w:rPr>
        <w:t xml:space="preserve"> </w:t>
      </w:r>
      <w:r>
        <w:rPr>
          <w:sz w:val="20"/>
        </w:rPr>
        <w:t>having jurisdiction over the Contract, that Clause may be deleted from this Agreement and the</w:t>
      </w:r>
      <w:r>
        <w:rPr>
          <w:spacing w:val="1"/>
          <w:sz w:val="20"/>
        </w:rPr>
        <w:t xml:space="preserve"> </w:t>
      </w:r>
      <w:r>
        <w:rPr>
          <w:sz w:val="20"/>
        </w:rPr>
        <w:t>remaining</w:t>
      </w:r>
      <w:r>
        <w:rPr>
          <w:spacing w:val="-5"/>
          <w:sz w:val="20"/>
        </w:rPr>
        <w:t xml:space="preserve"> </w:t>
      </w:r>
      <w:r>
        <w:rPr>
          <w:sz w:val="20"/>
        </w:rPr>
        <w:t>Clauses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continue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be,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extent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unaffected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deletion,</w:t>
      </w:r>
      <w:r>
        <w:rPr>
          <w:spacing w:val="-5"/>
          <w:sz w:val="20"/>
        </w:rPr>
        <w:t xml:space="preserve"> </w:t>
      </w:r>
      <w:r>
        <w:rPr>
          <w:sz w:val="20"/>
        </w:rPr>
        <w:t>valid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binding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parties</w:t>
      </w:r>
      <w:r>
        <w:rPr>
          <w:spacing w:val="1"/>
          <w:sz w:val="20"/>
        </w:rPr>
        <w:t xml:space="preserve"> </w:t>
      </w:r>
      <w:r>
        <w:rPr>
          <w:sz w:val="20"/>
        </w:rPr>
        <w:t>hereto.</w:t>
      </w:r>
    </w:p>
    <w:p w14:paraId="3B97BF82" w14:textId="77777777" w:rsidR="00184BD5" w:rsidRDefault="00E66001">
      <w:pPr>
        <w:pStyle w:val="ListParagraph"/>
        <w:numPr>
          <w:ilvl w:val="1"/>
          <w:numId w:val="4"/>
        </w:numPr>
        <w:tabs>
          <w:tab w:val="left" w:pos="1281"/>
        </w:tabs>
        <w:spacing w:before="172"/>
        <w:ind w:left="1280" w:hanging="500"/>
        <w:jc w:val="both"/>
        <w:rPr>
          <w:sz w:val="20"/>
        </w:rPr>
      </w:pPr>
      <w:r>
        <w:rPr>
          <w:rFonts w:ascii="Arial" w:hAnsi="Arial"/>
          <w:b/>
          <w:sz w:val="20"/>
        </w:rPr>
        <w:t>Overseas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Client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event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Client’s</w:t>
      </w:r>
      <w:r>
        <w:rPr>
          <w:spacing w:val="-4"/>
          <w:sz w:val="20"/>
        </w:rPr>
        <w:t xml:space="preserve"> </w:t>
      </w:r>
      <w:r>
        <w:rPr>
          <w:sz w:val="20"/>
        </w:rPr>
        <w:t>usual</w:t>
      </w:r>
      <w:r>
        <w:rPr>
          <w:spacing w:val="-5"/>
          <w:sz w:val="20"/>
        </w:rPr>
        <w:t xml:space="preserve"> </w:t>
      </w:r>
      <w:r>
        <w:rPr>
          <w:sz w:val="20"/>
        </w:rPr>
        <w:t>place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abode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HM</w:t>
      </w:r>
      <w:r>
        <w:rPr>
          <w:spacing w:val="-5"/>
          <w:sz w:val="20"/>
        </w:rPr>
        <w:t xml:space="preserve"> </w:t>
      </w:r>
      <w:r>
        <w:rPr>
          <w:sz w:val="20"/>
        </w:rPr>
        <w:t>Revenue</w:t>
      </w:r>
    </w:p>
    <w:p w14:paraId="479AB418" w14:textId="77777777" w:rsidR="00184BD5" w:rsidRDefault="00E66001">
      <w:pPr>
        <w:pStyle w:val="BodyText"/>
        <w:spacing w:before="32" w:line="247" w:lineRule="auto"/>
        <w:ind w:left="1340" w:right="204" w:firstLine="4"/>
        <w:jc w:val="both"/>
      </w:pPr>
      <w:r>
        <w:t>&amp; Customs is at the Commencement Date, or becomes at any time during the term of the Contract,</w:t>
      </w:r>
      <w:r>
        <w:rPr>
          <w:spacing w:val="1"/>
        </w:rPr>
        <w:t xml:space="preserve"> </w:t>
      </w:r>
      <w:r>
        <w:t>outside the United Kingdom, the Client shall notify the Company in writing immediately, advising the</w:t>
      </w:r>
      <w:r>
        <w:rPr>
          <w:spacing w:val="1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Kingdom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apply:</w:t>
      </w:r>
    </w:p>
    <w:p w14:paraId="14FBDCB4" w14:textId="77777777" w:rsidR="00184BD5" w:rsidRDefault="00E66001">
      <w:pPr>
        <w:pStyle w:val="ListParagraph"/>
        <w:numPr>
          <w:ilvl w:val="2"/>
          <w:numId w:val="4"/>
        </w:numPr>
        <w:tabs>
          <w:tab w:val="left" w:pos="2199"/>
          <w:tab w:val="left" w:pos="2200"/>
        </w:tabs>
        <w:spacing w:before="180" w:line="254" w:lineRule="auto"/>
        <w:ind w:right="191" w:hanging="857"/>
        <w:jc w:val="both"/>
        <w:rPr>
          <w:sz w:val="20"/>
        </w:rPr>
      </w:pPr>
      <w:r>
        <w:rPr>
          <w:sz w:val="20"/>
        </w:rPr>
        <w:t>in the event that the Client’s usual place of abode for the purposes of HM Revenue &amp;</w:t>
      </w:r>
      <w:r>
        <w:rPr>
          <w:spacing w:val="1"/>
          <w:sz w:val="20"/>
        </w:rPr>
        <w:t xml:space="preserve"> </w:t>
      </w:r>
      <w:r>
        <w:rPr>
          <w:sz w:val="20"/>
        </w:rPr>
        <w:t>Customs</w:t>
      </w:r>
      <w:r>
        <w:rPr>
          <w:spacing w:val="35"/>
          <w:sz w:val="20"/>
        </w:rPr>
        <w:t xml:space="preserve"> </w:t>
      </w:r>
      <w:r>
        <w:rPr>
          <w:sz w:val="20"/>
        </w:rPr>
        <w:t>is</w:t>
      </w:r>
      <w:r>
        <w:rPr>
          <w:spacing w:val="35"/>
          <w:sz w:val="20"/>
        </w:rPr>
        <w:t xml:space="preserve"> </w:t>
      </w:r>
      <w:r>
        <w:rPr>
          <w:sz w:val="20"/>
        </w:rPr>
        <w:t>at</w:t>
      </w:r>
      <w:r>
        <w:rPr>
          <w:spacing w:val="33"/>
          <w:sz w:val="20"/>
        </w:rPr>
        <w:t xml:space="preserve"> </w:t>
      </w:r>
      <w:r>
        <w:rPr>
          <w:sz w:val="20"/>
        </w:rPr>
        <w:t>any</w:t>
      </w:r>
      <w:r>
        <w:rPr>
          <w:spacing w:val="32"/>
          <w:sz w:val="20"/>
        </w:rPr>
        <w:t xml:space="preserve"> </w:t>
      </w:r>
      <w:r>
        <w:rPr>
          <w:sz w:val="20"/>
        </w:rPr>
        <w:t>time</w:t>
      </w:r>
      <w:r>
        <w:rPr>
          <w:spacing w:val="35"/>
          <w:sz w:val="20"/>
        </w:rPr>
        <w:t xml:space="preserve"> </w:t>
      </w:r>
      <w:r>
        <w:rPr>
          <w:sz w:val="20"/>
        </w:rPr>
        <w:t>during</w:t>
      </w:r>
      <w:r>
        <w:rPr>
          <w:spacing w:val="33"/>
          <w:sz w:val="20"/>
        </w:rPr>
        <w:t xml:space="preserve"> </w:t>
      </w: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sz w:val="20"/>
        </w:rPr>
        <w:t>term</w:t>
      </w:r>
      <w:r>
        <w:rPr>
          <w:spacing w:val="34"/>
          <w:sz w:val="20"/>
        </w:rPr>
        <w:t xml:space="preserve"> </w:t>
      </w:r>
      <w:r>
        <w:rPr>
          <w:sz w:val="20"/>
        </w:rPr>
        <w:t>of</w:t>
      </w:r>
      <w:r>
        <w:rPr>
          <w:spacing w:val="33"/>
          <w:sz w:val="20"/>
        </w:rPr>
        <w:t xml:space="preserve"> </w:t>
      </w:r>
      <w:r>
        <w:rPr>
          <w:sz w:val="20"/>
        </w:rPr>
        <w:t>the</w:t>
      </w:r>
      <w:r>
        <w:rPr>
          <w:spacing w:val="35"/>
          <w:sz w:val="20"/>
        </w:rPr>
        <w:t xml:space="preserve"> </w:t>
      </w:r>
      <w:r>
        <w:rPr>
          <w:sz w:val="20"/>
        </w:rPr>
        <w:t>Contract</w:t>
      </w:r>
      <w:r>
        <w:rPr>
          <w:spacing w:val="32"/>
          <w:sz w:val="20"/>
        </w:rPr>
        <w:t xml:space="preserve"> </w:t>
      </w:r>
      <w:r>
        <w:rPr>
          <w:sz w:val="20"/>
        </w:rPr>
        <w:t>outside</w:t>
      </w:r>
      <w:r>
        <w:rPr>
          <w:spacing w:val="36"/>
          <w:sz w:val="20"/>
        </w:rPr>
        <w:t xml:space="preserve"> </w:t>
      </w: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sz w:val="20"/>
        </w:rPr>
        <w:t>United</w:t>
      </w:r>
      <w:r>
        <w:rPr>
          <w:spacing w:val="36"/>
          <w:sz w:val="20"/>
        </w:rPr>
        <w:t xml:space="preserve"> </w:t>
      </w:r>
      <w:r>
        <w:rPr>
          <w:sz w:val="20"/>
        </w:rPr>
        <w:t>Kingdom,</w:t>
      </w:r>
      <w:r>
        <w:rPr>
          <w:spacing w:val="34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Client shall be responsible for obtaining a valid exemption certificate from HM Revenue &amp;</w:t>
      </w:r>
      <w:r>
        <w:rPr>
          <w:spacing w:val="1"/>
          <w:sz w:val="20"/>
        </w:rPr>
        <w:t xml:space="preserve"> </w:t>
      </w:r>
      <w:r>
        <w:rPr>
          <w:sz w:val="20"/>
        </w:rPr>
        <w:t>Customs;</w:t>
      </w:r>
    </w:p>
    <w:p w14:paraId="1D4EB305" w14:textId="77777777" w:rsidR="00184BD5" w:rsidRDefault="00E66001">
      <w:pPr>
        <w:pStyle w:val="ListParagraph"/>
        <w:numPr>
          <w:ilvl w:val="2"/>
          <w:numId w:val="4"/>
        </w:numPr>
        <w:tabs>
          <w:tab w:val="left" w:pos="2199"/>
          <w:tab w:val="left" w:pos="2200"/>
        </w:tabs>
        <w:spacing w:before="175" w:line="249" w:lineRule="auto"/>
        <w:ind w:right="189" w:hanging="857"/>
        <w:jc w:val="both"/>
        <w:rPr>
          <w:sz w:val="20"/>
        </w:rPr>
      </w:pPr>
      <w:r>
        <w:rPr>
          <w:sz w:val="20"/>
        </w:rPr>
        <w:t>provided that the Client has complied with the provisions of this Clause, the Company shall,</w:t>
      </w:r>
      <w:r>
        <w:rPr>
          <w:spacing w:val="1"/>
          <w:sz w:val="20"/>
        </w:rPr>
        <w:t xml:space="preserve"> </w:t>
      </w:r>
      <w:r>
        <w:rPr>
          <w:sz w:val="20"/>
        </w:rPr>
        <w:t>in accordance with the terms of The Income Tax Act 2007 and The Taxation of Income from</w:t>
      </w:r>
      <w:r>
        <w:rPr>
          <w:spacing w:val="1"/>
          <w:sz w:val="20"/>
        </w:rPr>
        <w:t xml:space="preserve"> </w:t>
      </w:r>
      <w:r>
        <w:rPr>
          <w:sz w:val="20"/>
        </w:rPr>
        <w:t>Land (Non-residents) Regulations 1995 (SI 1995/2902), deduct basic rate from the income</w:t>
      </w:r>
      <w:r>
        <w:rPr>
          <w:spacing w:val="1"/>
          <w:sz w:val="20"/>
        </w:rPr>
        <w:t xml:space="preserve"> </w:t>
      </w:r>
      <w:r>
        <w:rPr>
          <w:sz w:val="20"/>
        </w:rPr>
        <w:t>received in respect of the</w:t>
      </w:r>
      <w:r>
        <w:rPr>
          <w:spacing w:val="1"/>
          <w:sz w:val="20"/>
        </w:rPr>
        <w:t xml:space="preserve"> </w:t>
      </w:r>
      <w:r>
        <w:rPr>
          <w:sz w:val="20"/>
        </w:rPr>
        <w:t>Property, unless</w:t>
      </w:r>
      <w:r>
        <w:rPr>
          <w:spacing w:val="55"/>
          <w:sz w:val="20"/>
        </w:rPr>
        <w:t xml:space="preserve"> </w:t>
      </w:r>
      <w:r>
        <w:rPr>
          <w:sz w:val="20"/>
        </w:rPr>
        <w:t>a valid exemption certificate has been obtained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 with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Clause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lodged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Company;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6F36812F" w14:textId="77777777" w:rsidR="00184BD5" w:rsidRDefault="00184BD5">
      <w:pPr>
        <w:spacing w:line="249" w:lineRule="auto"/>
        <w:jc w:val="both"/>
        <w:rPr>
          <w:sz w:val="20"/>
        </w:rPr>
        <w:sectPr w:rsidR="00184BD5">
          <w:pgSz w:w="11900" w:h="16850"/>
          <w:pgMar w:top="740" w:right="640" w:bottom="1160" w:left="640" w:header="0" w:footer="973" w:gutter="0"/>
          <w:cols w:space="720"/>
        </w:sectPr>
      </w:pPr>
    </w:p>
    <w:p w14:paraId="1906D506" w14:textId="77777777" w:rsidR="00184BD5" w:rsidRDefault="00E66001">
      <w:pPr>
        <w:pStyle w:val="ListParagraph"/>
        <w:numPr>
          <w:ilvl w:val="2"/>
          <w:numId w:val="4"/>
        </w:numPr>
        <w:tabs>
          <w:tab w:val="left" w:pos="2199"/>
          <w:tab w:val="left" w:pos="2200"/>
        </w:tabs>
        <w:spacing w:before="70" w:line="283" w:lineRule="auto"/>
        <w:ind w:right="276" w:hanging="857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Client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indemnify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costs</w:t>
      </w:r>
      <w:r>
        <w:rPr>
          <w:spacing w:val="-2"/>
          <w:sz w:val="20"/>
        </w:rPr>
        <w:t xml:space="preserve"> </w:t>
      </w:r>
      <w:r>
        <w:rPr>
          <w:sz w:val="20"/>
        </w:rPr>
        <w:t>incurred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 Company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result of</w:t>
      </w:r>
      <w:r>
        <w:rPr>
          <w:spacing w:val="-5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failure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comply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obligations under</w:t>
      </w:r>
      <w:r>
        <w:rPr>
          <w:spacing w:val="-3"/>
          <w:sz w:val="20"/>
        </w:rPr>
        <w:t xml:space="preserve"> </w:t>
      </w:r>
      <w:r>
        <w:rPr>
          <w:sz w:val="20"/>
        </w:rPr>
        <w:t>this Clause.</w:t>
      </w:r>
    </w:p>
    <w:p w14:paraId="3626FEDA" w14:textId="77777777" w:rsidR="00184BD5" w:rsidRDefault="00E66001">
      <w:pPr>
        <w:pStyle w:val="Heading3"/>
        <w:numPr>
          <w:ilvl w:val="0"/>
          <w:numId w:val="4"/>
        </w:numPr>
        <w:tabs>
          <w:tab w:val="left" w:pos="781"/>
          <w:tab w:val="left" w:pos="782"/>
        </w:tabs>
        <w:spacing w:before="141"/>
        <w:ind w:hanging="573"/>
      </w:pPr>
      <w:r>
        <w:t>GOVERNING</w:t>
      </w:r>
      <w:r>
        <w:rPr>
          <w:spacing w:val="-6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JURISDICTION</w:t>
      </w:r>
    </w:p>
    <w:p w14:paraId="110BC977" w14:textId="77777777" w:rsidR="00184BD5" w:rsidRDefault="00184BD5">
      <w:pPr>
        <w:pStyle w:val="BodyText"/>
        <w:spacing w:before="3"/>
        <w:rPr>
          <w:rFonts w:ascii="Arial"/>
          <w:b/>
        </w:rPr>
      </w:pPr>
    </w:p>
    <w:p w14:paraId="0C3C8CA9" w14:textId="77777777" w:rsidR="00184BD5" w:rsidRDefault="00E66001">
      <w:pPr>
        <w:pStyle w:val="ListParagraph"/>
        <w:numPr>
          <w:ilvl w:val="1"/>
          <w:numId w:val="4"/>
        </w:numPr>
        <w:tabs>
          <w:tab w:val="left" w:pos="1219"/>
        </w:tabs>
        <w:spacing w:before="1"/>
        <w:ind w:hanging="445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provisions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Agreement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governed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construed</w:t>
      </w:r>
      <w:r>
        <w:rPr>
          <w:spacing w:val="-3"/>
          <w:sz w:val="20"/>
        </w:rPr>
        <w:t xml:space="preserve"> </w:t>
      </w:r>
      <w:r>
        <w:rPr>
          <w:sz w:val="20"/>
        </w:rPr>
        <w:t>according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laws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Scotland.</w:t>
      </w:r>
    </w:p>
    <w:p w14:paraId="09ECEC3D" w14:textId="77777777" w:rsidR="00184BD5" w:rsidRDefault="00184BD5">
      <w:pPr>
        <w:pStyle w:val="BodyText"/>
        <w:rPr>
          <w:sz w:val="22"/>
        </w:rPr>
      </w:pPr>
    </w:p>
    <w:p w14:paraId="612FA684" w14:textId="77777777" w:rsidR="00184BD5" w:rsidRDefault="00184BD5">
      <w:pPr>
        <w:pStyle w:val="BodyText"/>
        <w:spacing w:before="10"/>
        <w:rPr>
          <w:sz w:val="17"/>
        </w:rPr>
      </w:pPr>
    </w:p>
    <w:p w14:paraId="7C14054B" w14:textId="77777777" w:rsidR="00184BD5" w:rsidRDefault="00E66001">
      <w:pPr>
        <w:pStyle w:val="ListParagraph"/>
        <w:numPr>
          <w:ilvl w:val="1"/>
          <w:numId w:val="4"/>
        </w:numPr>
        <w:tabs>
          <w:tab w:val="left" w:pos="1219"/>
        </w:tabs>
        <w:spacing w:line="283" w:lineRule="auto"/>
        <w:ind w:left="1340" w:right="613" w:hanging="567"/>
        <w:rPr>
          <w:sz w:val="20"/>
        </w:rPr>
      </w:pP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Client</w:t>
      </w:r>
      <w:r>
        <w:rPr>
          <w:spacing w:val="-3"/>
          <w:sz w:val="20"/>
        </w:rPr>
        <w:t xml:space="preserve"> </w:t>
      </w:r>
      <w:r>
        <w:rPr>
          <w:sz w:val="20"/>
        </w:rPr>
        <w:t>is domiciled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Scotland,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outside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European</w:t>
      </w:r>
      <w:r>
        <w:rPr>
          <w:spacing w:val="-1"/>
          <w:sz w:val="20"/>
        </w:rPr>
        <w:t xml:space="preserve"> </w:t>
      </w:r>
      <w:r>
        <w:rPr>
          <w:sz w:val="20"/>
        </w:rPr>
        <w:t>Union,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parties</w:t>
      </w:r>
      <w:r>
        <w:rPr>
          <w:spacing w:val="-2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Scottish</w:t>
      </w:r>
      <w:r>
        <w:rPr>
          <w:spacing w:val="-2"/>
          <w:sz w:val="20"/>
        </w:rPr>
        <w:t xml:space="preserve"> </w:t>
      </w:r>
      <w:r>
        <w:rPr>
          <w:sz w:val="20"/>
        </w:rPr>
        <w:t>Courts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exclusive jurisdiction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hear</w:t>
      </w:r>
      <w:r>
        <w:rPr>
          <w:spacing w:val="-2"/>
          <w:sz w:val="20"/>
        </w:rPr>
        <w:t xml:space="preserve"> </w:t>
      </w:r>
      <w:r>
        <w:rPr>
          <w:sz w:val="20"/>
        </w:rPr>
        <w:t>any disputes.</w:t>
      </w:r>
    </w:p>
    <w:p w14:paraId="271C0B4E" w14:textId="77777777" w:rsidR="00184BD5" w:rsidRDefault="00E66001">
      <w:pPr>
        <w:pStyle w:val="ListParagraph"/>
        <w:numPr>
          <w:ilvl w:val="1"/>
          <w:numId w:val="4"/>
        </w:numPr>
        <w:tabs>
          <w:tab w:val="left" w:pos="1219"/>
        </w:tabs>
        <w:spacing w:before="146" w:line="254" w:lineRule="auto"/>
        <w:ind w:left="1340" w:right="310" w:hanging="567"/>
        <w:rPr>
          <w:sz w:val="20"/>
        </w:rPr>
      </w:pPr>
      <w:r>
        <w:rPr>
          <w:sz w:val="20"/>
        </w:rPr>
        <w:t>Where the Client is domiciled in England, Wales, Northern Ireland or any place outside Scotland but</w:t>
      </w:r>
      <w:r>
        <w:rPr>
          <w:spacing w:val="1"/>
          <w:sz w:val="20"/>
        </w:rPr>
        <w:t xml:space="preserve"> </w:t>
      </w:r>
      <w:r>
        <w:rPr>
          <w:sz w:val="20"/>
        </w:rPr>
        <w:t>inside the European Union, the parties agree that the Scottish Courts and the courts in the country or</w:t>
      </w:r>
      <w:r>
        <w:rPr>
          <w:spacing w:val="-53"/>
          <w:sz w:val="20"/>
        </w:rPr>
        <w:t xml:space="preserve"> </w:t>
      </w:r>
      <w:r>
        <w:rPr>
          <w:sz w:val="20"/>
        </w:rPr>
        <w:t>EU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Client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domiciled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2"/>
          <w:sz w:val="20"/>
        </w:rPr>
        <w:t xml:space="preserve"> </w:t>
      </w:r>
      <w:r>
        <w:rPr>
          <w:sz w:val="20"/>
        </w:rPr>
        <w:t>non-exclusive</w:t>
      </w:r>
      <w:r>
        <w:rPr>
          <w:spacing w:val="-3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hear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53"/>
          <w:sz w:val="20"/>
        </w:rPr>
        <w:t xml:space="preserve"> </w:t>
      </w:r>
      <w:r>
        <w:rPr>
          <w:sz w:val="20"/>
        </w:rPr>
        <w:t>disputes.</w:t>
      </w:r>
    </w:p>
    <w:p w14:paraId="79EA68F4" w14:textId="77777777" w:rsidR="00184BD5" w:rsidRDefault="00184BD5">
      <w:pPr>
        <w:pStyle w:val="BodyText"/>
        <w:rPr>
          <w:sz w:val="22"/>
        </w:rPr>
      </w:pPr>
    </w:p>
    <w:p w14:paraId="30C94CA2" w14:textId="77777777" w:rsidR="00184BD5" w:rsidRDefault="00184BD5">
      <w:pPr>
        <w:pStyle w:val="BodyText"/>
        <w:rPr>
          <w:sz w:val="22"/>
        </w:rPr>
      </w:pPr>
    </w:p>
    <w:p w14:paraId="358D9D39" w14:textId="77777777" w:rsidR="00184BD5" w:rsidRDefault="00184BD5">
      <w:pPr>
        <w:pStyle w:val="BodyText"/>
        <w:rPr>
          <w:sz w:val="22"/>
        </w:rPr>
      </w:pPr>
    </w:p>
    <w:p w14:paraId="14D55A4B" w14:textId="77777777" w:rsidR="00184BD5" w:rsidRDefault="00184BD5">
      <w:pPr>
        <w:pStyle w:val="BodyText"/>
        <w:rPr>
          <w:sz w:val="22"/>
        </w:rPr>
      </w:pPr>
    </w:p>
    <w:p w14:paraId="57F5A6C4" w14:textId="77777777" w:rsidR="00184BD5" w:rsidRDefault="00184BD5">
      <w:pPr>
        <w:pStyle w:val="BodyText"/>
        <w:spacing w:before="2"/>
        <w:rPr>
          <w:sz w:val="27"/>
        </w:rPr>
      </w:pPr>
    </w:p>
    <w:p w14:paraId="060B9DE6" w14:textId="77777777" w:rsidR="00184BD5" w:rsidRDefault="00E66001">
      <w:pPr>
        <w:pStyle w:val="BodyText"/>
        <w:tabs>
          <w:tab w:val="left" w:pos="5970"/>
        </w:tabs>
        <w:spacing w:line="266" w:lineRule="auto"/>
        <w:ind w:left="221" w:right="938"/>
        <w:rPr>
          <w:sz w:val="19"/>
        </w:rPr>
      </w:pPr>
      <w:r>
        <w:t>…………………………………………………………….</w:t>
      </w:r>
      <w:r>
        <w:tab/>
      </w:r>
      <w:r>
        <w:rPr>
          <w:w w:val="95"/>
        </w:rPr>
        <w:t>…………………………………………………</w:t>
      </w:r>
      <w:r>
        <w:rPr>
          <w:spacing w:val="1"/>
          <w:w w:val="95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Sandstone</w:t>
      </w:r>
      <w:r>
        <w:rPr>
          <w:spacing w:val="-2"/>
        </w:rPr>
        <w:t xml:space="preserve"> </w:t>
      </w:r>
      <w:r>
        <w:t>UK</w:t>
      </w:r>
      <w:r>
        <w:rPr>
          <w:spacing w:val="-4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Ltd</w:t>
      </w:r>
      <w:r>
        <w:tab/>
      </w:r>
      <w:r>
        <w:rPr>
          <w:sz w:val="19"/>
        </w:rPr>
        <w:t>Date</w:t>
      </w:r>
    </w:p>
    <w:p w14:paraId="06B53B3A" w14:textId="77777777" w:rsidR="00184BD5" w:rsidRDefault="00184BD5">
      <w:pPr>
        <w:pStyle w:val="BodyText"/>
        <w:rPr>
          <w:sz w:val="22"/>
        </w:rPr>
      </w:pPr>
    </w:p>
    <w:p w14:paraId="71ADDC29" w14:textId="77777777" w:rsidR="00184BD5" w:rsidRDefault="00184BD5">
      <w:pPr>
        <w:pStyle w:val="BodyText"/>
        <w:rPr>
          <w:sz w:val="22"/>
        </w:rPr>
      </w:pPr>
    </w:p>
    <w:p w14:paraId="35E404A9" w14:textId="77777777" w:rsidR="00184BD5" w:rsidRDefault="00184BD5">
      <w:pPr>
        <w:pStyle w:val="BodyText"/>
        <w:rPr>
          <w:sz w:val="22"/>
        </w:rPr>
      </w:pPr>
    </w:p>
    <w:p w14:paraId="0793934D" w14:textId="77777777" w:rsidR="00184BD5" w:rsidRDefault="00184BD5">
      <w:pPr>
        <w:pStyle w:val="BodyText"/>
        <w:spacing w:before="5"/>
        <w:rPr>
          <w:sz w:val="29"/>
        </w:rPr>
      </w:pPr>
    </w:p>
    <w:p w14:paraId="4386A486" w14:textId="77777777" w:rsidR="00184BD5" w:rsidRDefault="00E66001">
      <w:pPr>
        <w:pStyle w:val="BodyText"/>
        <w:spacing w:line="280" w:lineRule="auto"/>
        <w:ind w:left="221" w:right="156"/>
      </w:pP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read,</w:t>
      </w:r>
      <w:r>
        <w:rPr>
          <w:spacing w:val="-4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herein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appoint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Services.</w:t>
      </w:r>
    </w:p>
    <w:p w14:paraId="1F628152" w14:textId="77777777" w:rsidR="00184BD5" w:rsidRDefault="00184BD5">
      <w:pPr>
        <w:pStyle w:val="BodyText"/>
        <w:rPr>
          <w:sz w:val="22"/>
        </w:rPr>
      </w:pPr>
    </w:p>
    <w:p w14:paraId="2107FC0F" w14:textId="77777777" w:rsidR="00184BD5" w:rsidRDefault="00184BD5">
      <w:pPr>
        <w:pStyle w:val="BodyText"/>
        <w:rPr>
          <w:sz w:val="22"/>
        </w:rPr>
      </w:pPr>
    </w:p>
    <w:p w14:paraId="4A5D9A0C" w14:textId="77777777" w:rsidR="00184BD5" w:rsidRDefault="00184BD5">
      <w:pPr>
        <w:pStyle w:val="BodyText"/>
        <w:rPr>
          <w:sz w:val="22"/>
        </w:rPr>
      </w:pPr>
    </w:p>
    <w:p w14:paraId="03EBACF5" w14:textId="77777777" w:rsidR="00184BD5" w:rsidRDefault="00184BD5">
      <w:pPr>
        <w:pStyle w:val="BodyText"/>
        <w:spacing w:before="1"/>
        <w:rPr>
          <w:sz w:val="27"/>
        </w:rPr>
      </w:pPr>
    </w:p>
    <w:p w14:paraId="0356EA61" w14:textId="77777777" w:rsidR="00184BD5" w:rsidRDefault="00E66001">
      <w:pPr>
        <w:pStyle w:val="BodyText"/>
        <w:ind w:left="221"/>
      </w:pPr>
      <w:r>
        <w:t>Signed</w:t>
      </w:r>
      <w:r>
        <w:rPr>
          <w:spacing w:val="-6"/>
        </w:rPr>
        <w:t xml:space="preserve"> </w:t>
      </w:r>
      <w:r>
        <w:t>by</w:t>
      </w:r>
    </w:p>
    <w:p w14:paraId="386A47A2" w14:textId="77777777" w:rsidR="00184BD5" w:rsidRDefault="00184BD5">
      <w:pPr>
        <w:pStyle w:val="BodyText"/>
        <w:rPr>
          <w:sz w:val="22"/>
        </w:rPr>
      </w:pPr>
    </w:p>
    <w:p w14:paraId="604AD4C3" w14:textId="77777777" w:rsidR="00184BD5" w:rsidRDefault="00184BD5">
      <w:pPr>
        <w:pStyle w:val="BodyText"/>
        <w:spacing w:before="1"/>
        <w:rPr>
          <w:sz w:val="18"/>
        </w:rPr>
      </w:pPr>
    </w:p>
    <w:p w14:paraId="31D11E8C" w14:textId="77777777" w:rsidR="00184BD5" w:rsidRDefault="00E66001">
      <w:pPr>
        <w:pStyle w:val="BodyText"/>
        <w:tabs>
          <w:tab w:val="left" w:pos="5300"/>
        </w:tabs>
        <w:spacing w:line="266" w:lineRule="auto"/>
        <w:ind w:left="221" w:right="1601"/>
        <w:rPr>
          <w:sz w:val="19"/>
        </w:rPr>
      </w:pPr>
      <w:r>
        <w:t>……………………………………………………</w:t>
      </w:r>
      <w:r>
        <w:tab/>
      </w:r>
      <w:r>
        <w:rPr>
          <w:w w:val="95"/>
        </w:rPr>
        <w:t>…………………………………………………</w:t>
      </w:r>
      <w:r>
        <w:rPr>
          <w:spacing w:val="1"/>
          <w:w w:val="95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1</w:t>
      </w:r>
      <w:r>
        <w:tab/>
      </w:r>
      <w:r>
        <w:rPr>
          <w:sz w:val="19"/>
        </w:rPr>
        <w:t>Date</w:t>
      </w:r>
    </w:p>
    <w:p w14:paraId="3E8DB54E" w14:textId="77777777" w:rsidR="00184BD5" w:rsidRDefault="00184BD5">
      <w:pPr>
        <w:pStyle w:val="BodyText"/>
        <w:rPr>
          <w:sz w:val="22"/>
        </w:rPr>
      </w:pPr>
    </w:p>
    <w:p w14:paraId="5D714002" w14:textId="77777777" w:rsidR="00184BD5" w:rsidRDefault="00184BD5">
      <w:pPr>
        <w:pStyle w:val="BodyText"/>
        <w:rPr>
          <w:sz w:val="22"/>
        </w:rPr>
      </w:pPr>
    </w:p>
    <w:p w14:paraId="5CB1824A" w14:textId="77777777" w:rsidR="00184BD5" w:rsidRDefault="00184BD5">
      <w:pPr>
        <w:pStyle w:val="BodyText"/>
        <w:spacing w:before="5"/>
        <w:rPr>
          <w:sz w:val="31"/>
        </w:rPr>
      </w:pPr>
    </w:p>
    <w:p w14:paraId="20E02A80" w14:textId="77777777" w:rsidR="00184BD5" w:rsidRDefault="00E66001">
      <w:pPr>
        <w:pStyle w:val="BodyText"/>
        <w:tabs>
          <w:tab w:val="left" w:pos="5300"/>
        </w:tabs>
        <w:spacing w:line="268" w:lineRule="auto"/>
        <w:ind w:left="221" w:right="1601"/>
        <w:rPr>
          <w:sz w:val="19"/>
        </w:rPr>
      </w:pPr>
      <w:r>
        <w:t>……………………………………………………</w:t>
      </w:r>
      <w:r>
        <w:tab/>
      </w:r>
      <w:r>
        <w:rPr>
          <w:w w:val="95"/>
        </w:rPr>
        <w:t>…………………………………………………</w:t>
      </w:r>
      <w:r>
        <w:rPr>
          <w:spacing w:val="1"/>
          <w:w w:val="95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2</w:t>
      </w:r>
      <w:r>
        <w:tab/>
      </w:r>
      <w:r>
        <w:rPr>
          <w:sz w:val="19"/>
        </w:rPr>
        <w:t>Date</w:t>
      </w:r>
    </w:p>
    <w:p w14:paraId="52CB2D44" w14:textId="77777777" w:rsidR="00184BD5" w:rsidRDefault="00184BD5">
      <w:pPr>
        <w:pStyle w:val="BodyText"/>
        <w:rPr>
          <w:sz w:val="22"/>
        </w:rPr>
      </w:pPr>
    </w:p>
    <w:p w14:paraId="57946F74" w14:textId="77777777" w:rsidR="00184BD5" w:rsidRDefault="00184BD5">
      <w:pPr>
        <w:pStyle w:val="BodyText"/>
        <w:rPr>
          <w:sz w:val="22"/>
        </w:rPr>
      </w:pPr>
    </w:p>
    <w:p w14:paraId="7484A89A" w14:textId="77777777" w:rsidR="00184BD5" w:rsidRDefault="00184BD5">
      <w:pPr>
        <w:pStyle w:val="BodyText"/>
        <w:spacing w:before="3"/>
        <w:rPr>
          <w:sz w:val="31"/>
        </w:rPr>
      </w:pPr>
    </w:p>
    <w:p w14:paraId="204518A1" w14:textId="77777777" w:rsidR="00184BD5" w:rsidRDefault="00E66001">
      <w:pPr>
        <w:pStyle w:val="BodyText"/>
        <w:tabs>
          <w:tab w:val="left" w:pos="5300"/>
        </w:tabs>
        <w:spacing w:line="266" w:lineRule="auto"/>
        <w:ind w:left="221" w:right="1601"/>
        <w:rPr>
          <w:sz w:val="19"/>
        </w:rPr>
      </w:pPr>
      <w:r>
        <w:t>……………………………………………………</w:t>
      </w:r>
      <w:r>
        <w:tab/>
      </w:r>
      <w:r>
        <w:rPr>
          <w:w w:val="95"/>
        </w:rPr>
        <w:t>…………………………………………………</w:t>
      </w:r>
      <w:r>
        <w:rPr>
          <w:spacing w:val="1"/>
          <w:w w:val="95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3</w:t>
      </w:r>
      <w:r>
        <w:tab/>
      </w:r>
      <w:r>
        <w:rPr>
          <w:sz w:val="19"/>
        </w:rPr>
        <w:t>Date</w:t>
      </w:r>
    </w:p>
    <w:p w14:paraId="15CE958F" w14:textId="77777777" w:rsidR="00184BD5" w:rsidRDefault="00184BD5">
      <w:pPr>
        <w:spacing w:line="266" w:lineRule="auto"/>
        <w:rPr>
          <w:sz w:val="19"/>
        </w:rPr>
        <w:sectPr w:rsidR="00184BD5">
          <w:pgSz w:w="11900" w:h="16850"/>
          <w:pgMar w:top="740" w:right="640" w:bottom="1160" w:left="640" w:header="0" w:footer="973" w:gutter="0"/>
          <w:cols w:space="720"/>
        </w:sectPr>
      </w:pPr>
    </w:p>
    <w:p w14:paraId="314C43DA" w14:textId="77777777" w:rsidR="00184BD5" w:rsidRDefault="00E66001">
      <w:pPr>
        <w:pStyle w:val="BodyText"/>
        <w:ind w:left="8157"/>
      </w:pPr>
      <w:r>
        <w:rPr>
          <w:noProof/>
        </w:rPr>
        <w:lastRenderedPageBreak/>
        <w:drawing>
          <wp:inline distT="0" distB="0" distL="0" distR="0" wp14:anchorId="610D4BC2" wp14:editId="56204AEF">
            <wp:extent cx="1281647" cy="96850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647" cy="96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3BED0" w14:textId="77777777" w:rsidR="00184BD5" w:rsidRDefault="00184BD5">
      <w:pPr>
        <w:pStyle w:val="BodyText"/>
      </w:pPr>
    </w:p>
    <w:p w14:paraId="374C0961" w14:textId="77777777" w:rsidR="00184BD5" w:rsidRDefault="00184BD5">
      <w:pPr>
        <w:pStyle w:val="BodyText"/>
        <w:spacing w:before="10"/>
        <w:rPr>
          <w:sz w:val="29"/>
        </w:rPr>
      </w:pPr>
    </w:p>
    <w:p w14:paraId="7B10A394" w14:textId="77777777" w:rsidR="00184BD5" w:rsidRDefault="00E66001">
      <w:pPr>
        <w:spacing w:before="93"/>
        <w:ind w:left="2904" w:right="290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SCHEDULE</w:t>
      </w:r>
    </w:p>
    <w:p w14:paraId="486060B2" w14:textId="77777777" w:rsidR="00184BD5" w:rsidRDefault="00184BD5">
      <w:pPr>
        <w:pStyle w:val="BodyText"/>
        <w:spacing w:before="5"/>
        <w:rPr>
          <w:rFonts w:ascii="Arial"/>
          <w:b/>
          <w:sz w:val="23"/>
        </w:rPr>
      </w:pPr>
    </w:p>
    <w:p w14:paraId="346A774A" w14:textId="77777777" w:rsidR="00184BD5" w:rsidRDefault="00E66001">
      <w:pPr>
        <w:pStyle w:val="Heading1"/>
        <w:spacing w:before="1"/>
        <w:ind w:left="2915" w:right="2904"/>
        <w:jc w:val="center"/>
      </w:pPr>
      <w:r>
        <w:rPr>
          <w:u w:val="thick"/>
        </w:rPr>
        <w:t>Property</w:t>
      </w:r>
      <w:r>
        <w:rPr>
          <w:spacing w:val="-6"/>
          <w:u w:val="thick"/>
        </w:rPr>
        <w:t xml:space="preserve"> </w:t>
      </w:r>
      <w:r>
        <w:rPr>
          <w:u w:val="thick"/>
        </w:rPr>
        <w:t>Management</w:t>
      </w:r>
      <w:r>
        <w:rPr>
          <w:spacing w:val="-5"/>
          <w:u w:val="thick"/>
        </w:rPr>
        <w:t xml:space="preserve"> </w:t>
      </w:r>
      <w:r>
        <w:rPr>
          <w:u w:val="thick"/>
        </w:rPr>
        <w:t>Agency</w:t>
      </w:r>
      <w:r>
        <w:rPr>
          <w:spacing w:val="-4"/>
          <w:u w:val="thick"/>
        </w:rPr>
        <w:t xml:space="preserve"> </w:t>
      </w:r>
      <w:r>
        <w:rPr>
          <w:u w:val="thick"/>
        </w:rPr>
        <w:t>Agreement</w:t>
      </w:r>
    </w:p>
    <w:p w14:paraId="736F1790" w14:textId="77777777" w:rsidR="00184BD5" w:rsidRDefault="00184BD5">
      <w:pPr>
        <w:pStyle w:val="BodyText"/>
        <w:rPr>
          <w:rFonts w:ascii="Arial"/>
          <w:b/>
        </w:rPr>
      </w:pPr>
    </w:p>
    <w:p w14:paraId="07E7ECAC" w14:textId="77777777" w:rsidR="00184BD5" w:rsidRDefault="00184BD5">
      <w:pPr>
        <w:pStyle w:val="BodyText"/>
        <w:spacing w:before="11"/>
        <w:rPr>
          <w:rFonts w:ascii="Arial"/>
          <w:b/>
          <w:sz w:val="19"/>
        </w:rPr>
      </w:pPr>
    </w:p>
    <w:p w14:paraId="676F319D" w14:textId="36068FDA" w:rsidR="00184BD5" w:rsidRDefault="00E66001">
      <w:pPr>
        <w:spacing w:before="92"/>
        <w:ind w:left="221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E79D86" wp14:editId="5E81D649">
                <wp:simplePos x="0" y="0"/>
                <wp:positionH relativeFrom="page">
                  <wp:posOffset>471805</wp:posOffset>
                </wp:positionH>
                <wp:positionV relativeFrom="paragraph">
                  <wp:posOffset>280035</wp:posOffset>
                </wp:positionV>
                <wp:extent cx="6009640" cy="1693545"/>
                <wp:effectExtent l="0" t="0" r="0" b="0"/>
                <wp:wrapTopAndBottom/>
                <wp:docPr id="114528146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693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F98F1" w14:textId="77777777" w:rsidR="00184BD5" w:rsidRDefault="00184BD5">
                            <w:pPr>
                              <w:pStyle w:val="BodyText"/>
                              <w:spacing w:before="1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</w:p>
                          <w:p w14:paraId="015B39CF" w14:textId="77777777" w:rsidR="00184BD5" w:rsidRDefault="00E66001">
                            <w:pPr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Landlord: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(1):</w:t>
                            </w:r>
                          </w:p>
                          <w:p w14:paraId="23C56F2D" w14:textId="77777777" w:rsidR="00184BD5" w:rsidRDefault="00E66001">
                            <w:pPr>
                              <w:spacing w:before="161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Landlord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(1):</w:t>
                            </w:r>
                          </w:p>
                          <w:p w14:paraId="6846D4EF" w14:textId="77777777" w:rsidR="00184BD5" w:rsidRDefault="00184BD5">
                            <w:pPr>
                              <w:pStyle w:val="BodyText"/>
                              <w:spacing w:before="5"/>
                              <w:rPr>
                                <w:sz w:val="34"/>
                              </w:rPr>
                            </w:pPr>
                          </w:p>
                          <w:p w14:paraId="0063B406" w14:textId="77777777" w:rsidR="00184BD5" w:rsidRDefault="00E66001">
                            <w:pPr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Landlord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(2):</w:t>
                            </w:r>
                          </w:p>
                          <w:p w14:paraId="0BFE0839" w14:textId="77777777" w:rsidR="00184BD5" w:rsidRDefault="00E66001">
                            <w:pPr>
                              <w:spacing w:before="161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Landlord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(2):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79D8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7.15pt;margin-top:22.05pt;width:473.2pt;height:133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" filled="f" strokeweight=".5pt">
                <v:textbox inset="0,0,0,0">
                  <w:txbxContent>
                    <w:p w14:paraId="70BF98F1" w14:textId="77777777" w:rsidR="00184BD5" w:rsidRDefault="00184BD5">
                      <w:pPr>
                        <w:pStyle w:val="BodyText"/>
                        <w:spacing w:before="1"/>
                        <w:rPr>
                          <w:rFonts w:ascii="Arial"/>
                          <w:b/>
                          <w:sz w:val="36"/>
                        </w:rPr>
                      </w:pPr>
                    </w:p>
                    <w:p w14:paraId="015B39CF" w14:textId="77777777" w:rsidR="00184BD5" w:rsidRDefault="00E66001">
                      <w:pPr>
                        <w:ind w:left="11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Landlord: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(1):</w:t>
                      </w:r>
                    </w:p>
                    <w:p w14:paraId="23C56F2D" w14:textId="77777777" w:rsidR="00184BD5" w:rsidRDefault="00E66001">
                      <w:pPr>
                        <w:spacing w:before="161"/>
                        <w:ind w:left="11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Landlord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Address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(1):</w:t>
                      </w:r>
                    </w:p>
                    <w:p w14:paraId="6846D4EF" w14:textId="77777777" w:rsidR="00184BD5" w:rsidRDefault="00184BD5">
                      <w:pPr>
                        <w:pStyle w:val="BodyText"/>
                        <w:spacing w:before="5"/>
                        <w:rPr>
                          <w:sz w:val="34"/>
                        </w:rPr>
                      </w:pPr>
                    </w:p>
                    <w:p w14:paraId="0063B406" w14:textId="77777777" w:rsidR="00184BD5" w:rsidRDefault="00E66001">
                      <w:pPr>
                        <w:ind w:left="11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Landlord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(2):</w:t>
                      </w:r>
                    </w:p>
                    <w:p w14:paraId="0BFE0839" w14:textId="77777777" w:rsidR="00184BD5" w:rsidRDefault="00E66001">
                      <w:pPr>
                        <w:spacing w:before="161"/>
                        <w:ind w:left="11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Landlord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Address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(2):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/>
          <w:b/>
          <w:sz w:val="24"/>
        </w:rPr>
        <w:t>Between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Landlord:</w:t>
      </w:r>
    </w:p>
    <w:p w14:paraId="2FCF378B" w14:textId="77777777" w:rsidR="00184BD5" w:rsidRDefault="00E66001">
      <w:pPr>
        <w:ind w:left="221"/>
        <w:rPr>
          <w:sz w:val="24"/>
        </w:rPr>
      </w:pPr>
      <w:r>
        <w:rPr>
          <w:sz w:val="24"/>
        </w:rPr>
        <w:t>(Hereafter</w:t>
      </w:r>
      <w:r>
        <w:rPr>
          <w:spacing w:val="-5"/>
          <w:sz w:val="24"/>
        </w:rPr>
        <w:t xml:space="preserve"> </w:t>
      </w:r>
      <w:r>
        <w:rPr>
          <w:sz w:val="24"/>
        </w:rPr>
        <w:t>referred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“The</w:t>
      </w:r>
      <w:r>
        <w:rPr>
          <w:spacing w:val="-6"/>
          <w:sz w:val="24"/>
        </w:rPr>
        <w:t xml:space="preserve"> </w:t>
      </w:r>
      <w:r>
        <w:rPr>
          <w:sz w:val="24"/>
        </w:rPr>
        <w:t>Landlord”)</w:t>
      </w:r>
    </w:p>
    <w:p w14:paraId="3B928B5D" w14:textId="466FC268" w:rsidR="00184BD5" w:rsidRDefault="00E66001">
      <w:pPr>
        <w:pStyle w:val="Heading1"/>
        <w:spacing w:before="19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92EA54" wp14:editId="0707846B">
                <wp:simplePos x="0" y="0"/>
                <wp:positionH relativeFrom="page">
                  <wp:posOffset>471805</wp:posOffset>
                </wp:positionH>
                <wp:positionV relativeFrom="paragraph">
                  <wp:posOffset>342265</wp:posOffset>
                </wp:positionV>
                <wp:extent cx="6009640" cy="1318260"/>
                <wp:effectExtent l="0" t="0" r="0" b="0"/>
                <wp:wrapTopAndBottom/>
                <wp:docPr id="164293438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A61EBE" w14:textId="77777777" w:rsidR="00184BD5" w:rsidRDefault="00E66001">
                            <w:pPr>
                              <w:spacing w:before="58" w:line="343" w:lineRule="auto"/>
                              <w:ind w:left="111" w:right="38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Sandstone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UK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Property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Management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Solutions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Ltd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14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Coates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Crescent,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Edinburgh EH3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7AF</w:t>
                            </w:r>
                          </w:p>
                          <w:p w14:paraId="44F627AB" w14:textId="77777777" w:rsidR="00184BD5" w:rsidRDefault="00E66001">
                            <w:pPr>
                              <w:spacing w:line="274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0131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220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6360</w:t>
                            </w:r>
                          </w:p>
                          <w:p w14:paraId="325C95A3" w14:textId="77777777" w:rsidR="00184BD5" w:rsidRDefault="00E66001">
                            <w:pPr>
                              <w:spacing w:before="127" w:line="343" w:lineRule="auto"/>
                              <w:ind w:left="111" w:right="49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Email: </w:t>
                            </w:r>
                            <w:hyperlink r:id="rId9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diane.simpson@sandstoneuk.com</w:t>
                              </w:r>
                            </w:hyperlink>
                            <w:r>
                              <w:rPr>
                                <w:color w:val="0000FF"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Registration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Number: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A0A0A"/>
                                <w:sz w:val="24"/>
                              </w:rPr>
                              <w:t>LARN2006006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2EA54" id="Text Box 26" o:spid="_x0000_s1027" type="#_x0000_t202" style="position:absolute;left:0;text-align:left;margin-left:37.15pt;margin-top:26.95pt;width:473.2pt;height:103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" filled="f" strokeweight=".5pt">
                <v:textbox inset="0,0,0,0">
                  <w:txbxContent>
                    <w:p w14:paraId="09A61EBE" w14:textId="77777777" w:rsidR="00184BD5" w:rsidRDefault="00E66001">
                      <w:pPr>
                        <w:spacing w:before="58" w:line="343" w:lineRule="auto"/>
                        <w:ind w:left="111" w:right="389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Sandstone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UK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Property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Management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Solutions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Ltd</w:t>
                      </w:r>
                      <w:r>
                        <w:rPr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14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Coates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Crescent,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Edinburgh EH3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7AF</w:t>
                      </w:r>
                    </w:p>
                    <w:p w14:paraId="44F627AB" w14:textId="77777777" w:rsidR="00184BD5" w:rsidRDefault="00E66001">
                      <w:pPr>
                        <w:spacing w:line="274" w:lineRule="exact"/>
                        <w:ind w:left="11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Tel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No: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0131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220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6360</w:t>
                      </w:r>
                    </w:p>
                    <w:p w14:paraId="325C95A3" w14:textId="77777777" w:rsidR="00184BD5" w:rsidRDefault="00E66001">
                      <w:pPr>
                        <w:spacing w:before="127" w:line="343" w:lineRule="auto"/>
                        <w:ind w:left="111" w:right="491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Email: </w:t>
                      </w:r>
                      <w:hyperlink r:id="rId10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diane.simpson@sandstoneuk.com</w:t>
                        </w:r>
                      </w:hyperlink>
                      <w:r>
                        <w:rPr>
                          <w:color w:val="0000FF"/>
                          <w:spacing w:val="-6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Registration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Number: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A0A0A"/>
                          <w:sz w:val="24"/>
                        </w:rPr>
                        <w:t>LARN2006006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Agent:</w:t>
      </w:r>
    </w:p>
    <w:p w14:paraId="7FF94DA4" w14:textId="77777777" w:rsidR="00184BD5" w:rsidRDefault="00E66001">
      <w:pPr>
        <w:ind w:left="221"/>
        <w:rPr>
          <w:sz w:val="24"/>
        </w:rPr>
      </w:pPr>
      <w:r>
        <w:rPr>
          <w:sz w:val="24"/>
        </w:rPr>
        <w:t>(Hereafter</w:t>
      </w:r>
      <w:r>
        <w:rPr>
          <w:spacing w:val="-5"/>
          <w:sz w:val="24"/>
        </w:rPr>
        <w:t xml:space="preserve"> </w:t>
      </w:r>
      <w:r>
        <w:rPr>
          <w:sz w:val="24"/>
        </w:rPr>
        <w:t>referred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“The</w:t>
      </w:r>
      <w:r>
        <w:rPr>
          <w:spacing w:val="-3"/>
          <w:sz w:val="24"/>
        </w:rPr>
        <w:t xml:space="preserve"> </w:t>
      </w:r>
      <w:r>
        <w:rPr>
          <w:sz w:val="24"/>
        </w:rPr>
        <w:t>Agent”)</w:t>
      </w:r>
    </w:p>
    <w:p w14:paraId="1A248B22" w14:textId="4248F195" w:rsidR="00184BD5" w:rsidRDefault="00E66001">
      <w:pPr>
        <w:pStyle w:val="Heading1"/>
        <w:spacing w:before="19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3491C1" wp14:editId="2FAAB0AF">
                <wp:simplePos x="0" y="0"/>
                <wp:positionH relativeFrom="page">
                  <wp:posOffset>471805</wp:posOffset>
                </wp:positionH>
                <wp:positionV relativeFrom="paragraph">
                  <wp:posOffset>342265</wp:posOffset>
                </wp:positionV>
                <wp:extent cx="6024880" cy="566420"/>
                <wp:effectExtent l="0" t="0" r="0" b="0"/>
                <wp:wrapTopAndBottom/>
                <wp:docPr id="25091275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566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A78952" w14:textId="77777777" w:rsidR="00184BD5" w:rsidRDefault="00184BD5">
                            <w:pPr>
                              <w:pStyle w:val="BodyText"/>
                              <w:spacing w:before="7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14:paraId="064BC7E3" w14:textId="77777777" w:rsidR="00184BD5" w:rsidRDefault="00E66001">
                            <w:pPr>
                              <w:spacing w:before="1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Property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491C1" id="Text Box 25" o:spid="_x0000_s1028" type="#_x0000_t202" style="position:absolute;left:0;text-align:left;margin-left:37.15pt;margin-top:26.95pt;width:474.4pt;height:44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" filled="f" strokeweight=".5pt">
                <v:textbox inset="0,0,0,0">
                  <w:txbxContent>
                    <w:p w14:paraId="10A78952" w14:textId="77777777" w:rsidR="00184BD5" w:rsidRDefault="00184BD5">
                      <w:pPr>
                        <w:pStyle w:val="BodyText"/>
                        <w:spacing w:before="7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14:paraId="064BC7E3" w14:textId="77777777" w:rsidR="00184BD5" w:rsidRDefault="00E66001">
                      <w:pPr>
                        <w:spacing w:before="1"/>
                        <w:ind w:left="11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Property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Address: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For the</w:t>
      </w:r>
      <w:r>
        <w:rPr>
          <w:spacing w:val="-2"/>
        </w:rPr>
        <w:t xml:space="preserve"> </w:t>
      </w:r>
      <w:r>
        <w:t>property:</w:t>
      </w:r>
    </w:p>
    <w:p w14:paraId="06FA6941" w14:textId="77777777" w:rsidR="00184BD5" w:rsidRDefault="00E66001">
      <w:pPr>
        <w:ind w:left="281"/>
        <w:rPr>
          <w:sz w:val="24"/>
        </w:rPr>
      </w:pPr>
      <w:r>
        <w:rPr>
          <w:sz w:val="24"/>
        </w:rPr>
        <w:t>(Hereafter</w:t>
      </w:r>
      <w:r>
        <w:rPr>
          <w:spacing w:val="-4"/>
          <w:sz w:val="24"/>
        </w:rPr>
        <w:t xml:space="preserve"> </w:t>
      </w:r>
      <w:r>
        <w:rPr>
          <w:sz w:val="24"/>
        </w:rPr>
        <w:t>referred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“The</w:t>
      </w:r>
      <w:r>
        <w:rPr>
          <w:spacing w:val="-5"/>
          <w:sz w:val="24"/>
        </w:rPr>
        <w:t xml:space="preserve"> </w:t>
      </w:r>
      <w:r>
        <w:rPr>
          <w:sz w:val="24"/>
        </w:rPr>
        <w:t>Property”)</w:t>
      </w:r>
    </w:p>
    <w:p w14:paraId="4FA4842E" w14:textId="036223AD" w:rsidR="00184BD5" w:rsidRDefault="00E66001">
      <w:pPr>
        <w:pStyle w:val="Heading1"/>
        <w:spacing w:before="19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9C8488A" wp14:editId="1D7A9991">
                <wp:simplePos x="0" y="0"/>
                <wp:positionH relativeFrom="page">
                  <wp:posOffset>471805</wp:posOffset>
                </wp:positionH>
                <wp:positionV relativeFrom="paragraph">
                  <wp:posOffset>342265</wp:posOffset>
                </wp:positionV>
                <wp:extent cx="6009640" cy="360045"/>
                <wp:effectExtent l="0" t="0" r="0" b="0"/>
                <wp:wrapTopAndBottom/>
                <wp:docPr id="118774728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94E10" w14:textId="77777777" w:rsidR="00184BD5" w:rsidRDefault="00E66001">
                            <w:pPr>
                              <w:spacing w:before="97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Managed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8488A" id="Text Box 24" o:spid="_x0000_s1029" type="#_x0000_t202" style="position:absolute;left:0;text-align:left;margin-left:37.15pt;margin-top:26.95pt;width:473.2pt;height:28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" filled="f" strokeweight=".5pt">
                <v:textbox inset="0,0,0,0">
                  <w:txbxContent>
                    <w:p w14:paraId="49194E10" w14:textId="77777777" w:rsidR="00184BD5" w:rsidRDefault="00E66001">
                      <w:pPr>
                        <w:spacing w:before="97"/>
                        <w:ind w:left="11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Managed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Service:</w:t>
      </w:r>
    </w:p>
    <w:p w14:paraId="756FC0EF" w14:textId="77777777" w:rsidR="00184BD5" w:rsidRDefault="00184BD5">
      <w:pPr>
        <w:sectPr w:rsidR="00184BD5">
          <w:footerReference w:type="default" r:id="rId11"/>
          <w:pgSz w:w="11900" w:h="16850"/>
          <w:pgMar w:top="600" w:right="640" w:bottom="280" w:left="640" w:header="0" w:footer="0" w:gutter="0"/>
          <w:cols w:space="720"/>
        </w:sectPr>
      </w:pPr>
    </w:p>
    <w:p w14:paraId="5B498410" w14:textId="77777777" w:rsidR="00184BD5" w:rsidRDefault="00E66001">
      <w:pPr>
        <w:spacing w:before="68" w:line="264" w:lineRule="auto"/>
        <w:ind w:left="212" w:right="463"/>
        <w:rPr>
          <w:rFonts w:ascii="Arial"/>
          <w:b/>
          <w:sz w:val="19"/>
        </w:rPr>
      </w:pPr>
      <w:r>
        <w:rPr>
          <w:rFonts w:ascii="Arial"/>
          <w:b/>
          <w:sz w:val="19"/>
        </w:rPr>
        <w:lastRenderedPageBreak/>
        <w:t>This Agreement sets out the services The Agent will provide to The Landlord and the corresponding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responsibilities of The Landlord. This benefits both The Agent and The Landlord by setting out where we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stand at the beginning of our relationship and should avoid any misunderstanding. It is therefore important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that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you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read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this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Agreement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carefully.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You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will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be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bound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by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terms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this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Agreement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as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z w:val="19"/>
        </w:rPr>
        <w:t>soon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as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you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sign,</w:t>
      </w:r>
      <w:r>
        <w:rPr>
          <w:rFonts w:ascii="Arial"/>
          <w:b/>
          <w:spacing w:val="-50"/>
          <w:sz w:val="19"/>
        </w:rPr>
        <w:t xml:space="preserve"> </w:t>
      </w:r>
      <w:r>
        <w:rPr>
          <w:rFonts w:ascii="Arial"/>
          <w:b/>
          <w:sz w:val="19"/>
        </w:rPr>
        <w:t>date and return it to The Agent. If you do not fully understand the terms of this Agreement you should seek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independent legal advice. For the avoidance of doubt, we shall assume, in absence of you returning a copy of</w:t>
      </w:r>
      <w:r>
        <w:rPr>
          <w:rFonts w:ascii="Arial"/>
          <w:b/>
          <w:spacing w:val="-50"/>
          <w:sz w:val="19"/>
        </w:rPr>
        <w:t xml:space="preserve"> </w:t>
      </w:r>
      <w:r>
        <w:rPr>
          <w:rFonts w:ascii="Arial"/>
          <w:b/>
          <w:sz w:val="19"/>
        </w:rPr>
        <w:t>this Agreement, that your continuing instructions confirm acceptance of the terms of this Agreement. The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decision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proceed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will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be</w:t>
      </w:r>
      <w:r>
        <w:rPr>
          <w:rFonts w:ascii="Arial"/>
          <w:b/>
          <w:spacing w:val="2"/>
          <w:sz w:val="19"/>
        </w:rPr>
        <w:t xml:space="preserve"> </w:t>
      </w:r>
      <w:r>
        <w:rPr>
          <w:rFonts w:ascii="Arial"/>
          <w:b/>
          <w:sz w:val="19"/>
        </w:rPr>
        <w:t>at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sole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discretion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The Agent.</w:t>
      </w:r>
    </w:p>
    <w:p w14:paraId="2E5C41BD" w14:textId="77777777" w:rsidR="00184BD5" w:rsidRDefault="00184BD5">
      <w:pPr>
        <w:pStyle w:val="BodyText"/>
        <w:rPr>
          <w:rFonts w:ascii="Arial"/>
          <w:b/>
        </w:rPr>
      </w:pPr>
    </w:p>
    <w:p w14:paraId="2452C707" w14:textId="77777777" w:rsidR="00184BD5" w:rsidRDefault="00184BD5">
      <w:pPr>
        <w:pStyle w:val="BodyText"/>
        <w:spacing w:before="1"/>
        <w:rPr>
          <w:rFonts w:ascii="Arial"/>
          <w:b/>
          <w:sz w:val="16"/>
        </w:rPr>
      </w:pPr>
    </w:p>
    <w:p w14:paraId="16AA2971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1"/>
        <w:ind w:hanging="352"/>
      </w:pPr>
      <w:r>
        <w:rPr>
          <w:u w:val="thick"/>
        </w:rPr>
        <w:t>Definitions</w:t>
      </w:r>
    </w:p>
    <w:p w14:paraId="19049BFC" w14:textId="77777777" w:rsidR="00184BD5" w:rsidRDefault="00E66001">
      <w:pPr>
        <w:pStyle w:val="BodyText"/>
        <w:spacing w:before="134"/>
        <w:ind w:left="560"/>
      </w:pP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definitions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interpretations</w:t>
      </w:r>
      <w:r>
        <w:rPr>
          <w:spacing w:val="-6"/>
        </w:rPr>
        <w:t xml:space="preserve"> </w:t>
      </w:r>
      <w:r>
        <w:t>apply:</w:t>
      </w:r>
    </w:p>
    <w:p w14:paraId="60E0D468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28" w:line="261" w:lineRule="auto"/>
        <w:ind w:right="272" w:hanging="624"/>
        <w:rPr>
          <w:sz w:val="20"/>
        </w:rPr>
      </w:pPr>
      <w:r>
        <w:rPr>
          <w:sz w:val="20"/>
        </w:rPr>
        <w:t>“The Landlord” means the party(</w:t>
      </w:r>
      <w:proofErr w:type="spellStart"/>
      <w:r>
        <w:rPr>
          <w:sz w:val="20"/>
        </w:rPr>
        <w:t>ies</w:t>
      </w:r>
      <w:proofErr w:type="spellEnd"/>
      <w:r>
        <w:rPr>
          <w:sz w:val="20"/>
        </w:rPr>
        <w:t>) named on the first page of this Agreement, any successor and any</w:t>
      </w:r>
      <w:r>
        <w:rPr>
          <w:spacing w:val="1"/>
          <w:sz w:val="20"/>
        </w:rPr>
        <w:t xml:space="preserve"> </w:t>
      </w:r>
      <w:r>
        <w:rPr>
          <w:sz w:val="20"/>
        </w:rPr>
        <w:t>person</w:t>
      </w:r>
      <w:r>
        <w:rPr>
          <w:spacing w:val="-6"/>
          <w:sz w:val="20"/>
        </w:rPr>
        <w:t xml:space="preserve"> </w:t>
      </w: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interest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heritable</w:t>
      </w:r>
      <w:r>
        <w:rPr>
          <w:spacing w:val="-7"/>
          <w:sz w:val="20"/>
        </w:rPr>
        <w:t xml:space="preserve"> </w:t>
      </w:r>
      <w:r>
        <w:rPr>
          <w:sz w:val="20"/>
        </w:rPr>
        <w:t>proprietor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Property,</w:t>
      </w:r>
      <w:r>
        <w:rPr>
          <w:spacing w:val="-5"/>
          <w:sz w:val="20"/>
        </w:rPr>
        <w:t xml:space="preserve"> </w:t>
      </w:r>
      <w:r>
        <w:rPr>
          <w:sz w:val="20"/>
        </w:rPr>
        <w:t>even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named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Agreement.</w:t>
      </w:r>
      <w:r>
        <w:rPr>
          <w:spacing w:val="-52"/>
          <w:sz w:val="20"/>
        </w:rPr>
        <w:t xml:space="preserve"> </w:t>
      </w:r>
      <w:r>
        <w:rPr>
          <w:sz w:val="20"/>
        </w:rPr>
        <w:t>The Landlord agrees to inform The Agent in writing, of any changes to ownership of The Property,</w:t>
      </w:r>
      <w:r>
        <w:rPr>
          <w:spacing w:val="1"/>
          <w:sz w:val="20"/>
        </w:rPr>
        <w:t xml:space="preserve"> </w:t>
      </w:r>
      <w:r>
        <w:rPr>
          <w:sz w:val="20"/>
        </w:rPr>
        <w:t>contact telephone numbers, postal or e-mail addresses as soon as possible and in any event within 7</w:t>
      </w:r>
      <w:r>
        <w:rPr>
          <w:spacing w:val="1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change.</w:t>
      </w:r>
    </w:p>
    <w:p w14:paraId="2C418D06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05"/>
        </w:tabs>
        <w:spacing w:before="50"/>
        <w:ind w:left="1004" w:hanging="445"/>
        <w:rPr>
          <w:sz w:val="20"/>
        </w:rPr>
      </w:pPr>
      <w:r>
        <w:rPr>
          <w:sz w:val="20"/>
        </w:rPr>
        <w:t>“The</w:t>
      </w:r>
      <w:r>
        <w:rPr>
          <w:spacing w:val="-7"/>
          <w:sz w:val="20"/>
        </w:rPr>
        <w:t xml:space="preserve"> </w:t>
      </w:r>
      <w:r>
        <w:rPr>
          <w:sz w:val="20"/>
        </w:rPr>
        <w:t>Agent”</w:t>
      </w:r>
      <w:r>
        <w:rPr>
          <w:spacing w:val="-2"/>
          <w:sz w:val="20"/>
        </w:rPr>
        <w:t xml:space="preserve"> </w:t>
      </w:r>
      <w:r>
        <w:rPr>
          <w:sz w:val="20"/>
        </w:rPr>
        <w:t>means</w:t>
      </w:r>
      <w:r>
        <w:rPr>
          <w:spacing w:val="-2"/>
          <w:sz w:val="20"/>
        </w:rPr>
        <w:t xml:space="preserve"> </w:t>
      </w:r>
      <w:r>
        <w:rPr>
          <w:sz w:val="20"/>
        </w:rPr>
        <w:t>the Agent</w:t>
      </w:r>
      <w:r>
        <w:rPr>
          <w:spacing w:val="-4"/>
          <w:sz w:val="20"/>
        </w:rPr>
        <w:t xml:space="preserve"> </w:t>
      </w:r>
      <w:r>
        <w:rPr>
          <w:sz w:val="20"/>
        </w:rPr>
        <w:t>named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Agreement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successor</w:t>
      </w:r>
      <w:r>
        <w:rPr>
          <w:spacing w:val="-1"/>
          <w:sz w:val="20"/>
        </w:rPr>
        <w:t xml:space="preserve"> </w:t>
      </w:r>
      <w:r>
        <w:rPr>
          <w:sz w:val="20"/>
        </w:rPr>
        <w:t>thereto.</w:t>
      </w:r>
    </w:p>
    <w:p w14:paraId="69CBE097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05"/>
        </w:tabs>
        <w:spacing w:before="121"/>
        <w:ind w:left="1004" w:hanging="445"/>
        <w:rPr>
          <w:sz w:val="20"/>
        </w:rPr>
      </w:pPr>
      <w:r>
        <w:rPr>
          <w:sz w:val="20"/>
        </w:rPr>
        <w:t>“The</w:t>
      </w:r>
      <w:r>
        <w:rPr>
          <w:spacing w:val="-7"/>
          <w:sz w:val="20"/>
        </w:rPr>
        <w:t xml:space="preserve"> </w:t>
      </w:r>
      <w:r>
        <w:rPr>
          <w:sz w:val="20"/>
        </w:rPr>
        <w:t>Tenant”</w:t>
      </w:r>
      <w:r>
        <w:rPr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party(</w:t>
      </w:r>
      <w:proofErr w:type="spellStart"/>
      <w:r>
        <w:rPr>
          <w:sz w:val="20"/>
        </w:rPr>
        <w:t>ies</w:t>
      </w:r>
      <w:proofErr w:type="spellEnd"/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named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tenancy</w:t>
      </w:r>
      <w:r>
        <w:rPr>
          <w:spacing w:val="-4"/>
          <w:sz w:val="20"/>
        </w:rPr>
        <w:t xml:space="preserve"> </w:t>
      </w:r>
      <w:r>
        <w:rPr>
          <w:sz w:val="20"/>
        </w:rPr>
        <w:t>agreement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tenant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Property.</w:t>
      </w:r>
    </w:p>
    <w:p w14:paraId="4D73F0A6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20" w:line="285" w:lineRule="auto"/>
        <w:ind w:right="458" w:hanging="624"/>
        <w:rPr>
          <w:sz w:val="20"/>
        </w:rPr>
      </w:pPr>
      <w:r>
        <w:rPr>
          <w:sz w:val="20"/>
        </w:rPr>
        <w:t>“The Property” means the premises, the address of which is noted on the first page of this Agreement, or</w:t>
      </w:r>
      <w:r>
        <w:rPr>
          <w:spacing w:val="-5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subsequent change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address made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authority.</w:t>
      </w:r>
    </w:p>
    <w:p w14:paraId="73E3EA71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31" w:line="254" w:lineRule="auto"/>
        <w:ind w:right="519" w:hanging="62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Agreement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governed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construed according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laws</w:t>
      </w:r>
      <w:r>
        <w:rPr>
          <w:spacing w:val="-1"/>
          <w:sz w:val="20"/>
        </w:rPr>
        <w:t xml:space="preserve"> </w:t>
      </w:r>
      <w:r>
        <w:rPr>
          <w:sz w:val="20"/>
        </w:rPr>
        <w:t>of Scotland.</w:t>
      </w:r>
      <w:r>
        <w:rPr>
          <w:spacing w:val="-53"/>
          <w:sz w:val="20"/>
        </w:rPr>
        <w:t xml:space="preserve"> </w:t>
      </w:r>
      <w:r>
        <w:rPr>
          <w:sz w:val="20"/>
        </w:rPr>
        <w:t>For the avoidance of doubt, jurisdiction for any proceedings raised by or against The Agent as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consequence of this contractual relationship is </w:t>
      </w:r>
      <w:proofErr w:type="spellStart"/>
      <w:r>
        <w:rPr>
          <w:sz w:val="20"/>
        </w:rPr>
        <w:t>prorogated</w:t>
      </w:r>
      <w:proofErr w:type="spellEnd"/>
      <w:r>
        <w:rPr>
          <w:sz w:val="20"/>
        </w:rPr>
        <w:t xml:space="preserve"> to the Sheriff Court and/or the First-tier</w:t>
      </w:r>
      <w:r>
        <w:rPr>
          <w:spacing w:val="1"/>
          <w:sz w:val="20"/>
        </w:rPr>
        <w:t xml:space="preserve"> </w:t>
      </w:r>
      <w:r>
        <w:rPr>
          <w:sz w:val="20"/>
        </w:rPr>
        <w:t>Tribunal</w:t>
      </w:r>
      <w:r>
        <w:rPr>
          <w:spacing w:val="-5"/>
          <w:sz w:val="20"/>
        </w:rPr>
        <w:t xml:space="preserve"> </w:t>
      </w:r>
      <w:r>
        <w:rPr>
          <w:sz w:val="20"/>
        </w:rPr>
        <w:t>(Housing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Chamber) where The</w:t>
      </w:r>
      <w:r>
        <w:rPr>
          <w:spacing w:val="1"/>
          <w:sz w:val="20"/>
        </w:rPr>
        <w:t xml:space="preserve"> </w:t>
      </w:r>
      <w:r>
        <w:rPr>
          <w:sz w:val="20"/>
        </w:rPr>
        <w:t>Agent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domiciled.</w:t>
      </w:r>
    </w:p>
    <w:p w14:paraId="09A5DE99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64" w:line="254" w:lineRule="auto"/>
        <w:ind w:right="276" w:hanging="624"/>
        <w:rPr>
          <w:sz w:val="20"/>
        </w:rPr>
      </w:pP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5"/>
          <w:sz w:val="20"/>
        </w:rPr>
        <w:t xml:space="preserve"> </w:t>
      </w:r>
      <w:r>
        <w:rPr>
          <w:sz w:val="20"/>
        </w:rPr>
        <w:t>signing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Landlord,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Landlords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jointly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severally</w:t>
      </w:r>
      <w:r>
        <w:rPr>
          <w:spacing w:val="-3"/>
          <w:sz w:val="20"/>
        </w:rPr>
        <w:t xml:space="preserve"> </w:t>
      </w:r>
      <w:r>
        <w:rPr>
          <w:sz w:val="20"/>
        </w:rPr>
        <w:t>liable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"/>
          <w:sz w:val="20"/>
        </w:rPr>
        <w:t xml:space="preserve"> </w:t>
      </w:r>
      <w:r>
        <w:rPr>
          <w:sz w:val="20"/>
        </w:rPr>
        <w:t>contained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2"/>
          <w:sz w:val="20"/>
        </w:rPr>
        <w:t xml:space="preserve"> </w:t>
      </w:r>
      <w:r>
        <w:rPr>
          <w:sz w:val="20"/>
        </w:rPr>
        <w:t>Agreement.</w:t>
      </w:r>
      <w:r>
        <w:rPr>
          <w:spacing w:val="-1"/>
          <w:sz w:val="20"/>
        </w:rPr>
        <w:t xml:space="preserve"> </w:t>
      </w:r>
      <w:r>
        <w:rPr>
          <w:sz w:val="20"/>
        </w:rPr>
        <w:t>Jointly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severally</w:t>
      </w:r>
      <w:r>
        <w:rPr>
          <w:spacing w:val="2"/>
          <w:sz w:val="20"/>
        </w:rPr>
        <w:t xml:space="preserve"> </w:t>
      </w:r>
      <w:r>
        <w:rPr>
          <w:sz w:val="20"/>
        </w:rPr>
        <w:t>liable means</w:t>
      </w:r>
      <w:r>
        <w:rPr>
          <w:spacing w:val="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2"/>
          <w:sz w:val="20"/>
        </w:rPr>
        <w:t xml:space="preserve"> </w:t>
      </w:r>
      <w:r>
        <w:rPr>
          <w:sz w:val="20"/>
        </w:rPr>
        <w:t>Landlord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 responsible for complying with the obligations and paying all charges and costs under this</w:t>
      </w:r>
      <w:r>
        <w:rPr>
          <w:spacing w:val="1"/>
          <w:sz w:val="20"/>
        </w:rPr>
        <w:t xml:space="preserve"> </w:t>
      </w:r>
      <w:r>
        <w:rPr>
          <w:sz w:val="20"/>
        </w:rPr>
        <w:t>Agreement,</w:t>
      </w:r>
      <w:r>
        <w:rPr>
          <w:spacing w:val="-5"/>
          <w:sz w:val="20"/>
        </w:rPr>
        <w:t xml:space="preserve"> </w:t>
      </w:r>
      <w:r>
        <w:rPr>
          <w:sz w:val="20"/>
        </w:rPr>
        <w:t>both</w:t>
      </w:r>
      <w:r>
        <w:rPr>
          <w:spacing w:val="1"/>
          <w:sz w:val="20"/>
        </w:rPr>
        <w:t xml:space="preserve"> </w:t>
      </w:r>
      <w:r>
        <w:rPr>
          <w:sz w:val="20"/>
        </w:rPr>
        <w:t>individually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together.</w:t>
      </w:r>
    </w:p>
    <w:p w14:paraId="3B595CA3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05"/>
        </w:tabs>
        <w:spacing w:before="60"/>
        <w:ind w:left="1004" w:hanging="445"/>
        <w:rPr>
          <w:sz w:val="20"/>
        </w:rPr>
      </w:pPr>
      <w:r>
        <w:rPr>
          <w:sz w:val="20"/>
        </w:rPr>
        <w:t>Words</w:t>
      </w:r>
      <w:r>
        <w:rPr>
          <w:spacing w:val="-2"/>
          <w:sz w:val="20"/>
        </w:rPr>
        <w:t xml:space="preserve"> </w:t>
      </w:r>
      <w:r>
        <w:rPr>
          <w:sz w:val="20"/>
        </w:rPr>
        <w:t>imposing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masculine</w:t>
      </w:r>
      <w:r>
        <w:rPr>
          <w:spacing w:val="-2"/>
          <w:sz w:val="20"/>
        </w:rPr>
        <w:t xml:space="preserve"> </w:t>
      </w:r>
      <w:r>
        <w:rPr>
          <w:sz w:val="20"/>
        </w:rPr>
        <w:t>include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feminine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singular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plural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vice</w:t>
      </w:r>
      <w:r>
        <w:rPr>
          <w:spacing w:val="-2"/>
          <w:sz w:val="20"/>
        </w:rPr>
        <w:t xml:space="preserve"> </w:t>
      </w:r>
      <w:r>
        <w:rPr>
          <w:sz w:val="20"/>
        </w:rPr>
        <w:t>versa.</w:t>
      </w:r>
    </w:p>
    <w:p w14:paraId="6E43B6DF" w14:textId="77777777" w:rsidR="00184BD5" w:rsidRDefault="00184BD5">
      <w:pPr>
        <w:pStyle w:val="BodyText"/>
        <w:spacing w:before="6"/>
        <w:rPr>
          <w:sz w:val="17"/>
        </w:rPr>
      </w:pPr>
    </w:p>
    <w:p w14:paraId="36CB8B2A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" w:line="247" w:lineRule="auto"/>
        <w:ind w:right="349" w:hanging="624"/>
        <w:rPr>
          <w:sz w:val="20"/>
        </w:rPr>
      </w:pPr>
      <w:r>
        <w:rPr>
          <w:sz w:val="20"/>
        </w:rPr>
        <w:t xml:space="preserve">Data Protection Legislation means </w:t>
      </w:r>
      <w:r>
        <w:rPr>
          <w:color w:val="202020"/>
          <w:sz w:val="20"/>
        </w:rPr>
        <w:t>all legislation and regulatory requirements in force from time to time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relating to the use of personal data and the privacy of electronic communications, including, without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limitation (</w:t>
      </w:r>
      <w:proofErr w:type="spellStart"/>
      <w:r>
        <w:rPr>
          <w:color w:val="202020"/>
          <w:sz w:val="20"/>
        </w:rPr>
        <w:t>i</w:t>
      </w:r>
      <w:proofErr w:type="spellEnd"/>
      <w:r>
        <w:rPr>
          <w:color w:val="202020"/>
          <w:sz w:val="20"/>
        </w:rPr>
        <w:t>) any data protection legislation from time to time in force in the UK including the Data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Protection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Act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2018 or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any successor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legislation,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as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well as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(ii) the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General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Data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Protection Regulation</w:t>
      </w:r>
      <w:r>
        <w:rPr>
          <w:color w:val="202020"/>
          <w:spacing w:val="-53"/>
          <w:sz w:val="20"/>
        </w:rPr>
        <w:t xml:space="preserve"> </w:t>
      </w:r>
      <w:r>
        <w:rPr>
          <w:color w:val="202020"/>
          <w:sz w:val="20"/>
        </w:rPr>
        <w:t>(</w:t>
      </w:r>
      <w:r>
        <w:rPr>
          <w:rFonts w:ascii="Arial"/>
          <w:i/>
          <w:color w:val="202020"/>
          <w:sz w:val="20"/>
        </w:rPr>
        <w:t>(EU)</w:t>
      </w:r>
      <w:r>
        <w:rPr>
          <w:rFonts w:ascii="Arial"/>
          <w:i/>
          <w:color w:val="202020"/>
          <w:spacing w:val="-4"/>
          <w:sz w:val="20"/>
        </w:rPr>
        <w:t xml:space="preserve"> </w:t>
      </w:r>
      <w:r>
        <w:rPr>
          <w:rFonts w:ascii="Arial"/>
          <w:i/>
          <w:color w:val="202020"/>
          <w:sz w:val="20"/>
        </w:rPr>
        <w:t>2016/679</w:t>
      </w:r>
      <w:r>
        <w:rPr>
          <w:color w:val="202020"/>
          <w:sz w:val="20"/>
        </w:rPr>
        <w:t>)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any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other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directly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applicable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European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Union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regulation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relating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to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data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protection</w:t>
      </w:r>
      <w:r>
        <w:rPr>
          <w:color w:val="202020"/>
          <w:spacing w:val="-52"/>
          <w:sz w:val="20"/>
        </w:rPr>
        <w:t xml:space="preserve"> </w:t>
      </w:r>
      <w:r>
        <w:rPr>
          <w:color w:val="202020"/>
          <w:sz w:val="20"/>
        </w:rPr>
        <w:t>and privacy (for so long as and to the extent that the law of the European Union has legal effect in the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UK).</w:t>
      </w:r>
    </w:p>
    <w:p w14:paraId="39A6915E" w14:textId="77777777" w:rsidR="00184BD5" w:rsidRDefault="00184BD5">
      <w:pPr>
        <w:pStyle w:val="BodyText"/>
        <w:rPr>
          <w:sz w:val="22"/>
        </w:rPr>
      </w:pPr>
    </w:p>
    <w:p w14:paraId="46238516" w14:textId="77777777" w:rsidR="00184BD5" w:rsidRDefault="00184BD5">
      <w:pPr>
        <w:pStyle w:val="BodyText"/>
        <w:rPr>
          <w:sz w:val="22"/>
        </w:rPr>
      </w:pPr>
    </w:p>
    <w:p w14:paraId="5BB570D6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163"/>
        <w:ind w:hanging="352"/>
      </w:pPr>
      <w:r>
        <w:rPr>
          <w:u w:val="thick"/>
        </w:rPr>
        <w:t>Appointment</w:t>
      </w:r>
      <w:r>
        <w:rPr>
          <w:spacing w:val="-9"/>
          <w:u w:val="thick"/>
        </w:rPr>
        <w:t xml:space="preserve"> </w:t>
      </w:r>
      <w:r>
        <w:rPr>
          <w:u w:val="thick"/>
        </w:rPr>
        <w:t>and</w:t>
      </w:r>
      <w:r>
        <w:rPr>
          <w:spacing w:val="-9"/>
          <w:u w:val="thick"/>
        </w:rPr>
        <w:t xml:space="preserve"> </w:t>
      </w:r>
      <w:r>
        <w:rPr>
          <w:u w:val="thick"/>
        </w:rPr>
        <w:t>Authority</w:t>
      </w:r>
    </w:p>
    <w:p w14:paraId="5AB6A565" w14:textId="77777777" w:rsidR="00184BD5" w:rsidRDefault="00184BD5">
      <w:pPr>
        <w:pStyle w:val="BodyText"/>
        <w:spacing w:before="3"/>
        <w:rPr>
          <w:rFonts w:ascii="Arial"/>
          <w:b/>
          <w:sz w:val="17"/>
        </w:rPr>
      </w:pPr>
    </w:p>
    <w:p w14:paraId="2BF403DC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93" w:line="295" w:lineRule="auto"/>
        <w:ind w:right="232" w:hanging="624"/>
        <w:rPr>
          <w:sz w:val="20"/>
        </w:rPr>
      </w:pP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1"/>
          <w:sz w:val="20"/>
        </w:rPr>
        <w:t xml:space="preserve"> </w:t>
      </w:r>
      <w:r>
        <w:rPr>
          <w:sz w:val="20"/>
        </w:rPr>
        <w:t>and conditions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Agreement,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Landlord appoints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to be</w:t>
      </w:r>
      <w:r>
        <w:rPr>
          <w:spacing w:val="-1"/>
          <w:sz w:val="20"/>
        </w:rPr>
        <w:t xml:space="preserve"> </w:t>
      </w:r>
      <w:r>
        <w:rPr>
          <w:sz w:val="20"/>
        </w:rPr>
        <w:t>his</w:t>
      </w:r>
      <w:r>
        <w:rPr>
          <w:spacing w:val="-2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Property.</w:t>
      </w:r>
    </w:p>
    <w:p w14:paraId="4B44E58A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32" w:line="273" w:lineRule="auto"/>
        <w:ind w:right="263" w:hanging="624"/>
        <w:rPr>
          <w:sz w:val="20"/>
        </w:rPr>
      </w:pPr>
      <w:r>
        <w:rPr>
          <w:sz w:val="20"/>
        </w:rPr>
        <w:t>For Managed Lets (defined at Clause 17.1) The Landlord acknowledges that this Agreement will exist for</w:t>
      </w:r>
      <w:r>
        <w:rPr>
          <w:spacing w:val="1"/>
          <w:sz w:val="20"/>
        </w:rPr>
        <w:t xml:space="preserve"> </w:t>
      </w:r>
      <w:r>
        <w:rPr>
          <w:sz w:val="20"/>
        </w:rPr>
        <w:t>one</w:t>
      </w:r>
      <w:r>
        <w:rPr>
          <w:spacing w:val="-6"/>
          <w:sz w:val="20"/>
        </w:rPr>
        <w:t xml:space="preserve"> </w:t>
      </w:r>
      <w:r>
        <w:rPr>
          <w:sz w:val="20"/>
        </w:rPr>
        <w:t>year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effect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last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signing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renew</w:t>
      </w:r>
      <w:r>
        <w:rPr>
          <w:spacing w:val="-2"/>
          <w:sz w:val="20"/>
        </w:rPr>
        <w:t xml:space="preserve"> </w:t>
      </w:r>
      <w:r>
        <w:rPr>
          <w:sz w:val="20"/>
        </w:rPr>
        <w:t>annually</w:t>
      </w:r>
      <w:r>
        <w:rPr>
          <w:spacing w:val="-3"/>
          <w:sz w:val="20"/>
        </w:rPr>
        <w:t xml:space="preserve"> </w:t>
      </w:r>
      <w:r>
        <w:rPr>
          <w:sz w:val="20"/>
        </w:rPr>
        <w:t>until</w:t>
      </w:r>
      <w:r>
        <w:rPr>
          <w:spacing w:val="-5"/>
          <w:sz w:val="20"/>
        </w:rPr>
        <w:t xml:space="preserve"> </w:t>
      </w:r>
      <w:r>
        <w:rPr>
          <w:sz w:val="20"/>
        </w:rPr>
        <w:t>terminated</w:t>
      </w:r>
      <w:r>
        <w:rPr>
          <w:spacing w:val="-5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either party in</w:t>
      </w:r>
      <w:r>
        <w:rPr>
          <w:spacing w:val="-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clause</w:t>
      </w:r>
      <w:r>
        <w:rPr>
          <w:spacing w:val="-1"/>
          <w:sz w:val="20"/>
        </w:rPr>
        <w:t xml:space="preserve"> </w:t>
      </w:r>
      <w:r>
        <w:rPr>
          <w:sz w:val="20"/>
        </w:rPr>
        <w:t>27 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Agreement.</w:t>
      </w:r>
    </w:p>
    <w:p w14:paraId="2D26B813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33" w:line="256" w:lineRule="auto"/>
        <w:ind w:right="214" w:hanging="62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Landlord</w:t>
      </w:r>
      <w:r>
        <w:rPr>
          <w:spacing w:val="1"/>
          <w:sz w:val="20"/>
        </w:rPr>
        <w:t xml:space="preserve"> </w:t>
      </w:r>
      <w:r>
        <w:rPr>
          <w:sz w:val="20"/>
        </w:rPr>
        <w:t>gives</w:t>
      </w:r>
      <w:r>
        <w:rPr>
          <w:spacing w:val="-2"/>
          <w:sz w:val="20"/>
        </w:rPr>
        <w:t xml:space="preserve"> </w:t>
      </w:r>
      <w:r>
        <w:rPr>
          <w:sz w:val="20"/>
        </w:rPr>
        <w:t>authority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 Agent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his</w:t>
      </w:r>
      <w:r>
        <w:rPr>
          <w:spacing w:val="2"/>
          <w:sz w:val="20"/>
        </w:rPr>
        <w:t xml:space="preserve"> </w:t>
      </w:r>
      <w:r>
        <w:rPr>
          <w:sz w:val="20"/>
        </w:rPr>
        <w:t>behalf</w:t>
      </w:r>
      <w:r>
        <w:rPr>
          <w:spacing w:val="-1"/>
          <w:sz w:val="20"/>
        </w:rPr>
        <w:t xml:space="preserve"> </w:t>
      </w:r>
      <w:r>
        <w:rPr>
          <w:sz w:val="20"/>
        </w:rPr>
        <w:t>and 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anything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Landlord</w:t>
      </w:r>
      <w:r>
        <w:rPr>
          <w:spacing w:val="1"/>
          <w:sz w:val="20"/>
        </w:rPr>
        <w:t xml:space="preserve"> </w:t>
      </w:r>
      <w:r>
        <w:rPr>
          <w:sz w:val="20"/>
        </w:rPr>
        <w:t>could</w:t>
      </w:r>
      <w:r>
        <w:rPr>
          <w:spacing w:val="-53"/>
          <w:sz w:val="20"/>
        </w:rPr>
        <w:t xml:space="preserve"> </w:t>
      </w:r>
      <w:r>
        <w:rPr>
          <w:sz w:val="20"/>
        </w:rPr>
        <w:t>do himself including signing tenancy documentation and notices on behalf of The Landlord. It is</w:t>
      </w:r>
      <w:r>
        <w:rPr>
          <w:spacing w:val="1"/>
          <w:sz w:val="20"/>
        </w:rPr>
        <w:t xml:space="preserve"> </w:t>
      </w:r>
      <w:r>
        <w:rPr>
          <w:sz w:val="20"/>
        </w:rPr>
        <w:t>accepted that this will bind The Landlord to all legal obligations within the tenancy agreement or notices.</w:t>
      </w:r>
      <w:r>
        <w:rPr>
          <w:spacing w:val="-53"/>
          <w:sz w:val="20"/>
        </w:rPr>
        <w:t xml:space="preserve"> </w:t>
      </w:r>
      <w:r>
        <w:rPr>
          <w:sz w:val="20"/>
        </w:rPr>
        <w:t>The Landlord agrees to approve everything done by The Agent in good faith when carrying out their</w:t>
      </w:r>
      <w:r>
        <w:rPr>
          <w:spacing w:val="1"/>
          <w:sz w:val="20"/>
        </w:rPr>
        <w:t xml:space="preserve"> </w:t>
      </w:r>
      <w:r>
        <w:rPr>
          <w:sz w:val="20"/>
        </w:rPr>
        <w:t>duties</w:t>
      </w:r>
      <w:r>
        <w:rPr>
          <w:spacing w:val="-7"/>
          <w:sz w:val="20"/>
        </w:rPr>
        <w:t xml:space="preserve"> </w:t>
      </w:r>
      <w:r>
        <w:rPr>
          <w:sz w:val="20"/>
        </w:rPr>
        <w:t>unless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professionally</w:t>
      </w:r>
      <w:r>
        <w:rPr>
          <w:spacing w:val="-5"/>
          <w:sz w:val="20"/>
        </w:rPr>
        <w:t xml:space="preserve"> </w:t>
      </w:r>
      <w:r>
        <w:rPr>
          <w:sz w:val="20"/>
        </w:rPr>
        <w:t>negligent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express</w:t>
      </w:r>
      <w:r>
        <w:rPr>
          <w:spacing w:val="-6"/>
          <w:sz w:val="20"/>
        </w:rPr>
        <w:t xml:space="preserve"> </w:t>
      </w:r>
      <w:r>
        <w:rPr>
          <w:sz w:val="20"/>
        </w:rPr>
        <w:t>breach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contract.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provisions</w:t>
      </w:r>
      <w:r>
        <w:rPr>
          <w:spacing w:val="1"/>
          <w:sz w:val="20"/>
        </w:rPr>
        <w:t xml:space="preserve"> </w:t>
      </w:r>
      <w:r>
        <w:rPr>
          <w:sz w:val="20"/>
        </w:rPr>
        <w:t>of this Agreement shall not limit the right of The Agent to carry out whatever acts are necessary to</w:t>
      </w:r>
      <w:r>
        <w:rPr>
          <w:spacing w:val="1"/>
          <w:sz w:val="20"/>
        </w:rPr>
        <w:t xml:space="preserve"> </w:t>
      </w:r>
      <w:r>
        <w:rPr>
          <w:sz w:val="20"/>
        </w:rPr>
        <w:t>enable The Landlord to comply with his statutory obligations, to prevent further deterioration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Property and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limit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damage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emergency.</w:t>
      </w:r>
    </w:p>
    <w:p w14:paraId="41707BAE" w14:textId="77777777" w:rsidR="00184BD5" w:rsidRDefault="00184BD5">
      <w:pPr>
        <w:pStyle w:val="BodyText"/>
        <w:spacing w:before="8"/>
        <w:rPr>
          <w:sz w:val="23"/>
        </w:rPr>
      </w:pPr>
    </w:p>
    <w:p w14:paraId="1345A6B1" w14:textId="77777777" w:rsidR="00184BD5" w:rsidRDefault="00E66001">
      <w:pPr>
        <w:spacing w:before="96"/>
        <w:jc w:val="center"/>
        <w:rPr>
          <w:sz w:val="16"/>
        </w:rPr>
      </w:pPr>
      <w:r>
        <w:rPr>
          <w:sz w:val="16"/>
        </w:rPr>
        <w:t>2</w:t>
      </w:r>
    </w:p>
    <w:p w14:paraId="72189E07" w14:textId="77777777" w:rsidR="00184BD5" w:rsidRDefault="00184BD5">
      <w:pPr>
        <w:jc w:val="center"/>
        <w:rPr>
          <w:sz w:val="16"/>
        </w:rPr>
        <w:sectPr w:rsidR="00184BD5">
          <w:footerReference w:type="default" r:id="rId12"/>
          <w:pgSz w:w="11900" w:h="16850"/>
          <w:pgMar w:top="1140" w:right="640" w:bottom="280" w:left="640" w:header="0" w:footer="0" w:gutter="0"/>
          <w:cols w:space="720"/>
        </w:sectPr>
      </w:pPr>
    </w:p>
    <w:p w14:paraId="3573688E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79" w:line="290" w:lineRule="auto"/>
        <w:ind w:right="200" w:hanging="624"/>
        <w:jc w:val="both"/>
        <w:rPr>
          <w:sz w:val="20"/>
        </w:rPr>
      </w:pPr>
      <w:r>
        <w:rPr>
          <w:sz w:val="20"/>
        </w:rPr>
        <w:lastRenderedPageBreak/>
        <w:t>During the period of this Agreement, The Landlord will not instruct any other agent to find a tenant or</w:t>
      </w:r>
      <w:r>
        <w:rPr>
          <w:spacing w:val="1"/>
          <w:sz w:val="20"/>
        </w:rPr>
        <w:t xml:space="preserve"> </w:t>
      </w:r>
      <w:r>
        <w:rPr>
          <w:sz w:val="20"/>
        </w:rPr>
        <w:t>tenants</w:t>
      </w:r>
      <w:r>
        <w:rPr>
          <w:spacing w:val="-1"/>
          <w:sz w:val="20"/>
        </w:rPr>
        <w:t xml:space="preserve"> </w:t>
      </w:r>
      <w:r>
        <w:rPr>
          <w:sz w:val="20"/>
        </w:rPr>
        <w:t>or to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or manage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Property.</w:t>
      </w:r>
    </w:p>
    <w:p w14:paraId="277EECB9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20" w:line="261" w:lineRule="auto"/>
        <w:ind w:right="194" w:hanging="624"/>
        <w:jc w:val="both"/>
        <w:rPr>
          <w:sz w:val="20"/>
        </w:rPr>
      </w:pPr>
      <w:r>
        <w:rPr>
          <w:sz w:val="20"/>
        </w:rPr>
        <w:t>During the period of this Agreement, The Agent will not instruct other agencies to assist in finding a</w:t>
      </w:r>
      <w:r>
        <w:rPr>
          <w:spacing w:val="1"/>
          <w:sz w:val="20"/>
        </w:rPr>
        <w:t xml:space="preserve"> </w:t>
      </w:r>
      <w:r>
        <w:rPr>
          <w:sz w:val="20"/>
        </w:rPr>
        <w:t>tenant or tenants or to let or manage The Property without the Landlord’s permission in writing. The</w:t>
      </w:r>
      <w:r>
        <w:rPr>
          <w:spacing w:val="1"/>
          <w:sz w:val="20"/>
        </w:rPr>
        <w:t xml:space="preserve"> </w:t>
      </w:r>
      <w:r>
        <w:rPr>
          <w:sz w:val="20"/>
        </w:rPr>
        <w:t>Agent acknowledges they are liable at law for the actions of the sub-instructed agent and will be held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 for any failures to comply with the Letting Agent Code of Practice (Scotland) Regulations</w:t>
      </w:r>
      <w:r>
        <w:rPr>
          <w:spacing w:val="1"/>
          <w:sz w:val="20"/>
        </w:rPr>
        <w:t xml:space="preserve"> </w:t>
      </w:r>
      <w:r>
        <w:rPr>
          <w:sz w:val="20"/>
        </w:rPr>
        <w:t>2016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Property Ombudsman’s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Practice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5"/>
          <w:sz w:val="20"/>
        </w:rPr>
        <w:t xml:space="preserve"> </w:t>
      </w:r>
      <w:r>
        <w:rPr>
          <w:sz w:val="20"/>
        </w:rPr>
        <w:t>Letting</w:t>
      </w:r>
      <w:r>
        <w:rPr>
          <w:spacing w:val="-2"/>
          <w:sz w:val="20"/>
        </w:rPr>
        <w:t xml:space="preserve"> </w:t>
      </w:r>
      <w:r>
        <w:rPr>
          <w:sz w:val="20"/>
        </w:rPr>
        <w:t>Agents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Scotland.</w:t>
      </w:r>
    </w:p>
    <w:p w14:paraId="4B4C4694" w14:textId="77777777" w:rsidR="00184BD5" w:rsidRDefault="00184BD5">
      <w:pPr>
        <w:pStyle w:val="BodyText"/>
        <w:rPr>
          <w:sz w:val="22"/>
        </w:rPr>
      </w:pPr>
    </w:p>
    <w:p w14:paraId="483C7FA5" w14:textId="77777777" w:rsidR="00184BD5" w:rsidRDefault="00184BD5">
      <w:pPr>
        <w:pStyle w:val="BodyText"/>
        <w:spacing w:before="8"/>
        <w:rPr>
          <w:sz w:val="28"/>
        </w:rPr>
      </w:pPr>
    </w:p>
    <w:p w14:paraId="53F9BBA6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ind w:hanging="352"/>
      </w:pPr>
      <w:r>
        <w:rPr>
          <w:u w:val="thick"/>
        </w:rPr>
        <w:t>Communications</w:t>
      </w:r>
    </w:p>
    <w:p w14:paraId="2EA0BFEC" w14:textId="77777777" w:rsidR="00184BD5" w:rsidRDefault="00184BD5">
      <w:pPr>
        <w:pStyle w:val="BodyText"/>
        <w:spacing w:before="4"/>
        <w:rPr>
          <w:rFonts w:ascii="Arial"/>
          <w:b/>
          <w:sz w:val="18"/>
        </w:rPr>
      </w:pPr>
    </w:p>
    <w:p w14:paraId="67EF9ACC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line="283" w:lineRule="auto"/>
        <w:ind w:right="245" w:hanging="624"/>
        <w:jc w:val="both"/>
        <w:rPr>
          <w:sz w:val="20"/>
        </w:rPr>
      </w:pPr>
      <w:r>
        <w:rPr>
          <w:sz w:val="20"/>
        </w:rPr>
        <w:t>The Landlord can contact The Agent by telephone, e-mail and post. Contact details are provided on page 1</w:t>
      </w:r>
      <w:r>
        <w:rPr>
          <w:spacing w:val="-5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Agreement.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Agent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notify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Landlord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-5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change.</w:t>
      </w:r>
    </w:p>
    <w:p w14:paraId="6E126AAF" w14:textId="77777777" w:rsidR="00184BD5" w:rsidRDefault="00184BD5">
      <w:pPr>
        <w:pStyle w:val="BodyText"/>
        <w:spacing w:before="7"/>
        <w:rPr>
          <w:sz w:val="32"/>
        </w:rPr>
      </w:pPr>
    </w:p>
    <w:p w14:paraId="5393AEF7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line="273" w:lineRule="auto"/>
        <w:ind w:right="322" w:hanging="624"/>
        <w:rPr>
          <w:sz w:val="20"/>
        </w:rPr>
      </w:pPr>
      <w:r>
        <w:rPr>
          <w:sz w:val="20"/>
        </w:rPr>
        <w:t>The Agent endeavours to respond to enquiries as quickly and fully as possible. The Agent will aim to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5"/>
          <w:sz w:val="20"/>
        </w:rPr>
        <w:t xml:space="preserve"> </w:t>
      </w:r>
      <w:r>
        <w:rPr>
          <w:sz w:val="20"/>
        </w:rPr>
        <w:t>enquiries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working</w:t>
      </w:r>
      <w:r>
        <w:rPr>
          <w:spacing w:val="-5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respond</w:t>
      </w:r>
      <w:r>
        <w:rPr>
          <w:spacing w:val="-2"/>
          <w:sz w:val="20"/>
        </w:rPr>
        <w:t xml:space="preserve"> </w:t>
      </w:r>
      <w:r>
        <w:rPr>
          <w:sz w:val="20"/>
        </w:rPr>
        <w:t>fully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7</w:t>
      </w:r>
      <w:r>
        <w:rPr>
          <w:spacing w:val="-8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Landlord’s</w:t>
      </w:r>
      <w:r>
        <w:rPr>
          <w:spacing w:val="-3"/>
          <w:sz w:val="20"/>
        </w:rPr>
        <w:t xml:space="preserve"> </w:t>
      </w:r>
      <w:r>
        <w:rPr>
          <w:sz w:val="20"/>
        </w:rPr>
        <w:t>enquiry.</w:t>
      </w:r>
    </w:p>
    <w:p w14:paraId="63AC0914" w14:textId="77777777" w:rsidR="00184BD5" w:rsidRDefault="00184BD5">
      <w:pPr>
        <w:pStyle w:val="BodyText"/>
        <w:rPr>
          <w:sz w:val="22"/>
        </w:rPr>
      </w:pPr>
    </w:p>
    <w:p w14:paraId="59E52BD1" w14:textId="77777777" w:rsidR="00184BD5" w:rsidRDefault="00184BD5">
      <w:pPr>
        <w:pStyle w:val="BodyText"/>
        <w:spacing w:before="8"/>
        <w:rPr>
          <w:sz w:val="27"/>
        </w:rPr>
      </w:pPr>
    </w:p>
    <w:p w14:paraId="47CECBD0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1"/>
        <w:ind w:hanging="352"/>
      </w:pPr>
      <w:r>
        <w:rPr>
          <w:u w:val="thick"/>
        </w:rPr>
        <w:t>Regulation</w:t>
      </w:r>
    </w:p>
    <w:p w14:paraId="636DD110" w14:textId="77777777" w:rsidR="00184BD5" w:rsidRDefault="00184BD5">
      <w:pPr>
        <w:pStyle w:val="BodyText"/>
        <w:spacing w:before="2"/>
        <w:rPr>
          <w:rFonts w:ascii="Arial"/>
          <w:b/>
          <w:sz w:val="18"/>
        </w:rPr>
      </w:pPr>
    </w:p>
    <w:p w14:paraId="06FA3F3D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line="273" w:lineRule="auto"/>
        <w:ind w:right="791" w:hanging="624"/>
        <w:rPr>
          <w:sz w:val="20"/>
        </w:rPr>
      </w:pPr>
      <w:r>
        <w:rPr>
          <w:sz w:val="20"/>
        </w:rPr>
        <w:t xml:space="preserve">The Agent is subject to the rules contained within </w:t>
      </w:r>
      <w:r>
        <w:rPr>
          <w:color w:val="4471C4"/>
          <w:sz w:val="20"/>
        </w:rPr>
        <w:t>The Letting Agent Code of Practice (Scotland)</w:t>
      </w:r>
      <w:r>
        <w:rPr>
          <w:color w:val="4471C4"/>
          <w:spacing w:val="1"/>
          <w:sz w:val="20"/>
        </w:rPr>
        <w:t xml:space="preserve"> </w:t>
      </w:r>
      <w:r>
        <w:rPr>
          <w:color w:val="4471C4"/>
          <w:sz w:val="20"/>
        </w:rPr>
        <w:t>Regulations</w:t>
      </w:r>
      <w:r>
        <w:rPr>
          <w:color w:val="4471C4"/>
          <w:spacing w:val="-4"/>
          <w:sz w:val="20"/>
        </w:rPr>
        <w:t xml:space="preserve"> </w:t>
      </w:r>
      <w:r>
        <w:rPr>
          <w:color w:val="4471C4"/>
          <w:sz w:val="20"/>
        </w:rPr>
        <w:t>2016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code</w:t>
      </w:r>
      <w:r>
        <w:rPr>
          <w:spacing w:val="-4"/>
          <w:sz w:val="20"/>
        </w:rPr>
        <w:t xml:space="preserve"> </w:t>
      </w:r>
      <w:r>
        <w:rPr>
          <w:sz w:val="20"/>
        </w:rPr>
        <w:t>sets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conduct</w:t>
      </w:r>
      <w:r>
        <w:rPr>
          <w:spacing w:val="-1"/>
          <w:sz w:val="20"/>
        </w:rPr>
        <w:t xml:space="preserve"> </w:t>
      </w:r>
      <w:r>
        <w:rPr>
          <w:sz w:val="20"/>
        </w:rPr>
        <w:t>expected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letting</w:t>
      </w:r>
      <w:r>
        <w:rPr>
          <w:spacing w:val="-4"/>
          <w:sz w:val="20"/>
        </w:rPr>
        <w:t xml:space="preserve"> </w:t>
      </w:r>
      <w:r>
        <w:rPr>
          <w:sz w:val="20"/>
        </w:rPr>
        <w:t>agents.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53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request or</w:t>
      </w:r>
      <w:r>
        <w:rPr>
          <w:spacing w:val="-2"/>
          <w:sz w:val="20"/>
        </w:rPr>
        <w:t xml:space="preserve"> </w:t>
      </w:r>
      <w:r>
        <w:rPr>
          <w:sz w:val="20"/>
        </w:rPr>
        <w:t>by clicking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link</w:t>
      </w:r>
      <w:r>
        <w:rPr>
          <w:spacing w:val="-2"/>
          <w:sz w:val="20"/>
        </w:rPr>
        <w:t xml:space="preserve"> </w:t>
      </w:r>
      <w:r>
        <w:rPr>
          <w:sz w:val="20"/>
        </w:rPr>
        <w:t>above.</w:t>
      </w:r>
    </w:p>
    <w:p w14:paraId="4958B444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32" w:line="273" w:lineRule="auto"/>
        <w:ind w:right="317" w:hanging="624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member of</w:t>
      </w:r>
      <w:r>
        <w:rPr>
          <w:color w:val="4471C4"/>
          <w:sz w:val="20"/>
        </w:rPr>
        <w:t xml:space="preserve"> </w:t>
      </w:r>
      <w:r>
        <w:rPr>
          <w:color w:val="4471C4"/>
          <w:sz w:val="20"/>
          <w:u w:val="single" w:color="4471C4"/>
        </w:rPr>
        <w:t>The</w:t>
      </w:r>
      <w:r>
        <w:rPr>
          <w:color w:val="4471C4"/>
          <w:spacing w:val="-3"/>
          <w:sz w:val="20"/>
          <w:u w:val="single" w:color="4471C4"/>
        </w:rPr>
        <w:t xml:space="preserve"> </w:t>
      </w:r>
      <w:r>
        <w:rPr>
          <w:color w:val="4471C4"/>
          <w:sz w:val="20"/>
          <w:u w:val="single" w:color="4471C4"/>
        </w:rPr>
        <w:t>Property</w:t>
      </w:r>
      <w:r>
        <w:rPr>
          <w:color w:val="4471C4"/>
          <w:spacing w:val="-3"/>
          <w:sz w:val="20"/>
          <w:u w:val="single" w:color="4471C4"/>
        </w:rPr>
        <w:t xml:space="preserve"> </w:t>
      </w:r>
      <w:r>
        <w:rPr>
          <w:color w:val="4471C4"/>
          <w:sz w:val="20"/>
          <w:u w:val="single" w:color="4471C4"/>
        </w:rPr>
        <w:t>Ombudsman</w:t>
      </w:r>
      <w:r>
        <w:rPr>
          <w:color w:val="4471C4"/>
          <w:spacing w:val="-1"/>
          <w:sz w:val="20"/>
          <w:u w:val="single" w:color="4471C4"/>
        </w:rPr>
        <w:t xml:space="preserve"> </w:t>
      </w:r>
      <w:r>
        <w:rPr>
          <w:color w:val="4471C4"/>
          <w:sz w:val="20"/>
          <w:u w:val="single" w:color="4471C4"/>
        </w:rPr>
        <w:t>(TPO)</w:t>
      </w:r>
      <w:r>
        <w:rPr>
          <w:color w:val="4471C4"/>
          <w:spacing w:val="1"/>
          <w:sz w:val="20"/>
        </w:rPr>
        <w:t xml:space="preserve"> </w:t>
      </w:r>
      <w:r>
        <w:rPr>
          <w:sz w:val="20"/>
        </w:rPr>
        <w:t>scheme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subscribes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TPO’s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Practice for Residential Letting Agents in Scotland. Further information is available by clinking the link</w:t>
      </w:r>
      <w:r>
        <w:rPr>
          <w:spacing w:val="1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or by visiting</w:t>
      </w:r>
      <w:r>
        <w:rPr>
          <w:color w:val="4471C4"/>
          <w:spacing w:val="-1"/>
          <w:sz w:val="20"/>
        </w:rPr>
        <w:t xml:space="preserve"> </w:t>
      </w:r>
      <w:hyperlink r:id="rId13">
        <w:r>
          <w:rPr>
            <w:color w:val="4471C4"/>
            <w:sz w:val="20"/>
            <w:u w:val="single" w:color="4471C4"/>
          </w:rPr>
          <w:t>www.tpos.co.uk</w:t>
        </w:r>
        <w:r>
          <w:rPr>
            <w:sz w:val="20"/>
          </w:rPr>
          <w:t>.</w:t>
        </w:r>
      </w:hyperlink>
    </w:p>
    <w:p w14:paraId="6B087BE1" w14:textId="77777777" w:rsidR="00184BD5" w:rsidRDefault="00184BD5">
      <w:pPr>
        <w:pStyle w:val="BodyText"/>
      </w:pPr>
    </w:p>
    <w:p w14:paraId="3F854526" w14:textId="77777777" w:rsidR="00184BD5" w:rsidRDefault="00184BD5">
      <w:pPr>
        <w:pStyle w:val="BodyText"/>
        <w:spacing w:before="9"/>
        <w:rPr>
          <w:sz w:val="23"/>
        </w:rPr>
      </w:pPr>
    </w:p>
    <w:p w14:paraId="76BA978C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93"/>
        <w:ind w:hanging="352"/>
      </w:pPr>
      <w:r>
        <w:rPr>
          <w:u w:val="thick"/>
        </w:rPr>
        <w:t>Landlord’s</w:t>
      </w:r>
      <w:r>
        <w:rPr>
          <w:spacing w:val="-8"/>
          <w:u w:val="thick"/>
        </w:rPr>
        <w:t xml:space="preserve"> </w:t>
      </w:r>
      <w:r>
        <w:rPr>
          <w:u w:val="thick"/>
        </w:rPr>
        <w:t>undertakings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7"/>
          <w:u w:val="thick"/>
        </w:rPr>
        <w:t xml:space="preserve"> </w:t>
      </w:r>
      <w:r>
        <w:rPr>
          <w:u w:val="thick"/>
        </w:rPr>
        <w:t>compliance</w:t>
      </w:r>
    </w:p>
    <w:p w14:paraId="6F54C068" w14:textId="77777777" w:rsidR="00184BD5" w:rsidRDefault="00184BD5">
      <w:pPr>
        <w:pStyle w:val="BodyText"/>
        <w:spacing w:before="4"/>
        <w:rPr>
          <w:rFonts w:ascii="Arial"/>
          <w:b/>
          <w:sz w:val="11"/>
        </w:rPr>
      </w:pPr>
    </w:p>
    <w:p w14:paraId="21663B03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93" w:line="254" w:lineRule="auto"/>
        <w:ind w:right="190" w:hanging="624"/>
        <w:jc w:val="both"/>
        <w:rPr>
          <w:sz w:val="20"/>
        </w:rPr>
      </w:pPr>
      <w:r>
        <w:rPr>
          <w:sz w:val="20"/>
        </w:rPr>
        <w:t>The Landlord agrees to promptly apply, where applicable (Scotland only at present), for registration 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appropriate</w:t>
      </w:r>
      <w:r>
        <w:rPr>
          <w:spacing w:val="23"/>
          <w:sz w:val="20"/>
        </w:rPr>
        <w:t xml:space="preserve"> </w:t>
      </w:r>
      <w:r>
        <w:rPr>
          <w:sz w:val="20"/>
        </w:rPr>
        <w:t>local</w:t>
      </w:r>
      <w:r>
        <w:rPr>
          <w:spacing w:val="20"/>
          <w:sz w:val="20"/>
        </w:rPr>
        <w:t xml:space="preserve"> </w:t>
      </w:r>
      <w:r>
        <w:rPr>
          <w:sz w:val="20"/>
        </w:rPr>
        <w:t>authority</w:t>
      </w:r>
      <w:r>
        <w:rPr>
          <w:spacing w:val="22"/>
          <w:sz w:val="20"/>
        </w:rPr>
        <w:t xml:space="preserve"> </w:t>
      </w:r>
      <w:r>
        <w:rPr>
          <w:sz w:val="20"/>
        </w:rPr>
        <w:t>under</w:t>
      </w:r>
      <w:r>
        <w:rPr>
          <w:spacing w:val="23"/>
          <w:sz w:val="20"/>
        </w:rPr>
        <w:t xml:space="preserve"> </w:t>
      </w:r>
      <w:r>
        <w:rPr>
          <w:sz w:val="20"/>
        </w:rPr>
        <w:t>Part</w:t>
      </w:r>
      <w:r>
        <w:rPr>
          <w:spacing w:val="20"/>
          <w:sz w:val="20"/>
        </w:rPr>
        <w:t xml:space="preserve"> </w:t>
      </w:r>
      <w:r>
        <w:rPr>
          <w:sz w:val="20"/>
        </w:rPr>
        <w:t>8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Antisocial</w:t>
      </w:r>
      <w:r>
        <w:rPr>
          <w:spacing w:val="20"/>
          <w:sz w:val="20"/>
        </w:rPr>
        <w:t xml:space="preserve"> </w:t>
      </w:r>
      <w:r>
        <w:rPr>
          <w:sz w:val="20"/>
        </w:rPr>
        <w:t>Behaviour</w:t>
      </w:r>
      <w:r>
        <w:rPr>
          <w:spacing w:val="22"/>
          <w:sz w:val="20"/>
        </w:rPr>
        <w:t xml:space="preserve"> </w:t>
      </w:r>
      <w:r>
        <w:rPr>
          <w:sz w:val="20"/>
        </w:rPr>
        <w:t>etc.</w:t>
      </w:r>
      <w:r>
        <w:rPr>
          <w:spacing w:val="21"/>
          <w:sz w:val="20"/>
        </w:rPr>
        <w:t xml:space="preserve"> </w:t>
      </w:r>
      <w:r>
        <w:rPr>
          <w:sz w:val="20"/>
        </w:rPr>
        <w:t>(Scotland)</w:t>
      </w:r>
      <w:r>
        <w:rPr>
          <w:spacing w:val="22"/>
          <w:sz w:val="20"/>
        </w:rPr>
        <w:t xml:space="preserve"> </w:t>
      </w:r>
      <w:r>
        <w:rPr>
          <w:sz w:val="20"/>
        </w:rPr>
        <w:t>Act</w:t>
      </w:r>
      <w:r>
        <w:rPr>
          <w:spacing w:val="23"/>
          <w:sz w:val="20"/>
        </w:rPr>
        <w:t xml:space="preserve"> </w:t>
      </w:r>
      <w:r>
        <w:rPr>
          <w:sz w:val="20"/>
        </w:rPr>
        <w:t>2004.</w:t>
      </w:r>
      <w:r>
        <w:rPr>
          <w:spacing w:val="21"/>
          <w:sz w:val="20"/>
        </w:rPr>
        <w:t xml:space="preserve"> </w:t>
      </w:r>
      <w:r>
        <w:rPr>
          <w:sz w:val="20"/>
        </w:rPr>
        <w:t>You</w:t>
      </w:r>
      <w:r>
        <w:rPr>
          <w:spacing w:val="-54"/>
          <w:sz w:val="20"/>
        </w:rPr>
        <w:t xml:space="preserve"> </w:t>
      </w:r>
      <w:r>
        <w:rPr>
          <w:sz w:val="20"/>
        </w:rPr>
        <w:t>can</w:t>
      </w:r>
      <w:r>
        <w:rPr>
          <w:spacing w:val="30"/>
          <w:sz w:val="20"/>
        </w:rPr>
        <w:t xml:space="preserve"> </w:t>
      </w:r>
      <w:r>
        <w:rPr>
          <w:sz w:val="20"/>
        </w:rPr>
        <w:t>register</w:t>
      </w:r>
      <w:r>
        <w:rPr>
          <w:spacing w:val="34"/>
          <w:sz w:val="20"/>
        </w:rPr>
        <w:t xml:space="preserve"> </w:t>
      </w:r>
      <w:r>
        <w:rPr>
          <w:sz w:val="20"/>
        </w:rPr>
        <w:t>online</w:t>
      </w:r>
      <w:r>
        <w:rPr>
          <w:spacing w:val="34"/>
          <w:sz w:val="20"/>
        </w:rPr>
        <w:t xml:space="preserve"> </w:t>
      </w:r>
      <w:r>
        <w:rPr>
          <w:sz w:val="20"/>
        </w:rPr>
        <w:t>at</w:t>
      </w:r>
      <w:r>
        <w:rPr>
          <w:color w:val="4471C4"/>
          <w:spacing w:val="33"/>
          <w:sz w:val="20"/>
        </w:rPr>
        <w:t xml:space="preserve"> </w:t>
      </w:r>
      <w:hyperlink r:id="rId14">
        <w:r>
          <w:rPr>
            <w:color w:val="4471C4"/>
            <w:sz w:val="20"/>
            <w:u w:val="single" w:color="4471C4"/>
          </w:rPr>
          <w:t>www.landlordregistrationscotland.gov.uk</w:t>
        </w:r>
        <w:r>
          <w:rPr>
            <w:sz w:val="20"/>
          </w:rPr>
          <w:t>.</w:t>
        </w:r>
      </w:hyperlink>
      <w:r>
        <w:rPr>
          <w:spacing w:val="32"/>
          <w:sz w:val="20"/>
        </w:rPr>
        <w:t xml:space="preserve"> </w:t>
      </w:r>
      <w:r>
        <w:rPr>
          <w:sz w:val="20"/>
        </w:rPr>
        <w:t>Where</w:t>
      </w:r>
      <w:r>
        <w:rPr>
          <w:spacing w:val="33"/>
          <w:sz w:val="20"/>
        </w:rPr>
        <w:t xml:space="preserve"> </w:t>
      </w: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sz w:val="20"/>
        </w:rPr>
        <w:t>Property</w:t>
      </w:r>
      <w:r>
        <w:rPr>
          <w:spacing w:val="34"/>
          <w:sz w:val="20"/>
        </w:rPr>
        <w:t xml:space="preserve"> </w:t>
      </w:r>
      <w:r>
        <w:rPr>
          <w:sz w:val="20"/>
        </w:rPr>
        <w:t>is</w:t>
      </w:r>
      <w:r>
        <w:rPr>
          <w:spacing w:val="34"/>
          <w:sz w:val="20"/>
        </w:rPr>
        <w:t xml:space="preserve"> </w:t>
      </w:r>
      <w:r>
        <w:rPr>
          <w:sz w:val="20"/>
        </w:rPr>
        <w:t>jointly</w:t>
      </w:r>
      <w:r>
        <w:rPr>
          <w:spacing w:val="34"/>
          <w:sz w:val="20"/>
        </w:rPr>
        <w:t xml:space="preserve"> </w:t>
      </w:r>
      <w:r>
        <w:rPr>
          <w:sz w:val="20"/>
        </w:rPr>
        <w:t>owned,</w:t>
      </w:r>
      <w:r>
        <w:rPr>
          <w:spacing w:val="-53"/>
          <w:sz w:val="20"/>
        </w:rPr>
        <w:t xml:space="preserve"> </w:t>
      </w:r>
      <w:r>
        <w:rPr>
          <w:sz w:val="20"/>
        </w:rPr>
        <w:t>one owner should be designated as the Lead Owner and complete the initial</w:t>
      </w:r>
      <w:r>
        <w:rPr>
          <w:spacing w:val="55"/>
          <w:sz w:val="20"/>
        </w:rPr>
        <w:t xml:space="preserve"> </w:t>
      </w:r>
      <w:r>
        <w:rPr>
          <w:sz w:val="20"/>
        </w:rPr>
        <w:t>application providing</w:t>
      </w:r>
      <w:r>
        <w:rPr>
          <w:spacing w:val="1"/>
          <w:sz w:val="20"/>
        </w:rPr>
        <w:t xml:space="preserve"> </w:t>
      </w:r>
      <w:r>
        <w:rPr>
          <w:sz w:val="20"/>
        </w:rPr>
        <w:t>details of all joint owners where required. Each remaining owner should then complete a separate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application. All parties will receive an “Application Submitted” email providing a temporary 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number</w:t>
      </w:r>
      <w:r>
        <w:rPr>
          <w:spacing w:val="7"/>
          <w:sz w:val="20"/>
        </w:rPr>
        <w:t xml:space="preserve"> </w:t>
      </w:r>
      <w:r>
        <w:rPr>
          <w:sz w:val="20"/>
        </w:rPr>
        <w:t>which</w:t>
      </w:r>
      <w:r>
        <w:rPr>
          <w:spacing w:val="7"/>
          <w:sz w:val="20"/>
        </w:rPr>
        <w:t xml:space="preserve"> </w:t>
      </w:r>
      <w:r>
        <w:rPr>
          <w:sz w:val="20"/>
        </w:rPr>
        <w:t>must</w:t>
      </w:r>
      <w:r>
        <w:rPr>
          <w:spacing w:val="7"/>
          <w:sz w:val="20"/>
        </w:rPr>
        <w:t xml:space="preserve"> </w:t>
      </w:r>
      <w:r>
        <w:rPr>
          <w:sz w:val="20"/>
        </w:rPr>
        <w:t>be</w:t>
      </w:r>
      <w:r>
        <w:rPr>
          <w:spacing w:val="8"/>
          <w:sz w:val="20"/>
        </w:rPr>
        <w:t xml:space="preserve"> </w:t>
      </w:r>
      <w:r>
        <w:rPr>
          <w:sz w:val="20"/>
        </w:rPr>
        <w:t>forwarded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Agent</w:t>
      </w:r>
      <w:r>
        <w:rPr>
          <w:spacing w:val="8"/>
          <w:sz w:val="20"/>
        </w:rPr>
        <w:t xml:space="preserve"> </w:t>
      </w:r>
      <w:r>
        <w:rPr>
          <w:sz w:val="20"/>
        </w:rPr>
        <w:t>as</w:t>
      </w:r>
      <w:r>
        <w:rPr>
          <w:spacing w:val="8"/>
          <w:sz w:val="20"/>
        </w:rPr>
        <w:t xml:space="preserve"> </w:t>
      </w:r>
      <w:r>
        <w:rPr>
          <w:sz w:val="20"/>
        </w:rPr>
        <w:t>soon</w:t>
      </w:r>
      <w:r>
        <w:rPr>
          <w:spacing w:val="7"/>
          <w:sz w:val="20"/>
        </w:rPr>
        <w:t xml:space="preserve"> </w:t>
      </w:r>
      <w:r>
        <w:rPr>
          <w:sz w:val="20"/>
        </w:rPr>
        <w:t>as</w:t>
      </w:r>
      <w:r>
        <w:rPr>
          <w:spacing w:val="7"/>
          <w:sz w:val="20"/>
        </w:rPr>
        <w:t xml:space="preserve"> </w:t>
      </w:r>
      <w:r>
        <w:rPr>
          <w:sz w:val="20"/>
        </w:rPr>
        <w:t>possible,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allow</w:t>
      </w:r>
      <w:r>
        <w:rPr>
          <w:spacing w:val="7"/>
          <w:sz w:val="20"/>
        </w:rPr>
        <w:t xml:space="preserve"> </w:t>
      </w:r>
      <w:r>
        <w:rPr>
          <w:sz w:val="20"/>
        </w:rPr>
        <w:t>marketing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Property</w:t>
      </w:r>
      <w:r>
        <w:rPr>
          <w:spacing w:val="-53"/>
          <w:sz w:val="20"/>
        </w:rPr>
        <w:t xml:space="preserve"> </w:t>
      </w:r>
      <w:r>
        <w:rPr>
          <w:sz w:val="20"/>
        </w:rPr>
        <w:t>to commence. Your Property can only be advertised if it displays a temporary Application number or</w:t>
      </w:r>
      <w:r>
        <w:rPr>
          <w:spacing w:val="1"/>
          <w:sz w:val="20"/>
        </w:rPr>
        <w:t xml:space="preserve"> </w:t>
      </w:r>
      <w:r>
        <w:rPr>
          <w:sz w:val="20"/>
        </w:rPr>
        <w:t>Landlord</w:t>
      </w:r>
      <w:r>
        <w:rPr>
          <w:spacing w:val="21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22"/>
          <w:sz w:val="20"/>
        </w:rPr>
        <w:t xml:space="preserve"> </w:t>
      </w:r>
      <w:r>
        <w:rPr>
          <w:sz w:val="20"/>
        </w:rPr>
        <w:t>number.</w:t>
      </w:r>
      <w:r>
        <w:rPr>
          <w:spacing w:val="22"/>
          <w:sz w:val="20"/>
        </w:rPr>
        <w:t xml:space="preserve"> </w:t>
      </w:r>
      <w:r>
        <w:rPr>
          <w:sz w:val="20"/>
        </w:rPr>
        <w:t>Once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local</w:t>
      </w:r>
      <w:r>
        <w:rPr>
          <w:spacing w:val="21"/>
          <w:sz w:val="20"/>
        </w:rPr>
        <w:t xml:space="preserve"> </w:t>
      </w:r>
      <w:r>
        <w:rPr>
          <w:sz w:val="20"/>
        </w:rPr>
        <w:t>authority</w:t>
      </w:r>
      <w:r>
        <w:rPr>
          <w:spacing w:val="22"/>
          <w:sz w:val="20"/>
        </w:rPr>
        <w:t xml:space="preserve"> </w:t>
      </w:r>
      <w:r>
        <w:rPr>
          <w:sz w:val="20"/>
        </w:rPr>
        <w:t>has</w:t>
      </w:r>
      <w:r>
        <w:rPr>
          <w:spacing w:val="22"/>
          <w:sz w:val="20"/>
        </w:rPr>
        <w:t xml:space="preserve"> </w:t>
      </w:r>
      <w:r>
        <w:rPr>
          <w:sz w:val="20"/>
        </w:rPr>
        <w:t>reviewed</w:t>
      </w:r>
      <w:r>
        <w:rPr>
          <w:spacing w:val="20"/>
          <w:sz w:val="20"/>
        </w:rPr>
        <w:t xml:space="preserve"> </w:t>
      </w:r>
      <w:r>
        <w:rPr>
          <w:sz w:val="20"/>
        </w:rPr>
        <w:t>your</w:t>
      </w:r>
      <w:r>
        <w:rPr>
          <w:spacing w:val="23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further</w:t>
      </w:r>
      <w:r>
        <w:rPr>
          <w:spacing w:val="20"/>
          <w:sz w:val="20"/>
        </w:rPr>
        <w:t xml:space="preserve"> </w:t>
      </w:r>
      <w:r>
        <w:rPr>
          <w:sz w:val="20"/>
        </w:rPr>
        <w:t>email</w:t>
      </w:r>
      <w:r>
        <w:rPr>
          <w:spacing w:val="-53"/>
          <w:sz w:val="20"/>
        </w:rPr>
        <w:t xml:space="preserve"> </w:t>
      </w:r>
      <w:r>
        <w:rPr>
          <w:sz w:val="20"/>
        </w:rPr>
        <w:t>will be issued confirming your registration has been approved and providing your Landlord Registration</w:t>
      </w:r>
      <w:r>
        <w:rPr>
          <w:spacing w:val="1"/>
          <w:sz w:val="20"/>
        </w:rPr>
        <w:t xml:space="preserve"> </w:t>
      </w:r>
      <w:r>
        <w:rPr>
          <w:sz w:val="20"/>
        </w:rPr>
        <w:t>number. It is essential The Agent is forwarded a copy of this email to update their records. Registration</w:t>
      </w:r>
      <w:r>
        <w:rPr>
          <w:spacing w:val="1"/>
          <w:sz w:val="20"/>
        </w:rPr>
        <w:t xml:space="preserve"> </w:t>
      </w:r>
      <w:r>
        <w:rPr>
          <w:sz w:val="20"/>
        </w:rPr>
        <w:t>lasts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years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your 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approved.</w:t>
      </w:r>
    </w:p>
    <w:p w14:paraId="69F2A4D9" w14:textId="77777777" w:rsidR="00184BD5" w:rsidRDefault="00E66001">
      <w:pPr>
        <w:pStyle w:val="BodyText"/>
        <w:spacing w:before="157" w:line="290" w:lineRule="auto"/>
        <w:ind w:left="1201" w:right="751"/>
        <w:jc w:val="both"/>
      </w:pPr>
      <w:r>
        <w:t>The</w:t>
      </w:r>
      <w:r>
        <w:rPr>
          <w:spacing w:val="-3"/>
        </w:rPr>
        <w:t xml:space="preserve"> </w:t>
      </w:r>
      <w:r>
        <w:t>Landlord agrees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renew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53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Scottish</w:t>
      </w:r>
      <w:r>
        <w:rPr>
          <w:spacing w:val="-2"/>
        </w:rPr>
        <w:t xml:space="preserve"> </w:t>
      </w:r>
      <w:r>
        <w:t>Landlord</w:t>
      </w:r>
      <w:r>
        <w:rPr>
          <w:spacing w:val="-2"/>
        </w:rPr>
        <w:t xml:space="preserve"> </w:t>
      </w:r>
      <w:r>
        <w:t>Register.</w:t>
      </w:r>
    </w:p>
    <w:p w14:paraId="1CAB12F8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18" w:line="271" w:lineRule="auto"/>
        <w:ind w:right="192" w:hanging="624"/>
        <w:jc w:val="both"/>
        <w:rPr>
          <w:sz w:val="20"/>
        </w:rPr>
      </w:pPr>
      <w:r>
        <w:rPr>
          <w:sz w:val="20"/>
        </w:rPr>
        <w:t>Before the initial or first let of The Property, The Landlord agrees that The Property will be thoroughly</w:t>
      </w:r>
      <w:r>
        <w:rPr>
          <w:spacing w:val="1"/>
          <w:sz w:val="20"/>
        </w:rPr>
        <w:t xml:space="preserve"> </w:t>
      </w:r>
      <w:r>
        <w:rPr>
          <w:sz w:val="20"/>
        </w:rPr>
        <w:t>cleaned including the windows (both internally and externally) and the gardens, if applicable, will be in</w:t>
      </w:r>
      <w:r>
        <w:rPr>
          <w:spacing w:val="1"/>
          <w:sz w:val="20"/>
        </w:rPr>
        <w:t xml:space="preserve"> </w:t>
      </w:r>
      <w:r>
        <w:rPr>
          <w:sz w:val="20"/>
        </w:rPr>
        <w:t>good</w:t>
      </w:r>
      <w:r>
        <w:rPr>
          <w:spacing w:val="-2"/>
          <w:sz w:val="20"/>
        </w:rPr>
        <w:t xml:space="preserve"> </w:t>
      </w:r>
      <w:r>
        <w:rPr>
          <w:sz w:val="20"/>
        </w:rPr>
        <w:t>seasonal</w:t>
      </w:r>
      <w:r>
        <w:rPr>
          <w:spacing w:val="-1"/>
          <w:sz w:val="20"/>
        </w:rPr>
        <w:t xml:space="preserve"> </w:t>
      </w:r>
      <w:r>
        <w:rPr>
          <w:sz w:val="20"/>
        </w:rPr>
        <w:t>condition.</w:t>
      </w:r>
    </w:p>
    <w:p w14:paraId="6A036A6A" w14:textId="77777777" w:rsidR="00184BD5" w:rsidRDefault="00184BD5">
      <w:pPr>
        <w:spacing w:line="271" w:lineRule="auto"/>
        <w:jc w:val="both"/>
        <w:rPr>
          <w:sz w:val="20"/>
        </w:rPr>
        <w:sectPr w:rsidR="00184BD5">
          <w:footerReference w:type="default" r:id="rId15"/>
          <w:pgSz w:w="11900" w:h="16850"/>
          <w:pgMar w:top="1180" w:right="640" w:bottom="1160" w:left="640" w:header="0" w:footer="968" w:gutter="0"/>
          <w:pgNumType w:start="3"/>
          <w:cols w:space="720"/>
        </w:sectPr>
      </w:pPr>
    </w:p>
    <w:p w14:paraId="201658CC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77" w:line="252" w:lineRule="auto"/>
        <w:ind w:right="193" w:hanging="624"/>
        <w:jc w:val="both"/>
        <w:rPr>
          <w:sz w:val="20"/>
        </w:rPr>
      </w:pPr>
      <w:r>
        <w:rPr>
          <w:sz w:val="20"/>
        </w:rPr>
        <w:lastRenderedPageBreak/>
        <w:t>The Landlord will fulfil his obligations to ensure that The Property meets the Repairing Standards as set</w:t>
      </w:r>
      <w:r>
        <w:rPr>
          <w:spacing w:val="1"/>
          <w:sz w:val="20"/>
        </w:rPr>
        <w:t xml:space="preserve"> </w:t>
      </w:r>
      <w:r>
        <w:rPr>
          <w:sz w:val="20"/>
        </w:rPr>
        <w:t>out in Section 13 of the Housing (Scotland) Act 2006 in respect of properties in Scotland and Repairing</w:t>
      </w:r>
      <w:r>
        <w:rPr>
          <w:spacing w:val="1"/>
          <w:sz w:val="20"/>
        </w:rPr>
        <w:t xml:space="preserve"> </w:t>
      </w:r>
      <w:r>
        <w:rPr>
          <w:sz w:val="20"/>
        </w:rPr>
        <w:t>Obligations as set out in Section 11 of the Landlord and Tenant Act 1985 for properties in England,</w:t>
      </w:r>
      <w:r>
        <w:rPr>
          <w:spacing w:val="1"/>
          <w:sz w:val="20"/>
        </w:rPr>
        <w:t xml:space="preserve"> </w:t>
      </w:r>
      <w:r>
        <w:rPr>
          <w:sz w:val="20"/>
        </w:rPr>
        <w:t>together with any other statutory re-enactment thereof and all other statutory obligations. This includes,</w:t>
      </w:r>
      <w:r>
        <w:rPr>
          <w:spacing w:val="1"/>
          <w:sz w:val="20"/>
        </w:rPr>
        <w:t xml:space="preserve"> </w:t>
      </w:r>
      <w:r>
        <w:rPr>
          <w:sz w:val="20"/>
        </w:rPr>
        <w:t>but is not limited to, ensuring The Property has satisfactory provision for detecting fires and for giving</w:t>
      </w:r>
      <w:r>
        <w:rPr>
          <w:spacing w:val="1"/>
          <w:sz w:val="20"/>
        </w:rPr>
        <w:t xml:space="preserve"> </w:t>
      </w:r>
      <w:r>
        <w:rPr>
          <w:sz w:val="20"/>
        </w:rPr>
        <w:t>warning in the event of fire or suspected fire. There should be at least one smoke alarm fitted in each</w:t>
      </w:r>
      <w:r>
        <w:rPr>
          <w:spacing w:val="1"/>
          <w:sz w:val="20"/>
        </w:rPr>
        <w:t xml:space="preserve"> </w:t>
      </w:r>
      <w:r>
        <w:rPr>
          <w:sz w:val="20"/>
        </w:rPr>
        <w:t>habitable room and in each hallway or landing and one heat alarm fitted in each kitchen. All smoke and</w:t>
      </w:r>
      <w:r>
        <w:rPr>
          <w:spacing w:val="1"/>
          <w:sz w:val="20"/>
        </w:rPr>
        <w:t xml:space="preserve"> </w:t>
      </w:r>
      <w:r>
        <w:rPr>
          <w:sz w:val="20"/>
        </w:rPr>
        <w:t>heat alarms should be interlinked. Failure to supply sufficient smoke alarms may result in The Agent</w:t>
      </w:r>
      <w:r>
        <w:rPr>
          <w:spacing w:val="1"/>
          <w:sz w:val="20"/>
        </w:rPr>
        <w:t xml:space="preserve"> </w:t>
      </w:r>
      <w:r>
        <w:rPr>
          <w:sz w:val="20"/>
        </w:rPr>
        <w:t>arranging installation of additional alarms. It is acknowledged that no liability whatsoever will attach to</w:t>
      </w:r>
      <w:r>
        <w:rPr>
          <w:spacing w:val="1"/>
          <w:sz w:val="20"/>
        </w:rPr>
        <w:t xml:space="preserve"> </w:t>
      </w:r>
      <w:r>
        <w:rPr>
          <w:sz w:val="20"/>
        </w:rPr>
        <w:t>The Agent should he omit to do so. All costs relating to the implementation of this clause shall be borne</w:t>
      </w:r>
      <w:r>
        <w:rPr>
          <w:spacing w:val="1"/>
          <w:sz w:val="20"/>
        </w:rPr>
        <w:t xml:space="preserve"> </w:t>
      </w:r>
      <w:r>
        <w:rPr>
          <w:sz w:val="20"/>
        </w:rPr>
        <w:t>by The Landlord and deducted from the rent, if possible, or paid within fourteen days of written demand.</w:t>
      </w:r>
      <w:r>
        <w:rPr>
          <w:spacing w:val="1"/>
          <w:sz w:val="20"/>
        </w:rPr>
        <w:t xml:space="preserve"> </w:t>
      </w:r>
      <w:r>
        <w:rPr>
          <w:sz w:val="20"/>
        </w:rPr>
        <w:t>The Landlord confirms that all appliances comply with current, and will be kept compliant with future,</w:t>
      </w:r>
      <w:r>
        <w:rPr>
          <w:spacing w:val="1"/>
          <w:sz w:val="20"/>
        </w:rPr>
        <w:t xml:space="preserve"> </w:t>
      </w:r>
      <w:r>
        <w:rPr>
          <w:sz w:val="20"/>
        </w:rPr>
        <w:t>safety regulations. The Landlord confirms that all machinery, gas appliances and electrical goods will be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full</w:t>
      </w:r>
      <w:r>
        <w:rPr>
          <w:spacing w:val="16"/>
          <w:sz w:val="20"/>
        </w:rPr>
        <w:t xml:space="preserve"> </w:t>
      </w:r>
      <w:r>
        <w:rPr>
          <w:sz w:val="20"/>
        </w:rPr>
        <w:t>working</w:t>
      </w:r>
      <w:r>
        <w:rPr>
          <w:spacing w:val="15"/>
          <w:sz w:val="20"/>
        </w:rPr>
        <w:t xml:space="preserve"> </w:t>
      </w:r>
      <w:r>
        <w:rPr>
          <w:sz w:val="20"/>
        </w:rPr>
        <w:t>order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15"/>
          <w:sz w:val="20"/>
        </w:rPr>
        <w:t xml:space="preserve"> </w:t>
      </w:r>
      <w:r>
        <w:rPr>
          <w:sz w:val="20"/>
        </w:rPr>
        <w:t>have</w:t>
      </w:r>
      <w:r>
        <w:rPr>
          <w:spacing w:val="14"/>
          <w:sz w:val="20"/>
        </w:rPr>
        <w:t xml:space="preserve"> </w:t>
      </w:r>
      <w:r>
        <w:rPr>
          <w:sz w:val="20"/>
        </w:rPr>
        <w:t>been</w:t>
      </w:r>
      <w:r>
        <w:rPr>
          <w:spacing w:val="15"/>
          <w:sz w:val="20"/>
        </w:rPr>
        <w:t xml:space="preserve"> </w:t>
      </w:r>
      <w:r>
        <w:rPr>
          <w:sz w:val="20"/>
        </w:rPr>
        <w:t>serviced/inspected</w:t>
      </w:r>
      <w:r>
        <w:rPr>
          <w:spacing w:val="15"/>
          <w:sz w:val="20"/>
        </w:rPr>
        <w:t xml:space="preserve"> </w:t>
      </w:r>
      <w:r>
        <w:rPr>
          <w:sz w:val="20"/>
        </w:rPr>
        <w:t>within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last</w:t>
      </w:r>
      <w:r>
        <w:rPr>
          <w:spacing w:val="14"/>
          <w:sz w:val="20"/>
        </w:rPr>
        <w:t xml:space="preserve"> </w:t>
      </w:r>
      <w:r>
        <w:rPr>
          <w:sz w:val="20"/>
        </w:rPr>
        <w:t>year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have</w:t>
      </w:r>
      <w:r>
        <w:rPr>
          <w:spacing w:val="15"/>
          <w:sz w:val="20"/>
        </w:rPr>
        <w:t xml:space="preserve"> </w:t>
      </w:r>
      <w:r>
        <w:rPr>
          <w:sz w:val="20"/>
        </w:rPr>
        <w:t>clear</w:t>
      </w:r>
      <w:r>
        <w:rPr>
          <w:spacing w:val="15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5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use.</w:t>
      </w:r>
    </w:p>
    <w:p w14:paraId="1459605B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77" w:line="254" w:lineRule="auto"/>
        <w:ind w:right="193" w:hanging="624"/>
        <w:jc w:val="both"/>
        <w:rPr>
          <w:sz w:val="20"/>
        </w:rPr>
      </w:pPr>
      <w:r>
        <w:rPr>
          <w:sz w:val="20"/>
        </w:rPr>
        <w:t>The Landlord agrees to comply with Section 22 of the Housing (Scotland) Act 2014 for properties in</w:t>
      </w:r>
      <w:r>
        <w:rPr>
          <w:spacing w:val="1"/>
          <w:sz w:val="20"/>
        </w:rPr>
        <w:t xml:space="preserve"> </w:t>
      </w:r>
      <w:r>
        <w:rPr>
          <w:sz w:val="20"/>
        </w:rPr>
        <w:t>Scotland and The Smoke and Carbon Monoxide Alarm (England) Regulations 2015 for properties in</w:t>
      </w:r>
      <w:r>
        <w:rPr>
          <w:spacing w:val="1"/>
          <w:sz w:val="20"/>
        </w:rPr>
        <w:t xml:space="preserve"> </w:t>
      </w:r>
      <w:r>
        <w:rPr>
          <w:sz w:val="20"/>
        </w:rPr>
        <w:t>England, together with the relevant building regulations, any other statutory re-enactment thereof and all</w:t>
      </w:r>
      <w:r>
        <w:rPr>
          <w:spacing w:val="-53"/>
          <w:sz w:val="20"/>
        </w:rPr>
        <w:t xml:space="preserve"> </w:t>
      </w:r>
      <w:r>
        <w:rPr>
          <w:sz w:val="20"/>
        </w:rPr>
        <w:t>other statutory obligations. The Landlord must ensure The Property has satisfactory provision for giving</w:t>
      </w:r>
      <w:r>
        <w:rPr>
          <w:spacing w:val="1"/>
          <w:sz w:val="20"/>
        </w:rPr>
        <w:t xml:space="preserve"> </w:t>
      </w:r>
      <w:r>
        <w:rPr>
          <w:sz w:val="20"/>
        </w:rPr>
        <w:t>warning if carbon monoxide is present in a concentration that is hazardous to health by installing a</w:t>
      </w:r>
      <w:r>
        <w:rPr>
          <w:spacing w:val="1"/>
          <w:sz w:val="20"/>
        </w:rPr>
        <w:t xml:space="preserve"> </w:t>
      </w:r>
      <w:r>
        <w:rPr>
          <w:sz w:val="20"/>
        </w:rPr>
        <w:t>carbon monoxide</w:t>
      </w:r>
      <w:r>
        <w:rPr>
          <w:spacing w:val="1"/>
          <w:sz w:val="20"/>
        </w:rPr>
        <w:t xml:space="preserve"> </w:t>
      </w:r>
      <w:r>
        <w:rPr>
          <w:sz w:val="20"/>
        </w:rPr>
        <w:t>detector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space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contains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carbon-based</w:t>
      </w:r>
      <w:r>
        <w:rPr>
          <w:spacing w:val="1"/>
          <w:sz w:val="20"/>
        </w:rPr>
        <w:t xml:space="preserve"> </w:t>
      </w:r>
      <w:r>
        <w:rPr>
          <w:sz w:val="20"/>
        </w:rPr>
        <w:t>fuel</w:t>
      </w:r>
      <w:r>
        <w:rPr>
          <w:spacing w:val="1"/>
          <w:sz w:val="20"/>
        </w:rPr>
        <w:t xml:space="preserve"> </w:t>
      </w:r>
      <w:r>
        <w:rPr>
          <w:sz w:val="20"/>
        </w:rPr>
        <w:t>appliance</w:t>
      </w:r>
      <w:r>
        <w:rPr>
          <w:spacing w:val="1"/>
          <w:sz w:val="20"/>
        </w:rPr>
        <w:t xml:space="preserve"> </w:t>
      </w:r>
      <w:r>
        <w:rPr>
          <w:sz w:val="20"/>
        </w:rPr>
        <w:t>(excluding</w:t>
      </w:r>
      <w:r>
        <w:rPr>
          <w:spacing w:val="-53"/>
          <w:sz w:val="20"/>
        </w:rPr>
        <w:t xml:space="preserve"> </w:t>
      </w:r>
      <w:r>
        <w:rPr>
          <w:sz w:val="20"/>
        </w:rPr>
        <w:t>cooking appliances). The Agent will arrange for the installation of a Carbon Monoxide detector, at 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Landlord's</w:t>
      </w:r>
      <w:r>
        <w:rPr>
          <w:spacing w:val="1"/>
          <w:sz w:val="20"/>
        </w:rPr>
        <w:t xml:space="preserve"> </w:t>
      </w:r>
      <w:r>
        <w:rPr>
          <w:sz w:val="20"/>
        </w:rPr>
        <w:t>expense,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working</w:t>
      </w:r>
      <w:r>
        <w:rPr>
          <w:spacing w:val="1"/>
          <w:sz w:val="20"/>
        </w:rPr>
        <w:t xml:space="preserve"> </w:t>
      </w:r>
      <w:r>
        <w:rPr>
          <w:sz w:val="20"/>
        </w:rPr>
        <w:t>Carbon</w:t>
      </w:r>
      <w:r>
        <w:rPr>
          <w:spacing w:val="1"/>
          <w:sz w:val="20"/>
        </w:rPr>
        <w:t xml:space="preserve"> </w:t>
      </w:r>
      <w:r>
        <w:rPr>
          <w:sz w:val="20"/>
        </w:rPr>
        <w:t>Monoxide</w:t>
      </w:r>
      <w:r>
        <w:rPr>
          <w:spacing w:val="1"/>
          <w:sz w:val="20"/>
        </w:rPr>
        <w:t xml:space="preserve"> </w:t>
      </w:r>
      <w:r>
        <w:rPr>
          <w:sz w:val="20"/>
        </w:rPr>
        <w:t>detector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already</w:t>
      </w:r>
      <w:r>
        <w:rPr>
          <w:spacing w:val="1"/>
          <w:sz w:val="20"/>
        </w:rPr>
        <w:t xml:space="preserve"> </w:t>
      </w:r>
      <w:r>
        <w:rPr>
          <w:sz w:val="20"/>
        </w:rPr>
        <w:t>installed.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acknowledged that no liability whatsoever will attach to The Agent should he omit to do so. All costs</w:t>
      </w:r>
      <w:r>
        <w:rPr>
          <w:spacing w:val="1"/>
          <w:sz w:val="20"/>
        </w:rPr>
        <w:t xml:space="preserve"> </w:t>
      </w:r>
      <w:r>
        <w:rPr>
          <w:sz w:val="20"/>
        </w:rPr>
        <w:t>relating to the implementation of this clause shall be borne by The Landlord and deducted from the rent,</w:t>
      </w:r>
      <w:r>
        <w:rPr>
          <w:spacing w:val="-5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possible,</w:t>
      </w:r>
      <w:r>
        <w:rPr>
          <w:spacing w:val="-1"/>
          <w:sz w:val="20"/>
        </w:rPr>
        <w:t xml:space="preserve"> </w:t>
      </w:r>
      <w:r>
        <w:rPr>
          <w:sz w:val="20"/>
        </w:rPr>
        <w:t>or paid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fourteen</w:t>
      </w:r>
      <w:r>
        <w:rPr>
          <w:spacing w:val="1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demand.</w:t>
      </w:r>
    </w:p>
    <w:p w14:paraId="43D23928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56" w:line="254" w:lineRule="auto"/>
        <w:ind w:right="191" w:hanging="624"/>
        <w:jc w:val="both"/>
        <w:rPr>
          <w:sz w:val="20"/>
        </w:rPr>
      </w:pPr>
      <w:r>
        <w:rPr>
          <w:sz w:val="20"/>
        </w:rPr>
        <w:t>The Landlord agrees to comply with The Gas Safety (Installation and Use) Regulations 1998 or any</w:t>
      </w:r>
      <w:r>
        <w:rPr>
          <w:spacing w:val="1"/>
          <w:sz w:val="20"/>
        </w:rPr>
        <w:t xml:space="preserve"> </w:t>
      </w:r>
      <w:r>
        <w:rPr>
          <w:sz w:val="20"/>
        </w:rPr>
        <w:t>statutory</w:t>
      </w:r>
      <w:r>
        <w:rPr>
          <w:spacing w:val="13"/>
          <w:sz w:val="20"/>
        </w:rPr>
        <w:t xml:space="preserve"> </w:t>
      </w:r>
      <w:r>
        <w:rPr>
          <w:sz w:val="20"/>
        </w:rPr>
        <w:t>re-enactment</w:t>
      </w:r>
      <w:r>
        <w:rPr>
          <w:spacing w:val="12"/>
          <w:sz w:val="20"/>
        </w:rPr>
        <w:t xml:space="preserve"> </w:t>
      </w:r>
      <w:r>
        <w:rPr>
          <w:sz w:val="20"/>
        </w:rPr>
        <w:t>thereof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z w:val="20"/>
        </w:rPr>
        <w:t>shall</w:t>
      </w:r>
      <w:r>
        <w:rPr>
          <w:spacing w:val="12"/>
          <w:sz w:val="20"/>
        </w:rPr>
        <w:t xml:space="preserve"> </w:t>
      </w:r>
      <w:r>
        <w:rPr>
          <w:sz w:val="20"/>
        </w:rPr>
        <w:t>provide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Agent,</w:t>
      </w:r>
      <w:r>
        <w:rPr>
          <w:spacing w:val="11"/>
          <w:sz w:val="20"/>
        </w:rPr>
        <w:t xml:space="preserve"> </w:t>
      </w:r>
      <w:r>
        <w:rPr>
          <w:sz w:val="20"/>
        </w:rPr>
        <w:t>at</w:t>
      </w:r>
      <w:r>
        <w:rPr>
          <w:spacing w:val="15"/>
          <w:sz w:val="20"/>
        </w:rPr>
        <w:t xml:space="preserve"> </w:t>
      </w:r>
      <w:r>
        <w:rPr>
          <w:sz w:val="20"/>
        </w:rPr>
        <w:t>least</w:t>
      </w:r>
      <w:r>
        <w:rPr>
          <w:spacing w:val="12"/>
          <w:sz w:val="20"/>
        </w:rPr>
        <w:t xml:space="preserve"> </w:t>
      </w:r>
      <w:r>
        <w:rPr>
          <w:sz w:val="20"/>
        </w:rPr>
        <w:t>7</w:t>
      </w:r>
      <w:r>
        <w:rPr>
          <w:spacing w:val="14"/>
          <w:sz w:val="20"/>
        </w:rPr>
        <w:t xml:space="preserve"> </w:t>
      </w:r>
      <w:r>
        <w:rPr>
          <w:sz w:val="20"/>
        </w:rPr>
        <w:t>days</w:t>
      </w:r>
      <w:r>
        <w:rPr>
          <w:spacing w:val="15"/>
          <w:sz w:val="20"/>
        </w:rPr>
        <w:t xml:space="preserve"> </w:t>
      </w:r>
      <w:r>
        <w:rPr>
          <w:sz w:val="20"/>
        </w:rPr>
        <w:t>prior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2"/>
          <w:sz w:val="20"/>
        </w:rPr>
        <w:t xml:space="preserve"> </w:t>
      </w:r>
      <w:r>
        <w:rPr>
          <w:sz w:val="20"/>
        </w:rPr>
        <w:t>commencement</w:t>
      </w:r>
      <w:r>
        <w:rPr>
          <w:spacing w:val="-54"/>
          <w:sz w:val="20"/>
        </w:rPr>
        <w:t xml:space="preserve"> </w:t>
      </w:r>
      <w:r>
        <w:rPr>
          <w:sz w:val="20"/>
        </w:rPr>
        <w:t>of the tenancy, a copy of the current gas safety certificate from a Gas Safe registered engineer (or</w:t>
      </w:r>
      <w:r>
        <w:rPr>
          <w:spacing w:val="1"/>
          <w:sz w:val="20"/>
        </w:rPr>
        <w:t xml:space="preserve"> </w:t>
      </w:r>
      <w:r>
        <w:rPr>
          <w:sz w:val="20"/>
        </w:rPr>
        <w:t>subsequently</w:t>
      </w:r>
      <w:r>
        <w:rPr>
          <w:spacing w:val="1"/>
          <w:sz w:val="20"/>
        </w:rPr>
        <w:t xml:space="preserve"> </w:t>
      </w:r>
      <w:r>
        <w:rPr>
          <w:sz w:val="20"/>
        </w:rPr>
        <w:t>authorised</w:t>
      </w:r>
      <w:r>
        <w:rPr>
          <w:spacing w:val="1"/>
          <w:sz w:val="20"/>
        </w:rPr>
        <w:t xml:space="preserve"> </w:t>
      </w:r>
      <w:r>
        <w:rPr>
          <w:sz w:val="20"/>
        </w:rPr>
        <w:t>Registered</w:t>
      </w:r>
      <w:r>
        <w:rPr>
          <w:spacing w:val="1"/>
          <w:sz w:val="20"/>
        </w:rPr>
        <w:t xml:space="preserve"> </w:t>
      </w:r>
      <w:r>
        <w:rPr>
          <w:sz w:val="20"/>
        </w:rPr>
        <w:t>engineer),</w:t>
      </w:r>
      <w:r>
        <w:rPr>
          <w:spacing w:val="1"/>
          <w:sz w:val="20"/>
        </w:rPr>
        <w:t xml:space="preserve"> </w:t>
      </w:r>
      <w:r>
        <w:rPr>
          <w:sz w:val="20"/>
        </w:rPr>
        <w:t>together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copy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1"/>
          <w:sz w:val="20"/>
        </w:rPr>
        <w:t xml:space="preserve"> </w:t>
      </w:r>
      <w:r>
        <w:rPr>
          <w:sz w:val="20"/>
        </w:rPr>
        <w:t>current</w:t>
      </w:r>
      <w:r>
        <w:rPr>
          <w:spacing w:val="1"/>
          <w:sz w:val="20"/>
        </w:rPr>
        <w:t xml:space="preserve"> </w:t>
      </w:r>
      <w:r>
        <w:rPr>
          <w:sz w:val="20"/>
        </w:rPr>
        <w:t>registration. If no certificate is produced by that date, The Landlord agrees that The Agent can, at 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Landlord’s cost, arrange the gas safety check prior to the commencement of the tenancy. The Landlord</w:t>
      </w:r>
      <w:r>
        <w:rPr>
          <w:spacing w:val="1"/>
          <w:sz w:val="20"/>
        </w:rPr>
        <w:t xml:space="preserve"> </w:t>
      </w:r>
      <w:r>
        <w:rPr>
          <w:sz w:val="20"/>
        </w:rPr>
        <w:t>will provide written instructions for the use of all gas appliances failing which The Agent is authorised to</w:t>
      </w:r>
      <w:r>
        <w:rPr>
          <w:spacing w:val="1"/>
          <w:sz w:val="20"/>
        </w:rPr>
        <w:t xml:space="preserve"> </w:t>
      </w:r>
      <w:r>
        <w:rPr>
          <w:sz w:val="20"/>
        </w:rPr>
        <w:t>remove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items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dispose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them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Landlord’s</w:t>
      </w:r>
      <w:r>
        <w:rPr>
          <w:spacing w:val="1"/>
          <w:sz w:val="20"/>
        </w:rPr>
        <w:t xml:space="preserve"> </w:t>
      </w:r>
      <w:r>
        <w:rPr>
          <w:sz w:val="20"/>
        </w:rPr>
        <w:t>expense.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56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acknowledged that no liability whatsoever will attach to The Agent should he omit to do so. All costs</w:t>
      </w:r>
      <w:r>
        <w:rPr>
          <w:spacing w:val="1"/>
          <w:sz w:val="20"/>
        </w:rPr>
        <w:t xml:space="preserve"> </w:t>
      </w:r>
      <w:r>
        <w:rPr>
          <w:sz w:val="20"/>
        </w:rPr>
        <w:t>relating to the implementation of this clause shall be borne by The Landlord and deducted from the rent</w:t>
      </w:r>
      <w:r>
        <w:rPr>
          <w:spacing w:val="1"/>
          <w:sz w:val="20"/>
        </w:rPr>
        <w:t xml:space="preserve"> </w:t>
      </w:r>
      <w:r>
        <w:rPr>
          <w:sz w:val="20"/>
        </w:rPr>
        <w:t>received,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possible,</w:t>
      </w:r>
      <w:r>
        <w:rPr>
          <w:spacing w:val="-1"/>
          <w:sz w:val="20"/>
        </w:rPr>
        <w:t xml:space="preserve"> </w:t>
      </w:r>
      <w:r>
        <w:rPr>
          <w:sz w:val="20"/>
        </w:rPr>
        <w:t>or paid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Landlord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fourteen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demand.</w:t>
      </w:r>
    </w:p>
    <w:p w14:paraId="72E792EA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53" w:line="254" w:lineRule="auto"/>
        <w:ind w:right="191" w:hanging="624"/>
        <w:jc w:val="both"/>
        <w:rPr>
          <w:sz w:val="20"/>
        </w:rPr>
      </w:pPr>
      <w:r>
        <w:rPr>
          <w:sz w:val="20"/>
        </w:rPr>
        <w:t>The Landlord agrees to comply with The Fire Safety (Scotland) Regulations 2006 for properties in</w:t>
      </w:r>
      <w:r>
        <w:rPr>
          <w:spacing w:val="1"/>
          <w:sz w:val="20"/>
        </w:rPr>
        <w:t xml:space="preserve"> </w:t>
      </w:r>
      <w:r>
        <w:rPr>
          <w:sz w:val="20"/>
        </w:rPr>
        <w:t>Scotland and Building Regulations 2010 Part B &amp; Housing Health &amp; Safety Rating System (HHSRS) for</w:t>
      </w:r>
      <w:r>
        <w:rPr>
          <w:spacing w:val="1"/>
          <w:sz w:val="20"/>
        </w:rPr>
        <w:t xml:space="preserve"> </w:t>
      </w:r>
      <w:r>
        <w:rPr>
          <w:sz w:val="20"/>
        </w:rPr>
        <w:t>properties in England, together with any other statutory re-enactment thereof and all other statutory</w:t>
      </w:r>
      <w:r>
        <w:rPr>
          <w:spacing w:val="1"/>
          <w:sz w:val="20"/>
        </w:rPr>
        <w:t xml:space="preserve"> </w:t>
      </w:r>
      <w:r>
        <w:rPr>
          <w:sz w:val="20"/>
        </w:rPr>
        <w:t>obligations.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Landlord</w:t>
      </w:r>
      <w:r>
        <w:rPr>
          <w:spacing w:val="30"/>
          <w:sz w:val="20"/>
        </w:rPr>
        <w:t xml:space="preserve"> </w:t>
      </w:r>
      <w:r>
        <w:rPr>
          <w:sz w:val="20"/>
        </w:rPr>
        <w:t>must</w:t>
      </w:r>
      <w:r>
        <w:rPr>
          <w:spacing w:val="29"/>
          <w:sz w:val="20"/>
        </w:rPr>
        <w:t xml:space="preserve"> </w:t>
      </w:r>
      <w:r>
        <w:rPr>
          <w:sz w:val="20"/>
        </w:rPr>
        <w:t>ensure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Property</w:t>
      </w:r>
      <w:r>
        <w:rPr>
          <w:spacing w:val="32"/>
          <w:sz w:val="20"/>
        </w:rPr>
        <w:t xml:space="preserve"> </w:t>
      </w:r>
      <w:r>
        <w:rPr>
          <w:sz w:val="20"/>
        </w:rPr>
        <w:t>is</w:t>
      </w:r>
      <w:r>
        <w:rPr>
          <w:spacing w:val="30"/>
          <w:sz w:val="20"/>
        </w:rPr>
        <w:t xml:space="preserve"> </w:t>
      </w:r>
      <w:r>
        <w:rPr>
          <w:sz w:val="20"/>
        </w:rPr>
        <w:t>equipped</w:t>
      </w:r>
      <w:r>
        <w:rPr>
          <w:spacing w:val="28"/>
          <w:sz w:val="20"/>
        </w:rPr>
        <w:t xml:space="preserve"> </w:t>
      </w:r>
      <w:r>
        <w:rPr>
          <w:sz w:val="20"/>
        </w:rPr>
        <w:t>with</w:t>
      </w:r>
      <w:r>
        <w:rPr>
          <w:spacing w:val="30"/>
          <w:sz w:val="20"/>
        </w:rPr>
        <w:t xml:space="preserve"> </w:t>
      </w:r>
      <w:r>
        <w:rPr>
          <w:sz w:val="20"/>
        </w:rPr>
        <w:t>appropriate</w:t>
      </w:r>
      <w:r>
        <w:rPr>
          <w:spacing w:val="30"/>
          <w:sz w:val="20"/>
        </w:rPr>
        <w:t xml:space="preserve"> </w:t>
      </w:r>
      <w:r>
        <w:rPr>
          <w:sz w:val="20"/>
        </w:rPr>
        <w:t>means</w:t>
      </w:r>
      <w:r>
        <w:rPr>
          <w:spacing w:val="28"/>
          <w:sz w:val="20"/>
        </w:rPr>
        <w:t xml:space="preserve"> </w:t>
      </w:r>
      <w:r>
        <w:rPr>
          <w:sz w:val="20"/>
        </w:rPr>
        <w:t>for</w:t>
      </w:r>
      <w:r>
        <w:rPr>
          <w:spacing w:val="31"/>
          <w:sz w:val="20"/>
        </w:rPr>
        <w:t xml:space="preserve"> </w:t>
      </w:r>
      <w:r>
        <w:rPr>
          <w:sz w:val="20"/>
        </w:rPr>
        <w:t>fighting</w:t>
      </w:r>
      <w:r>
        <w:rPr>
          <w:spacing w:val="-53"/>
          <w:sz w:val="20"/>
        </w:rPr>
        <w:t xml:space="preserve"> </w:t>
      </w:r>
      <w:r>
        <w:rPr>
          <w:sz w:val="20"/>
        </w:rPr>
        <w:t>fires i.e. fire extinguishers and fire blankets. Failure to supply sufficient firefighting equipment, may result</w:t>
      </w:r>
      <w:r>
        <w:rPr>
          <w:spacing w:val="-53"/>
          <w:sz w:val="20"/>
        </w:rPr>
        <w:t xml:space="preserve"> </w:t>
      </w:r>
      <w:r>
        <w:rPr>
          <w:sz w:val="20"/>
        </w:rPr>
        <w:t>in The Agent arranging installation of fire extinguisher(s) and blanket(s). It is acknowledged that no</w:t>
      </w:r>
      <w:r>
        <w:rPr>
          <w:spacing w:val="1"/>
          <w:sz w:val="20"/>
        </w:rPr>
        <w:t xml:space="preserve"> </w:t>
      </w:r>
      <w:r>
        <w:rPr>
          <w:sz w:val="20"/>
        </w:rPr>
        <w:t>liability</w:t>
      </w:r>
      <w:r>
        <w:rPr>
          <w:spacing w:val="1"/>
          <w:sz w:val="20"/>
        </w:rPr>
        <w:t xml:space="preserve"> </w:t>
      </w:r>
      <w:r>
        <w:rPr>
          <w:sz w:val="20"/>
        </w:rPr>
        <w:t>whatsoever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attach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Agent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he</w:t>
      </w:r>
      <w:r>
        <w:rPr>
          <w:spacing w:val="1"/>
          <w:sz w:val="20"/>
        </w:rPr>
        <w:t xml:space="preserve"> </w:t>
      </w:r>
      <w:r>
        <w:rPr>
          <w:sz w:val="20"/>
        </w:rPr>
        <w:t>omit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so.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costs</w:t>
      </w:r>
      <w:r>
        <w:rPr>
          <w:spacing w:val="1"/>
          <w:sz w:val="20"/>
        </w:rPr>
        <w:t xml:space="preserve"> </w:t>
      </w:r>
      <w:r>
        <w:rPr>
          <w:sz w:val="20"/>
        </w:rPr>
        <w:t>relating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implementation of this clause shall be borne by The Landlord and deducted from the rent, if possible, or</w:t>
      </w:r>
      <w:r>
        <w:rPr>
          <w:spacing w:val="1"/>
          <w:sz w:val="20"/>
        </w:rPr>
        <w:t xml:space="preserve"> </w:t>
      </w:r>
      <w:r>
        <w:rPr>
          <w:sz w:val="20"/>
        </w:rPr>
        <w:t>paid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fourteen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demand.</w:t>
      </w:r>
    </w:p>
    <w:p w14:paraId="38FBFD9D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64" w:line="259" w:lineRule="auto"/>
        <w:ind w:right="191" w:hanging="624"/>
        <w:jc w:val="both"/>
        <w:rPr>
          <w:sz w:val="20"/>
        </w:rPr>
      </w:pP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Landlord</w:t>
      </w:r>
      <w:r>
        <w:rPr>
          <w:spacing w:val="12"/>
          <w:sz w:val="20"/>
        </w:rPr>
        <w:t xml:space="preserve"> </w:t>
      </w:r>
      <w:r>
        <w:rPr>
          <w:sz w:val="20"/>
        </w:rPr>
        <w:t>agrees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carry</w:t>
      </w:r>
      <w:r>
        <w:rPr>
          <w:spacing w:val="13"/>
          <w:sz w:val="20"/>
        </w:rPr>
        <w:t xml:space="preserve"> </w:t>
      </w:r>
      <w:r>
        <w:rPr>
          <w:sz w:val="20"/>
        </w:rPr>
        <w:t>out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Fire</w:t>
      </w:r>
      <w:r>
        <w:rPr>
          <w:spacing w:val="12"/>
          <w:sz w:val="20"/>
        </w:rPr>
        <w:t xml:space="preserve"> </w:t>
      </w:r>
      <w:r>
        <w:rPr>
          <w:sz w:val="20"/>
        </w:rPr>
        <w:t>Risk</w:t>
      </w:r>
      <w:r>
        <w:rPr>
          <w:spacing w:val="13"/>
          <w:sz w:val="20"/>
        </w:rPr>
        <w:t xml:space="preserve"> </w:t>
      </w:r>
      <w:r>
        <w:rPr>
          <w:sz w:val="20"/>
        </w:rPr>
        <w:t>Assessment</w:t>
      </w:r>
      <w:r>
        <w:rPr>
          <w:spacing w:val="12"/>
          <w:sz w:val="20"/>
        </w:rPr>
        <w:t xml:space="preserve"> </w:t>
      </w:r>
      <w:r>
        <w:rPr>
          <w:sz w:val="20"/>
        </w:rPr>
        <w:t>(FRA)</w:t>
      </w:r>
      <w:r>
        <w:rPr>
          <w:spacing w:val="13"/>
          <w:sz w:val="20"/>
        </w:rPr>
        <w:t xml:space="preserve"> </w:t>
      </w:r>
      <w:r>
        <w:rPr>
          <w:sz w:val="20"/>
        </w:rPr>
        <w:t>for</w:t>
      </w:r>
      <w:r>
        <w:rPr>
          <w:spacing w:val="11"/>
          <w:sz w:val="20"/>
        </w:rPr>
        <w:t xml:space="preserve"> </w:t>
      </w:r>
      <w:r>
        <w:rPr>
          <w:sz w:val="20"/>
        </w:rPr>
        <w:t>all</w:t>
      </w:r>
      <w:r>
        <w:rPr>
          <w:spacing w:val="11"/>
          <w:sz w:val="20"/>
        </w:rPr>
        <w:t xml:space="preserve"> </w:t>
      </w:r>
      <w:r>
        <w:rPr>
          <w:sz w:val="20"/>
        </w:rPr>
        <w:t>new</w:t>
      </w:r>
      <w:r>
        <w:rPr>
          <w:spacing w:val="12"/>
          <w:sz w:val="20"/>
        </w:rPr>
        <w:t xml:space="preserve"> </w:t>
      </w:r>
      <w:r>
        <w:rPr>
          <w:sz w:val="20"/>
        </w:rPr>
        <w:t>tenancies,</w:t>
      </w:r>
      <w:r>
        <w:rPr>
          <w:spacing w:val="12"/>
          <w:sz w:val="20"/>
        </w:rPr>
        <w:t xml:space="preserve"> </w:t>
      </w:r>
      <w:r>
        <w:rPr>
          <w:sz w:val="20"/>
        </w:rPr>
        <w:t>where</w:t>
      </w:r>
      <w:r>
        <w:rPr>
          <w:spacing w:val="12"/>
          <w:sz w:val="20"/>
        </w:rPr>
        <w:t xml:space="preserve"> </w:t>
      </w:r>
      <w:r>
        <w:rPr>
          <w:sz w:val="20"/>
        </w:rPr>
        <w:t>required,</w:t>
      </w:r>
      <w:r>
        <w:rPr>
          <w:spacing w:val="-53"/>
          <w:sz w:val="20"/>
        </w:rPr>
        <w:t xml:space="preserve"> </w:t>
      </w:r>
      <w:r>
        <w:rPr>
          <w:sz w:val="20"/>
        </w:rPr>
        <w:t>to focus</w:t>
      </w:r>
      <w:r>
        <w:rPr>
          <w:spacing w:val="1"/>
          <w:sz w:val="20"/>
        </w:rPr>
        <w:t xml:space="preserve"> </w:t>
      </w:r>
      <w:r>
        <w:rPr>
          <w:sz w:val="20"/>
        </w:rPr>
        <w:t>on the safety</w:t>
      </w:r>
      <w:r>
        <w:rPr>
          <w:spacing w:val="1"/>
          <w:sz w:val="20"/>
        </w:rPr>
        <w:t xml:space="preserve"> </w:t>
      </w:r>
      <w:r>
        <w:rPr>
          <w:sz w:val="20"/>
        </w:rPr>
        <w:t>of all relevant persons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 case of fire. The Landlord</w:t>
      </w:r>
      <w:r>
        <w:rPr>
          <w:spacing w:val="1"/>
          <w:sz w:val="20"/>
        </w:rPr>
        <w:t xml:space="preserve"> </w:t>
      </w:r>
      <w:r>
        <w:rPr>
          <w:sz w:val="20"/>
        </w:rPr>
        <w:t>agrees</w:t>
      </w:r>
      <w:r>
        <w:rPr>
          <w:spacing w:val="55"/>
          <w:sz w:val="20"/>
        </w:rPr>
        <w:t xml:space="preserve"> </w:t>
      </w:r>
      <w:r>
        <w:rPr>
          <w:sz w:val="20"/>
        </w:rPr>
        <w:t>that The Agent</w:t>
      </w:r>
      <w:r>
        <w:rPr>
          <w:spacing w:val="1"/>
          <w:sz w:val="20"/>
        </w:rPr>
        <w:t xml:space="preserve"> </w:t>
      </w:r>
      <w:r>
        <w:rPr>
          <w:sz w:val="20"/>
        </w:rPr>
        <w:t>can,</w:t>
      </w:r>
      <w:r>
        <w:rPr>
          <w:spacing w:val="11"/>
          <w:sz w:val="20"/>
        </w:rPr>
        <w:t xml:space="preserve"> </w:t>
      </w:r>
      <w:r>
        <w:rPr>
          <w:sz w:val="20"/>
        </w:rPr>
        <w:t>at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Landlord’s</w:t>
      </w:r>
      <w:r>
        <w:rPr>
          <w:spacing w:val="13"/>
          <w:sz w:val="20"/>
        </w:rPr>
        <w:t xml:space="preserve"> </w:t>
      </w:r>
      <w:r>
        <w:rPr>
          <w:sz w:val="20"/>
        </w:rPr>
        <w:t>cost,</w:t>
      </w:r>
      <w:r>
        <w:rPr>
          <w:spacing w:val="12"/>
          <w:sz w:val="20"/>
        </w:rPr>
        <w:t xml:space="preserve"> </w:t>
      </w:r>
      <w:r>
        <w:rPr>
          <w:sz w:val="20"/>
        </w:rPr>
        <w:t>arrange</w:t>
      </w:r>
      <w:r>
        <w:rPr>
          <w:spacing w:val="12"/>
          <w:sz w:val="20"/>
        </w:rPr>
        <w:t xml:space="preserve"> </w:t>
      </w:r>
      <w:r>
        <w:rPr>
          <w:sz w:val="20"/>
        </w:rPr>
        <w:t>an</w:t>
      </w:r>
      <w:r>
        <w:rPr>
          <w:spacing w:val="10"/>
          <w:sz w:val="20"/>
        </w:rPr>
        <w:t xml:space="preserve"> </w:t>
      </w:r>
      <w:r>
        <w:rPr>
          <w:sz w:val="20"/>
        </w:rPr>
        <w:t>FRA,</w:t>
      </w:r>
      <w:r>
        <w:rPr>
          <w:spacing w:val="12"/>
          <w:sz w:val="20"/>
        </w:rPr>
        <w:t xml:space="preserve"> </w:t>
      </w:r>
      <w:r>
        <w:rPr>
          <w:sz w:val="20"/>
        </w:rPr>
        <w:t>if</w:t>
      </w:r>
      <w:r>
        <w:rPr>
          <w:spacing w:val="12"/>
          <w:sz w:val="20"/>
        </w:rPr>
        <w:t xml:space="preserve"> </w:t>
      </w:r>
      <w:r>
        <w:rPr>
          <w:sz w:val="20"/>
        </w:rPr>
        <w:t>required,</w:t>
      </w:r>
      <w:r>
        <w:rPr>
          <w:spacing w:val="11"/>
          <w:sz w:val="20"/>
        </w:rPr>
        <w:t xml:space="preserve"> </w:t>
      </w:r>
      <w:r>
        <w:rPr>
          <w:sz w:val="20"/>
        </w:rPr>
        <w:t>for</w:t>
      </w:r>
      <w:r>
        <w:rPr>
          <w:spacing w:val="15"/>
          <w:sz w:val="20"/>
        </w:rPr>
        <w:t xml:space="preserve"> </w:t>
      </w:r>
      <w:r>
        <w:rPr>
          <w:sz w:val="20"/>
        </w:rPr>
        <w:t>any</w:t>
      </w:r>
      <w:r>
        <w:rPr>
          <w:spacing w:val="13"/>
          <w:sz w:val="20"/>
        </w:rPr>
        <w:t xml:space="preserve"> </w:t>
      </w:r>
      <w:r>
        <w:rPr>
          <w:sz w:val="20"/>
        </w:rPr>
        <w:t>new</w:t>
      </w:r>
      <w:r>
        <w:rPr>
          <w:spacing w:val="13"/>
          <w:sz w:val="20"/>
        </w:rPr>
        <w:t xml:space="preserve"> </w:t>
      </w:r>
      <w:r>
        <w:rPr>
          <w:sz w:val="20"/>
        </w:rPr>
        <w:t>tenancy.</w:t>
      </w:r>
      <w:r>
        <w:rPr>
          <w:spacing w:val="13"/>
          <w:sz w:val="20"/>
        </w:rPr>
        <w:t xml:space="preserve"> </w:t>
      </w:r>
      <w:r>
        <w:rPr>
          <w:sz w:val="20"/>
        </w:rPr>
        <w:t>It</w:t>
      </w:r>
      <w:r>
        <w:rPr>
          <w:spacing w:val="13"/>
          <w:sz w:val="20"/>
        </w:rPr>
        <w:t xml:space="preserve"> </w:t>
      </w:r>
      <w:r>
        <w:rPr>
          <w:sz w:val="20"/>
        </w:rPr>
        <w:t>is</w:t>
      </w:r>
      <w:r>
        <w:rPr>
          <w:spacing w:val="13"/>
          <w:sz w:val="20"/>
        </w:rPr>
        <w:t xml:space="preserve"> </w:t>
      </w:r>
      <w:r>
        <w:rPr>
          <w:sz w:val="20"/>
        </w:rPr>
        <w:t>acknowledged</w:t>
      </w:r>
      <w:r>
        <w:rPr>
          <w:spacing w:val="12"/>
          <w:sz w:val="20"/>
        </w:rPr>
        <w:t xml:space="preserve"> </w:t>
      </w:r>
      <w:r>
        <w:rPr>
          <w:sz w:val="20"/>
        </w:rPr>
        <w:t>that</w:t>
      </w:r>
      <w:r>
        <w:rPr>
          <w:spacing w:val="-53"/>
          <w:sz w:val="20"/>
        </w:rPr>
        <w:t xml:space="preserve"> </w:t>
      </w:r>
      <w:r>
        <w:rPr>
          <w:sz w:val="20"/>
        </w:rPr>
        <w:t>no liability whatsoever will attach to The Agent should he omit to do so. All costs relating to the</w:t>
      </w:r>
      <w:r>
        <w:rPr>
          <w:spacing w:val="1"/>
          <w:sz w:val="20"/>
        </w:rPr>
        <w:t xml:space="preserve"> </w:t>
      </w:r>
      <w:r>
        <w:rPr>
          <w:sz w:val="20"/>
        </w:rPr>
        <w:t>implementation of this clause shall be borne by The Landlord and deducted from the rent received, if</w:t>
      </w:r>
      <w:r>
        <w:rPr>
          <w:spacing w:val="1"/>
          <w:sz w:val="20"/>
        </w:rPr>
        <w:t xml:space="preserve"> </w:t>
      </w:r>
      <w:r>
        <w:rPr>
          <w:sz w:val="20"/>
        </w:rPr>
        <w:t>possible,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paid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Landlord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fourteen</w:t>
      </w:r>
      <w:r>
        <w:rPr>
          <w:spacing w:val="1"/>
          <w:sz w:val="20"/>
        </w:rPr>
        <w:t xml:space="preserve"> </w:t>
      </w:r>
      <w:r>
        <w:rPr>
          <w:sz w:val="20"/>
        </w:rPr>
        <w:t>days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demand.</w:t>
      </w:r>
    </w:p>
    <w:p w14:paraId="363D4B60" w14:textId="77777777" w:rsidR="00184BD5" w:rsidRDefault="00184BD5">
      <w:pPr>
        <w:spacing w:line="259" w:lineRule="auto"/>
        <w:jc w:val="both"/>
        <w:rPr>
          <w:sz w:val="20"/>
        </w:rPr>
        <w:sectPr w:rsidR="00184BD5">
          <w:pgSz w:w="11900" w:h="16850"/>
          <w:pgMar w:top="740" w:right="640" w:bottom="1160" w:left="640" w:header="0" w:footer="968" w:gutter="0"/>
          <w:cols w:space="720"/>
        </w:sectPr>
      </w:pPr>
    </w:p>
    <w:p w14:paraId="68816575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77" w:line="254" w:lineRule="auto"/>
        <w:ind w:right="190" w:hanging="624"/>
        <w:jc w:val="both"/>
        <w:rPr>
          <w:sz w:val="20"/>
        </w:rPr>
      </w:pPr>
      <w:r>
        <w:rPr>
          <w:sz w:val="20"/>
        </w:rPr>
        <w:lastRenderedPageBreak/>
        <w:t>The Landlord agrees to comply with all relevant electrical safety requirements and any statutory re-</w:t>
      </w:r>
      <w:r>
        <w:rPr>
          <w:spacing w:val="1"/>
          <w:sz w:val="20"/>
        </w:rPr>
        <w:t xml:space="preserve"> </w:t>
      </w:r>
      <w:r>
        <w:rPr>
          <w:sz w:val="20"/>
        </w:rPr>
        <w:t>enactment thereof and shall provide to The Agent, at least 7 days prior to the commencement of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tenancy, a copy of the relevant Electrical Installation Condition Report (EICR) </w:t>
      </w:r>
      <w:r>
        <w:rPr>
          <w:sz w:val="20"/>
          <w:u w:val="single"/>
        </w:rPr>
        <w:t>or</w:t>
      </w:r>
      <w:r>
        <w:rPr>
          <w:sz w:val="20"/>
        </w:rPr>
        <w:t xml:space="preserve"> Electrical Installation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</w:t>
      </w:r>
      <w:r>
        <w:rPr>
          <w:spacing w:val="1"/>
          <w:sz w:val="20"/>
        </w:rPr>
        <w:t xml:space="preserve"> </w:t>
      </w:r>
      <w:r>
        <w:rPr>
          <w:sz w:val="20"/>
        </w:rPr>
        <w:t>(EIC)</w:t>
      </w:r>
      <w:r>
        <w:rPr>
          <w:spacing w:val="1"/>
          <w:sz w:val="20"/>
        </w:rPr>
        <w:t xml:space="preserve"> </w:t>
      </w:r>
      <w:r>
        <w:rPr>
          <w:sz w:val="20"/>
        </w:rPr>
        <w:t>together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Minor</w:t>
      </w:r>
      <w:r>
        <w:rPr>
          <w:spacing w:val="1"/>
          <w:sz w:val="20"/>
        </w:rPr>
        <w:t xml:space="preserve"> </w:t>
      </w:r>
      <w:r>
        <w:rPr>
          <w:sz w:val="20"/>
        </w:rPr>
        <w:t>Electrical</w:t>
      </w:r>
      <w:r>
        <w:rPr>
          <w:spacing w:val="1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1"/>
          <w:sz w:val="20"/>
        </w:rPr>
        <w:t xml:space="preserve"> </w:t>
      </w:r>
      <w:r>
        <w:rPr>
          <w:sz w:val="20"/>
        </w:rPr>
        <w:t>Works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Certificate,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applicable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(completed by a suitably competent person), </w:t>
      </w:r>
      <w:r>
        <w:rPr>
          <w:sz w:val="20"/>
          <w:u w:val="single"/>
        </w:rPr>
        <w:t>and</w:t>
      </w:r>
      <w:r>
        <w:rPr>
          <w:sz w:val="20"/>
        </w:rPr>
        <w:t xml:space="preserve"> Portable Appliance Test (PAT), for all electrical wiring</w:t>
      </w:r>
      <w:r>
        <w:rPr>
          <w:spacing w:val="1"/>
          <w:sz w:val="20"/>
        </w:rPr>
        <w:t xml:space="preserve"> </w:t>
      </w:r>
      <w:r>
        <w:rPr>
          <w:sz w:val="20"/>
        </w:rPr>
        <w:t>and the appliances made available to The Tenant under the lease. If no certification is produced, 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 accepts that The Agent can, at The Landlord’s cost, arrange the required safety check(s) prior</w:t>
      </w:r>
      <w:r>
        <w:rPr>
          <w:spacing w:val="1"/>
          <w:sz w:val="20"/>
        </w:rPr>
        <w:t xml:space="preserve"> </w:t>
      </w:r>
      <w:r>
        <w:rPr>
          <w:sz w:val="20"/>
        </w:rPr>
        <w:t>to the commencement of the tenancy. It is acknowledged that no liability whatsoever will attach to The</w:t>
      </w:r>
      <w:r>
        <w:rPr>
          <w:spacing w:val="1"/>
          <w:sz w:val="20"/>
        </w:rPr>
        <w:t xml:space="preserve"> </w:t>
      </w:r>
      <w:r>
        <w:rPr>
          <w:sz w:val="20"/>
        </w:rPr>
        <w:t>Agent should he omit to do so. The Landlord also agrees to provide written instructions for the use of all</w:t>
      </w:r>
      <w:r>
        <w:rPr>
          <w:spacing w:val="1"/>
          <w:sz w:val="20"/>
        </w:rPr>
        <w:t xml:space="preserve"> </w:t>
      </w:r>
      <w:r>
        <w:rPr>
          <w:sz w:val="20"/>
        </w:rPr>
        <w:t>electrical appliances and if no instructions are available The Agent is authorised to remove the items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dispose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them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Landlord’s</w:t>
      </w:r>
      <w:r>
        <w:rPr>
          <w:spacing w:val="1"/>
          <w:sz w:val="20"/>
        </w:rPr>
        <w:t xml:space="preserve"> </w:t>
      </w:r>
      <w:r>
        <w:rPr>
          <w:sz w:val="20"/>
        </w:rPr>
        <w:t>expense.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costs</w:t>
      </w:r>
      <w:r>
        <w:rPr>
          <w:spacing w:val="1"/>
          <w:sz w:val="20"/>
        </w:rPr>
        <w:t xml:space="preserve"> </w:t>
      </w:r>
      <w:r>
        <w:rPr>
          <w:sz w:val="20"/>
        </w:rPr>
        <w:t>relating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implementation of this clause shall be borne by The Landlord and deducted from the rent received, if</w:t>
      </w:r>
      <w:r>
        <w:rPr>
          <w:spacing w:val="1"/>
          <w:sz w:val="20"/>
        </w:rPr>
        <w:t xml:space="preserve"> </w:t>
      </w:r>
      <w:r>
        <w:rPr>
          <w:sz w:val="20"/>
        </w:rPr>
        <w:t>possible,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paid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Landlord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fourteen</w:t>
      </w:r>
      <w:r>
        <w:rPr>
          <w:spacing w:val="1"/>
          <w:sz w:val="20"/>
        </w:rPr>
        <w:t xml:space="preserve"> </w:t>
      </w:r>
      <w:r>
        <w:rPr>
          <w:sz w:val="20"/>
        </w:rPr>
        <w:t>days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demand.</w:t>
      </w:r>
    </w:p>
    <w:p w14:paraId="471E3390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48" w:line="256" w:lineRule="auto"/>
        <w:ind w:right="191" w:hanging="624"/>
        <w:jc w:val="both"/>
        <w:rPr>
          <w:sz w:val="20"/>
        </w:rPr>
      </w:pPr>
      <w:r>
        <w:rPr>
          <w:sz w:val="20"/>
        </w:rPr>
        <w:t>The Landlord agrees to provide to The Agent, at least seven days prior to the commencement of the</w:t>
      </w:r>
      <w:r>
        <w:rPr>
          <w:spacing w:val="1"/>
          <w:sz w:val="20"/>
        </w:rPr>
        <w:t xml:space="preserve"> </w:t>
      </w:r>
      <w:r>
        <w:rPr>
          <w:sz w:val="20"/>
        </w:rPr>
        <w:t>tenancy, a copy of the current Energy Performance Certificate (EPC) with the appropriate minimum</w:t>
      </w:r>
      <w:r>
        <w:rPr>
          <w:spacing w:val="1"/>
          <w:sz w:val="20"/>
        </w:rPr>
        <w:t xml:space="preserve"> </w:t>
      </w:r>
      <w:r>
        <w:rPr>
          <w:sz w:val="20"/>
        </w:rPr>
        <w:t>rating. If the EPC is not provided, The Landlord agrees that The Agent can, at The Landlord’s cost,</w:t>
      </w:r>
      <w:r>
        <w:rPr>
          <w:spacing w:val="1"/>
          <w:sz w:val="20"/>
        </w:rPr>
        <w:t xml:space="preserve"> </w:t>
      </w:r>
      <w:r>
        <w:rPr>
          <w:sz w:val="20"/>
        </w:rPr>
        <w:t>arrange an EPC prior to the commencement of the tenancy. It is</w:t>
      </w:r>
      <w:r>
        <w:rPr>
          <w:spacing w:val="55"/>
          <w:sz w:val="20"/>
        </w:rPr>
        <w:t xml:space="preserve"> </w:t>
      </w:r>
      <w:r>
        <w:rPr>
          <w:sz w:val="20"/>
        </w:rPr>
        <w:t>acknowledged that no liability will</w:t>
      </w:r>
      <w:r>
        <w:rPr>
          <w:spacing w:val="1"/>
          <w:sz w:val="20"/>
        </w:rPr>
        <w:t xml:space="preserve"> </w:t>
      </w:r>
      <w:r>
        <w:rPr>
          <w:sz w:val="20"/>
        </w:rPr>
        <w:t>attach to The Agent should he omit to do so. All costs relating to the implementation of this clause shall</w:t>
      </w:r>
      <w:r>
        <w:rPr>
          <w:spacing w:val="1"/>
          <w:sz w:val="20"/>
        </w:rPr>
        <w:t xml:space="preserve"> </w:t>
      </w:r>
      <w:r>
        <w:rPr>
          <w:sz w:val="20"/>
        </w:rPr>
        <w:t>be borne by The Landlord and deducted from the rent received, if possible, or paid by The Landlord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fourteen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demand.</w:t>
      </w:r>
    </w:p>
    <w:p w14:paraId="6CACF107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50" w:line="254" w:lineRule="auto"/>
        <w:ind w:right="190" w:hanging="624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</w:t>
      </w:r>
      <w:r>
        <w:rPr>
          <w:spacing w:val="1"/>
          <w:sz w:val="20"/>
        </w:rPr>
        <w:t xml:space="preserve"> </w:t>
      </w:r>
      <w:r>
        <w:rPr>
          <w:sz w:val="20"/>
        </w:rPr>
        <w:t>agrees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comply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Health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Safety</w:t>
      </w:r>
      <w:r>
        <w:rPr>
          <w:spacing w:val="1"/>
          <w:sz w:val="20"/>
        </w:rPr>
        <w:t xml:space="preserve"> </w:t>
      </w:r>
      <w:r>
        <w:rPr>
          <w:sz w:val="20"/>
        </w:rPr>
        <w:t>legislation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Legionella</w:t>
      </w:r>
      <w:r>
        <w:rPr>
          <w:spacing w:val="1"/>
          <w:sz w:val="20"/>
        </w:rPr>
        <w:t xml:space="preserve"> </w:t>
      </w:r>
      <w:r>
        <w:rPr>
          <w:sz w:val="20"/>
        </w:rPr>
        <w:t>Risk</w:t>
      </w:r>
      <w:r>
        <w:rPr>
          <w:spacing w:val="1"/>
          <w:sz w:val="20"/>
        </w:rPr>
        <w:t xml:space="preserve"> </w:t>
      </w:r>
      <w:r>
        <w:rPr>
          <w:sz w:val="20"/>
        </w:rPr>
        <w:t>Assessment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Legionella</w:t>
      </w:r>
      <w:r>
        <w:rPr>
          <w:spacing w:val="1"/>
          <w:sz w:val="20"/>
        </w:rPr>
        <w:t xml:space="preserve"> </w:t>
      </w:r>
      <w:r>
        <w:rPr>
          <w:sz w:val="20"/>
        </w:rPr>
        <w:t>bacteria,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cause</w:t>
      </w:r>
      <w:r>
        <w:rPr>
          <w:spacing w:val="1"/>
          <w:sz w:val="20"/>
        </w:rPr>
        <w:t xml:space="preserve"> </w:t>
      </w:r>
      <w:r>
        <w:rPr>
          <w:sz w:val="20"/>
        </w:rPr>
        <w:t>Legionnaires’</w:t>
      </w:r>
      <w:r>
        <w:rPr>
          <w:spacing w:val="1"/>
          <w:sz w:val="20"/>
        </w:rPr>
        <w:t xml:space="preserve"> </w:t>
      </w:r>
      <w:r>
        <w:rPr>
          <w:sz w:val="20"/>
        </w:rPr>
        <w:t>Disease,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carried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56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thereafter regularly reviewed to maintain control and minimise the risk of exposure to the tenant(s). 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 shall provide The Agent, at least 7 days prior to the commencement of the tenancy, a copy of</w:t>
      </w:r>
      <w:r>
        <w:rPr>
          <w:spacing w:val="1"/>
          <w:sz w:val="20"/>
        </w:rPr>
        <w:t xml:space="preserve"> </w:t>
      </w:r>
      <w:r>
        <w:rPr>
          <w:sz w:val="20"/>
        </w:rPr>
        <w:t>the Risk Assessment. If the Legionella Risk Assessment is not provided, The Landlord agrees that The</w:t>
      </w:r>
      <w:r>
        <w:rPr>
          <w:spacing w:val="1"/>
          <w:sz w:val="20"/>
        </w:rPr>
        <w:t xml:space="preserve"> </w:t>
      </w:r>
      <w:r>
        <w:rPr>
          <w:sz w:val="20"/>
        </w:rPr>
        <w:t>Agent can, at The Landlord’s cost, arrange a Legionella Risk Assessment prior to the commencement of</w:t>
      </w:r>
      <w:r>
        <w:rPr>
          <w:spacing w:val="-53"/>
          <w:sz w:val="20"/>
        </w:rPr>
        <w:t xml:space="preserve"> </w:t>
      </w:r>
      <w:r>
        <w:rPr>
          <w:sz w:val="20"/>
        </w:rPr>
        <w:t>the tenancy. It is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acknowledged that no liability will attach to The Agent should he omit to do so.</w:t>
      </w:r>
      <w:r>
        <w:rPr>
          <w:spacing w:val="55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costs</w:t>
      </w:r>
      <w:r>
        <w:rPr>
          <w:spacing w:val="18"/>
          <w:sz w:val="20"/>
        </w:rPr>
        <w:t xml:space="preserve"> </w:t>
      </w:r>
      <w:r>
        <w:rPr>
          <w:sz w:val="20"/>
        </w:rPr>
        <w:t>relating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19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this</w:t>
      </w:r>
      <w:r>
        <w:rPr>
          <w:spacing w:val="20"/>
          <w:sz w:val="20"/>
        </w:rPr>
        <w:t xml:space="preserve"> </w:t>
      </w:r>
      <w:r>
        <w:rPr>
          <w:sz w:val="20"/>
        </w:rPr>
        <w:t>clause</w:t>
      </w:r>
      <w:r>
        <w:rPr>
          <w:spacing w:val="20"/>
          <w:sz w:val="20"/>
        </w:rPr>
        <w:t xml:space="preserve"> </w:t>
      </w:r>
      <w:r>
        <w:rPr>
          <w:sz w:val="20"/>
        </w:rPr>
        <w:t>shall</w:t>
      </w:r>
      <w:r>
        <w:rPr>
          <w:spacing w:val="18"/>
          <w:sz w:val="20"/>
        </w:rPr>
        <w:t xml:space="preserve"> </w:t>
      </w:r>
      <w:r>
        <w:rPr>
          <w:sz w:val="20"/>
        </w:rPr>
        <w:t>be</w:t>
      </w:r>
      <w:r>
        <w:rPr>
          <w:spacing w:val="16"/>
          <w:sz w:val="20"/>
        </w:rPr>
        <w:t xml:space="preserve"> </w:t>
      </w:r>
      <w:r>
        <w:rPr>
          <w:sz w:val="20"/>
        </w:rPr>
        <w:t>borne</w:t>
      </w:r>
      <w:r>
        <w:rPr>
          <w:spacing w:val="20"/>
          <w:sz w:val="20"/>
        </w:rPr>
        <w:t xml:space="preserve"> </w:t>
      </w:r>
      <w:r>
        <w:rPr>
          <w:sz w:val="20"/>
        </w:rPr>
        <w:t>by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Landlord</w:t>
      </w:r>
      <w:r>
        <w:rPr>
          <w:spacing w:val="18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deducted</w:t>
      </w:r>
      <w:r>
        <w:rPr>
          <w:spacing w:val="19"/>
          <w:sz w:val="20"/>
        </w:rPr>
        <w:t xml:space="preserve"> </w:t>
      </w:r>
      <w:r>
        <w:rPr>
          <w:sz w:val="20"/>
        </w:rPr>
        <w:t>from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rent</w:t>
      </w:r>
      <w:r>
        <w:rPr>
          <w:spacing w:val="-2"/>
          <w:sz w:val="20"/>
        </w:rPr>
        <w:t xml:space="preserve"> </w:t>
      </w:r>
      <w:r>
        <w:rPr>
          <w:sz w:val="20"/>
        </w:rPr>
        <w:t>received,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possible,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paid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Landlord</w:t>
      </w:r>
      <w:r>
        <w:rPr>
          <w:spacing w:val="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fourteen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demand.</w:t>
      </w:r>
    </w:p>
    <w:p w14:paraId="41A791F4" w14:textId="77777777" w:rsidR="00184BD5" w:rsidRDefault="00184BD5">
      <w:pPr>
        <w:pStyle w:val="BodyText"/>
        <w:rPr>
          <w:sz w:val="22"/>
        </w:rPr>
      </w:pPr>
    </w:p>
    <w:p w14:paraId="54971395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53" w:line="256" w:lineRule="auto"/>
        <w:ind w:right="198" w:hanging="624"/>
        <w:jc w:val="both"/>
        <w:rPr>
          <w:sz w:val="20"/>
        </w:rPr>
      </w:pPr>
      <w:r>
        <w:rPr>
          <w:sz w:val="20"/>
        </w:rPr>
        <w:t>The Landlord agrees to comply with the relevant Furniture and Furnishings Fire Safety Regulations by</w:t>
      </w:r>
      <w:r>
        <w:rPr>
          <w:spacing w:val="1"/>
          <w:sz w:val="20"/>
        </w:rPr>
        <w:t xml:space="preserve"> </w:t>
      </w:r>
      <w:r>
        <w:rPr>
          <w:sz w:val="20"/>
        </w:rPr>
        <w:t>ensuring that all furniture in The Property meets all the fire resistance requirements. If any of the</w:t>
      </w:r>
      <w:r>
        <w:rPr>
          <w:spacing w:val="1"/>
          <w:sz w:val="20"/>
        </w:rPr>
        <w:t xml:space="preserve"> </w:t>
      </w:r>
      <w:r>
        <w:rPr>
          <w:sz w:val="20"/>
        </w:rPr>
        <w:t>furniture does not comply with current regulations, The Landlord gives permission for The Agent to</w:t>
      </w:r>
      <w:r>
        <w:rPr>
          <w:spacing w:val="1"/>
          <w:sz w:val="20"/>
        </w:rPr>
        <w:t xml:space="preserve"> </w:t>
      </w:r>
      <w:r>
        <w:rPr>
          <w:sz w:val="20"/>
        </w:rPr>
        <w:t>remove it from The Property and dispose of same, prior to the commencement of the tenancy, at the</w:t>
      </w:r>
      <w:r>
        <w:rPr>
          <w:spacing w:val="1"/>
          <w:sz w:val="20"/>
        </w:rPr>
        <w:t xml:space="preserve"> </w:t>
      </w:r>
      <w:r>
        <w:rPr>
          <w:sz w:val="20"/>
        </w:rPr>
        <w:t>expense of The Landlord. It is acknowledged that no liability whatsoever will attach to The Agent should</w:t>
      </w:r>
      <w:r>
        <w:rPr>
          <w:spacing w:val="1"/>
          <w:sz w:val="20"/>
        </w:rPr>
        <w:t xml:space="preserve"> </w:t>
      </w:r>
      <w:r>
        <w:rPr>
          <w:sz w:val="20"/>
        </w:rPr>
        <w:t>he omit to do so. All costs relating to the implementation of this clause shall be borne by The Landlord</w:t>
      </w:r>
      <w:r>
        <w:rPr>
          <w:spacing w:val="1"/>
          <w:sz w:val="20"/>
        </w:rPr>
        <w:t xml:space="preserve"> </w:t>
      </w:r>
      <w:r>
        <w:rPr>
          <w:sz w:val="20"/>
        </w:rPr>
        <w:t>and deducted from the rent received, if possible, or paid by The Landlord within fourteen days of a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demand.</w:t>
      </w:r>
    </w:p>
    <w:p w14:paraId="42D72215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45" w:line="256" w:lineRule="auto"/>
        <w:ind w:right="194" w:hanging="624"/>
        <w:jc w:val="both"/>
        <w:rPr>
          <w:sz w:val="20"/>
        </w:rPr>
      </w:pPr>
      <w:r>
        <w:rPr>
          <w:sz w:val="20"/>
        </w:rPr>
        <w:t>If The Property is to be a house in multiple occupation (HMO) in accordance with the provisions of the</w:t>
      </w:r>
      <w:r>
        <w:rPr>
          <w:spacing w:val="1"/>
          <w:sz w:val="20"/>
        </w:rPr>
        <w:t xml:space="preserve"> </w:t>
      </w:r>
      <w:r>
        <w:rPr>
          <w:sz w:val="20"/>
        </w:rPr>
        <w:t>Housing (Scotland) Act 2006 for properties in Scotland and Housing Act 2004 for properties in England</w:t>
      </w:r>
      <w:r>
        <w:rPr>
          <w:spacing w:val="1"/>
          <w:sz w:val="20"/>
        </w:rPr>
        <w:t xml:space="preserve"> </w:t>
      </w:r>
      <w:r>
        <w:rPr>
          <w:sz w:val="20"/>
        </w:rPr>
        <w:t>or any statutory re-enactment thereof, The Landlord will comply with all obligations imposed in terms of</w:t>
      </w:r>
      <w:r>
        <w:rPr>
          <w:spacing w:val="1"/>
          <w:sz w:val="20"/>
        </w:rPr>
        <w:t xml:space="preserve"> </w:t>
      </w:r>
      <w:r>
        <w:rPr>
          <w:sz w:val="20"/>
        </w:rPr>
        <w:t>said legislation and will exhibit his licence to The Agent in advance of The Property being let. It will be</w:t>
      </w:r>
      <w:r>
        <w:rPr>
          <w:spacing w:val="1"/>
          <w:sz w:val="20"/>
        </w:rPr>
        <w:t xml:space="preserve"> </w:t>
      </w:r>
      <w:r>
        <w:rPr>
          <w:sz w:val="20"/>
        </w:rPr>
        <w:t>the responsibility of The Landlord to immediately notify The Agent of the expiry or withdrawal of the</w:t>
      </w:r>
      <w:r>
        <w:rPr>
          <w:spacing w:val="1"/>
          <w:sz w:val="20"/>
        </w:rPr>
        <w:t xml:space="preserve"> </w:t>
      </w:r>
      <w:r>
        <w:rPr>
          <w:sz w:val="20"/>
        </w:rPr>
        <w:t>licence or refusal of a renewal application. Unless otherwise agreed in writing, The Agent will deal 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renewal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HMO licence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behalf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Landlord.</w:t>
      </w:r>
    </w:p>
    <w:p w14:paraId="52434922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50" w:line="264" w:lineRule="auto"/>
        <w:ind w:right="193" w:hanging="624"/>
        <w:jc w:val="both"/>
        <w:rPr>
          <w:sz w:val="20"/>
        </w:rPr>
      </w:pPr>
      <w:r>
        <w:rPr>
          <w:sz w:val="20"/>
        </w:rPr>
        <w:t>The Landlord confirms to The Agent that he is entitled to enter into this Agreement to let The Property</w:t>
      </w:r>
      <w:r>
        <w:rPr>
          <w:spacing w:val="1"/>
          <w:sz w:val="20"/>
        </w:rPr>
        <w:t xml:space="preserve"> </w:t>
      </w:r>
      <w:r>
        <w:rPr>
          <w:sz w:val="20"/>
        </w:rPr>
        <w:t>and that he has obtained all necessary consents, delegated authority and licences and will continue 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so</w:t>
      </w:r>
      <w:r>
        <w:rPr>
          <w:spacing w:val="11"/>
          <w:sz w:val="20"/>
        </w:rPr>
        <w:t xml:space="preserve"> </w:t>
      </w:r>
      <w:r>
        <w:rPr>
          <w:sz w:val="20"/>
        </w:rPr>
        <w:t>throughout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duration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this</w:t>
      </w:r>
      <w:r>
        <w:rPr>
          <w:spacing w:val="13"/>
          <w:sz w:val="20"/>
        </w:rPr>
        <w:t xml:space="preserve"> </w:t>
      </w:r>
      <w:r>
        <w:rPr>
          <w:sz w:val="20"/>
        </w:rPr>
        <w:t>Agreement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that</w:t>
      </w:r>
      <w:r>
        <w:rPr>
          <w:spacing w:val="11"/>
          <w:sz w:val="20"/>
        </w:rPr>
        <w:t xml:space="preserve"> </w:t>
      </w:r>
      <w:r>
        <w:rPr>
          <w:sz w:val="20"/>
        </w:rPr>
        <w:t>he</w:t>
      </w:r>
      <w:r>
        <w:rPr>
          <w:spacing w:val="14"/>
          <w:sz w:val="20"/>
        </w:rPr>
        <w:t xml:space="preserve"> </w:t>
      </w:r>
      <w:r>
        <w:rPr>
          <w:sz w:val="20"/>
        </w:rPr>
        <w:t>is</w:t>
      </w:r>
      <w:r>
        <w:rPr>
          <w:spacing w:val="13"/>
          <w:sz w:val="20"/>
        </w:rPr>
        <w:t xml:space="preserve"> </w:t>
      </w:r>
      <w:r>
        <w:rPr>
          <w:sz w:val="20"/>
        </w:rPr>
        <w:t>entitled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receive</w:t>
      </w:r>
      <w:r>
        <w:rPr>
          <w:spacing w:val="15"/>
          <w:sz w:val="20"/>
        </w:rPr>
        <w:t xml:space="preserve"> </w:t>
      </w:r>
      <w:r>
        <w:rPr>
          <w:sz w:val="20"/>
        </w:rPr>
        <w:t>all</w:t>
      </w:r>
      <w:r>
        <w:rPr>
          <w:spacing w:val="11"/>
          <w:sz w:val="20"/>
        </w:rPr>
        <w:t xml:space="preserve"> </w:t>
      </w:r>
      <w:r>
        <w:rPr>
          <w:sz w:val="20"/>
        </w:rPr>
        <w:t>revenue</w:t>
      </w:r>
      <w:r>
        <w:rPr>
          <w:spacing w:val="12"/>
          <w:sz w:val="20"/>
        </w:rPr>
        <w:t xml:space="preserve"> </w:t>
      </w:r>
      <w:r>
        <w:rPr>
          <w:sz w:val="20"/>
        </w:rPr>
        <w:t>collected</w:t>
      </w:r>
      <w:r>
        <w:rPr>
          <w:spacing w:val="-5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Property.</w:t>
      </w:r>
    </w:p>
    <w:p w14:paraId="7A597E75" w14:textId="77777777" w:rsidR="00184BD5" w:rsidRDefault="00184BD5">
      <w:pPr>
        <w:spacing w:line="264" w:lineRule="auto"/>
        <w:jc w:val="both"/>
        <w:rPr>
          <w:sz w:val="20"/>
        </w:rPr>
        <w:sectPr w:rsidR="00184BD5">
          <w:pgSz w:w="11900" w:h="16850"/>
          <w:pgMar w:top="740" w:right="640" w:bottom="1160" w:left="640" w:header="0" w:footer="968" w:gutter="0"/>
          <w:cols w:space="720"/>
        </w:sectPr>
      </w:pPr>
    </w:p>
    <w:p w14:paraId="565537ED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77"/>
        <w:ind w:left="1179" w:hanging="620"/>
        <w:rPr>
          <w:sz w:val="19"/>
        </w:rPr>
      </w:pPr>
      <w:r>
        <w:rPr>
          <w:sz w:val="19"/>
        </w:rPr>
        <w:lastRenderedPageBreak/>
        <w:t>Energy</w:t>
      </w:r>
      <w:r>
        <w:rPr>
          <w:spacing w:val="-3"/>
          <w:sz w:val="19"/>
        </w:rPr>
        <w:t xml:space="preserve"> </w:t>
      </w:r>
      <w:r>
        <w:rPr>
          <w:sz w:val="19"/>
        </w:rPr>
        <w:t>Supplier</w:t>
      </w:r>
    </w:p>
    <w:p w14:paraId="1E4F6ED1" w14:textId="77777777" w:rsidR="00184BD5" w:rsidRDefault="00184BD5">
      <w:pPr>
        <w:pStyle w:val="BodyText"/>
        <w:spacing w:before="2"/>
        <w:rPr>
          <w:sz w:val="18"/>
        </w:rPr>
      </w:pPr>
    </w:p>
    <w:p w14:paraId="685B1B18" w14:textId="77777777" w:rsidR="00184BD5" w:rsidRDefault="00E66001">
      <w:pPr>
        <w:pStyle w:val="ListParagraph"/>
        <w:numPr>
          <w:ilvl w:val="2"/>
          <w:numId w:val="1"/>
        </w:numPr>
        <w:tabs>
          <w:tab w:val="left" w:pos="1192"/>
        </w:tabs>
        <w:spacing w:line="268" w:lineRule="auto"/>
        <w:ind w:left="1201" w:right="201" w:hanging="624"/>
        <w:jc w:val="both"/>
        <w:rPr>
          <w:rFonts w:ascii="Arial" w:hAnsi="Arial"/>
          <w:sz w:val="20"/>
        </w:rPr>
      </w:pPr>
      <w:r>
        <w:rPr>
          <w:color w:val="404040"/>
          <w:sz w:val="20"/>
        </w:rPr>
        <w:t>The Landlord hereby authorises Sandstone UK, as its Agent, to appoint OVO Gas Ltd, OVO (S) Gas Ltd</w:t>
      </w:r>
      <w:r>
        <w:rPr>
          <w:color w:val="404040"/>
          <w:spacing w:val="-53"/>
          <w:sz w:val="20"/>
        </w:rPr>
        <w:t xml:space="preserve"> </w:t>
      </w:r>
      <w:r>
        <w:rPr>
          <w:color w:val="404040"/>
          <w:sz w:val="20"/>
        </w:rPr>
        <w:t>and OVO Electricity Ltd (together “OVO Energy”) as the electricity and/or gas supplier for The Property;</w:t>
      </w:r>
      <w:r>
        <w:rPr>
          <w:color w:val="404040"/>
          <w:spacing w:val="1"/>
          <w:sz w:val="20"/>
        </w:rPr>
        <w:t xml:space="preserve"> </w:t>
      </w:r>
      <w:r>
        <w:rPr>
          <w:color w:val="404040"/>
          <w:sz w:val="20"/>
        </w:rPr>
        <w:t>however,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this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will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not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prevent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Landlord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from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changing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different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energy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provider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if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desired.</w:t>
      </w:r>
    </w:p>
    <w:p w14:paraId="0A2B5963" w14:textId="77777777" w:rsidR="00184BD5" w:rsidRDefault="00184BD5">
      <w:pPr>
        <w:pStyle w:val="BodyText"/>
        <w:rPr>
          <w:sz w:val="22"/>
        </w:rPr>
      </w:pPr>
    </w:p>
    <w:p w14:paraId="3C10F37F" w14:textId="77777777" w:rsidR="00184BD5" w:rsidRDefault="00E66001">
      <w:pPr>
        <w:pStyle w:val="ListParagraph"/>
        <w:numPr>
          <w:ilvl w:val="2"/>
          <w:numId w:val="1"/>
        </w:numPr>
        <w:tabs>
          <w:tab w:val="left" w:pos="1190"/>
        </w:tabs>
        <w:spacing w:before="132" w:line="297" w:lineRule="auto"/>
        <w:ind w:left="1201" w:right="633" w:hanging="624"/>
        <w:rPr>
          <w:rFonts w:ascii="Arial" w:hAnsi="Arial"/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Landlord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agrees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Sandstone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UK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may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pass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Landlord’s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name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contact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details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OVO</w:t>
      </w:r>
      <w:r>
        <w:rPr>
          <w:color w:val="404040"/>
          <w:spacing w:val="-53"/>
          <w:sz w:val="20"/>
        </w:rPr>
        <w:t xml:space="preserve"> </w:t>
      </w:r>
      <w:r>
        <w:rPr>
          <w:color w:val="404040"/>
          <w:sz w:val="20"/>
        </w:rPr>
        <w:t>Energy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(and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member of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OVO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Energy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group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of companies) for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the purposes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of:</w:t>
      </w:r>
    </w:p>
    <w:p w14:paraId="715A2261" w14:textId="77777777" w:rsidR="00184BD5" w:rsidRDefault="00E66001">
      <w:pPr>
        <w:pStyle w:val="ListParagraph"/>
        <w:numPr>
          <w:ilvl w:val="3"/>
          <w:numId w:val="1"/>
        </w:numPr>
        <w:tabs>
          <w:tab w:val="left" w:pos="1502"/>
        </w:tabs>
        <w:spacing w:before="111" w:line="280" w:lineRule="auto"/>
        <w:ind w:right="1372" w:hanging="8"/>
        <w:rPr>
          <w:sz w:val="20"/>
        </w:rPr>
      </w:pPr>
      <w:r>
        <w:rPr>
          <w:color w:val="404040"/>
          <w:sz w:val="20"/>
        </w:rPr>
        <w:t>registering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electricity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and/or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gas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meters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at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Property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OVO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Energy,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providing</w:t>
      </w:r>
      <w:r>
        <w:rPr>
          <w:color w:val="404040"/>
          <w:spacing w:val="-53"/>
          <w:sz w:val="20"/>
        </w:rPr>
        <w:t xml:space="preserve"> </w:t>
      </w:r>
      <w:r>
        <w:rPr>
          <w:color w:val="404040"/>
          <w:sz w:val="20"/>
        </w:rPr>
        <w:t>electricity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gas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Property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administering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Landlord’s</w:t>
      </w:r>
      <w:r>
        <w:rPr>
          <w:color w:val="404040"/>
          <w:spacing w:val="1"/>
          <w:sz w:val="20"/>
        </w:rPr>
        <w:t xml:space="preserve"> </w:t>
      </w:r>
      <w:r>
        <w:rPr>
          <w:color w:val="404040"/>
          <w:sz w:val="20"/>
        </w:rPr>
        <w:t>account;</w:t>
      </w:r>
    </w:p>
    <w:p w14:paraId="29E5DBE0" w14:textId="77777777" w:rsidR="00184BD5" w:rsidRDefault="00E66001">
      <w:pPr>
        <w:pStyle w:val="ListParagraph"/>
        <w:numPr>
          <w:ilvl w:val="3"/>
          <w:numId w:val="1"/>
        </w:numPr>
        <w:tabs>
          <w:tab w:val="left" w:pos="1502"/>
        </w:tabs>
        <w:spacing w:before="2"/>
        <w:ind w:left="1501" w:hanging="311"/>
        <w:rPr>
          <w:sz w:val="20"/>
        </w:rPr>
      </w:pPr>
      <w:r>
        <w:rPr>
          <w:color w:val="404040"/>
          <w:sz w:val="20"/>
        </w:rPr>
        <w:t>registering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Landlord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relevant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local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authority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payment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council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tax;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and</w:t>
      </w:r>
    </w:p>
    <w:p w14:paraId="7230E4EF" w14:textId="77777777" w:rsidR="00184BD5" w:rsidRDefault="00E66001">
      <w:pPr>
        <w:pStyle w:val="ListParagraph"/>
        <w:numPr>
          <w:ilvl w:val="3"/>
          <w:numId w:val="1"/>
        </w:numPr>
        <w:tabs>
          <w:tab w:val="left" w:pos="1502"/>
        </w:tabs>
        <w:spacing w:before="70" w:line="271" w:lineRule="auto"/>
        <w:ind w:right="202" w:hanging="8"/>
        <w:jc w:val="both"/>
        <w:rPr>
          <w:sz w:val="20"/>
        </w:rPr>
      </w:pPr>
      <w:r>
        <w:rPr>
          <w:color w:val="404040"/>
          <w:sz w:val="20"/>
        </w:rPr>
        <w:t>registering the Landlord with the incumbent water supplier to The Property. The water supplier may</w:t>
      </w:r>
      <w:r>
        <w:rPr>
          <w:color w:val="404040"/>
          <w:spacing w:val="1"/>
          <w:sz w:val="20"/>
        </w:rPr>
        <w:t xml:space="preserve"> </w:t>
      </w:r>
      <w:r>
        <w:rPr>
          <w:color w:val="404040"/>
          <w:sz w:val="20"/>
        </w:rPr>
        <w:t>contact the Landlord in order to provide further information about its services and products and conclude</w:t>
      </w:r>
      <w:r>
        <w:rPr>
          <w:color w:val="404040"/>
          <w:spacing w:val="-54"/>
          <w:sz w:val="20"/>
        </w:rPr>
        <w:t xml:space="preserve"> </w:t>
      </w:r>
      <w:r>
        <w:rPr>
          <w:color w:val="404040"/>
          <w:sz w:val="20"/>
        </w:rPr>
        <w:t>an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agreement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Landlord</w:t>
      </w:r>
      <w:r>
        <w:rPr>
          <w:color w:val="404040"/>
          <w:spacing w:val="1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those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services and products.</w:t>
      </w:r>
    </w:p>
    <w:p w14:paraId="58CB8661" w14:textId="77777777" w:rsidR="00184BD5" w:rsidRDefault="00E66001">
      <w:pPr>
        <w:pStyle w:val="ListParagraph"/>
        <w:numPr>
          <w:ilvl w:val="2"/>
          <w:numId w:val="1"/>
        </w:numPr>
        <w:tabs>
          <w:tab w:val="left" w:pos="1195"/>
        </w:tabs>
        <w:spacing w:before="135" w:line="254" w:lineRule="auto"/>
        <w:ind w:left="1201" w:right="192" w:hanging="624"/>
        <w:jc w:val="both"/>
        <w:rPr>
          <w:rFonts w:ascii="Arial" w:hAnsi="Arial"/>
          <w:color w:val="404040"/>
          <w:sz w:val="20"/>
        </w:rPr>
      </w:pPr>
      <w:r>
        <w:rPr>
          <w:sz w:val="20"/>
        </w:rPr>
        <w:t>OVO Energy will use the Landlord’s name and contact details only for the purposes set out above. OVO</w:t>
      </w:r>
      <w:r>
        <w:rPr>
          <w:spacing w:val="1"/>
          <w:sz w:val="20"/>
        </w:rPr>
        <w:t xml:space="preserve"> </w:t>
      </w:r>
      <w:r>
        <w:rPr>
          <w:sz w:val="20"/>
        </w:rPr>
        <w:t>Energy will comply with its obligations as a data controller in the Data Protection Act 1998, the General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2"/>
          <w:sz w:val="20"/>
        </w:rPr>
        <w:t xml:space="preserve"> </w:t>
      </w:r>
      <w:r>
        <w:rPr>
          <w:sz w:val="20"/>
        </w:rPr>
        <w:t>Protection</w:t>
      </w:r>
      <w:r>
        <w:rPr>
          <w:spacing w:val="14"/>
          <w:sz w:val="20"/>
        </w:rPr>
        <w:t xml:space="preserve"> </w:t>
      </w:r>
      <w:r>
        <w:rPr>
          <w:sz w:val="20"/>
        </w:rPr>
        <w:t>Regulation</w:t>
      </w:r>
      <w:r>
        <w:rPr>
          <w:spacing w:val="16"/>
          <w:sz w:val="20"/>
        </w:rPr>
        <w:t xml:space="preserve"> </w:t>
      </w:r>
      <w:r>
        <w:rPr>
          <w:sz w:val="20"/>
        </w:rPr>
        <w:t>((EU)</w:t>
      </w:r>
      <w:r>
        <w:rPr>
          <w:spacing w:val="15"/>
          <w:sz w:val="20"/>
        </w:rPr>
        <w:t xml:space="preserve"> </w:t>
      </w:r>
      <w:r>
        <w:rPr>
          <w:sz w:val="20"/>
        </w:rPr>
        <w:t>2016/679)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4"/>
          <w:sz w:val="20"/>
        </w:rPr>
        <w:t xml:space="preserve"> </w:t>
      </w:r>
      <w:r>
        <w:rPr>
          <w:sz w:val="20"/>
        </w:rPr>
        <w:t>any</w:t>
      </w:r>
      <w:r>
        <w:rPr>
          <w:spacing w:val="14"/>
          <w:sz w:val="20"/>
        </w:rPr>
        <w:t xml:space="preserve"> </w:t>
      </w:r>
      <w:r>
        <w:rPr>
          <w:sz w:val="20"/>
        </w:rPr>
        <w:t>other</w:t>
      </w:r>
      <w:r>
        <w:rPr>
          <w:spacing w:val="15"/>
          <w:sz w:val="20"/>
        </w:rPr>
        <w:t xml:space="preserve"> </w:t>
      </w:r>
      <w:r>
        <w:rPr>
          <w:sz w:val="20"/>
        </w:rPr>
        <w:t>data</w:t>
      </w:r>
      <w:r>
        <w:rPr>
          <w:spacing w:val="13"/>
          <w:sz w:val="20"/>
        </w:rPr>
        <w:t xml:space="preserve"> </w:t>
      </w:r>
      <w:r>
        <w:rPr>
          <w:sz w:val="20"/>
        </w:rPr>
        <w:t>protection</w:t>
      </w:r>
      <w:r>
        <w:rPr>
          <w:spacing w:val="14"/>
          <w:sz w:val="20"/>
        </w:rPr>
        <w:t xml:space="preserve"> </w:t>
      </w:r>
      <w:r>
        <w:rPr>
          <w:sz w:val="20"/>
        </w:rPr>
        <w:t>legislation</w:t>
      </w:r>
      <w:r>
        <w:rPr>
          <w:spacing w:val="15"/>
          <w:sz w:val="20"/>
        </w:rPr>
        <w:t xml:space="preserve"> </w:t>
      </w:r>
      <w:r>
        <w:rPr>
          <w:sz w:val="20"/>
        </w:rPr>
        <w:t>which</w:t>
      </w:r>
      <w:r>
        <w:rPr>
          <w:spacing w:val="13"/>
          <w:sz w:val="20"/>
        </w:rPr>
        <w:t xml:space="preserve"> </w:t>
      </w:r>
      <w:r>
        <w:rPr>
          <w:sz w:val="20"/>
        </w:rPr>
        <w:t>is</w:t>
      </w:r>
      <w:r>
        <w:rPr>
          <w:spacing w:val="15"/>
          <w:sz w:val="20"/>
        </w:rPr>
        <w:t xml:space="preserve"> </w:t>
      </w:r>
      <w:r>
        <w:rPr>
          <w:sz w:val="20"/>
        </w:rPr>
        <w:t>enacted</w:t>
      </w:r>
      <w:r>
        <w:rPr>
          <w:spacing w:val="-53"/>
          <w:sz w:val="20"/>
        </w:rPr>
        <w:t xml:space="preserve"> </w:t>
      </w:r>
      <w:r>
        <w:rPr>
          <w:sz w:val="20"/>
        </w:rPr>
        <w:t>in the UK and will handle the Landlord’s data in the manner set out in OVO Energy’s standard terms and</w:t>
      </w:r>
      <w:r>
        <w:rPr>
          <w:spacing w:val="-53"/>
          <w:sz w:val="20"/>
        </w:rPr>
        <w:t xml:space="preserve"> </w:t>
      </w:r>
      <w:r>
        <w:rPr>
          <w:sz w:val="20"/>
        </w:rPr>
        <w:t>conditions and/or privacy policy. OVO Energy will not share the Landlord’s details with any third party</w:t>
      </w:r>
      <w:r>
        <w:rPr>
          <w:spacing w:val="1"/>
          <w:sz w:val="20"/>
        </w:rPr>
        <w:t xml:space="preserve"> </w:t>
      </w:r>
      <w:r>
        <w:rPr>
          <w:sz w:val="20"/>
        </w:rPr>
        <w:t>other than the relevant local authority and incumbent water supplier, and will hold the Landlord’s details</w:t>
      </w:r>
      <w:r>
        <w:rPr>
          <w:spacing w:val="1"/>
          <w:sz w:val="20"/>
        </w:rPr>
        <w:t xml:space="preserve"> </w:t>
      </w:r>
      <w:r>
        <w:rPr>
          <w:sz w:val="20"/>
        </w:rPr>
        <w:t>for the duration of any contract with OVO. From 25 May 2018, the Landlord is reminded of their rights</w:t>
      </w:r>
      <w:r>
        <w:rPr>
          <w:spacing w:val="1"/>
          <w:sz w:val="20"/>
        </w:rPr>
        <w:t xml:space="preserve"> </w:t>
      </w:r>
      <w:r>
        <w:rPr>
          <w:sz w:val="20"/>
        </w:rPr>
        <w:t>under the General Data Protection Regulations to access, rectification, erasure, restriction of processing</w:t>
      </w:r>
      <w:r>
        <w:rPr>
          <w:spacing w:val="-53"/>
          <w:sz w:val="20"/>
        </w:rPr>
        <w:t xml:space="preserve"> </w:t>
      </w:r>
      <w:r>
        <w:rPr>
          <w:sz w:val="20"/>
        </w:rPr>
        <w:t>and portability of their data. If the Landlord is dissatisfied with the manner in which OVO Energy handles</w:t>
      </w:r>
      <w:r>
        <w:rPr>
          <w:spacing w:val="-53"/>
          <w:sz w:val="20"/>
        </w:rPr>
        <w:t xml:space="preserve"> </w:t>
      </w:r>
      <w:r>
        <w:rPr>
          <w:sz w:val="20"/>
        </w:rPr>
        <w:t>their details they may lodge complaint with the Information Commissioner’s Office. If the Landlord has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21"/>
          <w:sz w:val="20"/>
        </w:rPr>
        <w:t xml:space="preserve"> </w:t>
      </w:r>
      <w:r>
        <w:rPr>
          <w:sz w:val="20"/>
        </w:rPr>
        <w:t>questions</w:t>
      </w:r>
      <w:r>
        <w:rPr>
          <w:spacing w:val="25"/>
          <w:sz w:val="20"/>
        </w:rPr>
        <w:t xml:space="preserve"> </w:t>
      </w:r>
      <w:r>
        <w:rPr>
          <w:sz w:val="20"/>
        </w:rPr>
        <w:t>regarding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details</w:t>
      </w:r>
      <w:r>
        <w:rPr>
          <w:spacing w:val="24"/>
          <w:sz w:val="20"/>
        </w:rPr>
        <w:t xml:space="preserve"> </w:t>
      </w:r>
      <w:r>
        <w:rPr>
          <w:sz w:val="20"/>
        </w:rPr>
        <w:t>or</w:t>
      </w:r>
      <w:r>
        <w:rPr>
          <w:spacing w:val="24"/>
          <w:sz w:val="20"/>
        </w:rPr>
        <w:t xml:space="preserve"> </w:t>
      </w:r>
      <w:r>
        <w:rPr>
          <w:sz w:val="20"/>
        </w:rPr>
        <w:t>use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Landlord’s</w:t>
      </w:r>
      <w:r>
        <w:rPr>
          <w:spacing w:val="27"/>
          <w:sz w:val="20"/>
        </w:rPr>
        <w:t xml:space="preserve"> </w:t>
      </w:r>
      <w:r>
        <w:rPr>
          <w:sz w:val="20"/>
        </w:rPr>
        <w:t>data</w:t>
      </w:r>
      <w:r>
        <w:rPr>
          <w:spacing w:val="23"/>
          <w:sz w:val="20"/>
        </w:rPr>
        <w:t xml:space="preserve"> </w:t>
      </w:r>
      <w:r>
        <w:rPr>
          <w:sz w:val="20"/>
        </w:rPr>
        <w:t>held</w:t>
      </w:r>
      <w:r>
        <w:rPr>
          <w:spacing w:val="23"/>
          <w:sz w:val="20"/>
        </w:rPr>
        <w:t xml:space="preserve"> </w:t>
      </w:r>
      <w:r>
        <w:rPr>
          <w:sz w:val="20"/>
        </w:rPr>
        <w:t>by</w:t>
      </w:r>
      <w:r>
        <w:rPr>
          <w:spacing w:val="25"/>
          <w:sz w:val="20"/>
        </w:rPr>
        <w:t xml:space="preserve"> </w:t>
      </w:r>
      <w:r>
        <w:rPr>
          <w:sz w:val="20"/>
        </w:rPr>
        <w:t>OVO</w:t>
      </w:r>
      <w:r>
        <w:rPr>
          <w:spacing w:val="24"/>
          <w:sz w:val="20"/>
        </w:rPr>
        <w:t xml:space="preserve"> </w:t>
      </w:r>
      <w:r>
        <w:rPr>
          <w:sz w:val="20"/>
        </w:rPr>
        <w:t>Energy,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5"/>
          <w:sz w:val="20"/>
        </w:rPr>
        <w:t xml:space="preserve"> </w:t>
      </w:r>
      <w:r>
        <w:rPr>
          <w:sz w:val="20"/>
        </w:rPr>
        <w:t>Landlord</w:t>
      </w:r>
      <w:r>
        <w:rPr>
          <w:spacing w:val="-53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OVO</w:t>
      </w:r>
      <w:r>
        <w:rPr>
          <w:spacing w:val="-2"/>
          <w:sz w:val="20"/>
        </w:rPr>
        <w:t xml:space="preserve"> </w:t>
      </w:r>
      <w:r>
        <w:rPr>
          <w:sz w:val="20"/>
        </w:rPr>
        <w:t>Energy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Rivergate,</w:t>
      </w:r>
      <w:r>
        <w:rPr>
          <w:spacing w:val="-4"/>
          <w:sz w:val="20"/>
        </w:rPr>
        <w:t xml:space="preserve"> </w:t>
      </w:r>
      <w:r>
        <w:rPr>
          <w:sz w:val="20"/>
        </w:rPr>
        <w:t>Temple</w:t>
      </w:r>
      <w:r>
        <w:rPr>
          <w:spacing w:val="-2"/>
          <w:sz w:val="20"/>
        </w:rPr>
        <w:t xml:space="preserve"> </w:t>
      </w:r>
      <w:r>
        <w:rPr>
          <w:sz w:val="20"/>
        </w:rPr>
        <w:t>Quay,</w:t>
      </w:r>
      <w:r>
        <w:rPr>
          <w:spacing w:val="-4"/>
          <w:sz w:val="20"/>
        </w:rPr>
        <w:t xml:space="preserve"> </w:t>
      </w:r>
      <w:r>
        <w:rPr>
          <w:sz w:val="20"/>
        </w:rPr>
        <w:t>Bristol,</w:t>
      </w:r>
      <w:r>
        <w:rPr>
          <w:spacing w:val="-2"/>
          <w:sz w:val="20"/>
        </w:rPr>
        <w:t xml:space="preserve"> </w:t>
      </w:r>
      <w:r>
        <w:rPr>
          <w:sz w:val="20"/>
        </w:rPr>
        <w:t>BS1</w:t>
      </w:r>
      <w:r>
        <w:rPr>
          <w:spacing w:val="-2"/>
          <w:sz w:val="20"/>
        </w:rPr>
        <w:t xml:space="preserve"> </w:t>
      </w:r>
      <w:r>
        <w:rPr>
          <w:sz w:val="20"/>
        </w:rPr>
        <w:t>6ED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hyperlink r:id="rId16">
        <w:r>
          <w:rPr>
            <w:sz w:val="20"/>
          </w:rPr>
          <w:t>hello@ovoenergy.com.</w:t>
        </w:r>
      </w:hyperlink>
    </w:p>
    <w:p w14:paraId="12EF2443" w14:textId="77777777" w:rsidR="00184BD5" w:rsidRDefault="00184BD5">
      <w:pPr>
        <w:pStyle w:val="BodyText"/>
        <w:rPr>
          <w:sz w:val="22"/>
        </w:rPr>
      </w:pPr>
    </w:p>
    <w:p w14:paraId="7B4EDCD4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39" w:line="259" w:lineRule="auto"/>
        <w:ind w:right="198" w:hanging="624"/>
        <w:jc w:val="both"/>
        <w:rPr>
          <w:sz w:val="20"/>
        </w:rPr>
      </w:pPr>
      <w:r>
        <w:rPr>
          <w:sz w:val="20"/>
        </w:rPr>
        <w:t>In order to protect the mattresses and maintain hygiene standards within The Property, The Agent will</w:t>
      </w:r>
      <w:r>
        <w:rPr>
          <w:spacing w:val="1"/>
          <w:sz w:val="20"/>
        </w:rPr>
        <w:t xml:space="preserve"> </w:t>
      </w:r>
      <w:r>
        <w:rPr>
          <w:sz w:val="20"/>
        </w:rPr>
        <w:t>supply and install (where necessary), mattress protectors, shower curtain and toilet brush. These will be</w:t>
      </w:r>
      <w:r>
        <w:rPr>
          <w:spacing w:val="-53"/>
          <w:sz w:val="20"/>
        </w:rPr>
        <w:t xml:space="preserve"> </w:t>
      </w:r>
      <w:r>
        <w:rPr>
          <w:sz w:val="20"/>
        </w:rPr>
        <w:t>replaced between each tenancy at The Landlord’s expense. All costs relating to the implementation of</w:t>
      </w:r>
      <w:r>
        <w:rPr>
          <w:spacing w:val="1"/>
          <w:sz w:val="20"/>
        </w:rPr>
        <w:t xml:space="preserve"> </w:t>
      </w:r>
      <w:r>
        <w:rPr>
          <w:sz w:val="20"/>
        </w:rPr>
        <w:t>this clause shall be borne by The Landlord and deducted from the rent, if possible, or paid within</w:t>
      </w:r>
      <w:r>
        <w:rPr>
          <w:spacing w:val="1"/>
          <w:sz w:val="20"/>
        </w:rPr>
        <w:t xml:space="preserve"> </w:t>
      </w:r>
      <w:r>
        <w:rPr>
          <w:sz w:val="20"/>
        </w:rPr>
        <w:t>fourteen days of written demand. It is acknowledged that no liability will attach to The Agent should he</w:t>
      </w:r>
      <w:r>
        <w:rPr>
          <w:spacing w:val="1"/>
          <w:sz w:val="20"/>
        </w:rPr>
        <w:t xml:space="preserve"> </w:t>
      </w:r>
      <w:r>
        <w:rPr>
          <w:sz w:val="20"/>
        </w:rPr>
        <w:t>omit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so.</w:t>
      </w:r>
    </w:p>
    <w:p w14:paraId="1B7A9D97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49" w:line="290" w:lineRule="auto"/>
        <w:ind w:right="202" w:hanging="624"/>
        <w:jc w:val="both"/>
        <w:rPr>
          <w:sz w:val="20"/>
        </w:rPr>
      </w:pPr>
      <w:r>
        <w:rPr>
          <w:sz w:val="20"/>
        </w:rPr>
        <w:t>Upon receipt of a formal written request from The Tenant, The Landlord acknowledges that The Agent is</w:t>
      </w:r>
      <w:r>
        <w:rPr>
          <w:spacing w:val="-53"/>
          <w:sz w:val="20"/>
        </w:rPr>
        <w:t xml:space="preserve"> </w:t>
      </w:r>
      <w:r>
        <w:rPr>
          <w:sz w:val="20"/>
        </w:rPr>
        <w:t>obliged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Tenant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Landlord’s name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21</w:t>
      </w:r>
      <w:r>
        <w:rPr>
          <w:spacing w:val="-2"/>
          <w:sz w:val="20"/>
        </w:rPr>
        <w:t xml:space="preserve"> </w:t>
      </w:r>
      <w:r>
        <w:rPr>
          <w:sz w:val="20"/>
        </w:rPr>
        <w:t>days.</w:t>
      </w:r>
    </w:p>
    <w:p w14:paraId="49FC64F9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20" w:line="290" w:lineRule="auto"/>
        <w:ind w:right="203" w:hanging="624"/>
        <w:jc w:val="both"/>
        <w:rPr>
          <w:sz w:val="20"/>
        </w:rPr>
      </w:pPr>
      <w:r>
        <w:rPr>
          <w:sz w:val="20"/>
        </w:rPr>
        <w:t>Should 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 wish to prohibit</w:t>
      </w:r>
      <w:r>
        <w:rPr>
          <w:spacing w:val="1"/>
          <w:sz w:val="20"/>
        </w:rPr>
        <w:t xml:space="preserve"> </w:t>
      </w:r>
      <w:r>
        <w:rPr>
          <w:sz w:val="20"/>
        </w:rPr>
        <w:t>The Tenant</w:t>
      </w:r>
      <w:r>
        <w:rPr>
          <w:spacing w:val="1"/>
          <w:sz w:val="20"/>
        </w:rPr>
        <w:t xml:space="preserve"> </w:t>
      </w:r>
      <w:r>
        <w:rPr>
          <w:sz w:val="20"/>
        </w:rPr>
        <w:t>from installing cable</w:t>
      </w:r>
      <w:r>
        <w:rPr>
          <w:spacing w:val="1"/>
          <w:sz w:val="20"/>
        </w:rPr>
        <w:t xml:space="preserve"> </w:t>
      </w:r>
      <w:r>
        <w:rPr>
          <w:sz w:val="20"/>
        </w:rPr>
        <w:t>or satellite media systems</w:t>
      </w:r>
      <w:r>
        <w:rPr>
          <w:spacing w:val="1"/>
          <w:sz w:val="20"/>
        </w:rPr>
        <w:t xml:space="preserve"> </w:t>
      </w:r>
      <w:r>
        <w:rPr>
          <w:sz w:val="20"/>
        </w:rPr>
        <w:t>(including</w:t>
      </w:r>
      <w:r>
        <w:rPr>
          <w:spacing w:val="-5"/>
          <w:sz w:val="20"/>
        </w:rPr>
        <w:t xml:space="preserve"> </w:t>
      </w:r>
      <w:r>
        <w:rPr>
          <w:sz w:val="20"/>
        </w:rPr>
        <w:t>broadband)</w:t>
      </w:r>
      <w:r>
        <w:rPr>
          <w:spacing w:val="-2"/>
          <w:sz w:val="20"/>
        </w:rPr>
        <w:t xml:space="preserve"> </w:t>
      </w:r>
      <w:r>
        <w:rPr>
          <w:sz w:val="20"/>
        </w:rPr>
        <w:t>he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advise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Agent,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writing,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commencement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tenancy.</w:t>
      </w:r>
    </w:p>
    <w:p w14:paraId="72BA8A5B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23" w:line="264" w:lineRule="auto"/>
        <w:ind w:right="198" w:hanging="624"/>
        <w:jc w:val="both"/>
        <w:rPr>
          <w:sz w:val="20"/>
        </w:rPr>
      </w:pPr>
      <w:r>
        <w:rPr>
          <w:sz w:val="20"/>
        </w:rPr>
        <w:t>Should The Landlord fail to meet their legal obligations and refuse or unreasonably delay in complying</w:t>
      </w:r>
      <w:r>
        <w:rPr>
          <w:spacing w:val="1"/>
          <w:sz w:val="20"/>
        </w:rPr>
        <w:t xml:space="preserve"> </w:t>
      </w:r>
      <w:r>
        <w:rPr>
          <w:sz w:val="20"/>
        </w:rPr>
        <w:t>with the law, The Agent will, as required by Paragraph 31 of the Letting Agent Code of Practice,</w:t>
      </w:r>
      <w:r>
        <w:rPr>
          <w:spacing w:val="1"/>
          <w:sz w:val="20"/>
        </w:rPr>
        <w:t xml:space="preserve"> </w:t>
      </w:r>
      <w:r>
        <w:rPr>
          <w:sz w:val="20"/>
        </w:rPr>
        <w:t>withdraw from acting and inform the appropriate authorities that The Landlord is failing to meet their</w:t>
      </w:r>
      <w:r>
        <w:rPr>
          <w:spacing w:val="1"/>
          <w:sz w:val="20"/>
        </w:rPr>
        <w:t xml:space="preserve"> </w:t>
      </w:r>
      <w:r>
        <w:rPr>
          <w:sz w:val="20"/>
        </w:rPr>
        <w:t>obligations.</w:t>
      </w:r>
    </w:p>
    <w:p w14:paraId="795AC675" w14:textId="77777777" w:rsidR="00184BD5" w:rsidRDefault="00E66001">
      <w:pPr>
        <w:pStyle w:val="Heading3"/>
        <w:spacing w:before="145"/>
        <w:ind w:left="1201" w:firstLine="0"/>
      </w:pPr>
      <w:r>
        <w:rPr>
          <w:u w:val="thick"/>
        </w:rPr>
        <w:t>NOTE:</w:t>
      </w:r>
    </w:p>
    <w:p w14:paraId="2A7C6B05" w14:textId="77777777" w:rsidR="00184BD5" w:rsidRDefault="00184BD5">
      <w:pPr>
        <w:pStyle w:val="BodyText"/>
        <w:spacing w:before="9"/>
        <w:rPr>
          <w:rFonts w:ascii="Arial"/>
          <w:b/>
          <w:sz w:val="10"/>
        </w:rPr>
      </w:pPr>
    </w:p>
    <w:p w14:paraId="022263AE" w14:textId="77777777" w:rsidR="00184BD5" w:rsidRDefault="00E66001">
      <w:pPr>
        <w:pStyle w:val="BodyText"/>
        <w:spacing w:before="93" w:line="256" w:lineRule="auto"/>
        <w:ind w:left="1201" w:right="193"/>
        <w:jc w:val="both"/>
      </w:pPr>
      <w:r>
        <w:t>Where The Landlord uses the services of The Agent to carry out Renovation Works to The Property (to</w:t>
      </w:r>
      <w:r>
        <w:rPr>
          <w:spacing w:val="1"/>
        </w:rPr>
        <w:t xml:space="preserve"> </w:t>
      </w:r>
      <w:r>
        <w:t>HMO standards, if applicable) as defined in the Investment Summary and Property Schedule and to</w:t>
      </w:r>
      <w:r>
        <w:rPr>
          <w:spacing w:val="1"/>
        </w:rPr>
        <w:t xml:space="preserve"> </w:t>
      </w:r>
      <w:r>
        <w:t>provide furnishings, white goods, window coverings and fire equipment as defined in the Interiors</w:t>
      </w:r>
      <w:r>
        <w:rPr>
          <w:spacing w:val="1"/>
        </w:rPr>
        <w:t xml:space="preserve"> </w:t>
      </w:r>
      <w:r>
        <w:t>Estimate, to prepare The Property for the rental market, The Agent will ensure The Landlord is fully</w:t>
      </w:r>
      <w:r>
        <w:rPr>
          <w:spacing w:val="1"/>
        </w:rPr>
        <w:t xml:space="preserve"> </w:t>
      </w:r>
      <w:r>
        <w:t>compliant with Clauses 5.2 to 5.12 inclusive prior to the commencement of the initial let. The cost of</w:t>
      </w:r>
      <w:r>
        <w:rPr>
          <w:spacing w:val="1"/>
        </w:rPr>
        <w:t xml:space="preserve"> </w:t>
      </w:r>
      <w:r>
        <w:t>renewing safety</w:t>
      </w:r>
      <w:r>
        <w:rPr>
          <w:spacing w:val="1"/>
        </w:rPr>
        <w:t xml:space="preserve"> </w:t>
      </w:r>
      <w:r>
        <w:t>certification to remain compliant with Clauses</w:t>
      </w:r>
      <w:r>
        <w:rPr>
          <w:spacing w:val="1"/>
        </w:rPr>
        <w:t xml:space="preserve"> </w:t>
      </w:r>
      <w:r>
        <w:t>5.3 to 5.10 shall be borne by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Landlord and deducted from the rent received, if possible, or paid by The Landlord within fourteen days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demand.</w:t>
      </w:r>
    </w:p>
    <w:p w14:paraId="7C56BAE9" w14:textId="77777777" w:rsidR="00184BD5" w:rsidRDefault="00184BD5">
      <w:pPr>
        <w:spacing w:line="256" w:lineRule="auto"/>
        <w:jc w:val="both"/>
        <w:sectPr w:rsidR="00184BD5">
          <w:pgSz w:w="11900" w:h="16850"/>
          <w:pgMar w:top="740" w:right="640" w:bottom="1160" w:left="640" w:header="0" w:footer="968" w:gutter="0"/>
          <w:cols w:space="720"/>
        </w:sectPr>
      </w:pPr>
    </w:p>
    <w:p w14:paraId="264D7F66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67"/>
        <w:ind w:hanging="352"/>
      </w:pPr>
      <w:r>
        <w:rPr>
          <w:u w:val="thick"/>
        </w:rPr>
        <w:lastRenderedPageBreak/>
        <w:t>The</w:t>
      </w:r>
      <w:r>
        <w:rPr>
          <w:spacing w:val="-8"/>
          <w:u w:val="thick"/>
        </w:rPr>
        <w:t xml:space="preserve"> </w:t>
      </w:r>
      <w:r>
        <w:rPr>
          <w:u w:val="thick"/>
        </w:rPr>
        <w:t>Agent’s</w:t>
      </w:r>
      <w:r>
        <w:rPr>
          <w:spacing w:val="-6"/>
          <w:u w:val="thick"/>
        </w:rPr>
        <w:t xml:space="preserve"> </w:t>
      </w:r>
      <w:r>
        <w:rPr>
          <w:u w:val="thick"/>
        </w:rPr>
        <w:t>Undertakings</w:t>
      </w:r>
    </w:p>
    <w:p w14:paraId="061D351D" w14:textId="77777777" w:rsidR="00184BD5" w:rsidRDefault="00184BD5">
      <w:pPr>
        <w:pStyle w:val="BodyText"/>
        <w:spacing w:before="2"/>
        <w:rPr>
          <w:rFonts w:ascii="Arial"/>
          <w:b/>
          <w:sz w:val="18"/>
        </w:rPr>
      </w:pPr>
    </w:p>
    <w:p w14:paraId="298B50D5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" w:line="273" w:lineRule="auto"/>
        <w:ind w:right="351" w:hanging="624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inform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Landlord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Tenant</w:t>
      </w:r>
      <w:r>
        <w:rPr>
          <w:spacing w:val="-8"/>
          <w:sz w:val="20"/>
        </w:rPr>
        <w:t xml:space="preserve"> </w:t>
      </w:r>
      <w:r>
        <w:rPr>
          <w:sz w:val="20"/>
        </w:rPr>
        <w:t>(or</w:t>
      </w:r>
      <w:r>
        <w:rPr>
          <w:spacing w:val="-2"/>
          <w:sz w:val="20"/>
        </w:rPr>
        <w:t xml:space="preserve"> </w:t>
      </w:r>
      <w:r>
        <w:rPr>
          <w:sz w:val="20"/>
        </w:rPr>
        <w:t>both)</w:t>
      </w:r>
      <w:r>
        <w:rPr>
          <w:spacing w:val="-7"/>
          <w:sz w:val="20"/>
        </w:rPr>
        <w:t xml:space="preserve"> </w:t>
      </w:r>
      <w:r>
        <w:rPr>
          <w:sz w:val="20"/>
        </w:rPr>
        <w:t>promptly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important</w:t>
      </w:r>
      <w:r>
        <w:rPr>
          <w:spacing w:val="-4"/>
          <w:sz w:val="20"/>
        </w:rPr>
        <w:t xml:space="preserve"> </w:t>
      </w:r>
      <w:r>
        <w:rPr>
          <w:sz w:val="20"/>
        </w:rPr>
        <w:t>issues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53"/>
          <w:sz w:val="20"/>
        </w:rPr>
        <w:t xml:space="preserve"> </w:t>
      </w:r>
      <w:r>
        <w:rPr>
          <w:sz w:val="20"/>
        </w:rPr>
        <w:t>on the use of The Property that The Agent becomes aware of, including, but not limited to, repairs or</w:t>
      </w:r>
      <w:r>
        <w:rPr>
          <w:spacing w:val="1"/>
          <w:sz w:val="20"/>
        </w:rPr>
        <w:t xml:space="preserve"> </w:t>
      </w:r>
      <w:r>
        <w:rPr>
          <w:sz w:val="20"/>
        </w:rPr>
        <w:t>breach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tenancy.</w:t>
      </w:r>
    </w:p>
    <w:p w14:paraId="60A8D72A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30" w:line="273" w:lineRule="auto"/>
        <w:ind w:right="361" w:hanging="624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inform</w:t>
      </w:r>
      <w:r>
        <w:rPr>
          <w:spacing w:val="-3"/>
          <w:sz w:val="20"/>
        </w:rPr>
        <w:t xml:space="preserve"> </w:t>
      </w:r>
      <w:r>
        <w:rPr>
          <w:sz w:val="20"/>
        </w:rPr>
        <w:t>The Landlord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 Landlord needs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obtain</w:t>
      </w:r>
      <w:r>
        <w:rPr>
          <w:spacing w:val="-3"/>
          <w:sz w:val="20"/>
        </w:rPr>
        <w:t xml:space="preserve"> </w:t>
      </w:r>
      <w:r>
        <w:rPr>
          <w:sz w:val="20"/>
        </w:rPr>
        <w:t>consent or delegated authority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53"/>
          <w:sz w:val="20"/>
        </w:rPr>
        <w:t xml:space="preserve"> </w:t>
      </w:r>
      <w:r>
        <w:rPr>
          <w:sz w:val="20"/>
        </w:rPr>
        <w:t>all owners, mortgage lenders or relevant parties before letting The Property. The Agent will also inform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Landlord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need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insurance</w:t>
      </w:r>
      <w:r>
        <w:rPr>
          <w:spacing w:val="3"/>
          <w:sz w:val="20"/>
        </w:rPr>
        <w:t xml:space="preserve"> </w:t>
      </w:r>
      <w:r>
        <w:rPr>
          <w:sz w:val="20"/>
        </w:rPr>
        <w:t>cover</w:t>
      </w:r>
      <w:r>
        <w:rPr>
          <w:spacing w:val="-1"/>
          <w:sz w:val="20"/>
        </w:rPr>
        <w:t xml:space="preserve"> </w:t>
      </w:r>
      <w:r>
        <w:rPr>
          <w:sz w:val="20"/>
        </w:rPr>
        <w:t>is in</w:t>
      </w:r>
      <w:r>
        <w:rPr>
          <w:spacing w:val="-2"/>
          <w:sz w:val="20"/>
        </w:rPr>
        <w:t xml:space="preserve"> </w:t>
      </w:r>
      <w:r>
        <w:rPr>
          <w:sz w:val="20"/>
        </w:rPr>
        <w:t>place.</w:t>
      </w:r>
    </w:p>
    <w:p w14:paraId="485353A7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33" w:line="273" w:lineRule="auto"/>
        <w:ind w:right="268" w:hanging="62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advise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Landlord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comply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-53"/>
          <w:sz w:val="20"/>
        </w:rPr>
        <w:t xml:space="preserve"> </w:t>
      </w:r>
      <w:r>
        <w:rPr>
          <w:sz w:val="20"/>
        </w:rPr>
        <w:t>Health and Safety legislation and regulations that apply to rented property. The Agent will verify the</w:t>
      </w:r>
      <w:r>
        <w:rPr>
          <w:spacing w:val="1"/>
          <w:sz w:val="20"/>
        </w:rPr>
        <w:t xml:space="preserve"> </w:t>
      </w:r>
      <w:r>
        <w:rPr>
          <w:sz w:val="20"/>
        </w:rPr>
        <w:t>validity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necessary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certificates.</w:t>
      </w:r>
    </w:p>
    <w:p w14:paraId="3FBD0F00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33" w:line="273" w:lineRule="auto"/>
        <w:ind w:right="323" w:hanging="62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advise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Landlord of</w:t>
      </w:r>
      <w:r>
        <w:rPr>
          <w:spacing w:val="-3"/>
          <w:sz w:val="20"/>
        </w:rPr>
        <w:t xml:space="preserve"> </w:t>
      </w:r>
      <w:r>
        <w:rPr>
          <w:sz w:val="20"/>
        </w:rPr>
        <w:t>the need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comply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Repairing</w:t>
      </w:r>
      <w:r>
        <w:rPr>
          <w:spacing w:val="-1"/>
          <w:sz w:val="20"/>
        </w:rPr>
        <w:t xml:space="preserve"> </w:t>
      </w:r>
      <w:r>
        <w:rPr>
          <w:sz w:val="20"/>
        </w:rPr>
        <w:t>Standard</w:t>
      </w:r>
      <w:r>
        <w:rPr>
          <w:spacing w:val="-53"/>
          <w:sz w:val="20"/>
        </w:rPr>
        <w:t xml:space="preserve"> </w:t>
      </w:r>
      <w:r>
        <w:rPr>
          <w:sz w:val="20"/>
        </w:rPr>
        <w:t>and, within reason, draw to their attention any obvious repairs or maintenance issues which appear</w:t>
      </w:r>
      <w:r>
        <w:rPr>
          <w:spacing w:val="1"/>
          <w:sz w:val="20"/>
        </w:rPr>
        <w:t xml:space="preserve"> </w:t>
      </w:r>
      <w:r>
        <w:rPr>
          <w:sz w:val="20"/>
        </w:rPr>
        <w:t>necessary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preparation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intended</w:t>
      </w:r>
      <w:r>
        <w:rPr>
          <w:spacing w:val="1"/>
          <w:sz w:val="20"/>
        </w:rPr>
        <w:t xml:space="preserve"> </w:t>
      </w:r>
      <w:r>
        <w:rPr>
          <w:sz w:val="20"/>
        </w:rPr>
        <w:t>letting.</w:t>
      </w:r>
    </w:p>
    <w:p w14:paraId="52F54AF7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30" w:line="273" w:lineRule="auto"/>
        <w:ind w:right="456" w:hanging="62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will inform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Landlord if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Agent</w:t>
      </w:r>
      <w:r>
        <w:rPr>
          <w:spacing w:val="-2"/>
          <w:sz w:val="20"/>
        </w:rPr>
        <w:t xml:space="preserve"> </w:t>
      </w:r>
      <w:r>
        <w:rPr>
          <w:sz w:val="20"/>
        </w:rPr>
        <w:t>becomes</w:t>
      </w:r>
      <w:r>
        <w:rPr>
          <w:spacing w:val="-2"/>
          <w:sz w:val="20"/>
        </w:rPr>
        <w:t xml:space="preserve"> </w:t>
      </w:r>
      <w:r>
        <w:rPr>
          <w:sz w:val="20"/>
        </w:rPr>
        <w:t>aware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of their</w:t>
      </w:r>
      <w:r>
        <w:rPr>
          <w:spacing w:val="-2"/>
          <w:sz w:val="20"/>
        </w:rPr>
        <w:t xml:space="preserve"> </w:t>
      </w:r>
      <w:r>
        <w:rPr>
          <w:sz w:val="20"/>
        </w:rPr>
        <w:t>business,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Property does not meet appropriate letting standards (e.g. Repairing Standard, Houses in Multiple</w:t>
      </w:r>
      <w:r>
        <w:rPr>
          <w:spacing w:val="1"/>
          <w:sz w:val="20"/>
        </w:rPr>
        <w:t xml:space="preserve"> </w:t>
      </w:r>
      <w:r>
        <w:rPr>
          <w:sz w:val="20"/>
        </w:rPr>
        <w:t>Occupation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Health and</w:t>
      </w:r>
      <w:r>
        <w:rPr>
          <w:spacing w:val="1"/>
          <w:sz w:val="20"/>
        </w:rPr>
        <w:t xml:space="preserve"> </w:t>
      </w:r>
      <w:r>
        <w:rPr>
          <w:sz w:val="20"/>
        </w:rPr>
        <w:t>Safety Requirements).</w:t>
      </w:r>
    </w:p>
    <w:p w14:paraId="2749C903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31" w:line="273" w:lineRule="auto"/>
        <w:ind w:right="918" w:hanging="624"/>
        <w:rPr>
          <w:sz w:val="20"/>
        </w:rPr>
      </w:pPr>
      <w:r>
        <w:rPr>
          <w:sz w:val="20"/>
        </w:rPr>
        <w:t>If The Landlord is not already registered, The Agent will inform them of the landlord registration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Antisocial</w:t>
      </w:r>
      <w:r>
        <w:rPr>
          <w:spacing w:val="-5"/>
          <w:sz w:val="20"/>
        </w:rPr>
        <w:t xml:space="preserve"> </w:t>
      </w:r>
      <w:r>
        <w:rPr>
          <w:sz w:val="20"/>
        </w:rPr>
        <w:t>Behaviour</w:t>
      </w:r>
      <w:r>
        <w:rPr>
          <w:spacing w:val="-5"/>
          <w:sz w:val="20"/>
        </w:rPr>
        <w:t xml:space="preserve"> </w:t>
      </w:r>
      <w:r>
        <w:rPr>
          <w:sz w:val="20"/>
        </w:rPr>
        <w:t>etc.</w:t>
      </w:r>
      <w:r>
        <w:rPr>
          <w:spacing w:val="-6"/>
          <w:sz w:val="20"/>
        </w:rPr>
        <w:t xml:space="preserve"> </w:t>
      </w:r>
      <w:r>
        <w:rPr>
          <w:sz w:val="20"/>
        </w:rPr>
        <w:t>(Scotland)</w:t>
      </w:r>
      <w:r>
        <w:rPr>
          <w:spacing w:val="-4"/>
          <w:sz w:val="20"/>
        </w:rPr>
        <w:t xml:space="preserve"> </w:t>
      </w:r>
      <w:r>
        <w:rPr>
          <w:sz w:val="20"/>
        </w:rPr>
        <w:t>Act</w:t>
      </w:r>
      <w:r>
        <w:rPr>
          <w:spacing w:val="-4"/>
          <w:sz w:val="20"/>
        </w:rPr>
        <w:t xml:space="preserve"> </w:t>
      </w:r>
      <w:r>
        <w:rPr>
          <w:sz w:val="20"/>
        </w:rPr>
        <w:t>2004</w:t>
      </w:r>
      <w:r>
        <w:rPr>
          <w:spacing w:val="-4"/>
          <w:sz w:val="20"/>
        </w:rPr>
        <w:t xml:space="preserve"> </w:t>
      </w:r>
      <w:r>
        <w:rPr>
          <w:sz w:val="20"/>
        </w:rPr>
        <w:t>and,</w:t>
      </w:r>
      <w:r>
        <w:rPr>
          <w:spacing w:val="-5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necessary,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Housing</w:t>
      </w:r>
      <w:r>
        <w:rPr>
          <w:spacing w:val="-6"/>
          <w:sz w:val="20"/>
        </w:rPr>
        <w:t xml:space="preserve"> </w:t>
      </w:r>
      <w:r>
        <w:rPr>
          <w:sz w:val="20"/>
        </w:rPr>
        <w:t>(Scotland)</w:t>
      </w:r>
      <w:r>
        <w:rPr>
          <w:spacing w:val="-1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2006</w:t>
      </w:r>
      <w:r>
        <w:rPr>
          <w:spacing w:val="-5"/>
          <w:sz w:val="20"/>
        </w:rPr>
        <w:t xml:space="preserve"> </w:t>
      </w:r>
      <w:r>
        <w:rPr>
          <w:sz w:val="20"/>
        </w:rPr>
        <w:t>relating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houses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occupation.</w:t>
      </w:r>
    </w:p>
    <w:p w14:paraId="54B1456A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32" w:line="273" w:lineRule="auto"/>
        <w:ind w:right="394" w:hanging="624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give</w:t>
      </w:r>
      <w:r>
        <w:rPr>
          <w:spacing w:val="-8"/>
          <w:sz w:val="20"/>
        </w:rPr>
        <w:t xml:space="preserve"> </w:t>
      </w:r>
      <w:r>
        <w:rPr>
          <w:sz w:val="20"/>
        </w:rPr>
        <w:t>prospective</w:t>
      </w:r>
      <w:r>
        <w:rPr>
          <w:spacing w:val="-5"/>
          <w:sz w:val="20"/>
        </w:rPr>
        <w:t xml:space="preserve"> </w:t>
      </w:r>
      <w:r>
        <w:rPr>
          <w:sz w:val="20"/>
        </w:rPr>
        <w:t>tenants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relevant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8"/>
          <w:sz w:val="20"/>
        </w:rPr>
        <w:t xml:space="preserve"> </w:t>
      </w:r>
      <w:r>
        <w:rPr>
          <w:sz w:val="20"/>
        </w:rPr>
        <w:t>renting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Property</w:t>
      </w:r>
      <w:r>
        <w:rPr>
          <w:spacing w:val="-4"/>
          <w:sz w:val="20"/>
        </w:rPr>
        <w:t xml:space="preserve"> </w:t>
      </w:r>
      <w:r>
        <w:rPr>
          <w:sz w:val="20"/>
        </w:rPr>
        <w:t>including,</w:t>
      </w:r>
      <w:r>
        <w:rPr>
          <w:spacing w:val="-5"/>
          <w:sz w:val="20"/>
        </w:rPr>
        <w:t xml:space="preserve"> </w:t>
      </w:r>
      <w:r>
        <w:rPr>
          <w:sz w:val="20"/>
        </w:rPr>
        <w:t>but</w:t>
      </w:r>
      <w:r>
        <w:rPr>
          <w:spacing w:val="-52"/>
          <w:sz w:val="20"/>
        </w:rPr>
        <w:t xml:space="preserve"> </w:t>
      </w:r>
      <w:r>
        <w:rPr>
          <w:sz w:val="20"/>
        </w:rPr>
        <w:t>not limited to: the length and type of tenancy; the rent; the deposit; other financial obligations such as</w:t>
      </w:r>
      <w:r>
        <w:rPr>
          <w:spacing w:val="1"/>
          <w:sz w:val="20"/>
        </w:rPr>
        <w:t xml:space="preserve"> </w:t>
      </w:r>
      <w:r>
        <w:rPr>
          <w:sz w:val="20"/>
        </w:rPr>
        <w:t>council</w:t>
      </w:r>
      <w:r>
        <w:rPr>
          <w:spacing w:val="-6"/>
          <w:sz w:val="20"/>
        </w:rPr>
        <w:t xml:space="preserve"> </w:t>
      </w:r>
      <w:r>
        <w:rPr>
          <w:sz w:val="20"/>
        </w:rPr>
        <w:t>tax;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guarantor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pre-tenancy</w:t>
      </w:r>
      <w:r>
        <w:rPr>
          <w:spacing w:val="-2"/>
          <w:sz w:val="20"/>
        </w:rPr>
        <w:t xml:space="preserve"> </w:t>
      </w:r>
      <w:r>
        <w:rPr>
          <w:sz w:val="20"/>
        </w:rPr>
        <w:t>checks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outset.</w:t>
      </w:r>
    </w:p>
    <w:p w14:paraId="2FC0DEBB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33" w:line="266" w:lineRule="auto"/>
        <w:ind w:right="325" w:hanging="62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inform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Landlord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statutory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tenancy</w:t>
      </w:r>
      <w:r>
        <w:rPr>
          <w:spacing w:val="4"/>
          <w:sz w:val="20"/>
        </w:rPr>
        <w:t xml:space="preserve"> </w:t>
      </w:r>
      <w:r>
        <w:rPr>
          <w:sz w:val="20"/>
        </w:rPr>
        <w:t>deposits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Housing</w:t>
      </w:r>
      <w:r>
        <w:rPr>
          <w:spacing w:val="-52"/>
          <w:sz w:val="20"/>
        </w:rPr>
        <w:t xml:space="preserve"> </w:t>
      </w:r>
      <w:r>
        <w:rPr>
          <w:sz w:val="20"/>
        </w:rPr>
        <w:t>(Scotland) Act 2006 and the Tenancy Deposit Schemes (Scotland) Regulations 2011 for all Scottish</w:t>
      </w:r>
      <w:r>
        <w:rPr>
          <w:spacing w:val="1"/>
          <w:sz w:val="20"/>
        </w:rPr>
        <w:t xml:space="preserve"> </w:t>
      </w:r>
      <w:r>
        <w:rPr>
          <w:sz w:val="20"/>
        </w:rPr>
        <w:t>properties and Sections 212 to 215 of, and Schedule 10 to, the Housing Act 2004 (as amended) for all</w:t>
      </w:r>
      <w:r>
        <w:rPr>
          <w:spacing w:val="1"/>
          <w:sz w:val="20"/>
        </w:rPr>
        <w:t xml:space="preserve"> </w:t>
      </w:r>
      <w:r>
        <w:rPr>
          <w:sz w:val="20"/>
        </w:rPr>
        <w:t>English</w:t>
      </w:r>
      <w:r>
        <w:rPr>
          <w:spacing w:val="-2"/>
          <w:sz w:val="20"/>
        </w:rPr>
        <w:t xml:space="preserve"> </w:t>
      </w:r>
      <w:r>
        <w:rPr>
          <w:sz w:val="20"/>
        </w:rPr>
        <w:t>properties.</w:t>
      </w:r>
    </w:p>
    <w:p w14:paraId="152D8301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36" w:line="297" w:lineRule="auto"/>
        <w:ind w:right="567" w:hanging="62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Agent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inform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Landlord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writing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late</w:t>
      </w:r>
      <w:r>
        <w:rPr>
          <w:spacing w:val="-3"/>
          <w:sz w:val="20"/>
        </w:rPr>
        <w:t xml:space="preserve"> </w:t>
      </w:r>
      <w:r>
        <w:rPr>
          <w:sz w:val="20"/>
        </w:rPr>
        <w:t>payment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rent</w:t>
      </w:r>
      <w:r>
        <w:rPr>
          <w:spacing w:val="-5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rent</w:t>
      </w:r>
      <w:r>
        <w:rPr>
          <w:spacing w:val="-3"/>
          <w:sz w:val="20"/>
        </w:rPr>
        <w:t xml:space="preserve"> </w:t>
      </w:r>
      <w:r>
        <w:rPr>
          <w:sz w:val="20"/>
        </w:rPr>
        <w:t>falling</w:t>
      </w:r>
      <w:r>
        <w:rPr>
          <w:spacing w:val="-53"/>
          <w:sz w:val="20"/>
        </w:rPr>
        <w:t xml:space="preserve"> </w:t>
      </w:r>
      <w:r>
        <w:rPr>
          <w:sz w:val="20"/>
        </w:rPr>
        <w:t>due.</w:t>
      </w:r>
    </w:p>
    <w:p w14:paraId="0E077364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109"/>
        <w:ind w:hanging="352"/>
      </w:pPr>
      <w:r>
        <w:rPr>
          <w:u w:val="thick"/>
        </w:rPr>
        <w:t>Property</w:t>
      </w:r>
      <w:r>
        <w:rPr>
          <w:spacing w:val="-6"/>
          <w:u w:val="thick"/>
        </w:rPr>
        <w:t xml:space="preserve"> </w:t>
      </w:r>
      <w:r>
        <w:rPr>
          <w:u w:val="thick"/>
        </w:rPr>
        <w:t>Insurance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Mortgages</w:t>
      </w:r>
    </w:p>
    <w:p w14:paraId="4EE27561" w14:textId="77777777" w:rsidR="00184BD5" w:rsidRDefault="00184BD5">
      <w:pPr>
        <w:pStyle w:val="BodyText"/>
        <w:spacing w:before="2"/>
        <w:rPr>
          <w:rFonts w:ascii="Arial"/>
          <w:b/>
          <w:sz w:val="18"/>
        </w:rPr>
      </w:pPr>
    </w:p>
    <w:p w14:paraId="60BDF0F7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line="256" w:lineRule="auto"/>
        <w:ind w:right="303" w:hanging="624"/>
        <w:rPr>
          <w:sz w:val="20"/>
        </w:rPr>
      </w:pPr>
      <w:r>
        <w:rPr>
          <w:sz w:val="20"/>
        </w:rPr>
        <w:t>If The Property is not covered by Buildings &amp; Contents Insurance arranged through The Agent, 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 undertakes to maintain appropriate and adequate insurance for The Property and contents</w:t>
      </w:r>
      <w:r>
        <w:rPr>
          <w:spacing w:val="1"/>
          <w:sz w:val="20"/>
        </w:rPr>
        <w:t xml:space="preserve"> </w:t>
      </w:r>
      <w:r>
        <w:rPr>
          <w:sz w:val="20"/>
        </w:rPr>
        <w:t>throughout the time it is let or unoccupied and to notify the insurers of the fact The Property is being let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periods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non-occupation.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requested,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Landlord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Agent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copy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Insurance Schedule. The Landlord is advised that if he does not notify the insurer that The Property is</w:t>
      </w:r>
      <w:r>
        <w:rPr>
          <w:spacing w:val="1"/>
          <w:sz w:val="20"/>
        </w:rPr>
        <w:t xml:space="preserve"> </w:t>
      </w:r>
      <w:r>
        <w:rPr>
          <w:sz w:val="20"/>
        </w:rPr>
        <w:t>let or unoccupied then the policy may be void and any claim refused. It is recommended that 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 holds both buildings insurance to cover any claim for damage or a personal injury claim made</w:t>
      </w:r>
      <w:r>
        <w:rPr>
          <w:spacing w:val="-53"/>
          <w:sz w:val="20"/>
        </w:rPr>
        <w:t xml:space="preserve"> </w:t>
      </w:r>
      <w:r>
        <w:rPr>
          <w:sz w:val="20"/>
        </w:rPr>
        <w:t>by a Tenant or a visitor to The Property and contents insurance, even if The Property is not “furnished”,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cover</w:t>
      </w:r>
      <w:r>
        <w:rPr>
          <w:spacing w:val="-1"/>
          <w:sz w:val="20"/>
        </w:rPr>
        <w:t xml:space="preserve"> </w:t>
      </w:r>
      <w:r>
        <w:rPr>
          <w:sz w:val="20"/>
        </w:rPr>
        <w:t>any damage to</w:t>
      </w:r>
      <w:r>
        <w:rPr>
          <w:spacing w:val="-1"/>
          <w:sz w:val="20"/>
        </w:rPr>
        <w:t xml:space="preserve"> </w:t>
      </w:r>
      <w:r>
        <w:rPr>
          <w:sz w:val="20"/>
        </w:rPr>
        <w:t>items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white</w:t>
      </w:r>
      <w:r>
        <w:rPr>
          <w:spacing w:val="-1"/>
          <w:sz w:val="20"/>
        </w:rPr>
        <w:t xml:space="preserve"> </w:t>
      </w:r>
      <w:r>
        <w:rPr>
          <w:sz w:val="20"/>
        </w:rPr>
        <w:t>goods.</w:t>
      </w:r>
    </w:p>
    <w:p w14:paraId="71D20EB1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05"/>
        </w:tabs>
        <w:spacing w:before="138"/>
        <w:ind w:left="1004" w:hanging="445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Property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mortgage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Landlord</w:t>
      </w:r>
      <w:r>
        <w:rPr>
          <w:spacing w:val="-1"/>
          <w:sz w:val="20"/>
        </w:rPr>
        <w:t xml:space="preserve"> </w:t>
      </w:r>
      <w:r>
        <w:rPr>
          <w:sz w:val="20"/>
        </w:rPr>
        <w:t>shall:</w:t>
      </w:r>
    </w:p>
    <w:p w14:paraId="228A89C6" w14:textId="77777777" w:rsidR="00184BD5" w:rsidRDefault="00184BD5">
      <w:pPr>
        <w:pStyle w:val="BodyText"/>
        <w:spacing w:before="5"/>
        <w:rPr>
          <w:sz w:val="18"/>
        </w:rPr>
      </w:pPr>
    </w:p>
    <w:p w14:paraId="37D432F1" w14:textId="77777777" w:rsidR="00184BD5" w:rsidRDefault="00E66001">
      <w:pPr>
        <w:pStyle w:val="ListParagraph"/>
        <w:numPr>
          <w:ilvl w:val="2"/>
          <w:numId w:val="1"/>
        </w:numPr>
        <w:tabs>
          <w:tab w:val="left" w:pos="1118"/>
        </w:tabs>
        <w:ind w:left="1117" w:hanging="558"/>
        <w:rPr>
          <w:rFonts w:ascii="Arial"/>
          <w:sz w:val="20"/>
        </w:rPr>
      </w:pPr>
      <w:r>
        <w:rPr>
          <w:sz w:val="20"/>
        </w:rPr>
        <w:t>Notify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lender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intention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let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obtain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necessary</w:t>
      </w:r>
      <w:r>
        <w:rPr>
          <w:spacing w:val="-4"/>
          <w:sz w:val="20"/>
        </w:rPr>
        <w:t xml:space="preserve"> </w:t>
      </w:r>
      <w:r>
        <w:rPr>
          <w:sz w:val="20"/>
        </w:rPr>
        <w:t>consents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letting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writing.</w:t>
      </w:r>
    </w:p>
    <w:p w14:paraId="62B3225D" w14:textId="77777777" w:rsidR="00184BD5" w:rsidRDefault="00184BD5">
      <w:pPr>
        <w:pStyle w:val="BodyText"/>
        <w:spacing w:before="2"/>
        <w:rPr>
          <w:sz w:val="18"/>
        </w:rPr>
      </w:pPr>
    </w:p>
    <w:p w14:paraId="0D3A2952" w14:textId="77777777" w:rsidR="00184BD5" w:rsidRDefault="00E66001">
      <w:pPr>
        <w:pStyle w:val="ListParagraph"/>
        <w:numPr>
          <w:ilvl w:val="2"/>
          <w:numId w:val="1"/>
        </w:numPr>
        <w:tabs>
          <w:tab w:val="left" w:pos="1079"/>
        </w:tabs>
        <w:spacing w:line="259" w:lineRule="auto"/>
        <w:ind w:left="1201" w:right="375" w:hanging="624"/>
        <w:rPr>
          <w:rFonts w:ascii="Arial"/>
          <w:sz w:val="20"/>
        </w:rPr>
      </w:pPr>
      <w:r>
        <w:rPr>
          <w:sz w:val="20"/>
        </w:rPr>
        <w:t>Provide to The Agent, upon request, a copy of the written authority from the lender granting consent to</w:t>
      </w:r>
      <w:r>
        <w:rPr>
          <w:spacing w:val="1"/>
          <w:sz w:val="20"/>
        </w:rPr>
        <w:t xml:space="preserve"> </w:t>
      </w:r>
      <w:r>
        <w:rPr>
          <w:sz w:val="20"/>
        </w:rPr>
        <w:t>let.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Landlord must inform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Agent,</w:t>
      </w:r>
      <w:r>
        <w:rPr>
          <w:spacing w:val="-1"/>
          <w:sz w:val="20"/>
        </w:rPr>
        <w:t xml:space="preserve"> </w:t>
      </w:r>
      <w:r>
        <w:rPr>
          <w:sz w:val="20"/>
        </w:rPr>
        <w:t>prior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commencement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tenancy,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conditions</w:t>
      </w:r>
      <w:r>
        <w:rPr>
          <w:spacing w:val="-53"/>
          <w:sz w:val="20"/>
        </w:rPr>
        <w:t xml:space="preserve"> </w:t>
      </w:r>
      <w:r>
        <w:rPr>
          <w:sz w:val="20"/>
        </w:rPr>
        <w:t>imposed by the lender which need to be included in the tenancy agreement. The Agent reserves the</w:t>
      </w:r>
      <w:r>
        <w:rPr>
          <w:spacing w:val="1"/>
          <w:sz w:val="20"/>
        </w:rPr>
        <w:t xml:space="preserve"> </w:t>
      </w:r>
      <w:r>
        <w:rPr>
          <w:sz w:val="20"/>
        </w:rPr>
        <w:t>right to seek confirmation of this consent if not provided within fourteen days of the commencement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tenancy,</w:t>
      </w:r>
      <w:r>
        <w:rPr>
          <w:spacing w:val="-3"/>
          <w:sz w:val="20"/>
        </w:rPr>
        <w:t xml:space="preserve"> </w:t>
      </w:r>
      <w:r>
        <w:rPr>
          <w:sz w:val="20"/>
        </w:rPr>
        <w:t>however it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acknowledged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liability</w:t>
      </w:r>
      <w:r>
        <w:rPr>
          <w:spacing w:val="-1"/>
          <w:sz w:val="20"/>
        </w:rPr>
        <w:t xml:space="preserve"> </w:t>
      </w:r>
      <w:r>
        <w:rPr>
          <w:sz w:val="20"/>
        </w:rPr>
        <w:t>whatsoever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attach</w:t>
      </w:r>
      <w:r>
        <w:rPr>
          <w:spacing w:val="-3"/>
          <w:sz w:val="20"/>
        </w:rPr>
        <w:t xml:space="preserve"> </w:t>
      </w:r>
      <w:r>
        <w:rPr>
          <w:sz w:val="20"/>
        </w:rPr>
        <w:t>to The</w:t>
      </w:r>
      <w:r>
        <w:rPr>
          <w:spacing w:val="-3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he</w:t>
      </w:r>
      <w:r>
        <w:rPr>
          <w:spacing w:val="-52"/>
          <w:sz w:val="20"/>
        </w:rPr>
        <w:t xml:space="preserve"> </w:t>
      </w:r>
      <w:r>
        <w:rPr>
          <w:sz w:val="20"/>
        </w:rPr>
        <w:t>omit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so.</w:t>
      </w:r>
    </w:p>
    <w:p w14:paraId="0B4FF8F9" w14:textId="77777777" w:rsidR="00184BD5" w:rsidRDefault="00184BD5">
      <w:pPr>
        <w:spacing w:line="259" w:lineRule="auto"/>
        <w:rPr>
          <w:rFonts w:ascii="Arial"/>
          <w:sz w:val="20"/>
        </w:rPr>
        <w:sectPr w:rsidR="00184BD5">
          <w:pgSz w:w="11900" w:h="16850"/>
          <w:pgMar w:top="740" w:right="640" w:bottom="1160" w:left="640" w:header="0" w:footer="968" w:gutter="0"/>
          <w:cols w:space="720"/>
        </w:sectPr>
      </w:pPr>
    </w:p>
    <w:p w14:paraId="160F1531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77"/>
        <w:ind w:hanging="352"/>
      </w:pPr>
      <w:r>
        <w:rPr>
          <w:u w:val="thick"/>
        </w:rPr>
        <w:lastRenderedPageBreak/>
        <w:t>Fees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payment</w:t>
      </w:r>
    </w:p>
    <w:p w14:paraId="5BACBD22" w14:textId="77777777" w:rsidR="00184BD5" w:rsidRDefault="00184BD5">
      <w:pPr>
        <w:pStyle w:val="BodyText"/>
        <w:spacing w:before="4"/>
        <w:rPr>
          <w:rFonts w:ascii="Arial"/>
          <w:b/>
          <w:sz w:val="18"/>
        </w:rPr>
      </w:pPr>
    </w:p>
    <w:p w14:paraId="0CE0B45F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" w:line="249" w:lineRule="auto"/>
        <w:ind w:right="213" w:hanging="62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Landlord</w:t>
      </w:r>
      <w:r>
        <w:rPr>
          <w:spacing w:val="1"/>
          <w:sz w:val="20"/>
        </w:rPr>
        <w:t xml:space="preserve"> </w:t>
      </w:r>
      <w:r>
        <w:rPr>
          <w:sz w:val="20"/>
        </w:rPr>
        <w:t>agrees</w:t>
      </w:r>
      <w:r>
        <w:rPr>
          <w:spacing w:val="-1"/>
          <w:sz w:val="20"/>
        </w:rPr>
        <w:t xml:space="preserve"> </w:t>
      </w:r>
      <w:r>
        <w:rPr>
          <w:sz w:val="20"/>
        </w:rPr>
        <w:t>The Agent’s</w:t>
      </w:r>
      <w:r>
        <w:rPr>
          <w:spacing w:val="3"/>
          <w:sz w:val="20"/>
        </w:rPr>
        <w:t xml:space="preserve"> </w:t>
      </w:r>
      <w:r>
        <w:rPr>
          <w:sz w:val="20"/>
        </w:rPr>
        <w:t>fees as set out</w:t>
      </w:r>
      <w:r>
        <w:rPr>
          <w:spacing w:val="1"/>
          <w:sz w:val="20"/>
        </w:rPr>
        <w:t xml:space="preserve"> </w:t>
      </w:r>
      <w:r>
        <w:rPr>
          <w:sz w:val="20"/>
        </w:rPr>
        <w:t>in the</w:t>
      </w:r>
      <w:r>
        <w:rPr>
          <w:spacing w:val="3"/>
          <w:sz w:val="20"/>
        </w:rPr>
        <w:t xml:space="preserve"> </w:t>
      </w:r>
      <w:r>
        <w:rPr>
          <w:sz w:val="20"/>
        </w:rPr>
        <w:t>Schedule attached,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deducted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rent</w:t>
      </w:r>
      <w:r>
        <w:rPr>
          <w:spacing w:val="1"/>
          <w:sz w:val="20"/>
        </w:rPr>
        <w:t xml:space="preserve"> </w:t>
      </w:r>
      <w:r>
        <w:rPr>
          <w:sz w:val="20"/>
        </w:rPr>
        <w:t>paid or if insufficient, the balance will be invoiced separately or deducted from future rent at The Agent’s</w:t>
      </w:r>
      <w:r>
        <w:rPr>
          <w:spacing w:val="-53"/>
          <w:sz w:val="20"/>
        </w:rPr>
        <w:t xml:space="preserve"> </w:t>
      </w:r>
      <w:r>
        <w:rPr>
          <w:sz w:val="20"/>
        </w:rPr>
        <w:t>sole</w:t>
      </w:r>
      <w:r>
        <w:rPr>
          <w:spacing w:val="-4"/>
          <w:sz w:val="20"/>
        </w:rPr>
        <w:t xml:space="preserve"> </w:t>
      </w:r>
      <w:r>
        <w:rPr>
          <w:sz w:val="20"/>
        </w:rPr>
        <w:t>discretion.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Agent’s</w:t>
      </w:r>
      <w:r>
        <w:rPr>
          <w:spacing w:val="-2"/>
          <w:sz w:val="20"/>
        </w:rPr>
        <w:t xml:space="preserve"> </w:t>
      </w:r>
      <w:r>
        <w:rPr>
          <w:sz w:val="20"/>
        </w:rPr>
        <w:t>fees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subject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time.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rates,</w:t>
      </w:r>
      <w:r>
        <w:rPr>
          <w:spacing w:val="5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2"/>
          <w:sz w:val="20"/>
        </w:rPr>
        <w:t xml:space="preserve"> </w:t>
      </w:r>
      <w:r>
        <w:rPr>
          <w:sz w:val="20"/>
        </w:rPr>
        <w:t>notified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Landlord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soon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possible,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apply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carried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  <w:r>
        <w:rPr>
          <w:spacing w:val="-5"/>
          <w:sz w:val="20"/>
        </w:rPr>
        <w:t xml:space="preserve"> </w:t>
      </w:r>
      <w:r>
        <w:rPr>
          <w:sz w:val="20"/>
        </w:rPr>
        <w:t>date.</w:t>
      </w:r>
      <w:r>
        <w:rPr>
          <w:spacing w:val="-4"/>
          <w:sz w:val="20"/>
        </w:rPr>
        <w:t xml:space="preserve"> </w:t>
      </w:r>
      <w:r>
        <w:rPr>
          <w:sz w:val="20"/>
        </w:rPr>
        <w:t>Rent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 paid to a Client Account of The Agent. After clearance, this will then be transferred to The Landlord's</w:t>
      </w:r>
      <w:r>
        <w:rPr>
          <w:spacing w:val="1"/>
          <w:sz w:val="20"/>
        </w:rPr>
        <w:t xml:space="preserve"> </w:t>
      </w:r>
      <w:r>
        <w:rPr>
          <w:sz w:val="20"/>
        </w:rPr>
        <w:t>designated</w:t>
      </w:r>
      <w:r>
        <w:rPr>
          <w:spacing w:val="1"/>
          <w:sz w:val="20"/>
        </w:rPr>
        <w:t xml:space="preserve"> </w:t>
      </w:r>
      <w:r>
        <w:rPr>
          <w:sz w:val="20"/>
        </w:rPr>
        <w:t>bank</w:t>
      </w:r>
      <w:r>
        <w:rPr>
          <w:spacing w:val="2"/>
          <w:sz w:val="20"/>
        </w:rPr>
        <w:t xml:space="preserve"> </w:t>
      </w:r>
      <w:r>
        <w:rPr>
          <w:sz w:val="20"/>
        </w:rPr>
        <w:t>account</w:t>
      </w:r>
      <w:r>
        <w:rPr>
          <w:spacing w:val="3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15</w:t>
      </w:r>
      <w:proofErr w:type="spellStart"/>
      <w:r>
        <w:rPr>
          <w:position w:val="8"/>
          <w:sz w:val="17"/>
        </w:rPr>
        <w:t>th</w:t>
      </w:r>
      <w:proofErr w:type="spellEnd"/>
      <w:r>
        <w:rPr>
          <w:spacing w:val="13"/>
          <w:position w:val="8"/>
          <w:sz w:val="17"/>
        </w:rPr>
        <w:t xml:space="preserve"> </w:t>
      </w:r>
      <w:r>
        <w:rPr>
          <w:sz w:val="20"/>
        </w:rPr>
        <w:t>of every</w:t>
      </w:r>
      <w:r>
        <w:rPr>
          <w:spacing w:val="3"/>
          <w:sz w:val="20"/>
        </w:rPr>
        <w:t xml:space="preserve"> </w:t>
      </w:r>
      <w:r>
        <w:rPr>
          <w:sz w:val="20"/>
        </w:rPr>
        <w:t>month,</w:t>
      </w:r>
      <w:r>
        <w:rPr>
          <w:spacing w:val="3"/>
          <w:sz w:val="20"/>
        </w:rPr>
        <w:t xml:space="preserve"> </w:t>
      </w:r>
      <w:r>
        <w:rPr>
          <w:sz w:val="20"/>
        </w:rPr>
        <w:t>after</w:t>
      </w:r>
      <w:r>
        <w:rPr>
          <w:spacing w:val="2"/>
          <w:sz w:val="20"/>
        </w:rPr>
        <w:t xml:space="preserve"> </w:t>
      </w:r>
      <w:r>
        <w:rPr>
          <w:sz w:val="20"/>
        </w:rPr>
        <w:t>deduction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management</w:t>
      </w:r>
      <w:r>
        <w:rPr>
          <w:spacing w:val="1"/>
          <w:sz w:val="20"/>
        </w:rPr>
        <w:t xml:space="preserve"> </w:t>
      </w:r>
      <w:r>
        <w:rPr>
          <w:sz w:val="20"/>
        </w:rPr>
        <w:t>fees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costs or outlays</w:t>
      </w:r>
      <w:r>
        <w:rPr>
          <w:spacing w:val="1"/>
          <w:sz w:val="20"/>
        </w:rPr>
        <w:t xml:space="preserve"> </w:t>
      </w:r>
      <w:r>
        <w:rPr>
          <w:sz w:val="20"/>
        </w:rPr>
        <w:t>incurred.</w:t>
      </w:r>
    </w:p>
    <w:p w14:paraId="23744D05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48" w:line="273" w:lineRule="auto"/>
        <w:ind w:right="509" w:hanging="62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Landlord with</w:t>
      </w:r>
      <w:r>
        <w:rPr>
          <w:spacing w:val="-3"/>
          <w:sz w:val="20"/>
        </w:rPr>
        <w:t xml:space="preserve"> </w:t>
      </w:r>
      <w:r>
        <w:rPr>
          <w:sz w:val="20"/>
        </w:rPr>
        <w:t>a monthly</w:t>
      </w:r>
      <w:r>
        <w:rPr>
          <w:spacing w:val="-2"/>
          <w:sz w:val="20"/>
        </w:rPr>
        <w:t xml:space="preserve"> </w:t>
      </w:r>
      <w:r>
        <w:rPr>
          <w:sz w:val="20"/>
        </w:rPr>
        <w:t>statement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income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expenditure.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reason,</w:t>
      </w:r>
      <w:r>
        <w:rPr>
          <w:spacing w:val="-52"/>
          <w:sz w:val="20"/>
        </w:rPr>
        <w:t xml:space="preserve"> </w:t>
      </w:r>
      <w:r>
        <w:rPr>
          <w:sz w:val="20"/>
        </w:rPr>
        <w:t>The Agent will retain vouching for all payments made on behalf of The Landlord and copies will be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</w:t>
      </w:r>
      <w:r>
        <w:rPr>
          <w:spacing w:val="-1"/>
          <w:sz w:val="20"/>
        </w:rPr>
        <w:t xml:space="preserve"> </w:t>
      </w:r>
      <w:r>
        <w:rPr>
          <w:sz w:val="20"/>
        </w:rPr>
        <w:t>upon</w:t>
      </w:r>
      <w:r>
        <w:rPr>
          <w:spacing w:val="1"/>
          <w:sz w:val="20"/>
        </w:rPr>
        <w:t xml:space="preserve"> </w:t>
      </w:r>
      <w:r>
        <w:rPr>
          <w:sz w:val="20"/>
        </w:rPr>
        <w:t>request.</w:t>
      </w:r>
    </w:p>
    <w:p w14:paraId="3FBB8E9C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33" w:line="273" w:lineRule="auto"/>
        <w:ind w:right="231" w:hanging="62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Landlord agrees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reimburse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compensate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for any</w:t>
      </w:r>
      <w:r>
        <w:rPr>
          <w:spacing w:val="-2"/>
          <w:sz w:val="20"/>
        </w:rPr>
        <w:t xml:space="preserve"> </w:t>
      </w:r>
      <w:r>
        <w:rPr>
          <w:sz w:val="20"/>
        </w:rPr>
        <w:t>claim,</w:t>
      </w:r>
      <w:r>
        <w:rPr>
          <w:spacing w:val="-1"/>
          <w:sz w:val="20"/>
        </w:rPr>
        <w:t xml:space="preserve"> </w:t>
      </w:r>
      <w:r>
        <w:rPr>
          <w:sz w:val="20"/>
        </w:rPr>
        <w:t>damage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liability</w:t>
      </w:r>
      <w:r>
        <w:rPr>
          <w:spacing w:val="-1"/>
          <w:sz w:val="20"/>
        </w:rPr>
        <w:t xml:space="preserve"> </w:t>
      </w:r>
      <w:r>
        <w:rPr>
          <w:sz w:val="20"/>
        </w:rPr>
        <w:t>suffered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53"/>
          <w:sz w:val="20"/>
        </w:rPr>
        <w:t xml:space="preserve"> </w:t>
      </w:r>
      <w:r>
        <w:rPr>
          <w:sz w:val="20"/>
        </w:rPr>
        <w:t>a result of acting on The Landlord’s behalf, unless it is due to the professional negligence or express</w:t>
      </w:r>
      <w:r>
        <w:rPr>
          <w:spacing w:val="1"/>
          <w:sz w:val="20"/>
        </w:rPr>
        <w:t xml:space="preserve"> </w:t>
      </w:r>
      <w:r>
        <w:rPr>
          <w:sz w:val="20"/>
        </w:rPr>
        <w:t>breach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of The Agent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their employees.</w:t>
      </w:r>
    </w:p>
    <w:p w14:paraId="195ACFB0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33" w:line="261" w:lineRule="auto"/>
        <w:ind w:right="261" w:hanging="624"/>
        <w:rPr>
          <w:sz w:val="20"/>
        </w:rPr>
      </w:pPr>
      <w:r>
        <w:rPr>
          <w:sz w:val="20"/>
        </w:rPr>
        <w:t>The Landlord will reimburse and compensate The Agent in respect of all expenses</w:t>
      </w:r>
      <w:r>
        <w:rPr>
          <w:rFonts w:ascii="Arial"/>
          <w:b/>
          <w:sz w:val="20"/>
        </w:rPr>
        <w:t xml:space="preserve">, </w:t>
      </w:r>
      <w:r>
        <w:rPr>
          <w:sz w:val="20"/>
        </w:rPr>
        <w:t>including (1) any legal</w:t>
      </w:r>
      <w:r>
        <w:rPr>
          <w:spacing w:val="1"/>
          <w:sz w:val="20"/>
        </w:rPr>
        <w:t xml:space="preserve"> </w:t>
      </w:r>
      <w:r>
        <w:rPr>
          <w:sz w:val="20"/>
        </w:rPr>
        <w:t>expenses incurred by The Agent as a result of instructing solicitors to provide legal advice and/or take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action</w:t>
      </w:r>
      <w:r>
        <w:rPr>
          <w:spacing w:val="-3"/>
          <w:sz w:val="20"/>
        </w:rPr>
        <w:t xml:space="preserve"> </w:t>
      </w:r>
      <w:r>
        <w:rPr>
          <w:sz w:val="20"/>
        </w:rPr>
        <w:t>on behalf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Landlord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(2)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claims,</w:t>
      </w:r>
      <w:r>
        <w:rPr>
          <w:spacing w:val="-2"/>
          <w:sz w:val="20"/>
        </w:rPr>
        <w:t xml:space="preserve"> </w:t>
      </w:r>
      <w:r>
        <w:rPr>
          <w:sz w:val="20"/>
        </w:rPr>
        <w:t>liabilities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losses</w:t>
      </w:r>
      <w:r>
        <w:rPr>
          <w:spacing w:val="-1"/>
          <w:sz w:val="20"/>
        </w:rPr>
        <w:t xml:space="preserve"> </w:t>
      </w:r>
      <w:r>
        <w:rPr>
          <w:sz w:val="20"/>
        </w:rPr>
        <w:t>incurred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imposed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Agreement,</w:t>
      </w:r>
      <w:r>
        <w:rPr>
          <w:spacing w:val="-5"/>
          <w:sz w:val="20"/>
        </w:rPr>
        <w:t xml:space="preserve"> </w:t>
      </w:r>
      <w:r>
        <w:rPr>
          <w:sz w:val="20"/>
        </w:rPr>
        <w:t>unless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loss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liability</w:t>
      </w:r>
      <w:r>
        <w:rPr>
          <w:spacing w:val="-4"/>
          <w:sz w:val="20"/>
        </w:rPr>
        <w:t xml:space="preserve"> </w:t>
      </w:r>
      <w:r>
        <w:rPr>
          <w:sz w:val="20"/>
        </w:rPr>
        <w:t>arises</w:t>
      </w:r>
      <w:r>
        <w:rPr>
          <w:spacing w:val="-53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negligence or express breach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Agent.</w:t>
      </w:r>
    </w:p>
    <w:p w14:paraId="4BDE64AF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05"/>
        </w:tabs>
        <w:spacing w:before="141"/>
        <w:ind w:left="1004" w:hanging="445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Agent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entitled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retain</w:t>
      </w:r>
      <w:r>
        <w:rPr>
          <w:spacing w:val="-2"/>
          <w:sz w:val="20"/>
        </w:rPr>
        <w:t xml:space="preserve"> </w:t>
      </w:r>
      <w:r>
        <w:rPr>
          <w:sz w:val="20"/>
        </w:rPr>
        <w:t>interest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held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4"/>
          <w:sz w:val="20"/>
        </w:rPr>
        <w:t xml:space="preserve"> </w:t>
      </w:r>
      <w:r>
        <w:rPr>
          <w:sz w:val="20"/>
        </w:rPr>
        <w:t>Account.</w:t>
      </w:r>
    </w:p>
    <w:p w14:paraId="2DC96DEF" w14:textId="77777777" w:rsidR="00184BD5" w:rsidRDefault="00184BD5">
      <w:pPr>
        <w:pStyle w:val="BodyText"/>
        <w:spacing w:before="2"/>
        <w:rPr>
          <w:sz w:val="18"/>
        </w:rPr>
      </w:pPr>
    </w:p>
    <w:p w14:paraId="238B33EE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line="273" w:lineRule="auto"/>
        <w:ind w:right="493" w:hanging="624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Agent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entitled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receive</w:t>
      </w:r>
      <w:r>
        <w:rPr>
          <w:spacing w:val="-2"/>
          <w:sz w:val="20"/>
        </w:rPr>
        <w:t xml:space="preserve"> </w:t>
      </w:r>
      <w:r>
        <w:rPr>
          <w:sz w:val="20"/>
        </w:rPr>
        <w:t>commission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contractors</w:t>
      </w:r>
      <w:r>
        <w:rPr>
          <w:spacing w:val="-3"/>
          <w:sz w:val="20"/>
        </w:rPr>
        <w:t xml:space="preserve"> </w:t>
      </w:r>
      <w:r>
        <w:rPr>
          <w:sz w:val="20"/>
        </w:rPr>
        <w:t>instructed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them.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request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The Landlord, The Agent will provide a statement setting out details of the circumstances in which</w:t>
      </w:r>
      <w:r>
        <w:rPr>
          <w:spacing w:val="1"/>
          <w:sz w:val="20"/>
        </w:rPr>
        <w:t xml:space="preserve"> </w:t>
      </w:r>
      <w:r>
        <w:rPr>
          <w:sz w:val="20"/>
        </w:rPr>
        <w:t>commission</w:t>
      </w:r>
      <w:r>
        <w:rPr>
          <w:spacing w:val="-2"/>
          <w:sz w:val="20"/>
        </w:rPr>
        <w:t xml:space="preserve"> </w:t>
      </w:r>
      <w:r>
        <w:rPr>
          <w:sz w:val="20"/>
        </w:rPr>
        <w:t>may be received.</w:t>
      </w:r>
    </w:p>
    <w:p w14:paraId="2E53FD97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33" w:line="266" w:lineRule="auto"/>
        <w:ind w:right="457" w:hanging="624"/>
        <w:rPr>
          <w:sz w:val="20"/>
        </w:rPr>
      </w:pPr>
      <w:r>
        <w:rPr>
          <w:sz w:val="20"/>
        </w:rPr>
        <w:t>Without prejudice to the obligations of The Landlord to pay any sums due within fourteen days of written</w:t>
      </w:r>
      <w:r>
        <w:rPr>
          <w:spacing w:val="1"/>
          <w:sz w:val="20"/>
        </w:rPr>
        <w:t xml:space="preserve"> </w:t>
      </w:r>
      <w:r>
        <w:rPr>
          <w:sz w:val="20"/>
        </w:rPr>
        <w:t>demand, The Agent shall be entitled to deduct any amount due to them from any monies due to 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Landlord,</w:t>
      </w:r>
      <w:r>
        <w:rPr>
          <w:spacing w:val="-8"/>
          <w:sz w:val="20"/>
        </w:rPr>
        <w:t xml:space="preserve"> </w:t>
      </w:r>
      <w:r>
        <w:rPr>
          <w:sz w:val="20"/>
        </w:rPr>
        <w:t>unless</w:t>
      </w:r>
      <w:r>
        <w:rPr>
          <w:spacing w:val="-6"/>
          <w:sz w:val="20"/>
        </w:rPr>
        <w:t xml:space="preserve"> </w:t>
      </w:r>
      <w:r>
        <w:rPr>
          <w:sz w:val="20"/>
        </w:rPr>
        <w:t>payment</w:t>
      </w:r>
      <w:r>
        <w:rPr>
          <w:spacing w:val="-8"/>
          <w:sz w:val="20"/>
        </w:rPr>
        <w:t xml:space="preserve"> </w:t>
      </w:r>
      <w:r>
        <w:rPr>
          <w:sz w:val="20"/>
        </w:rPr>
        <w:t>has</w:t>
      </w:r>
      <w:r>
        <w:rPr>
          <w:spacing w:val="-7"/>
          <w:sz w:val="20"/>
        </w:rPr>
        <w:t xml:space="preserve"> </w:t>
      </w:r>
      <w:r>
        <w:rPr>
          <w:sz w:val="20"/>
        </w:rPr>
        <w:t>been</w:t>
      </w:r>
      <w:r>
        <w:rPr>
          <w:spacing w:val="-8"/>
          <w:sz w:val="20"/>
        </w:rPr>
        <w:t xml:space="preserve"> </w:t>
      </w:r>
      <w:r>
        <w:rPr>
          <w:sz w:val="20"/>
        </w:rPr>
        <w:t>withheld</w:t>
      </w:r>
      <w:r>
        <w:rPr>
          <w:spacing w:val="-8"/>
          <w:sz w:val="20"/>
        </w:rPr>
        <w:t xml:space="preserve"> </w:t>
      </w:r>
      <w:r>
        <w:rPr>
          <w:sz w:val="20"/>
        </w:rPr>
        <w:t>because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9"/>
          <w:sz w:val="20"/>
        </w:rPr>
        <w:t xml:space="preserve"> </w:t>
      </w:r>
      <w:r>
        <w:rPr>
          <w:sz w:val="20"/>
        </w:rPr>
        <w:t>negligence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express</w:t>
      </w:r>
      <w:r>
        <w:rPr>
          <w:spacing w:val="-7"/>
          <w:sz w:val="20"/>
        </w:rPr>
        <w:t xml:space="preserve"> </w:t>
      </w:r>
      <w:r>
        <w:rPr>
          <w:sz w:val="20"/>
        </w:rPr>
        <w:t>breach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contract.</w:t>
      </w:r>
    </w:p>
    <w:p w14:paraId="6734524F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36" w:line="297" w:lineRule="auto"/>
        <w:ind w:right="295" w:hanging="624"/>
        <w:rPr>
          <w:sz w:val="20"/>
        </w:rPr>
      </w:pPr>
      <w:r>
        <w:rPr>
          <w:sz w:val="20"/>
        </w:rPr>
        <w:t>Should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authorised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offer</w:t>
      </w:r>
      <w:r>
        <w:rPr>
          <w:spacing w:val="-4"/>
          <w:sz w:val="20"/>
        </w:rPr>
        <w:t xml:space="preserve"> </w:t>
      </w:r>
      <w:r>
        <w:rPr>
          <w:sz w:val="20"/>
        </w:rPr>
        <w:t>insurance</w:t>
      </w:r>
      <w:r>
        <w:rPr>
          <w:spacing w:val="-5"/>
          <w:sz w:val="20"/>
        </w:rPr>
        <w:t xml:space="preserve"> </w:t>
      </w:r>
      <w:r>
        <w:rPr>
          <w:sz w:val="20"/>
        </w:rPr>
        <w:t>products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Landlord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Tenant,</w:t>
      </w:r>
      <w:r>
        <w:rPr>
          <w:spacing w:val="-5"/>
          <w:sz w:val="20"/>
        </w:rPr>
        <w:t xml:space="preserve"> </w:t>
      </w:r>
      <w:r>
        <w:rPr>
          <w:sz w:val="20"/>
        </w:rPr>
        <w:t>related</w:t>
      </w:r>
      <w:r>
        <w:rPr>
          <w:spacing w:val="-5"/>
          <w:sz w:val="20"/>
        </w:rPr>
        <w:t xml:space="preserve"> </w:t>
      </w:r>
      <w:r>
        <w:rPr>
          <w:sz w:val="20"/>
        </w:rPr>
        <w:t>costs</w:t>
      </w:r>
      <w:r>
        <w:rPr>
          <w:spacing w:val="-5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clearly</w:t>
      </w:r>
      <w:r>
        <w:rPr>
          <w:spacing w:val="-2"/>
          <w:sz w:val="20"/>
        </w:rPr>
        <w:t xml:space="preserve"> </w:t>
      </w:r>
      <w:r>
        <w:rPr>
          <w:sz w:val="20"/>
        </w:rPr>
        <w:t>explained</w:t>
      </w:r>
      <w:r>
        <w:rPr>
          <w:spacing w:val="-2"/>
          <w:sz w:val="20"/>
        </w:rPr>
        <w:t xml:space="preserve"> </w:t>
      </w:r>
      <w:r>
        <w:rPr>
          <w:sz w:val="20"/>
        </w:rPr>
        <w:t>and itemised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all relevant</w:t>
      </w:r>
      <w:r>
        <w:rPr>
          <w:spacing w:val="3"/>
          <w:sz w:val="20"/>
        </w:rPr>
        <w:t xml:space="preserve"> </w:t>
      </w:r>
      <w:r>
        <w:rPr>
          <w:sz w:val="20"/>
        </w:rPr>
        <w:t>documents.</w:t>
      </w:r>
    </w:p>
    <w:p w14:paraId="5D469357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133"/>
        <w:ind w:hanging="352"/>
      </w:pPr>
      <w:r>
        <w:rPr>
          <w:u w:val="thick"/>
        </w:rPr>
        <w:t>Tenancy</w:t>
      </w:r>
      <w:r>
        <w:rPr>
          <w:spacing w:val="-5"/>
          <w:u w:val="thick"/>
        </w:rPr>
        <w:t xml:space="preserve"> </w:t>
      </w:r>
      <w:r>
        <w:rPr>
          <w:u w:val="thick"/>
        </w:rPr>
        <w:t>Deposits</w:t>
      </w:r>
    </w:p>
    <w:p w14:paraId="778F46FF" w14:textId="77777777" w:rsidR="00184BD5" w:rsidRDefault="00184BD5">
      <w:pPr>
        <w:pStyle w:val="BodyText"/>
        <w:spacing w:before="7"/>
        <w:rPr>
          <w:rFonts w:ascii="Arial"/>
          <w:b/>
          <w:sz w:val="11"/>
        </w:rPr>
      </w:pPr>
    </w:p>
    <w:p w14:paraId="4EA38F09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93"/>
        <w:ind w:left="910" w:hanging="337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>Lets</w:t>
      </w:r>
      <w:r>
        <w:rPr>
          <w:spacing w:val="-4"/>
          <w:sz w:val="20"/>
        </w:rPr>
        <w:t xml:space="preserve"> </w:t>
      </w:r>
      <w:r>
        <w:rPr>
          <w:sz w:val="20"/>
        </w:rPr>
        <w:t>(defined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Clause</w:t>
      </w:r>
      <w:r>
        <w:rPr>
          <w:spacing w:val="-5"/>
          <w:sz w:val="20"/>
        </w:rPr>
        <w:t xml:space="preserve"> </w:t>
      </w:r>
      <w:r>
        <w:rPr>
          <w:sz w:val="20"/>
        </w:rPr>
        <w:t>17.1)</w:t>
      </w:r>
      <w:r>
        <w:rPr>
          <w:spacing w:val="-3"/>
          <w:sz w:val="20"/>
        </w:rPr>
        <w:t xml:space="preserve"> </w:t>
      </w:r>
      <w:r>
        <w:rPr>
          <w:sz w:val="20"/>
        </w:rPr>
        <w:t>deposits</w:t>
      </w:r>
      <w:r>
        <w:rPr>
          <w:spacing w:val="-3"/>
          <w:sz w:val="20"/>
        </w:rPr>
        <w:t xml:space="preserve"> </w:t>
      </w:r>
      <w:r>
        <w:rPr>
          <w:sz w:val="20"/>
        </w:rPr>
        <w:t>taken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Tenants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dealt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follows:</w:t>
      </w:r>
    </w:p>
    <w:p w14:paraId="73B32369" w14:textId="77777777" w:rsidR="00184BD5" w:rsidRDefault="00184BD5">
      <w:pPr>
        <w:pStyle w:val="BodyText"/>
        <w:rPr>
          <w:sz w:val="22"/>
        </w:rPr>
      </w:pPr>
    </w:p>
    <w:p w14:paraId="3A625680" w14:textId="77777777" w:rsidR="00184BD5" w:rsidRDefault="00E66001">
      <w:pPr>
        <w:pStyle w:val="ListParagraph"/>
        <w:numPr>
          <w:ilvl w:val="2"/>
          <w:numId w:val="1"/>
        </w:numPr>
        <w:tabs>
          <w:tab w:val="left" w:pos="1079"/>
        </w:tabs>
        <w:spacing w:before="196" w:line="259" w:lineRule="auto"/>
        <w:ind w:left="1201" w:right="378" w:hanging="624"/>
        <w:rPr>
          <w:rFonts w:ascii="Arial" w:hAnsi="Arial"/>
          <w:sz w:val="20"/>
        </w:rPr>
      </w:pPr>
      <w:r>
        <w:rPr>
          <w:sz w:val="20"/>
        </w:rPr>
        <w:t>For all Scottish properties, funds will be transferred to a scheme in terms of the Tenancy Deposit</w:t>
      </w:r>
      <w:r>
        <w:rPr>
          <w:spacing w:val="1"/>
          <w:sz w:val="20"/>
        </w:rPr>
        <w:t xml:space="preserve"> </w:t>
      </w:r>
      <w:r>
        <w:rPr>
          <w:sz w:val="20"/>
        </w:rPr>
        <w:t>(Scotland) Regulations 2011 by The Agent. The Agent will hold the deposit until such time as it is</w:t>
      </w:r>
      <w:r>
        <w:rPr>
          <w:spacing w:val="1"/>
          <w:sz w:val="20"/>
        </w:rPr>
        <w:t xml:space="preserve"> </w:t>
      </w:r>
      <w:r>
        <w:rPr>
          <w:sz w:val="20"/>
        </w:rPr>
        <w:t>transferred to a scheme of The Agent’s choosing. The Agent shall be able to transfer the deposit to a</w:t>
      </w:r>
      <w:r>
        <w:rPr>
          <w:spacing w:val="1"/>
          <w:sz w:val="20"/>
        </w:rPr>
        <w:t xml:space="preserve"> </w:t>
      </w:r>
      <w:r>
        <w:rPr>
          <w:sz w:val="20"/>
        </w:rPr>
        <w:t>different</w:t>
      </w:r>
      <w:r>
        <w:rPr>
          <w:spacing w:val="-8"/>
          <w:sz w:val="20"/>
        </w:rPr>
        <w:t xml:space="preserve"> </w:t>
      </w:r>
      <w:r>
        <w:rPr>
          <w:sz w:val="20"/>
        </w:rPr>
        <w:t>scheme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sole</w:t>
      </w:r>
      <w:r>
        <w:rPr>
          <w:spacing w:val="-8"/>
          <w:sz w:val="20"/>
        </w:rPr>
        <w:t xml:space="preserve"> </w:t>
      </w:r>
      <w:r>
        <w:rPr>
          <w:sz w:val="20"/>
        </w:rPr>
        <w:t>discretion.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Landlord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entitled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interest</w:t>
      </w:r>
      <w:r>
        <w:rPr>
          <w:spacing w:val="-6"/>
          <w:sz w:val="20"/>
        </w:rPr>
        <w:t xml:space="preserve"> </w:t>
      </w:r>
      <w:r>
        <w:rPr>
          <w:sz w:val="20"/>
        </w:rPr>
        <w:t>accrued</w:t>
      </w:r>
      <w:r>
        <w:rPr>
          <w:spacing w:val="-4"/>
          <w:sz w:val="20"/>
        </w:rPr>
        <w:t xml:space="preserve"> </w:t>
      </w:r>
      <w:r>
        <w:rPr>
          <w:sz w:val="20"/>
        </w:rPr>
        <w:t>whilst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deposit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held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 Agent.</w:t>
      </w:r>
      <w:r>
        <w:rPr>
          <w:spacing w:val="-3"/>
          <w:sz w:val="20"/>
        </w:rPr>
        <w:t xml:space="preserve"> </w:t>
      </w:r>
      <w:r>
        <w:rPr>
          <w:sz w:val="20"/>
        </w:rPr>
        <w:t>Once</w:t>
      </w:r>
      <w:r>
        <w:rPr>
          <w:spacing w:val="-1"/>
          <w:sz w:val="20"/>
        </w:rPr>
        <w:t xml:space="preserve"> </w:t>
      </w:r>
      <w:r>
        <w:rPr>
          <w:sz w:val="20"/>
        </w:rPr>
        <w:t>the deposit</w:t>
      </w:r>
      <w:r>
        <w:rPr>
          <w:spacing w:val="-1"/>
          <w:sz w:val="20"/>
        </w:rPr>
        <w:t xml:space="preserve"> </w:t>
      </w:r>
      <w:r>
        <w:rPr>
          <w:sz w:val="20"/>
        </w:rPr>
        <w:t>is transferred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scheme any</w:t>
      </w:r>
      <w:r>
        <w:rPr>
          <w:spacing w:val="-2"/>
          <w:sz w:val="20"/>
        </w:rPr>
        <w:t xml:space="preserve"> </w:t>
      </w:r>
      <w:r>
        <w:rPr>
          <w:sz w:val="20"/>
        </w:rPr>
        <w:t>interest accrued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taken</w:t>
      </w:r>
      <w:r>
        <w:rPr>
          <w:spacing w:val="-1"/>
          <w:sz w:val="20"/>
        </w:rPr>
        <w:t xml:space="preserve"> </w:t>
      </w:r>
      <w:r>
        <w:rPr>
          <w:sz w:val="20"/>
        </w:rPr>
        <w:t>by the</w:t>
      </w:r>
      <w:r>
        <w:rPr>
          <w:spacing w:val="-1"/>
          <w:sz w:val="20"/>
        </w:rPr>
        <w:t xml:space="preserve"> </w:t>
      </w:r>
      <w:r>
        <w:rPr>
          <w:sz w:val="20"/>
        </w:rPr>
        <w:t>scheme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said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Regulations.</w:t>
      </w:r>
    </w:p>
    <w:p w14:paraId="699D40F1" w14:textId="77777777" w:rsidR="00184BD5" w:rsidRDefault="00E66001">
      <w:pPr>
        <w:pStyle w:val="ListParagraph"/>
        <w:numPr>
          <w:ilvl w:val="2"/>
          <w:numId w:val="1"/>
        </w:numPr>
        <w:tabs>
          <w:tab w:val="left" w:pos="1079"/>
        </w:tabs>
        <w:spacing w:before="149" w:line="261" w:lineRule="auto"/>
        <w:ind w:left="1201" w:right="428" w:hanging="624"/>
        <w:rPr>
          <w:rFonts w:ascii="Arial" w:hAnsi="Arial"/>
          <w:sz w:val="20"/>
        </w:rPr>
      </w:pPr>
      <w:r>
        <w:rPr>
          <w:sz w:val="20"/>
        </w:rPr>
        <w:t>For all English properties, funds will be registered to a scheme in terms of Sections 212 to 215 of, and</w:t>
      </w:r>
      <w:r>
        <w:rPr>
          <w:spacing w:val="1"/>
          <w:sz w:val="20"/>
        </w:rPr>
        <w:t xml:space="preserve"> </w:t>
      </w:r>
      <w:r>
        <w:rPr>
          <w:sz w:val="20"/>
        </w:rPr>
        <w:t>Schedule 10 to, the Housing Act 2004 (as amended) by the Agent. The Agent will hold the deposit for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duration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tenancy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register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scheme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Agent’s</w:t>
      </w:r>
      <w:r>
        <w:rPr>
          <w:spacing w:val="-3"/>
          <w:sz w:val="20"/>
        </w:rPr>
        <w:t xml:space="preserve"> </w:t>
      </w:r>
      <w:r>
        <w:rPr>
          <w:sz w:val="20"/>
        </w:rPr>
        <w:t>choosing.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Agent</w:t>
      </w:r>
      <w:r>
        <w:rPr>
          <w:spacing w:val="-5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transfer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deposit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 different</w:t>
      </w:r>
      <w:r>
        <w:rPr>
          <w:spacing w:val="-3"/>
          <w:sz w:val="20"/>
        </w:rPr>
        <w:t xml:space="preserve"> </w:t>
      </w:r>
      <w:r>
        <w:rPr>
          <w:sz w:val="20"/>
        </w:rPr>
        <w:t>scheme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sole</w:t>
      </w:r>
      <w:r>
        <w:rPr>
          <w:spacing w:val="-3"/>
          <w:sz w:val="20"/>
        </w:rPr>
        <w:t xml:space="preserve"> </w:t>
      </w:r>
      <w:r>
        <w:rPr>
          <w:sz w:val="20"/>
        </w:rPr>
        <w:t>discretion. The</w:t>
      </w:r>
      <w:r>
        <w:rPr>
          <w:spacing w:val="-3"/>
          <w:sz w:val="20"/>
        </w:rPr>
        <w:t xml:space="preserve"> </w:t>
      </w:r>
      <w:r>
        <w:rPr>
          <w:sz w:val="20"/>
        </w:rPr>
        <w:t>Landlord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5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entitled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any interest</w:t>
      </w:r>
      <w:r>
        <w:rPr>
          <w:spacing w:val="-1"/>
          <w:sz w:val="20"/>
        </w:rPr>
        <w:t xml:space="preserve"> </w:t>
      </w:r>
      <w:r>
        <w:rPr>
          <w:sz w:val="20"/>
        </w:rPr>
        <w:t>accrued</w:t>
      </w:r>
      <w:r>
        <w:rPr>
          <w:spacing w:val="-3"/>
          <w:sz w:val="20"/>
        </w:rPr>
        <w:t xml:space="preserve"> </w:t>
      </w:r>
      <w:r>
        <w:rPr>
          <w:sz w:val="20"/>
        </w:rPr>
        <w:t>whilst</w:t>
      </w:r>
      <w:r>
        <w:rPr>
          <w:spacing w:val="-1"/>
          <w:sz w:val="20"/>
        </w:rPr>
        <w:t xml:space="preserve"> </w:t>
      </w:r>
      <w:r>
        <w:rPr>
          <w:sz w:val="20"/>
        </w:rPr>
        <w:t>the deposit is</w:t>
      </w:r>
      <w:r>
        <w:rPr>
          <w:spacing w:val="-1"/>
          <w:sz w:val="20"/>
        </w:rPr>
        <w:t xml:space="preserve"> </w:t>
      </w:r>
      <w:r>
        <w:rPr>
          <w:sz w:val="20"/>
        </w:rPr>
        <w:t>held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Agent.</w:t>
      </w:r>
    </w:p>
    <w:p w14:paraId="50D15297" w14:textId="77777777" w:rsidR="00184BD5" w:rsidRDefault="00E66001">
      <w:pPr>
        <w:pStyle w:val="ListParagraph"/>
        <w:numPr>
          <w:ilvl w:val="1"/>
          <w:numId w:val="1"/>
        </w:numPr>
        <w:tabs>
          <w:tab w:val="left" w:pos="911"/>
        </w:tabs>
        <w:spacing w:before="141" w:line="259" w:lineRule="auto"/>
        <w:ind w:right="404" w:hanging="624"/>
        <w:rPr>
          <w:sz w:val="20"/>
        </w:rPr>
      </w:pPr>
      <w:r>
        <w:rPr>
          <w:sz w:val="20"/>
        </w:rPr>
        <w:t>If The Agent is holding the tenancy deposit or such deposit is held by a registered Tenancy Deposit</w:t>
      </w:r>
      <w:r>
        <w:rPr>
          <w:spacing w:val="1"/>
          <w:sz w:val="20"/>
        </w:rPr>
        <w:t xml:space="preserve"> </w:t>
      </w:r>
      <w:r>
        <w:rPr>
          <w:sz w:val="20"/>
        </w:rPr>
        <w:t>Scheme and The Landlord wishes it to be transferred to or registered with another approved Tenancy</w:t>
      </w:r>
      <w:r>
        <w:rPr>
          <w:spacing w:val="-53"/>
          <w:sz w:val="20"/>
        </w:rPr>
        <w:t xml:space="preserve"> </w:t>
      </w:r>
      <w:r>
        <w:rPr>
          <w:sz w:val="20"/>
        </w:rPr>
        <w:t>Deposit Scheme in Scotland or England and The Agent agrees (said agreement will not be</w:t>
      </w:r>
      <w:r>
        <w:rPr>
          <w:spacing w:val="1"/>
          <w:sz w:val="20"/>
        </w:rPr>
        <w:t xml:space="preserve"> </w:t>
      </w:r>
      <w:r>
        <w:rPr>
          <w:sz w:val="20"/>
        </w:rPr>
        <w:t>unreasonably withheld), The Agent will as soon as practicable thereafter notify The Tenant and 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said</w:t>
      </w:r>
      <w:r>
        <w:rPr>
          <w:spacing w:val="-5"/>
          <w:sz w:val="20"/>
        </w:rPr>
        <w:t xml:space="preserve"> </w:t>
      </w:r>
      <w:r>
        <w:rPr>
          <w:sz w:val="20"/>
        </w:rPr>
        <w:t>transfer.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acknowledged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liability</w:t>
      </w:r>
      <w:r>
        <w:rPr>
          <w:spacing w:val="-4"/>
          <w:sz w:val="20"/>
        </w:rPr>
        <w:t xml:space="preserve"> </w:t>
      </w:r>
      <w:r>
        <w:rPr>
          <w:sz w:val="20"/>
        </w:rPr>
        <w:t>whatsoever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attach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Agent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he</w:t>
      </w:r>
      <w:r>
        <w:rPr>
          <w:spacing w:val="-1"/>
          <w:sz w:val="20"/>
        </w:rPr>
        <w:t xml:space="preserve"> </w:t>
      </w:r>
      <w:r>
        <w:rPr>
          <w:sz w:val="20"/>
        </w:rPr>
        <w:t>omit 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so.</w:t>
      </w:r>
    </w:p>
    <w:p w14:paraId="095A3A0F" w14:textId="77777777" w:rsidR="00184BD5" w:rsidRDefault="00184BD5">
      <w:pPr>
        <w:spacing w:line="259" w:lineRule="auto"/>
        <w:rPr>
          <w:sz w:val="20"/>
        </w:rPr>
        <w:sectPr w:rsidR="00184BD5">
          <w:pgSz w:w="11900" w:h="16850"/>
          <w:pgMar w:top="740" w:right="640" w:bottom="1160" w:left="640" w:header="0" w:footer="968" w:gutter="0"/>
          <w:cols w:space="720"/>
        </w:sectPr>
      </w:pPr>
    </w:p>
    <w:p w14:paraId="657204B3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77" w:line="271" w:lineRule="auto"/>
        <w:ind w:right="192" w:hanging="624"/>
        <w:jc w:val="both"/>
        <w:rPr>
          <w:sz w:val="20"/>
        </w:rPr>
      </w:pPr>
      <w:r>
        <w:rPr>
          <w:sz w:val="20"/>
        </w:rPr>
        <w:lastRenderedPageBreak/>
        <w:t>For Managed Lets (defined at Clause 17.1) where a retention from the tenancy deposit is required at the</w:t>
      </w:r>
      <w:r>
        <w:rPr>
          <w:spacing w:val="-53"/>
          <w:sz w:val="20"/>
        </w:rPr>
        <w:t xml:space="preserve"> </w:t>
      </w:r>
      <w:r>
        <w:rPr>
          <w:sz w:val="20"/>
        </w:rPr>
        <w:t>end of the tenancy,</w:t>
      </w:r>
      <w:r>
        <w:rPr>
          <w:spacing w:val="1"/>
          <w:sz w:val="20"/>
        </w:rPr>
        <w:t xml:space="preserve"> </w:t>
      </w:r>
      <w:r>
        <w:rPr>
          <w:sz w:val="20"/>
        </w:rPr>
        <w:t>and there is agreement between The Landlord and The</w:t>
      </w:r>
      <w:r>
        <w:rPr>
          <w:spacing w:val="55"/>
          <w:sz w:val="20"/>
        </w:rPr>
        <w:t xml:space="preserve"> </w:t>
      </w:r>
      <w:r>
        <w:rPr>
          <w:sz w:val="20"/>
        </w:rPr>
        <w:t>Tenant, The Agent will</w:t>
      </w:r>
      <w:r>
        <w:rPr>
          <w:spacing w:val="1"/>
          <w:sz w:val="20"/>
        </w:rPr>
        <w:t xml:space="preserve"> </w:t>
      </w:r>
      <w:r>
        <w:rPr>
          <w:sz w:val="20"/>
        </w:rPr>
        <w:t>apply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scheme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division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return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deposit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aforementioned</w:t>
      </w:r>
      <w:r>
        <w:rPr>
          <w:spacing w:val="-1"/>
          <w:sz w:val="20"/>
        </w:rPr>
        <w:t xml:space="preserve"> </w:t>
      </w:r>
      <w:r>
        <w:rPr>
          <w:sz w:val="20"/>
        </w:rPr>
        <w:t>agreement.</w:t>
      </w:r>
    </w:p>
    <w:p w14:paraId="622B2A28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40" w:line="264" w:lineRule="auto"/>
        <w:ind w:right="193" w:hanging="624"/>
        <w:jc w:val="both"/>
        <w:rPr>
          <w:sz w:val="20"/>
        </w:rPr>
      </w:pPr>
      <w:r>
        <w:rPr>
          <w:sz w:val="20"/>
        </w:rPr>
        <w:t>Any deductions to the deposit can only be made in accordance with the deposit clause in the lease and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1"/>
          <w:sz w:val="20"/>
        </w:rPr>
        <w:t xml:space="preserve"> </w:t>
      </w:r>
      <w:r>
        <w:rPr>
          <w:sz w:val="20"/>
        </w:rPr>
        <w:t>terms</w:t>
      </w:r>
      <w:r>
        <w:rPr>
          <w:spacing w:val="24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5"/>
          <w:sz w:val="20"/>
        </w:rPr>
        <w:t xml:space="preserve"> </w:t>
      </w:r>
      <w:r>
        <w:rPr>
          <w:sz w:val="20"/>
        </w:rPr>
        <w:t>Tenancy</w:t>
      </w:r>
      <w:r>
        <w:rPr>
          <w:spacing w:val="24"/>
          <w:sz w:val="20"/>
        </w:rPr>
        <w:t xml:space="preserve"> </w:t>
      </w:r>
      <w:r>
        <w:rPr>
          <w:sz w:val="20"/>
        </w:rPr>
        <w:t>Deposit</w:t>
      </w:r>
      <w:r>
        <w:rPr>
          <w:spacing w:val="22"/>
          <w:sz w:val="20"/>
        </w:rPr>
        <w:t xml:space="preserve"> </w:t>
      </w:r>
      <w:r>
        <w:rPr>
          <w:sz w:val="20"/>
        </w:rPr>
        <w:t>(Scotland)</w:t>
      </w:r>
      <w:r>
        <w:rPr>
          <w:spacing w:val="24"/>
          <w:sz w:val="20"/>
        </w:rPr>
        <w:t xml:space="preserve"> </w:t>
      </w:r>
      <w:r>
        <w:rPr>
          <w:sz w:val="20"/>
        </w:rPr>
        <w:t>Regulations</w:t>
      </w:r>
      <w:r>
        <w:rPr>
          <w:spacing w:val="25"/>
          <w:sz w:val="20"/>
        </w:rPr>
        <w:t xml:space="preserve"> </w:t>
      </w:r>
      <w:r>
        <w:rPr>
          <w:sz w:val="20"/>
        </w:rPr>
        <w:t>2011</w:t>
      </w:r>
      <w:r>
        <w:rPr>
          <w:spacing w:val="22"/>
          <w:sz w:val="20"/>
        </w:rPr>
        <w:t xml:space="preserve"> </w:t>
      </w:r>
      <w:r>
        <w:rPr>
          <w:sz w:val="20"/>
        </w:rPr>
        <w:t>for</w:t>
      </w:r>
      <w:r>
        <w:rPr>
          <w:spacing w:val="23"/>
          <w:sz w:val="20"/>
        </w:rPr>
        <w:t xml:space="preserve"> </w:t>
      </w:r>
      <w:r>
        <w:rPr>
          <w:sz w:val="20"/>
        </w:rPr>
        <w:t>all</w:t>
      </w:r>
      <w:r>
        <w:rPr>
          <w:spacing w:val="22"/>
          <w:sz w:val="20"/>
        </w:rPr>
        <w:t xml:space="preserve"> </w:t>
      </w:r>
      <w:r>
        <w:rPr>
          <w:sz w:val="20"/>
        </w:rPr>
        <w:t>Scottish</w:t>
      </w:r>
      <w:r>
        <w:rPr>
          <w:spacing w:val="23"/>
          <w:sz w:val="20"/>
        </w:rPr>
        <w:t xml:space="preserve"> </w:t>
      </w:r>
      <w:r>
        <w:rPr>
          <w:sz w:val="20"/>
        </w:rPr>
        <w:t>properties</w:t>
      </w:r>
      <w:r>
        <w:rPr>
          <w:spacing w:val="23"/>
          <w:sz w:val="20"/>
        </w:rPr>
        <w:t xml:space="preserve"> </w:t>
      </w:r>
      <w:r>
        <w:rPr>
          <w:sz w:val="20"/>
        </w:rPr>
        <w:t>and</w:t>
      </w:r>
      <w:r>
        <w:rPr>
          <w:spacing w:val="22"/>
          <w:sz w:val="20"/>
        </w:rPr>
        <w:t xml:space="preserve"> </w:t>
      </w:r>
      <w:r>
        <w:rPr>
          <w:sz w:val="20"/>
        </w:rPr>
        <w:t>Sections</w:t>
      </w:r>
      <w:r>
        <w:rPr>
          <w:spacing w:val="-53"/>
          <w:sz w:val="20"/>
        </w:rPr>
        <w:t xml:space="preserve"> </w:t>
      </w:r>
      <w:r>
        <w:rPr>
          <w:sz w:val="20"/>
        </w:rPr>
        <w:t>212 to 215 of, and Schedule</w:t>
      </w:r>
      <w:r>
        <w:rPr>
          <w:spacing w:val="1"/>
          <w:sz w:val="20"/>
        </w:rPr>
        <w:t xml:space="preserve"> </w:t>
      </w:r>
      <w:r>
        <w:rPr>
          <w:sz w:val="20"/>
        </w:rPr>
        <w:t>10 to, the Housing</w:t>
      </w:r>
      <w:r>
        <w:rPr>
          <w:spacing w:val="1"/>
          <w:sz w:val="20"/>
        </w:rPr>
        <w:t xml:space="preserve"> </w:t>
      </w:r>
      <w:r>
        <w:rPr>
          <w:sz w:val="20"/>
        </w:rPr>
        <w:t>Act 2004 (as amended) for</w:t>
      </w:r>
      <w:r>
        <w:rPr>
          <w:spacing w:val="1"/>
          <w:sz w:val="20"/>
        </w:rPr>
        <w:t xml:space="preserve"> </w:t>
      </w:r>
      <w:r>
        <w:rPr>
          <w:sz w:val="20"/>
        </w:rPr>
        <w:t>all English properties</w:t>
      </w:r>
      <w:r>
        <w:rPr>
          <w:spacing w:val="55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rules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scheme.</w:t>
      </w:r>
    </w:p>
    <w:p w14:paraId="2CFD2649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50" w:line="271" w:lineRule="auto"/>
        <w:ind w:right="190" w:hanging="624"/>
        <w:jc w:val="both"/>
        <w:rPr>
          <w:sz w:val="20"/>
        </w:rPr>
      </w:pPr>
      <w:r>
        <w:rPr>
          <w:sz w:val="20"/>
        </w:rPr>
        <w:t>In the event that a dispute arises between The Landlord and The Tenant with regards to the distribution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deposit,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scheme</w:t>
      </w:r>
      <w:r>
        <w:rPr>
          <w:spacing w:val="14"/>
          <w:sz w:val="20"/>
        </w:rPr>
        <w:t xml:space="preserve"> </w:t>
      </w:r>
      <w:r>
        <w:rPr>
          <w:sz w:val="20"/>
        </w:rPr>
        <w:t>refer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matter</w:t>
      </w:r>
      <w:r>
        <w:rPr>
          <w:spacing w:val="19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their</w:t>
      </w:r>
      <w:r>
        <w:rPr>
          <w:spacing w:val="15"/>
          <w:sz w:val="20"/>
        </w:rPr>
        <w:t xml:space="preserve"> </w:t>
      </w:r>
      <w:r>
        <w:rPr>
          <w:sz w:val="20"/>
        </w:rPr>
        <w:t>dispute</w:t>
      </w:r>
      <w:r>
        <w:rPr>
          <w:spacing w:val="17"/>
          <w:sz w:val="20"/>
        </w:rPr>
        <w:t xml:space="preserve"> </w:t>
      </w:r>
      <w:r>
        <w:rPr>
          <w:sz w:val="20"/>
        </w:rPr>
        <w:t>resolution</w:t>
      </w:r>
      <w:r>
        <w:rPr>
          <w:spacing w:val="17"/>
          <w:sz w:val="20"/>
        </w:rPr>
        <w:t xml:space="preserve"> </w:t>
      </w:r>
      <w:r>
        <w:rPr>
          <w:sz w:val="20"/>
        </w:rPr>
        <w:t>mechanism,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Agent</w:t>
      </w:r>
      <w:r>
        <w:rPr>
          <w:spacing w:val="16"/>
          <w:sz w:val="20"/>
        </w:rPr>
        <w:t xml:space="preserve"> </w:t>
      </w:r>
      <w:r>
        <w:rPr>
          <w:sz w:val="20"/>
        </w:rPr>
        <w:t>can</w:t>
      </w:r>
      <w:r>
        <w:rPr>
          <w:spacing w:val="-53"/>
          <w:sz w:val="20"/>
        </w:rPr>
        <w:t xml:space="preserve"> </w:t>
      </w:r>
      <w:r>
        <w:rPr>
          <w:sz w:val="20"/>
        </w:rPr>
        <w:t>act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Landlord’s</w:t>
      </w:r>
      <w:r>
        <w:rPr>
          <w:spacing w:val="2"/>
          <w:sz w:val="20"/>
        </w:rPr>
        <w:t xml:space="preserve"> </w:t>
      </w:r>
      <w:r>
        <w:rPr>
          <w:sz w:val="20"/>
        </w:rPr>
        <w:t>behalf.</w:t>
      </w:r>
    </w:p>
    <w:p w14:paraId="06B28BA0" w14:textId="77777777" w:rsidR="00184BD5" w:rsidRDefault="00E66001">
      <w:pPr>
        <w:pStyle w:val="Heading3"/>
        <w:numPr>
          <w:ilvl w:val="0"/>
          <w:numId w:val="1"/>
        </w:numPr>
        <w:tabs>
          <w:tab w:val="left" w:pos="542"/>
        </w:tabs>
        <w:spacing w:before="137"/>
        <w:ind w:left="541" w:hanging="333"/>
      </w:pPr>
      <w:r>
        <w:rPr>
          <w:u w:val="thick"/>
        </w:rPr>
        <w:t>HMRC</w:t>
      </w:r>
    </w:p>
    <w:p w14:paraId="0AA32915" w14:textId="77777777" w:rsidR="00184BD5" w:rsidRDefault="00184BD5">
      <w:pPr>
        <w:pStyle w:val="BodyText"/>
        <w:spacing w:before="4"/>
        <w:rPr>
          <w:rFonts w:ascii="Arial"/>
          <w:b/>
          <w:sz w:val="18"/>
        </w:rPr>
      </w:pPr>
    </w:p>
    <w:p w14:paraId="306BC7B2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line="271" w:lineRule="auto"/>
        <w:ind w:right="201" w:hanging="624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Landlord</w:t>
      </w:r>
      <w:r>
        <w:rPr>
          <w:spacing w:val="-1"/>
          <w:sz w:val="20"/>
        </w:rPr>
        <w:t xml:space="preserve"> </w:t>
      </w:r>
      <w:r>
        <w:rPr>
          <w:sz w:val="20"/>
        </w:rPr>
        <w:t>will,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times,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liable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abide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HM</w:t>
      </w:r>
      <w:r>
        <w:rPr>
          <w:spacing w:val="-4"/>
          <w:sz w:val="20"/>
        </w:rPr>
        <w:t xml:space="preserve"> </w:t>
      </w:r>
      <w:r>
        <w:rPr>
          <w:sz w:val="20"/>
        </w:rPr>
        <w:t>Revenue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Customs’</w:t>
      </w:r>
      <w:r>
        <w:rPr>
          <w:spacing w:val="-5"/>
          <w:sz w:val="20"/>
        </w:rPr>
        <w:t xml:space="preserve"> </w:t>
      </w:r>
      <w:r>
        <w:rPr>
          <w:sz w:val="20"/>
        </w:rPr>
        <w:t>rules including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  <w:r>
        <w:rPr>
          <w:spacing w:val="-53"/>
          <w:sz w:val="20"/>
        </w:rPr>
        <w:t xml:space="preserve"> </w:t>
      </w:r>
      <w:r>
        <w:rPr>
          <w:sz w:val="20"/>
        </w:rPr>
        <w:t>for self-assessment. The Agent shall bear no responsibility for ensuring The Landlord pays the relevant</w:t>
      </w:r>
      <w:r>
        <w:rPr>
          <w:spacing w:val="1"/>
          <w:sz w:val="20"/>
        </w:rPr>
        <w:t xml:space="preserve"> </w:t>
      </w:r>
      <w:r>
        <w:rPr>
          <w:sz w:val="20"/>
        </w:rPr>
        <w:t>tax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this regard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Landlord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advice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qualified</w:t>
      </w:r>
      <w:r>
        <w:rPr>
          <w:spacing w:val="-4"/>
          <w:sz w:val="20"/>
        </w:rPr>
        <w:t xml:space="preserve"> </w:t>
      </w:r>
      <w:r>
        <w:rPr>
          <w:sz w:val="20"/>
        </w:rPr>
        <w:t>accountant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similar.</w:t>
      </w:r>
    </w:p>
    <w:p w14:paraId="31D8D2EE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41" w:line="264" w:lineRule="auto"/>
        <w:ind w:right="199" w:hanging="624"/>
        <w:jc w:val="both"/>
        <w:rPr>
          <w:sz w:val="20"/>
        </w:rPr>
      </w:pPr>
      <w:r>
        <w:rPr>
          <w:sz w:val="20"/>
        </w:rPr>
        <w:t>The Agent will give to HM Revenue and Customs such information regarding the letting as they are</w:t>
      </w:r>
      <w:r>
        <w:rPr>
          <w:spacing w:val="1"/>
          <w:sz w:val="20"/>
        </w:rPr>
        <w:t xml:space="preserve"> </w:t>
      </w:r>
      <w:r>
        <w:rPr>
          <w:sz w:val="20"/>
        </w:rPr>
        <w:t>lawfully obliged to do. This may include full details of every landlord and the annual rental income, but</w:t>
      </w:r>
      <w:r>
        <w:rPr>
          <w:spacing w:val="1"/>
          <w:sz w:val="20"/>
        </w:rPr>
        <w:t xml:space="preserve"> </w:t>
      </w:r>
      <w:r>
        <w:rPr>
          <w:sz w:val="20"/>
        </w:rPr>
        <w:t>The Agent shall not be responsible for preparing or submitting a Tax Return for The Landlord or dealing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any taxation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accounting</w:t>
      </w:r>
      <w:r>
        <w:rPr>
          <w:spacing w:val="1"/>
          <w:sz w:val="20"/>
        </w:rPr>
        <w:t xml:space="preserve"> </w:t>
      </w:r>
      <w:r>
        <w:rPr>
          <w:sz w:val="20"/>
        </w:rPr>
        <w:t>matters.</w:t>
      </w:r>
    </w:p>
    <w:p w14:paraId="6620B113" w14:textId="77777777" w:rsidR="00184BD5" w:rsidRDefault="00E66001">
      <w:pPr>
        <w:pStyle w:val="ListParagraph"/>
        <w:numPr>
          <w:ilvl w:val="1"/>
          <w:numId w:val="1"/>
        </w:numPr>
        <w:tabs>
          <w:tab w:val="left" w:pos="2116"/>
        </w:tabs>
        <w:spacing w:before="149" w:line="295" w:lineRule="auto"/>
        <w:ind w:left="1568" w:right="391" w:firstLine="45"/>
        <w:rPr>
          <w:sz w:val="20"/>
        </w:rPr>
      </w:pPr>
      <w:r>
        <w:rPr>
          <w:sz w:val="20"/>
        </w:rPr>
        <w:t>If The Landlord appoints an accountant or other representative to handle his tax affairs, The</w:t>
      </w:r>
      <w:r>
        <w:rPr>
          <w:spacing w:val="-53"/>
          <w:sz w:val="20"/>
        </w:rPr>
        <w:t xml:space="preserve"> </w:t>
      </w:r>
      <w:r>
        <w:rPr>
          <w:sz w:val="20"/>
        </w:rPr>
        <w:t>Agent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requested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4"/>
          <w:sz w:val="20"/>
        </w:rPr>
        <w:t xml:space="preserve"> </w:t>
      </w:r>
      <w:r>
        <w:rPr>
          <w:sz w:val="20"/>
        </w:rPr>
        <w:t>copies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rent</w:t>
      </w:r>
      <w:r>
        <w:rPr>
          <w:spacing w:val="-5"/>
          <w:sz w:val="20"/>
        </w:rPr>
        <w:t xml:space="preserve"> </w:t>
      </w:r>
      <w:r>
        <w:rPr>
          <w:sz w:val="20"/>
        </w:rPr>
        <w:t>statements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deductions,</w:t>
      </w:r>
    </w:p>
    <w:p w14:paraId="0F362416" w14:textId="77777777" w:rsidR="00184BD5" w:rsidRDefault="00E66001">
      <w:pPr>
        <w:pStyle w:val="BodyText"/>
        <w:spacing w:line="228" w:lineRule="exact"/>
        <w:ind w:left="5466"/>
      </w:pPr>
      <w:r>
        <w:t>costs,</w:t>
      </w:r>
      <w:r>
        <w:rPr>
          <w:spacing w:val="-4"/>
        </w:rPr>
        <w:t xml:space="preserve"> </w:t>
      </w:r>
      <w:r>
        <w:t>etc.</w:t>
      </w:r>
    </w:p>
    <w:p w14:paraId="2B130EF9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69" w:line="256" w:lineRule="auto"/>
        <w:ind w:right="193" w:hanging="624"/>
        <w:jc w:val="both"/>
        <w:rPr>
          <w:sz w:val="20"/>
        </w:rPr>
      </w:pPr>
      <w:r>
        <w:rPr>
          <w:sz w:val="20"/>
        </w:rPr>
        <w:t>In the event that The Landlord’s usual place of abode for the purposes of HM Revenue &amp; Customs is at</w:t>
      </w:r>
      <w:r>
        <w:rPr>
          <w:spacing w:val="1"/>
          <w:sz w:val="20"/>
        </w:rPr>
        <w:t xml:space="preserve"> </w:t>
      </w:r>
      <w:r>
        <w:rPr>
          <w:sz w:val="20"/>
        </w:rPr>
        <w:t>any time during the term of the Contract outside the United Kingdom, the Landlord shall be 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 obtaining a valid exemption certificate from HM Revenue &amp; Customs together with a separate notice</w:t>
      </w:r>
      <w:r>
        <w:rPr>
          <w:spacing w:val="1"/>
          <w:sz w:val="20"/>
        </w:rPr>
        <w:t xml:space="preserve"> </w:t>
      </w:r>
      <w:r>
        <w:rPr>
          <w:sz w:val="20"/>
        </w:rPr>
        <w:t>for The Agent (as Managing Agents named on the application) authorising us to pay rent to you without</w:t>
      </w:r>
      <w:r>
        <w:rPr>
          <w:spacing w:val="1"/>
          <w:sz w:val="20"/>
        </w:rPr>
        <w:t xml:space="preserve"> </w:t>
      </w:r>
      <w:r>
        <w:rPr>
          <w:sz w:val="20"/>
        </w:rPr>
        <w:t>deducting tax. This can be obtained by registering under the Non-Residents Landlord Scheme (NRLS)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completing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NRL1</w:t>
      </w:r>
      <w:r>
        <w:rPr>
          <w:spacing w:val="1"/>
          <w:sz w:val="20"/>
        </w:rPr>
        <w:t xml:space="preserve"> </w:t>
      </w:r>
      <w:r>
        <w:rPr>
          <w:sz w:val="20"/>
        </w:rPr>
        <w:t>(individuals)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NRL2</w:t>
      </w:r>
      <w:r>
        <w:rPr>
          <w:spacing w:val="1"/>
          <w:sz w:val="20"/>
        </w:rPr>
        <w:t xml:space="preserve"> </w:t>
      </w:r>
      <w:r>
        <w:rPr>
          <w:sz w:val="20"/>
        </w:rPr>
        <w:t>(companies)</w:t>
      </w:r>
      <w:r>
        <w:rPr>
          <w:spacing w:val="1"/>
          <w:sz w:val="20"/>
        </w:rPr>
        <w:t xml:space="preserve"> </w:t>
      </w:r>
      <w:r>
        <w:rPr>
          <w:sz w:val="20"/>
        </w:rPr>
        <w:t>online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color w:val="4471C4"/>
          <w:spacing w:val="1"/>
          <w:sz w:val="20"/>
        </w:rPr>
        <w:t xml:space="preserve"> </w:t>
      </w:r>
      <w:r>
        <w:rPr>
          <w:color w:val="4471C4"/>
          <w:sz w:val="20"/>
          <w:u w:val="single" w:color="4471C4"/>
        </w:rPr>
        <w:t>https://</w:t>
      </w:r>
      <w:hyperlink r:id="rId17">
        <w:r>
          <w:rPr>
            <w:color w:val="4471C4"/>
            <w:sz w:val="20"/>
            <w:u w:val="single" w:color="4471C4"/>
          </w:rPr>
          <w:t>www.gov.uk/government/collections/non-resident-landlords-forms</w:t>
        </w:r>
        <w:r>
          <w:rPr>
            <w:color w:val="4471C4"/>
            <w:sz w:val="20"/>
          </w:rPr>
          <w:t>.</w:t>
        </w:r>
      </w:hyperlink>
      <w:r>
        <w:rPr>
          <w:color w:val="4471C4"/>
          <w:spacing w:val="1"/>
          <w:sz w:val="20"/>
        </w:rPr>
        <w:t xml:space="preserve"> </w:t>
      </w: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r>
        <w:rPr>
          <w:sz w:val="20"/>
        </w:rPr>
        <w:t>HMRC</w:t>
      </w:r>
      <w:r>
        <w:rPr>
          <w:spacing w:val="1"/>
          <w:sz w:val="20"/>
        </w:rPr>
        <w:t xml:space="preserve"> </w:t>
      </w:r>
      <w:r>
        <w:rPr>
          <w:sz w:val="20"/>
        </w:rPr>
        <w:t>number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NA026757.</w:t>
      </w:r>
    </w:p>
    <w:p w14:paraId="15323C07" w14:textId="77777777" w:rsidR="00184BD5" w:rsidRDefault="00E66001">
      <w:pPr>
        <w:pStyle w:val="ListParagraph"/>
        <w:numPr>
          <w:ilvl w:val="2"/>
          <w:numId w:val="1"/>
        </w:numPr>
        <w:tabs>
          <w:tab w:val="left" w:pos="1202"/>
        </w:tabs>
        <w:spacing w:before="146" w:line="266" w:lineRule="auto"/>
        <w:ind w:left="1201" w:right="197" w:hanging="624"/>
        <w:jc w:val="both"/>
        <w:rPr>
          <w:rFonts w:ascii="Arial"/>
          <w:sz w:val="20"/>
        </w:rPr>
      </w:pPr>
      <w:r>
        <w:rPr>
          <w:sz w:val="20"/>
        </w:rPr>
        <w:t>Unless a valid exemption certificate, as detailed in Condition 10.4 above, has been obtained by 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Landlord, The Agent shall, in accordance with the terms of Sections 971 and 972 Income Tax Act 2007</w:t>
      </w:r>
      <w:r>
        <w:rPr>
          <w:spacing w:val="1"/>
          <w:sz w:val="20"/>
        </w:rPr>
        <w:t xml:space="preserve"> </w:t>
      </w:r>
      <w:r>
        <w:rPr>
          <w:sz w:val="20"/>
        </w:rPr>
        <w:t>and the Taxation of Income from Land (Non-Residents) Regulations 1995 SI 1995 No. 2902), deduct</w:t>
      </w:r>
      <w:r>
        <w:rPr>
          <w:spacing w:val="1"/>
          <w:sz w:val="20"/>
        </w:rPr>
        <w:t xml:space="preserve"> </w:t>
      </w:r>
      <w:r>
        <w:rPr>
          <w:sz w:val="20"/>
        </w:rPr>
        <w:t>basic</w:t>
      </w:r>
      <w:r>
        <w:rPr>
          <w:spacing w:val="-3"/>
          <w:sz w:val="20"/>
        </w:rPr>
        <w:t xml:space="preserve"> </w:t>
      </w:r>
      <w:r>
        <w:rPr>
          <w:sz w:val="20"/>
        </w:rPr>
        <w:t>rate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tax from</w:t>
      </w:r>
      <w:r>
        <w:rPr>
          <w:spacing w:val="-1"/>
          <w:sz w:val="20"/>
        </w:rPr>
        <w:t xml:space="preserve"> </w:t>
      </w:r>
      <w:r>
        <w:rPr>
          <w:sz w:val="20"/>
        </w:rPr>
        <w:t>the income</w:t>
      </w:r>
      <w:r>
        <w:rPr>
          <w:spacing w:val="-1"/>
          <w:sz w:val="20"/>
        </w:rPr>
        <w:t xml:space="preserve"> </w:t>
      </w:r>
      <w:r>
        <w:rPr>
          <w:sz w:val="20"/>
        </w:rPr>
        <w:t>received.</w:t>
      </w:r>
    </w:p>
    <w:p w14:paraId="43359CA7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135"/>
        <w:ind w:hanging="352"/>
      </w:pPr>
      <w:r>
        <w:rPr>
          <w:u w:val="thick"/>
        </w:rPr>
        <w:t>Housing</w:t>
      </w:r>
      <w:r>
        <w:rPr>
          <w:spacing w:val="-9"/>
          <w:u w:val="thick"/>
        </w:rPr>
        <w:t xml:space="preserve"> </w:t>
      </w:r>
      <w:r>
        <w:rPr>
          <w:u w:val="thick"/>
        </w:rPr>
        <w:t>Benefit</w:t>
      </w:r>
    </w:p>
    <w:p w14:paraId="7AC790C6" w14:textId="77777777" w:rsidR="00184BD5" w:rsidRDefault="00184BD5">
      <w:pPr>
        <w:pStyle w:val="BodyText"/>
        <w:spacing w:before="9"/>
        <w:rPr>
          <w:rFonts w:ascii="Arial"/>
          <w:b/>
          <w:sz w:val="10"/>
        </w:rPr>
      </w:pPr>
    </w:p>
    <w:p w14:paraId="550A0187" w14:textId="77777777" w:rsidR="00184BD5" w:rsidRDefault="00E66001">
      <w:pPr>
        <w:pStyle w:val="BodyText"/>
        <w:spacing w:before="93" w:line="271" w:lineRule="auto"/>
        <w:ind w:left="560" w:right="202"/>
        <w:jc w:val="both"/>
      </w:pPr>
      <w:r>
        <w:t>Where The Tenant is entitled to housing benefit The Landlord agrees to compensate and reimburse The Agent</w:t>
      </w:r>
      <w:r>
        <w:rPr>
          <w:spacing w:val="1"/>
        </w:rPr>
        <w:t xml:space="preserve"> </w:t>
      </w:r>
      <w:r>
        <w:t>for any amount received by The Landlord which is subsequently deemed by the Local Authority to be overpaid</w:t>
      </w:r>
      <w:r>
        <w:rPr>
          <w:spacing w:val="1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 “clawed back”</w:t>
      </w:r>
      <w:r>
        <w:rPr>
          <w:spacing w:val="1"/>
        </w:rPr>
        <w:t xml:space="preserve"> </w:t>
      </w:r>
      <w:r>
        <w:t>by them</w:t>
      </w:r>
      <w:r>
        <w:rPr>
          <w:spacing w:val="-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Agent.</w:t>
      </w:r>
    </w:p>
    <w:p w14:paraId="7BE96CC9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132"/>
        <w:ind w:hanging="352"/>
      </w:pPr>
      <w:r>
        <w:rPr>
          <w:u w:val="thick"/>
        </w:rPr>
        <w:t>Insurance</w:t>
      </w:r>
    </w:p>
    <w:p w14:paraId="44FF4591" w14:textId="77777777" w:rsidR="00184BD5" w:rsidRDefault="00184BD5">
      <w:pPr>
        <w:pStyle w:val="BodyText"/>
        <w:spacing w:before="5"/>
        <w:rPr>
          <w:rFonts w:ascii="Arial"/>
          <w:b/>
          <w:sz w:val="18"/>
        </w:rPr>
      </w:pPr>
    </w:p>
    <w:p w14:paraId="101CB0E8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22"/>
        </w:tabs>
        <w:spacing w:before="1" w:line="295" w:lineRule="auto"/>
        <w:ind w:right="407" w:hanging="624"/>
        <w:rPr>
          <w:sz w:val="20"/>
        </w:rPr>
      </w:pPr>
      <w:r>
        <w:rPr>
          <w:sz w:val="20"/>
        </w:rPr>
        <w:t>If The Agent provides insurance products to The Landlord and/or The Tenant(s) as part of The Agent’s</w:t>
      </w:r>
      <w:r>
        <w:rPr>
          <w:spacing w:val="1"/>
          <w:sz w:val="20"/>
        </w:rPr>
        <w:t xml:space="preserve"> </w:t>
      </w:r>
      <w:r>
        <w:rPr>
          <w:sz w:val="20"/>
        </w:rPr>
        <w:t>services,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Agent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related</w:t>
      </w:r>
      <w:r>
        <w:rPr>
          <w:spacing w:val="-5"/>
          <w:sz w:val="20"/>
        </w:rPr>
        <w:t xml:space="preserve"> </w:t>
      </w:r>
      <w:r>
        <w:rPr>
          <w:sz w:val="20"/>
        </w:rPr>
        <w:t>costs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explained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itemised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documents.</w:t>
      </w:r>
    </w:p>
    <w:p w14:paraId="37BB76F8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22"/>
        </w:tabs>
        <w:spacing w:before="113" w:line="266" w:lineRule="auto"/>
        <w:ind w:right="488" w:hanging="624"/>
        <w:rPr>
          <w:sz w:val="20"/>
        </w:rPr>
      </w:pPr>
      <w:r>
        <w:rPr>
          <w:sz w:val="20"/>
        </w:rPr>
        <w:t>The Agent will handle insurance claims where The Property is insured on The Agent’s Block Policy.</w:t>
      </w:r>
      <w:r>
        <w:rPr>
          <w:spacing w:val="1"/>
          <w:sz w:val="20"/>
        </w:rPr>
        <w:t xml:space="preserve"> </w:t>
      </w:r>
      <w:r>
        <w:rPr>
          <w:sz w:val="20"/>
        </w:rPr>
        <w:t>Substantial</w:t>
      </w:r>
      <w:r>
        <w:rPr>
          <w:spacing w:val="-6"/>
          <w:sz w:val="20"/>
        </w:rPr>
        <w:t xml:space="preserve"> </w:t>
      </w:r>
      <w:r>
        <w:rPr>
          <w:sz w:val="20"/>
        </w:rPr>
        <w:t>claims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incur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charge.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assessed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basis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agreed in writing. If The Landlord has arranged their own cover, any claims will have to be dealt with</w:t>
      </w:r>
      <w:r>
        <w:rPr>
          <w:spacing w:val="1"/>
          <w:sz w:val="20"/>
        </w:rPr>
        <w:t xml:space="preserve"> </w:t>
      </w:r>
      <w:r>
        <w:rPr>
          <w:sz w:val="20"/>
        </w:rPr>
        <w:t>directly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their insurers.</w:t>
      </w:r>
    </w:p>
    <w:p w14:paraId="2DCFD4E6" w14:textId="77777777" w:rsidR="00184BD5" w:rsidRDefault="00E66001">
      <w:pPr>
        <w:pStyle w:val="Heading3"/>
        <w:numPr>
          <w:ilvl w:val="0"/>
          <w:numId w:val="1"/>
        </w:numPr>
        <w:tabs>
          <w:tab w:val="left" w:pos="542"/>
        </w:tabs>
        <w:spacing w:before="133"/>
        <w:ind w:left="541" w:hanging="333"/>
      </w:pPr>
      <w:r>
        <w:rPr>
          <w:u w:val="thick"/>
        </w:rPr>
        <w:t>Factors</w:t>
      </w:r>
    </w:p>
    <w:p w14:paraId="19273600" w14:textId="77777777" w:rsidR="00184BD5" w:rsidRDefault="00184BD5">
      <w:pPr>
        <w:pStyle w:val="BodyText"/>
        <w:spacing w:before="7"/>
        <w:rPr>
          <w:rFonts w:ascii="Arial"/>
          <w:b/>
          <w:sz w:val="18"/>
        </w:rPr>
      </w:pPr>
    </w:p>
    <w:p w14:paraId="104F6B8E" w14:textId="77777777" w:rsidR="00184BD5" w:rsidRDefault="00E66001">
      <w:pPr>
        <w:pStyle w:val="BodyText"/>
        <w:ind w:left="560"/>
        <w:jc w:val="both"/>
      </w:pPr>
      <w:r>
        <w:t>The</w:t>
      </w:r>
      <w:r>
        <w:rPr>
          <w:spacing w:val="-6"/>
        </w:rPr>
        <w:t xml:space="preserve"> </w:t>
      </w:r>
      <w:r>
        <w:t>Landlord,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Tenant,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factoring</w:t>
      </w:r>
      <w:r>
        <w:rPr>
          <w:spacing w:val="-3"/>
        </w:rPr>
        <w:t xml:space="preserve"> </w:t>
      </w:r>
      <w:r>
        <w:t>fees.</w:t>
      </w:r>
    </w:p>
    <w:p w14:paraId="51DDD9FC" w14:textId="77777777" w:rsidR="00184BD5" w:rsidRDefault="00184BD5">
      <w:pPr>
        <w:pStyle w:val="BodyText"/>
      </w:pPr>
    </w:p>
    <w:p w14:paraId="4700899D" w14:textId="77777777" w:rsidR="00184BD5" w:rsidRDefault="00184BD5">
      <w:pPr>
        <w:pStyle w:val="BodyText"/>
      </w:pPr>
    </w:p>
    <w:p w14:paraId="7AAC298B" w14:textId="77777777" w:rsidR="00184BD5" w:rsidRDefault="00184BD5">
      <w:pPr>
        <w:pStyle w:val="BodyText"/>
      </w:pPr>
    </w:p>
    <w:p w14:paraId="39C2ADB6" w14:textId="77777777" w:rsidR="00184BD5" w:rsidRDefault="00184BD5">
      <w:pPr>
        <w:pStyle w:val="BodyText"/>
        <w:spacing w:before="7"/>
        <w:rPr>
          <w:sz w:val="24"/>
        </w:rPr>
      </w:pPr>
    </w:p>
    <w:p w14:paraId="7C8EEE76" w14:textId="77777777" w:rsidR="00184BD5" w:rsidRDefault="00E66001">
      <w:pPr>
        <w:spacing w:before="95"/>
        <w:jc w:val="center"/>
        <w:rPr>
          <w:sz w:val="16"/>
        </w:rPr>
      </w:pPr>
      <w:r>
        <w:rPr>
          <w:sz w:val="16"/>
        </w:rPr>
        <w:t>9</w:t>
      </w:r>
    </w:p>
    <w:p w14:paraId="125F32C9" w14:textId="77777777" w:rsidR="00184BD5" w:rsidRDefault="00184BD5">
      <w:pPr>
        <w:jc w:val="center"/>
        <w:rPr>
          <w:sz w:val="16"/>
        </w:rPr>
        <w:sectPr w:rsidR="00184BD5">
          <w:footerReference w:type="default" r:id="rId18"/>
          <w:pgSz w:w="11900" w:h="16850"/>
          <w:pgMar w:top="740" w:right="640" w:bottom="280" w:left="640" w:header="0" w:footer="0" w:gutter="0"/>
          <w:cols w:space="720"/>
        </w:sectPr>
      </w:pPr>
    </w:p>
    <w:p w14:paraId="692BFDB1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77"/>
        <w:ind w:hanging="352"/>
      </w:pPr>
      <w:r>
        <w:rPr>
          <w:u w:val="thick"/>
        </w:rPr>
        <w:lastRenderedPageBreak/>
        <w:t>Property</w:t>
      </w:r>
      <w:r>
        <w:rPr>
          <w:spacing w:val="-5"/>
          <w:u w:val="thick"/>
        </w:rPr>
        <w:t xml:space="preserve"> </w:t>
      </w:r>
      <w:r>
        <w:rPr>
          <w:u w:val="thick"/>
        </w:rPr>
        <w:t>Vacant</w:t>
      </w:r>
    </w:p>
    <w:p w14:paraId="57B063BD" w14:textId="77777777" w:rsidR="00184BD5" w:rsidRDefault="00184BD5">
      <w:pPr>
        <w:pStyle w:val="BodyText"/>
        <w:spacing w:before="7"/>
        <w:rPr>
          <w:rFonts w:ascii="Arial"/>
          <w:b/>
          <w:sz w:val="18"/>
        </w:rPr>
      </w:pPr>
    </w:p>
    <w:p w14:paraId="24EF2DD7" w14:textId="77777777" w:rsidR="00184BD5" w:rsidRDefault="00E66001">
      <w:pPr>
        <w:pStyle w:val="BodyText"/>
        <w:spacing w:line="271" w:lineRule="auto"/>
        <w:ind w:left="560" w:right="205"/>
        <w:jc w:val="both"/>
      </w:pPr>
      <w:r>
        <w:t>The Landlord is liable for any and all expenses incurred while The Property is vacant. The Agent will not be</w:t>
      </w:r>
      <w:r>
        <w:rPr>
          <w:spacing w:val="1"/>
        </w:rPr>
        <w:t xml:space="preserve"> </w:t>
      </w:r>
      <w:r>
        <w:t>responsible for arranging any repair works required in respect of an unoccupied Property unless payment is</w:t>
      </w:r>
      <w:r>
        <w:rPr>
          <w:spacing w:val="1"/>
        </w:rPr>
        <w:t xml:space="preserve"> </w:t>
      </w:r>
      <w:r>
        <w:t>made in</w:t>
      </w:r>
      <w:r>
        <w:rPr>
          <w:spacing w:val="1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Landlord</w:t>
      </w:r>
      <w:r>
        <w:rPr>
          <w:spacing w:val="-1"/>
        </w:rPr>
        <w:t xml:space="preserve"> </w:t>
      </w:r>
      <w:r>
        <w:t>for all</w:t>
      </w:r>
      <w:r>
        <w:rPr>
          <w:spacing w:val="1"/>
        </w:rPr>
        <w:t xml:space="preserve"> </w:t>
      </w:r>
      <w:r>
        <w:t>Repair Costs.</w:t>
      </w:r>
    </w:p>
    <w:p w14:paraId="06BE6554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135"/>
        <w:ind w:hanging="352"/>
      </w:pPr>
      <w:r>
        <w:rPr>
          <w:u w:val="thick"/>
        </w:rPr>
        <w:t>Money</w:t>
      </w:r>
      <w:r>
        <w:rPr>
          <w:spacing w:val="-3"/>
          <w:u w:val="thick"/>
        </w:rPr>
        <w:t xml:space="preserve"> </w:t>
      </w:r>
      <w:r>
        <w:rPr>
          <w:u w:val="thick"/>
        </w:rPr>
        <w:t>Protection</w:t>
      </w:r>
      <w:r>
        <w:rPr>
          <w:spacing w:val="-1"/>
          <w:u w:val="thick"/>
        </w:rPr>
        <w:t xml:space="preserve"> </w:t>
      </w:r>
      <w:r>
        <w:rPr>
          <w:u w:val="thick"/>
        </w:rPr>
        <w:t>Insurance</w:t>
      </w:r>
    </w:p>
    <w:p w14:paraId="51420149" w14:textId="77777777" w:rsidR="00184BD5" w:rsidRDefault="00184BD5">
      <w:pPr>
        <w:pStyle w:val="BodyText"/>
        <w:spacing w:before="7"/>
        <w:rPr>
          <w:rFonts w:ascii="Arial"/>
          <w:b/>
          <w:sz w:val="18"/>
        </w:rPr>
      </w:pPr>
    </w:p>
    <w:p w14:paraId="6C382914" w14:textId="77777777" w:rsidR="00184BD5" w:rsidRDefault="00E66001">
      <w:pPr>
        <w:pStyle w:val="BodyText"/>
        <w:spacing w:line="292" w:lineRule="auto"/>
        <w:ind w:left="560" w:right="156"/>
      </w:pPr>
      <w:r>
        <w:t>The</w:t>
      </w:r>
      <w:r>
        <w:rPr>
          <w:spacing w:val="-3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confirms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 holds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Insurance.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written</w:t>
      </w:r>
      <w:r>
        <w:rPr>
          <w:spacing w:val="-53"/>
        </w:rPr>
        <w:t xml:space="preserve"> </w:t>
      </w:r>
      <w:r>
        <w:t>request.</w:t>
      </w:r>
    </w:p>
    <w:p w14:paraId="418CE31F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113"/>
        <w:ind w:hanging="352"/>
      </w:pPr>
      <w:r>
        <w:rPr>
          <w:u w:val="thick"/>
        </w:rPr>
        <w:t>Professional</w:t>
      </w:r>
      <w:r>
        <w:rPr>
          <w:spacing w:val="-4"/>
          <w:u w:val="thick"/>
        </w:rPr>
        <w:t xml:space="preserve"> </w:t>
      </w:r>
      <w:r>
        <w:rPr>
          <w:u w:val="thick"/>
        </w:rPr>
        <w:t>Indemnity</w:t>
      </w:r>
      <w:r>
        <w:rPr>
          <w:spacing w:val="-4"/>
          <w:u w:val="thick"/>
        </w:rPr>
        <w:t xml:space="preserve"> </w:t>
      </w:r>
      <w:r>
        <w:rPr>
          <w:u w:val="thick"/>
        </w:rPr>
        <w:t>Insurance</w:t>
      </w:r>
    </w:p>
    <w:p w14:paraId="54F1E3AB" w14:textId="77777777" w:rsidR="00184BD5" w:rsidRDefault="00184BD5">
      <w:pPr>
        <w:pStyle w:val="BodyText"/>
        <w:spacing w:before="7"/>
        <w:rPr>
          <w:rFonts w:ascii="Arial"/>
          <w:b/>
          <w:sz w:val="18"/>
        </w:rPr>
      </w:pPr>
    </w:p>
    <w:p w14:paraId="5EB7F4EE" w14:textId="77777777" w:rsidR="00184BD5" w:rsidRDefault="00E66001">
      <w:pPr>
        <w:pStyle w:val="BodyText"/>
        <w:spacing w:line="292" w:lineRule="auto"/>
        <w:ind w:left="560" w:right="156"/>
      </w:pPr>
      <w:r>
        <w:t>The</w:t>
      </w:r>
      <w:r>
        <w:rPr>
          <w:spacing w:val="-3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confirms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 holds</w:t>
      </w:r>
      <w:r>
        <w:rPr>
          <w:spacing w:val="-2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Indemnity</w:t>
      </w:r>
      <w:r>
        <w:rPr>
          <w:spacing w:val="-2"/>
        </w:rPr>
        <w:t xml:space="preserve"> </w:t>
      </w:r>
      <w:r>
        <w:t>Insurance.</w:t>
      </w:r>
      <w:r>
        <w:rPr>
          <w:spacing w:val="-3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53"/>
        </w:rPr>
        <w:t xml:space="preserve"> </w:t>
      </w:r>
      <w:r>
        <w:t>request.</w:t>
      </w:r>
    </w:p>
    <w:p w14:paraId="523C382F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102"/>
        <w:ind w:hanging="352"/>
      </w:pPr>
      <w:r>
        <w:rPr>
          <w:u w:val="thick"/>
        </w:rPr>
        <w:t>Service</w:t>
      </w:r>
    </w:p>
    <w:p w14:paraId="6B44483A" w14:textId="77777777" w:rsidR="00184BD5" w:rsidRDefault="00184BD5">
      <w:pPr>
        <w:pStyle w:val="BodyText"/>
        <w:spacing w:before="4"/>
        <w:rPr>
          <w:rFonts w:ascii="Arial"/>
          <w:b/>
          <w:sz w:val="18"/>
        </w:rPr>
      </w:pPr>
    </w:p>
    <w:p w14:paraId="3593BB27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22"/>
        </w:tabs>
        <w:spacing w:line="256" w:lineRule="auto"/>
        <w:ind w:right="441" w:hanging="624"/>
        <w:rPr>
          <w:sz w:val="20"/>
        </w:rPr>
      </w:pPr>
      <w:r>
        <w:rPr>
          <w:rFonts w:ascii="Arial" w:hAnsi="Arial"/>
          <w:b/>
          <w:sz w:val="20"/>
        </w:rPr>
        <w:t xml:space="preserve">Managed Let </w:t>
      </w:r>
      <w:r>
        <w:rPr>
          <w:sz w:val="20"/>
        </w:rPr>
        <w:t>– chargeable in accordance with the attached Schedule and includes advice on landlord</w:t>
      </w:r>
      <w:r>
        <w:rPr>
          <w:spacing w:val="1"/>
          <w:sz w:val="20"/>
        </w:rPr>
        <w:t xml:space="preserve"> </w:t>
      </w:r>
      <w:r>
        <w:rPr>
          <w:sz w:val="20"/>
        </w:rPr>
        <w:t>registration, advice on attainable rental value and appraisal of The Property; advice on remedial or</w:t>
      </w:r>
      <w:r>
        <w:rPr>
          <w:spacing w:val="1"/>
          <w:sz w:val="20"/>
        </w:rPr>
        <w:t xml:space="preserve"> </w:t>
      </w:r>
      <w:r>
        <w:rPr>
          <w:sz w:val="20"/>
        </w:rPr>
        <w:t>repair work; information on insurance; HMO advice (where appropriate); marketing The Property;</w:t>
      </w:r>
      <w:r>
        <w:rPr>
          <w:spacing w:val="1"/>
          <w:sz w:val="20"/>
        </w:rPr>
        <w:t xml:space="preserve"> </w:t>
      </w:r>
      <w:r>
        <w:rPr>
          <w:sz w:val="20"/>
        </w:rPr>
        <w:t>conducting viewings; compiling (or instructing the compilation of) the inventory; referencing and credit</w:t>
      </w:r>
      <w:r>
        <w:rPr>
          <w:spacing w:val="-53"/>
          <w:sz w:val="20"/>
        </w:rPr>
        <w:t xml:space="preserve"> </w:t>
      </w:r>
      <w:r>
        <w:rPr>
          <w:sz w:val="20"/>
        </w:rPr>
        <w:t>checking</w:t>
      </w:r>
      <w:r>
        <w:rPr>
          <w:spacing w:val="-8"/>
          <w:sz w:val="20"/>
        </w:rPr>
        <w:t xml:space="preserve"> </w:t>
      </w:r>
      <w:r>
        <w:rPr>
          <w:sz w:val="20"/>
        </w:rPr>
        <w:t>prospective</w:t>
      </w:r>
      <w:r>
        <w:rPr>
          <w:spacing w:val="-7"/>
          <w:sz w:val="20"/>
        </w:rPr>
        <w:t xml:space="preserve"> </w:t>
      </w:r>
      <w:r>
        <w:rPr>
          <w:sz w:val="20"/>
        </w:rPr>
        <w:t>tenants;</w:t>
      </w:r>
      <w:r>
        <w:rPr>
          <w:spacing w:val="-6"/>
          <w:sz w:val="20"/>
        </w:rPr>
        <w:t xml:space="preserve"> </w:t>
      </w:r>
      <w:r>
        <w:rPr>
          <w:sz w:val="20"/>
        </w:rPr>
        <w:t>preparing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tenancy</w:t>
      </w:r>
      <w:r>
        <w:rPr>
          <w:spacing w:val="-4"/>
          <w:sz w:val="20"/>
        </w:rPr>
        <w:t xml:space="preserve"> </w:t>
      </w:r>
      <w:r>
        <w:rPr>
          <w:sz w:val="20"/>
        </w:rPr>
        <w:t>agreement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associated</w:t>
      </w:r>
      <w:r>
        <w:rPr>
          <w:spacing w:val="-6"/>
          <w:sz w:val="20"/>
        </w:rPr>
        <w:t xml:space="preserve"> </w:t>
      </w:r>
      <w:r>
        <w:rPr>
          <w:sz w:val="20"/>
        </w:rPr>
        <w:t>documents;</w:t>
      </w:r>
      <w:r>
        <w:rPr>
          <w:spacing w:val="-7"/>
          <w:sz w:val="20"/>
        </w:rPr>
        <w:t xml:space="preserve"> </w:t>
      </w:r>
      <w:r>
        <w:rPr>
          <w:sz w:val="20"/>
        </w:rPr>
        <w:t>arranging</w:t>
      </w:r>
      <w:r>
        <w:rPr>
          <w:spacing w:val="-53"/>
          <w:sz w:val="20"/>
        </w:rPr>
        <w:t xml:space="preserve"> </w:t>
      </w:r>
      <w:r>
        <w:rPr>
          <w:sz w:val="20"/>
        </w:rPr>
        <w:t>for tenants to take entry, property inspections; rent collection; managing tenant/neighbour complaints;</w:t>
      </w:r>
      <w:r>
        <w:rPr>
          <w:spacing w:val="-53"/>
          <w:sz w:val="20"/>
        </w:rPr>
        <w:t xml:space="preserve"> </w:t>
      </w:r>
      <w:r>
        <w:rPr>
          <w:sz w:val="20"/>
        </w:rPr>
        <w:t>reporting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you, check-out</w:t>
      </w:r>
      <w:r>
        <w:rPr>
          <w:spacing w:val="1"/>
          <w:sz w:val="20"/>
        </w:rPr>
        <w:t xml:space="preserve"> </w:t>
      </w:r>
      <w:r>
        <w:rPr>
          <w:sz w:val="20"/>
        </w:rPr>
        <w:t>inspection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departing tenants.</w:t>
      </w:r>
    </w:p>
    <w:p w14:paraId="7F7F9829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22"/>
        </w:tabs>
        <w:spacing w:before="150" w:line="273" w:lineRule="auto"/>
        <w:ind w:right="566" w:hanging="624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Agreement</w:t>
      </w:r>
      <w:r>
        <w:rPr>
          <w:spacing w:val="-1"/>
          <w:sz w:val="20"/>
        </w:rPr>
        <w:t xml:space="preserve"> </w:t>
      </w:r>
      <w:r>
        <w:rPr>
          <w:sz w:val="20"/>
        </w:rPr>
        <w:t>gives</w:t>
      </w:r>
      <w:r>
        <w:rPr>
          <w:spacing w:val="-2"/>
          <w:sz w:val="20"/>
        </w:rPr>
        <w:t xml:space="preserve"> </w:t>
      </w:r>
      <w:r>
        <w:rPr>
          <w:sz w:val="20"/>
        </w:rPr>
        <w:t>The Agent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right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sign</w:t>
      </w:r>
      <w:r>
        <w:rPr>
          <w:spacing w:val="-3"/>
          <w:sz w:val="20"/>
        </w:rPr>
        <w:t xml:space="preserve"> </w:t>
      </w:r>
      <w:r>
        <w:rPr>
          <w:sz w:val="20"/>
        </w:rPr>
        <w:t>tenancy</w:t>
      </w:r>
      <w:r>
        <w:rPr>
          <w:spacing w:val="-1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notices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behalf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53"/>
          <w:sz w:val="20"/>
        </w:rPr>
        <w:t xml:space="preserve"> </w:t>
      </w:r>
      <w:r>
        <w:rPr>
          <w:sz w:val="20"/>
        </w:rPr>
        <w:t>Landlord. It is accepted that this will bind The Landlord to all legal obligations within the tenancy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4"/>
          <w:sz w:val="20"/>
        </w:rPr>
        <w:t xml:space="preserve"> </w:t>
      </w:r>
      <w:r>
        <w:rPr>
          <w:sz w:val="20"/>
        </w:rPr>
        <w:t>or notices.</w:t>
      </w:r>
    </w:p>
    <w:p w14:paraId="5CFD6AA8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133"/>
        <w:ind w:hanging="352"/>
      </w:pPr>
      <w:r>
        <w:rPr>
          <w:u w:val="thick"/>
        </w:rPr>
        <w:t>Inventory</w:t>
      </w:r>
    </w:p>
    <w:p w14:paraId="00F1A25A" w14:textId="77777777" w:rsidR="00184BD5" w:rsidRDefault="00184BD5">
      <w:pPr>
        <w:pStyle w:val="BodyText"/>
        <w:spacing w:before="4"/>
        <w:rPr>
          <w:rFonts w:ascii="Arial"/>
          <w:b/>
          <w:sz w:val="18"/>
        </w:rPr>
      </w:pPr>
    </w:p>
    <w:p w14:paraId="50EDF8B6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22"/>
        </w:tabs>
        <w:spacing w:before="1" w:line="266" w:lineRule="auto"/>
        <w:ind w:right="389" w:hanging="624"/>
        <w:rPr>
          <w:sz w:val="20"/>
        </w:rPr>
      </w:pPr>
      <w:r>
        <w:rPr>
          <w:sz w:val="20"/>
        </w:rPr>
        <w:t>The Agent shall be responsible for managing the check-in process and for preparation of an Inventory.</w:t>
      </w:r>
      <w:r>
        <w:rPr>
          <w:spacing w:val="1"/>
          <w:sz w:val="20"/>
        </w:rPr>
        <w:t xml:space="preserve"> </w:t>
      </w:r>
      <w:r>
        <w:rPr>
          <w:sz w:val="20"/>
        </w:rPr>
        <w:t>The Inventory shall include a schedule of all of the items in The Property including furniture, white</w:t>
      </w:r>
      <w:r>
        <w:rPr>
          <w:spacing w:val="1"/>
          <w:sz w:val="20"/>
        </w:rPr>
        <w:t xml:space="preserve"> </w:t>
      </w:r>
      <w:r>
        <w:rPr>
          <w:sz w:val="20"/>
        </w:rPr>
        <w:t>goods,</w:t>
      </w:r>
      <w:r>
        <w:rPr>
          <w:spacing w:val="-5"/>
          <w:sz w:val="20"/>
        </w:rPr>
        <w:t xml:space="preserve"> </w:t>
      </w:r>
      <w:r>
        <w:rPr>
          <w:sz w:val="20"/>
        </w:rPr>
        <w:t>bedding,</w:t>
      </w:r>
      <w:r>
        <w:rPr>
          <w:spacing w:val="-4"/>
          <w:sz w:val="20"/>
        </w:rPr>
        <w:t xml:space="preserve"> </w:t>
      </w:r>
      <w:r>
        <w:rPr>
          <w:sz w:val="20"/>
        </w:rPr>
        <w:t>tableware,</w:t>
      </w:r>
      <w:r>
        <w:rPr>
          <w:spacing w:val="-2"/>
          <w:sz w:val="20"/>
        </w:rPr>
        <w:t xml:space="preserve"> </w:t>
      </w:r>
      <w:r>
        <w:rPr>
          <w:sz w:val="20"/>
        </w:rPr>
        <w:t>cutlery</w:t>
      </w:r>
      <w:r>
        <w:rPr>
          <w:spacing w:val="-2"/>
          <w:sz w:val="20"/>
        </w:rPr>
        <w:t xml:space="preserve"> </w:t>
      </w:r>
      <w:r>
        <w:rPr>
          <w:sz w:val="20"/>
        </w:rPr>
        <w:t>etc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condition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items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record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condition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Property including its</w:t>
      </w:r>
      <w:r>
        <w:rPr>
          <w:spacing w:val="1"/>
          <w:sz w:val="20"/>
        </w:rPr>
        <w:t xml:space="preserve"> </w:t>
      </w:r>
      <w:r>
        <w:rPr>
          <w:sz w:val="20"/>
        </w:rPr>
        <w:t>walls,</w:t>
      </w:r>
      <w:r>
        <w:rPr>
          <w:spacing w:val="2"/>
          <w:sz w:val="20"/>
        </w:rPr>
        <w:t xml:space="preserve"> </w:t>
      </w:r>
      <w:r>
        <w:rPr>
          <w:sz w:val="20"/>
        </w:rPr>
        <w:t>carpets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other fixtures.</w:t>
      </w:r>
    </w:p>
    <w:p w14:paraId="546B49CA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22"/>
        </w:tabs>
        <w:spacing w:before="136" w:line="273" w:lineRule="auto"/>
        <w:ind w:right="1020" w:hanging="624"/>
        <w:rPr>
          <w:sz w:val="20"/>
        </w:rPr>
      </w:pP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an inventory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produced,</w:t>
      </w:r>
      <w:r>
        <w:rPr>
          <w:spacing w:val="-3"/>
          <w:sz w:val="20"/>
        </w:rPr>
        <w:t xml:space="preserve"> </w:t>
      </w:r>
      <w:r>
        <w:rPr>
          <w:sz w:val="20"/>
        </w:rPr>
        <w:t>the Agent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Tenant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either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both</w:t>
      </w:r>
      <w:r>
        <w:rPr>
          <w:spacing w:val="-3"/>
          <w:sz w:val="20"/>
        </w:rPr>
        <w:t xml:space="preserve"> </w:t>
      </w:r>
      <w:r>
        <w:rPr>
          <w:sz w:val="20"/>
        </w:rPr>
        <w:t>sign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inventory</w:t>
      </w:r>
      <w:r>
        <w:rPr>
          <w:spacing w:val="-52"/>
          <w:sz w:val="20"/>
        </w:rPr>
        <w:t xml:space="preserve"> </w:t>
      </w:r>
      <w:r>
        <w:rPr>
          <w:sz w:val="20"/>
        </w:rPr>
        <w:t>confirming it is correct or (ii) have 7 days from the start date of the tenancy to ensure that the</w:t>
      </w:r>
      <w:r>
        <w:rPr>
          <w:spacing w:val="1"/>
          <w:sz w:val="20"/>
        </w:rPr>
        <w:t xml:space="preserve"> </w:t>
      </w:r>
      <w:r>
        <w:rPr>
          <w:sz w:val="20"/>
        </w:rPr>
        <w:t>Inventory is correct</w:t>
      </w:r>
      <w:r>
        <w:rPr>
          <w:spacing w:val="-1"/>
          <w:sz w:val="20"/>
        </w:rPr>
        <w:t xml:space="preserve"> </w:t>
      </w:r>
      <w:r>
        <w:rPr>
          <w:sz w:val="20"/>
        </w:rPr>
        <w:t>or 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deemed</w:t>
      </w:r>
      <w:r>
        <w:rPr>
          <w:spacing w:val="-1"/>
          <w:sz w:val="20"/>
        </w:rPr>
        <w:t xml:space="preserve"> </w:t>
      </w:r>
      <w:r>
        <w:rPr>
          <w:sz w:val="20"/>
        </w:rPr>
        <w:t>satisfied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3"/>
          <w:sz w:val="20"/>
        </w:rPr>
        <w:t xml:space="preserve"> </w:t>
      </w:r>
      <w:r>
        <w:rPr>
          <w:sz w:val="20"/>
        </w:rPr>
        <w:t>its terms.</w:t>
      </w:r>
    </w:p>
    <w:p w14:paraId="32FAB05D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63"/>
        </w:tabs>
        <w:spacing w:before="130"/>
        <w:ind w:left="1062" w:hanging="503"/>
        <w:rPr>
          <w:sz w:val="20"/>
        </w:rPr>
      </w:pPr>
      <w:r>
        <w:rPr>
          <w:sz w:val="20"/>
        </w:rPr>
        <w:t>Once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Inventory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agreed,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retained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Agent.</w:t>
      </w:r>
    </w:p>
    <w:p w14:paraId="564C9B6D" w14:textId="77777777" w:rsidR="00184BD5" w:rsidRDefault="00184BD5">
      <w:pPr>
        <w:pStyle w:val="BodyText"/>
        <w:spacing w:before="4"/>
        <w:rPr>
          <w:sz w:val="18"/>
        </w:rPr>
      </w:pPr>
    </w:p>
    <w:p w14:paraId="53F394EA" w14:textId="77777777" w:rsidR="00184BD5" w:rsidRDefault="00E66001">
      <w:pPr>
        <w:pStyle w:val="Heading3"/>
        <w:numPr>
          <w:ilvl w:val="0"/>
          <w:numId w:val="1"/>
        </w:numPr>
        <w:tabs>
          <w:tab w:val="left" w:pos="542"/>
        </w:tabs>
        <w:spacing w:before="1"/>
        <w:ind w:left="541" w:hanging="333"/>
      </w:pPr>
      <w:r>
        <w:rPr>
          <w:u w:val="thick"/>
        </w:rPr>
        <w:t>Marketing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Viewings</w:t>
      </w:r>
    </w:p>
    <w:p w14:paraId="42A4B990" w14:textId="77777777" w:rsidR="00184BD5" w:rsidRDefault="00184BD5">
      <w:pPr>
        <w:pStyle w:val="BodyText"/>
        <w:spacing w:before="2"/>
        <w:rPr>
          <w:rFonts w:ascii="Arial"/>
          <w:b/>
          <w:sz w:val="18"/>
        </w:rPr>
      </w:pPr>
    </w:p>
    <w:p w14:paraId="446F9A03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line="264" w:lineRule="auto"/>
        <w:ind w:right="194" w:hanging="624"/>
        <w:jc w:val="both"/>
        <w:rPr>
          <w:sz w:val="20"/>
        </w:rPr>
      </w:pPr>
      <w:r>
        <w:rPr>
          <w:sz w:val="20"/>
        </w:rPr>
        <w:t xml:space="preserve">Notwithstanding Clause 2.2, on expiry of a tenancy, The Landlord must confirm to the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Agent if The</w:t>
      </w:r>
      <w:r>
        <w:rPr>
          <w:spacing w:val="1"/>
          <w:sz w:val="20"/>
        </w:rPr>
        <w:t xml:space="preserve"> </w:t>
      </w:r>
      <w:r>
        <w:rPr>
          <w:sz w:val="20"/>
        </w:rPr>
        <w:t>Property is to be re-let and provide in writing permission for The Agent to arrange marketing (including</w:t>
      </w:r>
      <w:r>
        <w:rPr>
          <w:spacing w:val="1"/>
          <w:sz w:val="20"/>
        </w:rPr>
        <w:t xml:space="preserve"> </w:t>
      </w:r>
      <w:r>
        <w:rPr>
          <w:sz w:val="20"/>
        </w:rPr>
        <w:t>the erection of a letting board), viewing and all necessary cleaning in order to find a suitable tenant as</w:t>
      </w:r>
      <w:r>
        <w:rPr>
          <w:spacing w:val="1"/>
          <w:sz w:val="20"/>
        </w:rPr>
        <w:t xml:space="preserve"> </w:t>
      </w:r>
      <w:r>
        <w:rPr>
          <w:sz w:val="20"/>
        </w:rPr>
        <w:t>soon</w:t>
      </w:r>
      <w:r>
        <w:rPr>
          <w:spacing w:val="-2"/>
          <w:sz w:val="20"/>
        </w:rPr>
        <w:t xml:space="preserve"> </w:t>
      </w:r>
      <w:r>
        <w:rPr>
          <w:sz w:val="20"/>
        </w:rPr>
        <w:t>as is</w:t>
      </w:r>
      <w:r>
        <w:rPr>
          <w:spacing w:val="-3"/>
          <w:sz w:val="20"/>
        </w:rPr>
        <w:t xml:space="preserve"> </w:t>
      </w:r>
      <w:r>
        <w:rPr>
          <w:sz w:val="20"/>
        </w:rPr>
        <w:t>reasonably practicable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former tenant’s</w:t>
      </w:r>
      <w:r>
        <w:rPr>
          <w:spacing w:val="-1"/>
          <w:sz w:val="20"/>
        </w:rPr>
        <w:t xml:space="preserve"> </w:t>
      </w:r>
      <w:r>
        <w:rPr>
          <w:sz w:val="20"/>
        </w:rPr>
        <w:t>departure.</w:t>
      </w:r>
    </w:p>
    <w:p w14:paraId="0874309F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50" w:line="271" w:lineRule="auto"/>
        <w:ind w:right="191" w:hanging="624"/>
        <w:jc w:val="both"/>
        <w:rPr>
          <w:sz w:val="20"/>
        </w:rPr>
      </w:pPr>
      <w:r>
        <w:rPr>
          <w:sz w:val="20"/>
        </w:rPr>
        <w:t>The Agent will ensure the</w:t>
      </w:r>
      <w:r>
        <w:rPr>
          <w:spacing w:val="1"/>
          <w:sz w:val="20"/>
        </w:rPr>
        <w:t xml:space="preserve"> </w:t>
      </w:r>
      <w:r>
        <w:rPr>
          <w:sz w:val="20"/>
        </w:rPr>
        <w:t>keys to The Property</w:t>
      </w:r>
      <w:r>
        <w:rPr>
          <w:spacing w:val="1"/>
          <w:sz w:val="20"/>
        </w:rPr>
        <w:t xml:space="preserve"> </w:t>
      </w:r>
      <w:r>
        <w:rPr>
          <w:sz w:val="20"/>
        </w:rPr>
        <w:t>are coded and kept secure</w:t>
      </w:r>
      <w:r>
        <w:rPr>
          <w:spacing w:val="55"/>
          <w:sz w:val="20"/>
        </w:rPr>
        <w:t xml:space="preserve"> </w:t>
      </w:r>
      <w:r>
        <w:rPr>
          <w:sz w:val="20"/>
        </w:rPr>
        <w:t>and maintain detailed</w:t>
      </w:r>
      <w:r>
        <w:rPr>
          <w:spacing w:val="1"/>
          <w:sz w:val="20"/>
        </w:rPr>
        <w:t xml:space="preserve"> </w:t>
      </w:r>
      <w:r>
        <w:rPr>
          <w:sz w:val="20"/>
        </w:rPr>
        <w:t>records of their use by staff. The Agent will take all reasonable steps to ensure The Property is left</w:t>
      </w:r>
      <w:r>
        <w:rPr>
          <w:spacing w:val="1"/>
          <w:sz w:val="20"/>
        </w:rPr>
        <w:t xml:space="preserve"> </w:t>
      </w:r>
      <w:r>
        <w:rPr>
          <w:sz w:val="20"/>
        </w:rPr>
        <w:t>secure</w:t>
      </w:r>
      <w:r>
        <w:rPr>
          <w:spacing w:val="-1"/>
          <w:sz w:val="20"/>
        </w:rPr>
        <w:t xml:space="preserve"> </w:t>
      </w:r>
      <w:r>
        <w:rPr>
          <w:sz w:val="20"/>
        </w:rPr>
        <w:t>after viewings.</w:t>
      </w:r>
    </w:p>
    <w:p w14:paraId="6C79FAD5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40" w:line="271" w:lineRule="auto"/>
        <w:ind w:right="197" w:hanging="624"/>
        <w:jc w:val="both"/>
        <w:rPr>
          <w:sz w:val="20"/>
        </w:rPr>
      </w:pPr>
      <w:r>
        <w:rPr>
          <w:sz w:val="20"/>
        </w:rPr>
        <w:t>Subject to Clause 19.1, and unless advised to the contrary, The Agent may market The Property online.</w:t>
      </w:r>
      <w:r>
        <w:rPr>
          <w:spacing w:val="1"/>
          <w:sz w:val="20"/>
        </w:rPr>
        <w:t xml:space="preserve"> </w:t>
      </w:r>
      <w:r>
        <w:rPr>
          <w:sz w:val="20"/>
        </w:rPr>
        <w:t>Any such advertisement will include the address of The Property, the rent, a description of The Property,</w:t>
      </w:r>
      <w:r>
        <w:rPr>
          <w:spacing w:val="-53"/>
          <w:sz w:val="20"/>
        </w:rPr>
        <w:t xml:space="preserve"> </w:t>
      </w:r>
      <w:r>
        <w:rPr>
          <w:sz w:val="20"/>
        </w:rPr>
        <w:t>availability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2"/>
          <w:sz w:val="20"/>
        </w:rPr>
        <w:t xml:space="preserve"> </w:t>
      </w:r>
      <w:r>
        <w:rPr>
          <w:sz w:val="20"/>
        </w:rPr>
        <w:t>and if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photographs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Property.</w:t>
      </w:r>
    </w:p>
    <w:p w14:paraId="1E98AAA0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39" w:line="292" w:lineRule="auto"/>
        <w:ind w:right="199" w:hanging="624"/>
        <w:jc w:val="both"/>
        <w:rPr>
          <w:sz w:val="20"/>
        </w:rPr>
      </w:pPr>
      <w:r>
        <w:rPr>
          <w:sz w:val="20"/>
        </w:rPr>
        <w:t>Unless otherwise agreed in writing, an employee of The Agent will accompany all prospective tenants to</w:t>
      </w:r>
      <w:r>
        <w:rPr>
          <w:spacing w:val="1"/>
          <w:sz w:val="20"/>
        </w:rPr>
        <w:t xml:space="preserve"> </w:t>
      </w:r>
      <w:r>
        <w:rPr>
          <w:sz w:val="20"/>
        </w:rPr>
        <w:t>viewings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Property.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viewings 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carried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person.</w:t>
      </w:r>
    </w:p>
    <w:p w14:paraId="61D68FAB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16" w:line="292" w:lineRule="auto"/>
        <w:ind w:right="203" w:hanging="624"/>
        <w:jc w:val="both"/>
        <w:rPr>
          <w:sz w:val="20"/>
        </w:rPr>
      </w:pPr>
      <w:r>
        <w:rPr>
          <w:sz w:val="20"/>
        </w:rPr>
        <w:t>The Agent will record feedback from viewings and pass this to The Landlord within a reasonable time, if</w:t>
      </w:r>
      <w:r>
        <w:rPr>
          <w:spacing w:val="1"/>
          <w:sz w:val="20"/>
        </w:rPr>
        <w:t xml:space="preserve"> </w:t>
      </w:r>
      <w:r>
        <w:rPr>
          <w:sz w:val="20"/>
        </w:rPr>
        <w:t>requested.</w:t>
      </w:r>
    </w:p>
    <w:p w14:paraId="7F528143" w14:textId="77777777" w:rsidR="00184BD5" w:rsidRDefault="00184BD5">
      <w:pPr>
        <w:spacing w:line="292" w:lineRule="auto"/>
        <w:jc w:val="both"/>
        <w:rPr>
          <w:sz w:val="20"/>
        </w:rPr>
        <w:sectPr w:rsidR="00184BD5">
          <w:footerReference w:type="default" r:id="rId19"/>
          <w:pgSz w:w="11900" w:h="16850"/>
          <w:pgMar w:top="740" w:right="640" w:bottom="1160" w:left="640" w:header="0" w:footer="970" w:gutter="0"/>
          <w:pgNumType w:start="10"/>
          <w:cols w:space="720"/>
        </w:sectPr>
      </w:pPr>
    </w:p>
    <w:p w14:paraId="1B35E7FF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77"/>
        <w:ind w:hanging="352"/>
      </w:pPr>
      <w:r>
        <w:rPr>
          <w:u w:val="thick"/>
        </w:rPr>
        <w:lastRenderedPageBreak/>
        <w:t>References</w:t>
      </w:r>
      <w:r>
        <w:rPr>
          <w:spacing w:val="-9"/>
          <w:u w:val="thick"/>
        </w:rPr>
        <w:t xml:space="preserve"> </w:t>
      </w:r>
      <w:r>
        <w:rPr>
          <w:u w:val="thick"/>
        </w:rPr>
        <w:t>and</w:t>
      </w:r>
      <w:r>
        <w:rPr>
          <w:spacing w:val="-7"/>
          <w:u w:val="thick"/>
        </w:rPr>
        <w:t xml:space="preserve"> </w:t>
      </w:r>
      <w:r>
        <w:rPr>
          <w:u w:val="thick"/>
        </w:rPr>
        <w:t>Applications</w:t>
      </w:r>
    </w:p>
    <w:p w14:paraId="7E11D077" w14:textId="77777777" w:rsidR="00184BD5" w:rsidRDefault="00184BD5">
      <w:pPr>
        <w:pStyle w:val="BodyText"/>
        <w:spacing w:before="4"/>
        <w:rPr>
          <w:rFonts w:ascii="Arial"/>
          <w:b/>
          <w:sz w:val="18"/>
        </w:rPr>
      </w:pPr>
    </w:p>
    <w:p w14:paraId="0C77533B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22"/>
        </w:tabs>
        <w:spacing w:before="1" w:line="273" w:lineRule="auto"/>
        <w:ind w:right="409" w:hanging="624"/>
        <w:rPr>
          <w:sz w:val="20"/>
        </w:rPr>
      </w:pPr>
      <w:r>
        <w:rPr>
          <w:sz w:val="20"/>
        </w:rPr>
        <w:t>The Agent shall obtain photographic proof of identity (passport, driving licence or ID card) from all</w:t>
      </w:r>
      <w:r>
        <w:rPr>
          <w:spacing w:val="1"/>
          <w:sz w:val="20"/>
        </w:rPr>
        <w:t xml:space="preserve"> </w:t>
      </w:r>
      <w:r>
        <w:rPr>
          <w:sz w:val="20"/>
        </w:rPr>
        <w:t>prospective</w:t>
      </w:r>
      <w:r>
        <w:rPr>
          <w:spacing w:val="-7"/>
          <w:sz w:val="20"/>
        </w:rPr>
        <w:t xml:space="preserve"> </w:t>
      </w:r>
      <w:r>
        <w:rPr>
          <w:sz w:val="20"/>
        </w:rPr>
        <w:t>tenants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confirm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applicant’s</w:t>
      </w:r>
      <w:r>
        <w:rPr>
          <w:spacing w:val="-5"/>
          <w:sz w:val="20"/>
        </w:rPr>
        <w:t xml:space="preserve"> </w:t>
      </w:r>
      <w:r>
        <w:rPr>
          <w:sz w:val="20"/>
        </w:rPr>
        <w:t>identity,</w:t>
      </w:r>
      <w:r>
        <w:rPr>
          <w:spacing w:val="-7"/>
          <w:sz w:val="20"/>
        </w:rPr>
        <w:t xml:space="preserve"> </w:t>
      </w:r>
      <w:r>
        <w:rPr>
          <w:sz w:val="20"/>
        </w:rPr>
        <w:t>together</w:t>
      </w:r>
      <w:r>
        <w:rPr>
          <w:spacing w:val="-6"/>
          <w:sz w:val="20"/>
        </w:rPr>
        <w:t xml:space="preserve"> </w:t>
      </w:r>
      <w:r>
        <w:rPr>
          <w:sz w:val="20"/>
        </w:rPr>
        <w:t>where</w:t>
      </w:r>
      <w:r>
        <w:rPr>
          <w:spacing w:val="-7"/>
          <w:sz w:val="20"/>
        </w:rPr>
        <w:t xml:space="preserve"> </w:t>
      </w:r>
      <w:r>
        <w:rPr>
          <w:sz w:val="20"/>
        </w:rPr>
        <w:t>possible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previous</w:t>
      </w:r>
      <w:r>
        <w:rPr>
          <w:spacing w:val="-6"/>
          <w:sz w:val="20"/>
        </w:rPr>
        <w:t xml:space="preserve"> </w:t>
      </w:r>
      <w:r>
        <w:rPr>
          <w:sz w:val="20"/>
        </w:rPr>
        <w:t>tenancy</w:t>
      </w:r>
      <w:r>
        <w:rPr>
          <w:spacing w:val="-53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employment reference.</w:t>
      </w:r>
    </w:p>
    <w:p w14:paraId="58C0A46C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22"/>
        </w:tabs>
        <w:spacing w:before="130" w:line="273" w:lineRule="auto"/>
        <w:ind w:right="763" w:hanging="624"/>
        <w:rPr>
          <w:sz w:val="20"/>
        </w:rPr>
      </w:pPr>
      <w:r>
        <w:rPr>
          <w:sz w:val="20"/>
        </w:rPr>
        <w:t>If the Property is in England, The Agent shall carry out Right to Rent checks as required by the</w:t>
      </w:r>
      <w:r>
        <w:rPr>
          <w:spacing w:val="1"/>
          <w:sz w:val="20"/>
        </w:rPr>
        <w:t xml:space="preserve"> </w:t>
      </w:r>
      <w:r>
        <w:rPr>
          <w:sz w:val="20"/>
        </w:rPr>
        <w:t>Immigration</w:t>
      </w:r>
      <w:r>
        <w:rPr>
          <w:spacing w:val="-6"/>
          <w:sz w:val="20"/>
        </w:rPr>
        <w:t xml:space="preserve"> </w:t>
      </w: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>2016,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prospective</w:t>
      </w:r>
      <w:r>
        <w:rPr>
          <w:spacing w:val="-5"/>
          <w:sz w:val="20"/>
        </w:rPr>
        <w:t xml:space="preserve"> </w:t>
      </w:r>
      <w:r>
        <w:rPr>
          <w:sz w:val="20"/>
        </w:rPr>
        <w:t>adult</w:t>
      </w:r>
      <w:r>
        <w:rPr>
          <w:spacing w:val="-5"/>
          <w:sz w:val="20"/>
        </w:rPr>
        <w:t xml:space="preserve"> </w:t>
      </w:r>
      <w:r>
        <w:rPr>
          <w:sz w:val="20"/>
        </w:rPr>
        <w:t>occupiers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include</w:t>
      </w:r>
      <w:r>
        <w:rPr>
          <w:spacing w:val="-7"/>
          <w:sz w:val="20"/>
        </w:rPr>
        <w:t xml:space="preserve"> </w:t>
      </w:r>
      <w:r>
        <w:rPr>
          <w:sz w:val="20"/>
        </w:rPr>
        <w:t>follow</w:t>
      </w:r>
      <w:r>
        <w:rPr>
          <w:spacing w:val="-5"/>
          <w:sz w:val="20"/>
        </w:rPr>
        <w:t xml:space="preserve"> </w:t>
      </w:r>
      <w:r>
        <w:rPr>
          <w:sz w:val="20"/>
        </w:rPr>
        <w:t>up</w:t>
      </w:r>
      <w:r>
        <w:rPr>
          <w:spacing w:val="-6"/>
          <w:sz w:val="20"/>
        </w:rPr>
        <w:t xml:space="preserve"> </w:t>
      </w:r>
      <w:r>
        <w:rPr>
          <w:sz w:val="20"/>
        </w:rPr>
        <w:t>checks</w:t>
      </w:r>
      <w:r>
        <w:rPr>
          <w:spacing w:val="-4"/>
          <w:sz w:val="20"/>
        </w:rPr>
        <w:t xml:space="preserve"> </w:t>
      </w: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tenants</w:t>
      </w:r>
      <w:r>
        <w:rPr>
          <w:spacing w:val="-52"/>
          <w:sz w:val="20"/>
        </w:rPr>
        <w:t xml:space="preserve"> </w:t>
      </w:r>
      <w:r>
        <w:rPr>
          <w:sz w:val="20"/>
        </w:rPr>
        <w:t>satisfied</w:t>
      </w:r>
      <w:r>
        <w:rPr>
          <w:spacing w:val="-2"/>
          <w:sz w:val="20"/>
        </w:rPr>
        <w:t xml:space="preserve"> </w:t>
      </w:r>
      <w:r>
        <w:rPr>
          <w:sz w:val="20"/>
        </w:rPr>
        <w:t>initial</w:t>
      </w:r>
      <w:r>
        <w:rPr>
          <w:spacing w:val="-2"/>
          <w:sz w:val="20"/>
        </w:rPr>
        <w:t xml:space="preserve"> </w:t>
      </w:r>
      <w:r>
        <w:rPr>
          <w:sz w:val="20"/>
        </w:rPr>
        <w:t>checks using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limited</w:t>
      </w:r>
      <w:r>
        <w:rPr>
          <w:spacing w:val="2"/>
          <w:sz w:val="20"/>
        </w:rPr>
        <w:t xml:space="preserve"> </w:t>
      </w:r>
      <w:r>
        <w:rPr>
          <w:sz w:val="20"/>
        </w:rPr>
        <w:t>ID.</w:t>
      </w:r>
    </w:p>
    <w:p w14:paraId="7170A098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22"/>
        </w:tabs>
        <w:spacing w:before="133" w:line="266" w:lineRule="auto"/>
        <w:ind w:right="432" w:hanging="624"/>
        <w:rPr>
          <w:sz w:val="20"/>
        </w:rPr>
      </w:pPr>
      <w:r>
        <w:rPr>
          <w:sz w:val="20"/>
        </w:rPr>
        <w:t>The Agent shall inform The Landlord in writing of all applications by prospective tenants made on The</w:t>
      </w:r>
      <w:r>
        <w:rPr>
          <w:spacing w:val="1"/>
          <w:sz w:val="20"/>
        </w:rPr>
        <w:t xml:space="preserve"> </w:t>
      </w:r>
      <w:r>
        <w:rPr>
          <w:sz w:val="20"/>
        </w:rPr>
        <w:t>Property, together with all relevant information about the application and the applicant(s). Applications</w:t>
      </w:r>
      <w:r>
        <w:rPr>
          <w:spacing w:val="-53"/>
          <w:sz w:val="20"/>
        </w:rPr>
        <w:t xml:space="preserve"> </w:t>
      </w:r>
      <w:r>
        <w:rPr>
          <w:sz w:val="20"/>
        </w:rPr>
        <w:t>by prospective tenants will be managed and approved on a first come first served basis, subject to</w:t>
      </w:r>
      <w:r>
        <w:rPr>
          <w:spacing w:val="1"/>
          <w:sz w:val="20"/>
        </w:rPr>
        <w:t xml:space="preserve"> </w:t>
      </w:r>
      <w:r>
        <w:rPr>
          <w:sz w:val="20"/>
        </w:rPr>
        <w:t>suitable</w:t>
      </w:r>
      <w:r>
        <w:rPr>
          <w:spacing w:val="-2"/>
          <w:sz w:val="20"/>
        </w:rPr>
        <w:t xml:space="preserve"> </w:t>
      </w:r>
      <w:r>
        <w:rPr>
          <w:sz w:val="20"/>
        </w:rPr>
        <w:t>references in</w:t>
      </w:r>
      <w:r>
        <w:rPr>
          <w:spacing w:val="1"/>
          <w:sz w:val="20"/>
        </w:rPr>
        <w:t xml:space="preserve"> </w:t>
      </w:r>
      <w:r>
        <w:rPr>
          <w:sz w:val="20"/>
        </w:rPr>
        <w:t>writing.</w:t>
      </w:r>
    </w:p>
    <w:p w14:paraId="08CDCD80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22"/>
        </w:tabs>
        <w:spacing w:before="136" w:line="266" w:lineRule="auto"/>
        <w:ind w:right="358" w:hanging="624"/>
        <w:rPr>
          <w:sz w:val="20"/>
        </w:rPr>
      </w:pPr>
      <w:r>
        <w:rPr>
          <w:sz w:val="20"/>
        </w:rPr>
        <w:t>If a prospective tenant, with suitable references, agrees to occupy The Property up to 14 days after</w:t>
      </w:r>
      <w:r>
        <w:rPr>
          <w:spacing w:val="1"/>
          <w:sz w:val="20"/>
        </w:rPr>
        <w:t xml:space="preserve"> </w:t>
      </w:r>
      <w:r>
        <w:rPr>
          <w:sz w:val="20"/>
        </w:rPr>
        <w:t>vacation of the existing Tenant or the date The Property was advertised as first available or the date of</w:t>
      </w:r>
      <w:r>
        <w:rPr>
          <w:spacing w:val="-53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untenanted</w:t>
      </w:r>
      <w:r>
        <w:rPr>
          <w:spacing w:val="-5"/>
          <w:sz w:val="20"/>
        </w:rPr>
        <w:t xml:space="preserve"> </w:t>
      </w:r>
      <w:r>
        <w:rPr>
          <w:sz w:val="20"/>
        </w:rPr>
        <w:t>property</w:t>
      </w:r>
      <w:r>
        <w:rPr>
          <w:spacing w:val="-7"/>
          <w:sz w:val="20"/>
        </w:rPr>
        <w:t xml:space="preserve"> </w:t>
      </w:r>
      <w:r>
        <w:rPr>
          <w:sz w:val="20"/>
        </w:rPr>
        <w:t>viewing</w:t>
      </w:r>
      <w:r>
        <w:rPr>
          <w:spacing w:val="-5"/>
          <w:sz w:val="20"/>
        </w:rPr>
        <w:t xml:space="preserve"> </w:t>
      </w:r>
      <w:r>
        <w:rPr>
          <w:sz w:val="20"/>
        </w:rPr>
        <w:t>(whichever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latest)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Agent</w:t>
      </w:r>
      <w:r>
        <w:rPr>
          <w:spacing w:val="-6"/>
          <w:sz w:val="20"/>
        </w:rPr>
        <w:t xml:space="preserve"> </w:t>
      </w:r>
      <w:r>
        <w:rPr>
          <w:sz w:val="20"/>
        </w:rPr>
        <w:t>may,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sole</w:t>
      </w:r>
      <w:r>
        <w:rPr>
          <w:spacing w:val="-4"/>
          <w:sz w:val="20"/>
        </w:rPr>
        <w:t xml:space="preserve"> </w:t>
      </w:r>
      <w:r>
        <w:rPr>
          <w:sz w:val="20"/>
        </w:rPr>
        <w:t>discretion,</w:t>
      </w:r>
      <w:r>
        <w:rPr>
          <w:spacing w:val="-5"/>
          <w:sz w:val="20"/>
        </w:rPr>
        <w:t xml:space="preserve"> </w:t>
      </w:r>
      <w:r>
        <w:rPr>
          <w:sz w:val="20"/>
        </w:rPr>
        <w:t>accept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offer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1"/>
          <w:sz w:val="20"/>
        </w:rPr>
        <w:t xml:space="preserve"> </w:t>
      </w:r>
      <w:r>
        <w:rPr>
          <w:sz w:val="20"/>
        </w:rPr>
        <w:t>deferring 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Landlord.</w:t>
      </w:r>
    </w:p>
    <w:p w14:paraId="5A5158BA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22"/>
        </w:tabs>
        <w:spacing w:before="136" w:line="259" w:lineRule="auto"/>
        <w:ind w:right="239" w:hanging="624"/>
        <w:rPr>
          <w:sz w:val="20"/>
        </w:rPr>
      </w:pPr>
      <w:r>
        <w:rPr>
          <w:sz w:val="20"/>
        </w:rPr>
        <w:t>The first available date of entry for a prospective tenant is likely to be no less than ten working days</w:t>
      </w:r>
      <w:r>
        <w:rPr>
          <w:spacing w:val="1"/>
          <w:sz w:val="20"/>
        </w:rPr>
        <w:t xml:space="preserve"> </w:t>
      </w:r>
      <w:r>
        <w:rPr>
          <w:sz w:val="20"/>
        </w:rPr>
        <w:t>following the expiry date of the previous tenancy. This ten-day window will be used to prepare for the</w:t>
      </w:r>
      <w:r>
        <w:rPr>
          <w:spacing w:val="1"/>
          <w:sz w:val="20"/>
        </w:rPr>
        <w:t xml:space="preserve"> </w:t>
      </w:r>
      <w:r>
        <w:rPr>
          <w:sz w:val="20"/>
        </w:rPr>
        <w:t>incoming Tenant, including but not limited to; conducting move out inspections, preparing a new</w:t>
      </w:r>
      <w:r>
        <w:rPr>
          <w:spacing w:val="1"/>
          <w:sz w:val="20"/>
        </w:rPr>
        <w:t xml:space="preserve"> </w:t>
      </w:r>
      <w:r>
        <w:rPr>
          <w:sz w:val="20"/>
        </w:rPr>
        <w:t>inventory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completing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cleaning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maintenance.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avoidance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doubt</w:t>
      </w:r>
      <w:r>
        <w:rPr>
          <w:spacing w:val="-2"/>
          <w:sz w:val="20"/>
        </w:rPr>
        <w:t xml:space="preserve"> </w:t>
      </w:r>
      <w:r>
        <w:rPr>
          <w:sz w:val="20"/>
        </w:rPr>
        <w:t>some</w:t>
      </w:r>
      <w:r>
        <w:rPr>
          <w:spacing w:val="1"/>
          <w:sz w:val="20"/>
        </w:rPr>
        <w:t xml:space="preserve"> </w:t>
      </w:r>
      <w:r>
        <w:rPr>
          <w:sz w:val="20"/>
        </w:rPr>
        <w:t>maintenance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cleaning</w:t>
      </w:r>
      <w:r>
        <w:rPr>
          <w:spacing w:val="1"/>
          <w:sz w:val="20"/>
        </w:rPr>
        <w:t xml:space="preserve"> </w:t>
      </w:r>
      <w:r>
        <w:rPr>
          <w:sz w:val="20"/>
        </w:rPr>
        <w:t>works may require</w:t>
      </w:r>
      <w:r>
        <w:rPr>
          <w:spacing w:val="1"/>
          <w:sz w:val="20"/>
        </w:rPr>
        <w:t xml:space="preserve"> </w:t>
      </w:r>
      <w:r>
        <w:rPr>
          <w:sz w:val="20"/>
        </w:rPr>
        <w:t>more</w:t>
      </w:r>
      <w:r>
        <w:rPr>
          <w:spacing w:val="3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ten working</w:t>
      </w:r>
      <w:r>
        <w:rPr>
          <w:spacing w:val="5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advised</w:t>
      </w:r>
      <w:r>
        <w:rPr>
          <w:spacing w:val="2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likely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case.</w:t>
      </w:r>
    </w:p>
    <w:p w14:paraId="7DC5BE5E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22"/>
        </w:tabs>
        <w:spacing w:before="149" w:line="273" w:lineRule="auto"/>
        <w:ind w:right="384" w:hanging="624"/>
        <w:rPr>
          <w:sz w:val="20"/>
        </w:rPr>
      </w:pPr>
      <w:r>
        <w:rPr>
          <w:sz w:val="20"/>
        </w:rPr>
        <w:t>Notwithstanding suitable referencing, The Agent cannot guarantee the suitability of tenants, timely rent</w:t>
      </w:r>
      <w:r>
        <w:rPr>
          <w:spacing w:val="1"/>
          <w:sz w:val="20"/>
        </w:rPr>
        <w:t xml:space="preserve"> </w:t>
      </w:r>
      <w:r>
        <w:rPr>
          <w:sz w:val="20"/>
        </w:rPr>
        <w:t>payments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vacant</w:t>
      </w:r>
      <w:r>
        <w:rPr>
          <w:spacing w:val="-5"/>
          <w:sz w:val="20"/>
        </w:rPr>
        <w:t xml:space="preserve"> </w:t>
      </w:r>
      <w:r>
        <w:rPr>
          <w:sz w:val="20"/>
        </w:rPr>
        <w:t>possession</w:t>
      </w:r>
      <w:r>
        <w:rPr>
          <w:spacing w:val="-2"/>
          <w:sz w:val="20"/>
        </w:rPr>
        <w:t xml:space="preserve"> </w:t>
      </w: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tenancy.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liability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attach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actions</w:t>
      </w:r>
      <w:r>
        <w:rPr>
          <w:spacing w:val="1"/>
          <w:sz w:val="20"/>
        </w:rPr>
        <w:t xml:space="preserve"> </w:t>
      </w:r>
      <w:r>
        <w:rPr>
          <w:sz w:val="20"/>
        </w:rPr>
        <w:t>or failings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Tenant(s).</w:t>
      </w:r>
    </w:p>
    <w:p w14:paraId="26252472" w14:textId="77777777" w:rsidR="00184BD5" w:rsidRDefault="00E66001">
      <w:pPr>
        <w:pStyle w:val="Heading3"/>
        <w:numPr>
          <w:ilvl w:val="0"/>
          <w:numId w:val="1"/>
        </w:numPr>
        <w:tabs>
          <w:tab w:val="left" w:pos="542"/>
        </w:tabs>
        <w:spacing w:before="130"/>
        <w:ind w:left="541" w:hanging="333"/>
      </w:pPr>
      <w:r>
        <w:rPr>
          <w:u w:val="thick"/>
        </w:rPr>
        <w:t>Tenancy</w:t>
      </w:r>
      <w:r>
        <w:rPr>
          <w:spacing w:val="-7"/>
          <w:u w:val="thick"/>
        </w:rPr>
        <w:t xml:space="preserve"> </w:t>
      </w:r>
      <w:r>
        <w:rPr>
          <w:u w:val="thick"/>
        </w:rPr>
        <w:t>Agreement</w:t>
      </w:r>
    </w:p>
    <w:p w14:paraId="79F3EC79" w14:textId="77777777" w:rsidR="00184BD5" w:rsidRDefault="00184BD5">
      <w:pPr>
        <w:pStyle w:val="BodyText"/>
        <w:spacing w:before="4"/>
        <w:rPr>
          <w:rFonts w:ascii="Arial"/>
          <w:b/>
          <w:sz w:val="18"/>
        </w:rPr>
      </w:pPr>
    </w:p>
    <w:p w14:paraId="1DC3CD9A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" w:line="271" w:lineRule="auto"/>
        <w:ind w:right="191" w:hanging="624"/>
        <w:jc w:val="both"/>
        <w:rPr>
          <w:sz w:val="20"/>
        </w:rPr>
      </w:pPr>
      <w:r>
        <w:rPr>
          <w:sz w:val="20"/>
        </w:rPr>
        <w:t>The Tenancy for all Scottish properties will be a Scottish Private Residential Tenancy with no minimum</w:t>
      </w:r>
      <w:r>
        <w:rPr>
          <w:spacing w:val="1"/>
          <w:sz w:val="20"/>
        </w:rPr>
        <w:t xml:space="preserve"> </w:t>
      </w:r>
      <w:r>
        <w:rPr>
          <w:sz w:val="20"/>
        </w:rPr>
        <w:t>duration. If, however, the tenancy does not fall within the statutory definition of a SPRT it will be a</w:t>
      </w:r>
      <w:r>
        <w:rPr>
          <w:spacing w:val="1"/>
          <w:sz w:val="20"/>
        </w:rPr>
        <w:t xml:space="preserve"> </w:t>
      </w:r>
      <w:r>
        <w:rPr>
          <w:sz w:val="20"/>
        </w:rPr>
        <w:t>contractual</w:t>
      </w:r>
      <w:r>
        <w:rPr>
          <w:spacing w:val="-2"/>
          <w:sz w:val="20"/>
        </w:rPr>
        <w:t xml:space="preserve"> </w:t>
      </w:r>
      <w:r>
        <w:rPr>
          <w:sz w:val="20"/>
        </w:rPr>
        <w:t>tenancy.</w:t>
      </w:r>
    </w:p>
    <w:p w14:paraId="7BB3594B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40"/>
        <w:ind w:left="1179" w:hanging="620"/>
        <w:rPr>
          <w:sz w:val="19"/>
        </w:rPr>
      </w:pP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Tenancy</w:t>
      </w:r>
      <w:r>
        <w:rPr>
          <w:spacing w:val="-3"/>
          <w:sz w:val="19"/>
        </w:rPr>
        <w:t xml:space="preserve"> </w:t>
      </w:r>
      <w:r>
        <w:rPr>
          <w:sz w:val="19"/>
        </w:rPr>
        <w:t>for</w:t>
      </w:r>
      <w:r>
        <w:rPr>
          <w:spacing w:val="-6"/>
          <w:sz w:val="19"/>
        </w:rPr>
        <w:t xml:space="preserve"> </w:t>
      </w:r>
      <w:r>
        <w:rPr>
          <w:sz w:val="19"/>
        </w:rPr>
        <w:t>all</w:t>
      </w:r>
      <w:r>
        <w:rPr>
          <w:spacing w:val="-3"/>
          <w:sz w:val="19"/>
        </w:rPr>
        <w:t xml:space="preserve"> </w:t>
      </w:r>
      <w:r>
        <w:rPr>
          <w:sz w:val="19"/>
        </w:rPr>
        <w:t>English</w:t>
      </w:r>
      <w:r>
        <w:rPr>
          <w:spacing w:val="-3"/>
          <w:sz w:val="19"/>
        </w:rPr>
        <w:t xml:space="preserve"> </w:t>
      </w:r>
      <w:r>
        <w:rPr>
          <w:sz w:val="19"/>
        </w:rPr>
        <w:t>properties</w:t>
      </w:r>
      <w:r>
        <w:rPr>
          <w:spacing w:val="-3"/>
          <w:sz w:val="19"/>
        </w:rPr>
        <w:t xml:space="preserve"> </w:t>
      </w:r>
      <w:r>
        <w:rPr>
          <w:sz w:val="19"/>
        </w:rPr>
        <w:t>will</w:t>
      </w:r>
      <w:r>
        <w:rPr>
          <w:spacing w:val="-6"/>
          <w:sz w:val="19"/>
        </w:rPr>
        <w:t xml:space="preserve"> </w:t>
      </w:r>
      <w:r>
        <w:rPr>
          <w:sz w:val="19"/>
        </w:rPr>
        <w:t>be</w:t>
      </w:r>
      <w:r>
        <w:rPr>
          <w:spacing w:val="-4"/>
          <w:sz w:val="19"/>
        </w:rPr>
        <w:t xml:space="preserve"> </w:t>
      </w:r>
      <w:r>
        <w:rPr>
          <w:sz w:val="19"/>
        </w:rPr>
        <w:t>an</w:t>
      </w:r>
      <w:r>
        <w:rPr>
          <w:spacing w:val="-5"/>
          <w:sz w:val="19"/>
        </w:rPr>
        <w:t xml:space="preserve"> </w:t>
      </w:r>
      <w:r>
        <w:rPr>
          <w:sz w:val="19"/>
        </w:rPr>
        <w:t>Assured</w:t>
      </w:r>
      <w:r>
        <w:rPr>
          <w:spacing w:val="-4"/>
          <w:sz w:val="19"/>
        </w:rPr>
        <w:t xml:space="preserve"> </w:t>
      </w:r>
      <w:r>
        <w:rPr>
          <w:sz w:val="19"/>
        </w:rPr>
        <w:t>Shorthold</w:t>
      </w:r>
      <w:r>
        <w:rPr>
          <w:spacing w:val="-3"/>
          <w:sz w:val="19"/>
        </w:rPr>
        <w:t xml:space="preserve"> </w:t>
      </w:r>
      <w:r>
        <w:rPr>
          <w:sz w:val="19"/>
        </w:rPr>
        <w:t>Tenancy</w:t>
      </w:r>
      <w:r>
        <w:rPr>
          <w:spacing w:val="-3"/>
          <w:sz w:val="19"/>
        </w:rPr>
        <w:t xml:space="preserve"> </w:t>
      </w:r>
      <w:r>
        <w:rPr>
          <w:sz w:val="19"/>
        </w:rPr>
        <w:t>with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fixed</w:t>
      </w:r>
      <w:r>
        <w:rPr>
          <w:spacing w:val="-3"/>
          <w:sz w:val="19"/>
        </w:rPr>
        <w:t xml:space="preserve"> </w:t>
      </w:r>
      <w:r>
        <w:rPr>
          <w:sz w:val="19"/>
        </w:rPr>
        <w:t>term</w:t>
      </w:r>
      <w:r>
        <w:rPr>
          <w:spacing w:val="-2"/>
          <w:sz w:val="19"/>
        </w:rPr>
        <w:t xml:space="preserve"> </w:t>
      </w:r>
      <w:r>
        <w:rPr>
          <w:sz w:val="19"/>
        </w:rPr>
        <w:t>duration.</w:t>
      </w:r>
    </w:p>
    <w:p w14:paraId="2A7595F9" w14:textId="77777777" w:rsidR="00184BD5" w:rsidRDefault="00184BD5">
      <w:pPr>
        <w:pStyle w:val="BodyText"/>
        <w:spacing w:before="11"/>
        <w:rPr>
          <w:sz w:val="17"/>
        </w:rPr>
      </w:pPr>
    </w:p>
    <w:p w14:paraId="7C073184" w14:textId="77777777" w:rsidR="00184BD5" w:rsidRDefault="00E66001">
      <w:pPr>
        <w:pStyle w:val="Heading3"/>
        <w:numPr>
          <w:ilvl w:val="0"/>
          <w:numId w:val="1"/>
        </w:numPr>
        <w:tabs>
          <w:tab w:val="left" w:pos="542"/>
        </w:tabs>
        <w:ind w:left="541" w:hanging="333"/>
      </w:pPr>
      <w:r>
        <w:rPr>
          <w:u w:val="thick"/>
        </w:rPr>
        <w:t>Managed</w:t>
      </w:r>
      <w:r>
        <w:rPr>
          <w:spacing w:val="-2"/>
          <w:u w:val="thick"/>
        </w:rPr>
        <w:t xml:space="preserve"> </w:t>
      </w:r>
      <w:r>
        <w:rPr>
          <w:u w:val="thick"/>
        </w:rPr>
        <w:t>Let</w:t>
      </w:r>
      <w:r>
        <w:rPr>
          <w:spacing w:val="-3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detail</w:t>
      </w:r>
    </w:p>
    <w:p w14:paraId="3B03A0C5" w14:textId="77777777" w:rsidR="00184BD5" w:rsidRDefault="00184BD5">
      <w:pPr>
        <w:pStyle w:val="BodyText"/>
        <w:spacing w:before="7"/>
        <w:rPr>
          <w:rFonts w:ascii="Arial"/>
          <w:b/>
          <w:sz w:val="18"/>
        </w:rPr>
      </w:pPr>
    </w:p>
    <w:p w14:paraId="153B7D4F" w14:textId="77777777" w:rsidR="00184BD5" w:rsidRDefault="00E66001">
      <w:pPr>
        <w:pStyle w:val="BodyText"/>
        <w:ind w:left="560"/>
      </w:pPr>
      <w:r>
        <w:t>Beyond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narrated</w:t>
      </w:r>
      <w:r>
        <w:rPr>
          <w:spacing w:val="-3"/>
        </w:rPr>
        <w:t xml:space="preserve"> </w:t>
      </w:r>
      <w:r>
        <w:t>above,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undertake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26430E13" w14:textId="77777777" w:rsidR="00184BD5" w:rsidRDefault="00184BD5">
      <w:pPr>
        <w:pStyle w:val="BodyText"/>
        <w:rPr>
          <w:sz w:val="18"/>
        </w:rPr>
      </w:pPr>
    </w:p>
    <w:p w14:paraId="757FC897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line="261" w:lineRule="auto"/>
        <w:ind w:right="192" w:hanging="624"/>
        <w:jc w:val="both"/>
        <w:rPr>
          <w:sz w:val="20"/>
        </w:rPr>
      </w:pPr>
      <w:r>
        <w:rPr>
          <w:sz w:val="20"/>
        </w:rPr>
        <w:t>The Agent may pay out of monies collected, all statutory and other charges which are payable by 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 for The Property provided The Landlord has arranged for all relevant invoices and demands 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5"/>
          <w:sz w:val="20"/>
        </w:rPr>
        <w:t xml:space="preserve"> </w:t>
      </w:r>
      <w:r>
        <w:rPr>
          <w:sz w:val="20"/>
        </w:rPr>
        <w:t>sent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Agent</w:t>
      </w:r>
      <w:r>
        <w:rPr>
          <w:spacing w:val="19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sufficient</w:t>
      </w:r>
      <w:r>
        <w:rPr>
          <w:spacing w:val="19"/>
          <w:sz w:val="20"/>
        </w:rPr>
        <w:t xml:space="preserve"> </w:t>
      </w:r>
      <w:r>
        <w:rPr>
          <w:sz w:val="20"/>
        </w:rPr>
        <w:t>funds</w:t>
      </w:r>
      <w:r>
        <w:rPr>
          <w:spacing w:val="16"/>
          <w:sz w:val="20"/>
        </w:rPr>
        <w:t xml:space="preserve"> </w:t>
      </w:r>
      <w:r>
        <w:rPr>
          <w:sz w:val="20"/>
        </w:rPr>
        <w:t>are</w:t>
      </w:r>
      <w:r>
        <w:rPr>
          <w:spacing w:val="19"/>
          <w:sz w:val="20"/>
        </w:rPr>
        <w:t xml:space="preserve"> </w:t>
      </w:r>
      <w:r>
        <w:rPr>
          <w:sz w:val="20"/>
        </w:rPr>
        <w:t>held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Landlord’s</w:t>
      </w:r>
      <w:r>
        <w:rPr>
          <w:spacing w:val="19"/>
          <w:sz w:val="20"/>
        </w:rPr>
        <w:t xml:space="preserve"> </w:t>
      </w:r>
      <w:r>
        <w:rPr>
          <w:sz w:val="20"/>
        </w:rPr>
        <w:t>client</w:t>
      </w:r>
      <w:r>
        <w:rPr>
          <w:spacing w:val="17"/>
          <w:sz w:val="20"/>
        </w:rPr>
        <w:t xml:space="preserve"> </w:t>
      </w:r>
      <w:r>
        <w:rPr>
          <w:sz w:val="20"/>
        </w:rPr>
        <w:t>account.</w:t>
      </w:r>
      <w:r>
        <w:rPr>
          <w:spacing w:val="18"/>
          <w:sz w:val="20"/>
        </w:rPr>
        <w:t xml:space="preserve"> </w:t>
      </w:r>
      <w:r>
        <w:rPr>
          <w:sz w:val="20"/>
        </w:rPr>
        <w:t>If</w:t>
      </w:r>
      <w:r>
        <w:rPr>
          <w:spacing w:val="16"/>
          <w:sz w:val="20"/>
        </w:rPr>
        <w:t xml:space="preserve"> </w:t>
      </w:r>
      <w:r>
        <w:rPr>
          <w:sz w:val="20"/>
        </w:rPr>
        <w:t>sufficient</w:t>
      </w:r>
      <w:r>
        <w:rPr>
          <w:spacing w:val="19"/>
          <w:sz w:val="20"/>
        </w:rPr>
        <w:t xml:space="preserve"> </w:t>
      </w:r>
      <w:r>
        <w:rPr>
          <w:sz w:val="20"/>
        </w:rPr>
        <w:t>funds</w:t>
      </w:r>
      <w:r>
        <w:rPr>
          <w:spacing w:val="-53"/>
          <w:sz w:val="20"/>
        </w:rPr>
        <w:t xml:space="preserve"> </w:t>
      </w:r>
      <w:r>
        <w:rPr>
          <w:sz w:val="20"/>
        </w:rPr>
        <w:t>are not held and The Landlord fails to provide adequate funds The Agent cannot make a payment and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liable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loss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adverse</w:t>
      </w:r>
      <w:r>
        <w:rPr>
          <w:spacing w:val="-2"/>
          <w:sz w:val="20"/>
        </w:rPr>
        <w:t xml:space="preserve"> </w:t>
      </w:r>
      <w:r>
        <w:rPr>
          <w:sz w:val="20"/>
        </w:rPr>
        <w:t>consequences</w:t>
      </w:r>
      <w:r>
        <w:rPr>
          <w:spacing w:val="-2"/>
          <w:sz w:val="20"/>
        </w:rPr>
        <w:t xml:space="preserve"> </w:t>
      </w:r>
      <w:r>
        <w:rPr>
          <w:sz w:val="20"/>
        </w:rPr>
        <w:t>suffered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 Landlord.</w:t>
      </w:r>
    </w:p>
    <w:p w14:paraId="423F32F4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44" w:line="254" w:lineRule="auto"/>
        <w:ind w:right="194" w:hanging="624"/>
        <w:jc w:val="both"/>
        <w:rPr>
          <w:sz w:val="20"/>
        </w:rPr>
      </w:pPr>
      <w:r>
        <w:rPr>
          <w:sz w:val="20"/>
        </w:rPr>
        <w:t>The Agent will visit The Property no less than once every six months. Any visit is a ”walk through” of The</w:t>
      </w:r>
      <w:r>
        <w:rPr>
          <w:spacing w:val="-53"/>
          <w:sz w:val="20"/>
        </w:rPr>
        <w:t xml:space="preserve"> </w:t>
      </w:r>
      <w:r>
        <w:rPr>
          <w:sz w:val="20"/>
        </w:rPr>
        <w:t>Property to identify any clearly visible repairs and maintenance and to find out from The Tenant any</w:t>
      </w:r>
      <w:r>
        <w:rPr>
          <w:spacing w:val="1"/>
          <w:sz w:val="20"/>
        </w:rPr>
        <w:t xml:space="preserve"> </w:t>
      </w:r>
      <w:r>
        <w:rPr>
          <w:sz w:val="20"/>
        </w:rPr>
        <w:t>repairs that have come to his attention. It is not a survey or check of the inventory and/or statement of</w:t>
      </w:r>
      <w:r>
        <w:rPr>
          <w:spacing w:val="1"/>
          <w:sz w:val="20"/>
        </w:rPr>
        <w:t xml:space="preserve"> </w:t>
      </w:r>
      <w:r>
        <w:rPr>
          <w:sz w:val="20"/>
        </w:rPr>
        <w:t>condition. The Agent will notify The Landlord of apparent and obvious defects but does not accept</w:t>
      </w:r>
      <w:r>
        <w:rPr>
          <w:spacing w:val="1"/>
          <w:sz w:val="20"/>
        </w:rPr>
        <w:t xml:space="preserve"> </w:t>
      </w:r>
      <w:r>
        <w:rPr>
          <w:sz w:val="20"/>
        </w:rPr>
        <w:t>responsibility for reporting hidden or latent defects, unless failure to do so is due to The Agent’s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 negligence or express breach of contract. If, in the opinion of The Agent, The Tenant is not</w:t>
      </w:r>
      <w:r>
        <w:rPr>
          <w:spacing w:val="1"/>
          <w:sz w:val="20"/>
        </w:rPr>
        <w:t xml:space="preserve"> </w:t>
      </w:r>
      <w:r>
        <w:rPr>
          <w:sz w:val="20"/>
        </w:rPr>
        <w:t>taking proper care of The Property, The Agent will inform The Landlord and The Tenant. If The Agent is</w:t>
      </w:r>
      <w:r>
        <w:rPr>
          <w:spacing w:val="1"/>
          <w:sz w:val="20"/>
        </w:rPr>
        <w:t xml:space="preserve"> </w:t>
      </w:r>
      <w:r>
        <w:rPr>
          <w:sz w:val="20"/>
        </w:rPr>
        <w:t>unable to secure access The Agent will report this to The Landlord within a reasonable time of such</w:t>
      </w:r>
      <w:r>
        <w:rPr>
          <w:spacing w:val="1"/>
          <w:sz w:val="20"/>
        </w:rPr>
        <w:t xml:space="preserve"> </w:t>
      </w:r>
      <w:r>
        <w:rPr>
          <w:sz w:val="20"/>
        </w:rPr>
        <w:t>refusal.</w:t>
      </w:r>
    </w:p>
    <w:p w14:paraId="0D929C47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63" w:line="271" w:lineRule="auto"/>
        <w:ind w:right="202" w:hanging="624"/>
        <w:jc w:val="both"/>
        <w:rPr>
          <w:sz w:val="20"/>
        </w:rPr>
      </w:pPr>
      <w:r>
        <w:rPr>
          <w:sz w:val="20"/>
        </w:rPr>
        <w:t>The Agent will arrange, without reference to The Landlord, to carry out the following subject to this</w:t>
      </w:r>
      <w:r>
        <w:rPr>
          <w:spacing w:val="1"/>
          <w:sz w:val="20"/>
        </w:rPr>
        <w:t xml:space="preserve"> </w:t>
      </w:r>
      <w:r>
        <w:rPr>
          <w:sz w:val="20"/>
        </w:rPr>
        <w:t>Agreement, to try to ensure The Landlord’s compliance with The Landlord's statutory and contractual</w:t>
      </w:r>
      <w:r>
        <w:rPr>
          <w:spacing w:val="1"/>
          <w:sz w:val="20"/>
        </w:rPr>
        <w:t xml:space="preserve"> </w:t>
      </w:r>
      <w:r>
        <w:rPr>
          <w:sz w:val="20"/>
        </w:rPr>
        <w:t>obligations:</w:t>
      </w:r>
    </w:p>
    <w:p w14:paraId="4C81F6E8" w14:textId="77777777" w:rsidR="00184BD5" w:rsidRDefault="00184BD5">
      <w:pPr>
        <w:spacing w:line="271" w:lineRule="auto"/>
        <w:jc w:val="both"/>
        <w:rPr>
          <w:sz w:val="20"/>
        </w:rPr>
        <w:sectPr w:rsidR="00184BD5">
          <w:pgSz w:w="11900" w:h="16850"/>
          <w:pgMar w:top="740" w:right="640" w:bottom="1160" w:left="640" w:header="0" w:footer="970" w:gutter="0"/>
          <w:cols w:space="720"/>
        </w:sectPr>
      </w:pPr>
    </w:p>
    <w:p w14:paraId="30E9F514" w14:textId="77777777" w:rsidR="00184BD5" w:rsidRDefault="00E66001">
      <w:pPr>
        <w:pStyle w:val="ListParagraph"/>
        <w:numPr>
          <w:ilvl w:val="2"/>
          <w:numId w:val="1"/>
        </w:numPr>
        <w:tabs>
          <w:tab w:val="left" w:pos="1173"/>
        </w:tabs>
        <w:spacing w:before="77"/>
        <w:ind w:hanging="613"/>
        <w:rPr>
          <w:rFonts w:ascii="Arial" w:hAnsi="Arial"/>
          <w:sz w:val="20"/>
        </w:rPr>
      </w:pPr>
      <w:r>
        <w:rPr>
          <w:sz w:val="20"/>
        </w:rPr>
        <w:lastRenderedPageBreak/>
        <w:t>Minor</w:t>
      </w:r>
      <w:r>
        <w:rPr>
          <w:spacing w:val="-8"/>
          <w:sz w:val="20"/>
        </w:rPr>
        <w:t xml:space="preserve"> </w:t>
      </w:r>
      <w:r>
        <w:rPr>
          <w:sz w:val="20"/>
        </w:rPr>
        <w:t>repairs</w:t>
      </w:r>
      <w:r>
        <w:rPr>
          <w:spacing w:val="-6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cost</w:t>
      </w:r>
      <w:r>
        <w:rPr>
          <w:spacing w:val="-4"/>
          <w:sz w:val="20"/>
        </w:rPr>
        <w:t xml:space="preserve"> </w:t>
      </w:r>
      <w:r>
        <w:rPr>
          <w:sz w:val="20"/>
        </w:rPr>
        <w:t>less</w:t>
      </w:r>
      <w:r>
        <w:rPr>
          <w:spacing w:val="-7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£150</w:t>
      </w:r>
      <w:r>
        <w:rPr>
          <w:spacing w:val="-6"/>
          <w:sz w:val="20"/>
        </w:rPr>
        <w:t xml:space="preserve"> </w:t>
      </w:r>
      <w:r>
        <w:rPr>
          <w:sz w:val="20"/>
        </w:rPr>
        <w:t>inclusive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VAT</w:t>
      </w:r>
      <w:r>
        <w:rPr>
          <w:spacing w:val="-4"/>
          <w:sz w:val="20"/>
        </w:rPr>
        <w:t xml:space="preserve"> </w:t>
      </w:r>
      <w:r>
        <w:rPr>
          <w:sz w:val="20"/>
        </w:rPr>
        <w:t>unless</w:t>
      </w:r>
      <w:r>
        <w:rPr>
          <w:spacing w:val="-5"/>
          <w:sz w:val="20"/>
        </w:rPr>
        <w:t xml:space="preserve"> </w:t>
      </w:r>
      <w:r>
        <w:rPr>
          <w:sz w:val="20"/>
        </w:rPr>
        <w:t>otherwise</w:t>
      </w:r>
      <w:r>
        <w:rPr>
          <w:spacing w:val="-5"/>
          <w:sz w:val="20"/>
        </w:rPr>
        <w:t xml:space="preserve"> </w:t>
      </w:r>
      <w:r>
        <w:rPr>
          <w:sz w:val="20"/>
        </w:rPr>
        <w:t>agreed.</w:t>
      </w:r>
    </w:p>
    <w:p w14:paraId="1A6BCF18" w14:textId="77777777" w:rsidR="00184BD5" w:rsidRDefault="00184BD5">
      <w:pPr>
        <w:pStyle w:val="BodyText"/>
        <w:spacing w:before="4"/>
        <w:rPr>
          <w:sz w:val="18"/>
        </w:rPr>
      </w:pPr>
    </w:p>
    <w:p w14:paraId="34F4827E" w14:textId="77777777" w:rsidR="00184BD5" w:rsidRDefault="00E66001">
      <w:pPr>
        <w:pStyle w:val="ListParagraph"/>
        <w:numPr>
          <w:ilvl w:val="2"/>
          <w:numId w:val="1"/>
        </w:numPr>
        <w:tabs>
          <w:tab w:val="left" w:pos="1202"/>
        </w:tabs>
        <w:spacing w:before="1" w:line="261" w:lineRule="auto"/>
        <w:ind w:left="1201" w:right="191" w:hanging="624"/>
        <w:jc w:val="both"/>
        <w:rPr>
          <w:rFonts w:ascii="Arial" w:hAnsi="Arial"/>
          <w:sz w:val="20"/>
        </w:rPr>
      </w:pPr>
      <w:r>
        <w:rPr>
          <w:sz w:val="20"/>
        </w:rPr>
        <w:t>Emergency repairs, which are repairs or defects of such a nature that carry a risk of further damage to</w:t>
      </w:r>
      <w:r>
        <w:rPr>
          <w:spacing w:val="1"/>
          <w:sz w:val="20"/>
        </w:rPr>
        <w:t xml:space="preserve"> </w:t>
      </w:r>
      <w:r>
        <w:rPr>
          <w:sz w:val="20"/>
        </w:rPr>
        <w:t>The Property, damage to adjoining property, personal injury or are a breach of The Landlord’s statutory</w:t>
      </w:r>
      <w:r>
        <w:rPr>
          <w:spacing w:val="1"/>
          <w:sz w:val="20"/>
        </w:rPr>
        <w:t xml:space="preserve"> </w:t>
      </w:r>
      <w:r>
        <w:rPr>
          <w:sz w:val="20"/>
        </w:rPr>
        <w:t>repairing obligations if left unattended. The Agent has sole discretion as to which contractors to instruct</w:t>
      </w:r>
      <w:r>
        <w:rPr>
          <w:spacing w:val="1"/>
          <w:sz w:val="20"/>
        </w:rPr>
        <w:t xml:space="preserve"> </w:t>
      </w:r>
      <w:r>
        <w:rPr>
          <w:sz w:val="20"/>
        </w:rPr>
        <w:t>notwithstanding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preferred</w:t>
      </w:r>
      <w:r>
        <w:rPr>
          <w:spacing w:val="1"/>
          <w:sz w:val="20"/>
        </w:rPr>
        <w:t xml:space="preserve"> </w:t>
      </w:r>
      <w:r>
        <w:rPr>
          <w:sz w:val="20"/>
        </w:rPr>
        <w:t>contractors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contractors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6"/>
          <w:sz w:val="20"/>
        </w:rPr>
        <w:t xml:space="preserve"> </w:t>
      </w:r>
      <w:r>
        <w:rPr>
          <w:sz w:val="20"/>
        </w:rPr>
        <w:t>retention</w:t>
      </w:r>
      <w:r>
        <w:rPr>
          <w:spacing w:val="1"/>
          <w:sz w:val="20"/>
        </w:rPr>
        <w:t xml:space="preserve"> </w:t>
      </w:r>
      <w:r>
        <w:rPr>
          <w:sz w:val="20"/>
        </w:rPr>
        <w:t>arrangement.</w:t>
      </w:r>
    </w:p>
    <w:p w14:paraId="233EED26" w14:textId="77777777" w:rsidR="00184BD5" w:rsidRDefault="00E66001">
      <w:pPr>
        <w:pStyle w:val="ListParagraph"/>
        <w:numPr>
          <w:ilvl w:val="2"/>
          <w:numId w:val="1"/>
        </w:numPr>
        <w:tabs>
          <w:tab w:val="left" w:pos="1202"/>
        </w:tabs>
        <w:spacing w:before="143" w:line="256" w:lineRule="auto"/>
        <w:ind w:left="1201" w:right="193" w:hanging="624"/>
        <w:jc w:val="both"/>
        <w:rPr>
          <w:rFonts w:ascii="Arial"/>
          <w:sz w:val="20"/>
        </w:rPr>
      </w:pPr>
      <w:r>
        <w:rPr>
          <w:sz w:val="20"/>
        </w:rPr>
        <w:t>Other works to The Property in circumstances where because of lack of time, or unusual/unforeseen</w:t>
      </w:r>
      <w:r>
        <w:rPr>
          <w:spacing w:val="1"/>
          <w:sz w:val="20"/>
        </w:rPr>
        <w:t xml:space="preserve"> </w:t>
      </w:r>
      <w:r>
        <w:rPr>
          <w:sz w:val="20"/>
        </w:rPr>
        <w:t>circumstances, it is not reasonably practicable to obtain prior instructions from The Landlord. In these</w:t>
      </w:r>
      <w:r>
        <w:rPr>
          <w:spacing w:val="1"/>
          <w:sz w:val="20"/>
        </w:rPr>
        <w:t xml:space="preserve"> </w:t>
      </w:r>
      <w:r>
        <w:rPr>
          <w:sz w:val="20"/>
        </w:rPr>
        <w:t>situations, if The Landlord is not easily contactable and prior instructions cannot be obtained it will be 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sole</w:t>
      </w:r>
      <w:r>
        <w:rPr>
          <w:spacing w:val="1"/>
          <w:sz w:val="20"/>
        </w:rPr>
        <w:t xml:space="preserve"> </w:t>
      </w:r>
      <w:r>
        <w:rPr>
          <w:sz w:val="20"/>
        </w:rPr>
        <w:t>discretion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Agent,</w:t>
      </w:r>
      <w:r>
        <w:rPr>
          <w:spacing w:val="1"/>
          <w:sz w:val="20"/>
        </w:rPr>
        <w:t xml:space="preserve"> </w:t>
      </w:r>
      <w:r>
        <w:rPr>
          <w:sz w:val="20"/>
        </w:rPr>
        <w:t>taking</w:t>
      </w:r>
      <w:r>
        <w:rPr>
          <w:spacing w:val="1"/>
          <w:sz w:val="20"/>
        </w:rPr>
        <w:t xml:space="preserve"> </w:t>
      </w:r>
      <w:r>
        <w:rPr>
          <w:sz w:val="20"/>
        </w:rPr>
        <w:t>into</w:t>
      </w:r>
      <w:r>
        <w:rPr>
          <w:spacing w:val="1"/>
          <w:sz w:val="20"/>
        </w:rPr>
        <w:t xml:space="preserve"> </w:t>
      </w:r>
      <w:r>
        <w:rPr>
          <w:sz w:val="20"/>
        </w:rPr>
        <w:t>account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known</w:t>
      </w:r>
      <w:r>
        <w:rPr>
          <w:spacing w:val="1"/>
          <w:sz w:val="20"/>
        </w:rPr>
        <w:t xml:space="preserve"> </w:t>
      </w:r>
      <w:r>
        <w:rPr>
          <w:sz w:val="20"/>
        </w:rPr>
        <w:t>facts,</w:t>
      </w:r>
      <w:r>
        <w:rPr>
          <w:spacing w:val="1"/>
          <w:sz w:val="20"/>
        </w:rPr>
        <w:t xml:space="preserve"> </w:t>
      </w:r>
      <w:r>
        <w:rPr>
          <w:sz w:val="20"/>
        </w:rPr>
        <w:t>whether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get</w:t>
      </w:r>
      <w:r>
        <w:rPr>
          <w:spacing w:val="-53"/>
          <w:sz w:val="20"/>
        </w:rPr>
        <w:t xml:space="preserve"> </w:t>
      </w:r>
      <w:r>
        <w:rPr>
          <w:sz w:val="20"/>
        </w:rPr>
        <w:t>competitive quotations for these repairs and which contractor is engaged. The Agent has sole discretion</w:t>
      </w:r>
      <w:r>
        <w:rPr>
          <w:spacing w:val="-53"/>
          <w:sz w:val="20"/>
        </w:rPr>
        <w:t xml:space="preserve"> </w:t>
      </w:r>
      <w:r>
        <w:rPr>
          <w:sz w:val="20"/>
        </w:rPr>
        <w:t>as to which contractors to instruct notwithstanding The Landlord may have preferred contractors or</w:t>
      </w:r>
      <w:r>
        <w:rPr>
          <w:spacing w:val="1"/>
          <w:sz w:val="20"/>
        </w:rPr>
        <w:t xml:space="preserve"> </w:t>
      </w:r>
      <w:r>
        <w:rPr>
          <w:sz w:val="20"/>
        </w:rPr>
        <w:t>contractors on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retention arrangement.</w:t>
      </w:r>
    </w:p>
    <w:p w14:paraId="401C8852" w14:textId="77777777" w:rsidR="00184BD5" w:rsidRDefault="00E66001">
      <w:pPr>
        <w:pStyle w:val="ListParagraph"/>
        <w:numPr>
          <w:ilvl w:val="2"/>
          <w:numId w:val="1"/>
        </w:numPr>
        <w:tabs>
          <w:tab w:val="left" w:pos="1202"/>
        </w:tabs>
        <w:spacing w:before="152" w:line="266" w:lineRule="auto"/>
        <w:ind w:left="1201" w:right="202" w:hanging="624"/>
        <w:jc w:val="both"/>
        <w:rPr>
          <w:rFonts w:ascii="Arial" w:hAnsi="Arial"/>
          <w:sz w:val="20"/>
        </w:rPr>
      </w:pPr>
      <w:r>
        <w:rPr>
          <w:sz w:val="20"/>
        </w:rPr>
        <w:t>At The Agent’s sole discretion The Agent may spend any money necessary to keep The Property</w:t>
      </w:r>
      <w:r>
        <w:rPr>
          <w:spacing w:val="1"/>
          <w:sz w:val="20"/>
        </w:rPr>
        <w:t xml:space="preserve"> </w:t>
      </w:r>
      <w:r>
        <w:rPr>
          <w:sz w:val="20"/>
        </w:rPr>
        <w:t>compliant with The Landlord’s statutory and contractual obligations. This could include, but is not limited</w:t>
      </w:r>
      <w:r>
        <w:rPr>
          <w:spacing w:val="-53"/>
          <w:sz w:val="20"/>
        </w:rPr>
        <w:t xml:space="preserve"> </w:t>
      </w:r>
      <w:r>
        <w:rPr>
          <w:sz w:val="20"/>
        </w:rPr>
        <w:t>to, renewal of safety certification in respect of Clause 5.3 to 5.10 etc. The money spent will be deducted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rent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there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insufficient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invoiced</w:t>
      </w:r>
      <w:r>
        <w:rPr>
          <w:spacing w:val="-2"/>
          <w:sz w:val="20"/>
        </w:rPr>
        <w:t xml:space="preserve"> </w:t>
      </w:r>
      <w:r>
        <w:rPr>
          <w:sz w:val="20"/>
        </w:rPr>
        <w:t>accordingly.</w:t>
      </w:r>
    </w:p>
    <w:p w14:paraId="21A69080" w14:textId="77777777" w:rsidR="00184BD5" w:rsidRDefault="00E66001">
      <w:pPr>
        <w:pStyle w:val="ListParagraph"/>
        <w:numPr>
          <w:ilvl w:val="2"/>
          <w:numId w:val="1"/>
        </w:numPr>
        <w:tabs>
          <w:tab w:val="left" w:pos="1195"/>
        </w:tabs>
        <w:spacing w:before="139" w:line="256" w:lineRule="auto"/>
        <w:ind w:left="1201" w:right="191" w:hanging="624"/>
        <w:jc w:val="both"/>
        <w:rPr>
          <w:rFonts w:ascii="Arial" w:hAnsi="Arial"/>
          <w:sz w:val="20"/>
        </w:rPr>
      </w:pPr>
      <w:r>
        <w:rPr>
          <w:sz w:val="20"/>
        </w:rPr>
        <w:t>If The Tenant is in breach of any condition in the tenancy agreement, The Agent will take all reasonable</w:t>
      </w:r>
      <w:r>
        <w:rPr>
          <w:spacing w:val="1"/>
          <w:sz w:val="20"/>
        </w:rPr>
        <w:t xml:space="preserve"> </w:t>
      </w:r>
      <w:r>
        <w:rPr>
          <w:sz w:val="20"/>
        </w:rPr>
        <w:t>steps to enforce the terms of the tenancy agreement on behalf of The Landlord. If the tenancy</w:t>
      </w:r>
      <w:r>
        <w:rPr>
          <w:spacing w:val="55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covered by</w:t>
      </w:r>
      <w:r>
        <w:rPr>
          <w:spacing w:val="1"/>
          <w:sz w:val="20"/>
        </w:rPr>
        <w:t xml:space="preserve"> </w:t>
      </w:r>
      <w:r>
        <w:rPr>
          <w:sz w:val="20"/>
        </w:rPr>
        <w:t>legal protection or rent guarantee</w:t>
      </w:r>
      <w:r>
        <w:rPr>
          <w:spacing w:val="1"/>
          <w:sz w:val="20"/>
        </w:rPr>
        <w:t xml:space="preserve"> </w:t>
      </w:r>
      <w:r>
        <w:rPr>
          <w:sz w:val="20"/>
        </w:rPr>
        <w:t>insurance, The Agent will take reasonable</w:t>
      </w:r>
      <w:r>
        <w:rPr>
          <w:spacing w:val="55"/>
          <w:sz w:val="20"/>
        </w:rPr>
        <w:t xml:space="preserve"> </w:t>
      </w:r>
      <w:r>
        <w:rPr>
          <w:sz w:val="20"/>
        </w:rPr>
        <w:t>action to</w:t>
      </w:r>
      <w:r>
        <w:rPr>
          <w:spacing w:val="1"/>
          <w:sz w:val="20"/>
        </w:rPr>
        <w:t xml:space="preserve"> </w:t>
      </w:r>
      <w:r>
        <w:rPr>
          <w:sz w:val="20"/>
        </w:rPr>
        <w:t>resolve the situation within the provisions of the policy. Otherwise, if legal action is required The Agent</w:t>
      </w:r>
      <w:r>
        <w:rPr>
          <w:spacing w:val="1"/>
          <w:sz w:val="20"/>
        </w:rPr>
        <w:t xml:space="preserve"> </w:t>
      </w:r>
      <w:r>
        <w:rPr>
          <w:sz w:val="20"/>
        </w:rPr>
        <w:t>may instruct a solicitor to act. The Landlord will be responsible for the solicitor’s fees, expenses and</w:t>
      </w:r>
      <w:r>
        <w:rPr>
          <w:spacing w:val="1"/>
          <w:sz w:val="20"/>
        </w:rPr>
        <w:t xml:space="preserve"> </w:t>
      </w:r>
      <w:r>
        <w:rPr>
          <w:sz w:val="20"/>
        </w:rPr>
        <w:t>other charges. For the avoidance of doubt, The Agent must be made aware by The Landlord of any</w:t>
      </w:r>
      <w:r>
        <w:rPr>
          <w:spacing w:val="1"/>
          <w:sz w:val="20"/>
        </w:rPr>
        <w:t xml:space="preserve"> </w:t>
      </w:r>
      <w:r>
        <w:rPr>
          <w:sz w:val="20"/>
        </w:rPr>
        <w:t>insurance or special arrangement in writing and The Agent will not be liable for any losses or costs</w:t>
      </w:r>
      <w:r>
        <w:rPr>
          <w:spacing w:val="1"/>
          <w:sz w:val="20"/>
        </w:rPr>
        <w:t xml:space="preserve"> </w:t>
      </w:r>
      <w:r>
        <w:rPr>
          <w:sz w:val="20"/>
        </w:rPr>
        <w:t>arising</w:t>
      </w:r>
      <w:r>
        <w:rPr>
          <w:spacing w:val="-4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written intimation</w:t>
      </w:r>
      <w:r>
        <w:rPr>
          <w:spacing w:val="-2"/>
          <w:sz w:val="20"/>
        </w:rPr>
        <w:t xml:space="preserve"> </w:t>
      </w:r>
      <w:r>
        <w:rPr>
          <w:sz w:val="20"/>
        </w:rPr>
        <w:t>has not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1"/>
          <w:sz w:val="20"/>
        </w:rPr>
        <w:t xml:space="preserve"> </w:t>
      </w:r>
      <w:r>
        <w:rPr>
          <w:sz w:val="20"/>
        </w:rPr>
        <w:t>by The</w:t>
      </w:r>
      <w:r>
        <w:rPr>
          <w:spacing w:val="-1"/>
          <w:sz w:val="20"/>
        </w:rPr>
        <w:t xml:space="preserve"> </w:t>
      </w:r>
      <w:r>
        <w:rPr>
          <w:sz w:val="20"/>
        </w:rPr>
        <w:t>Landlord.</w:t>
      </w:r>
    </w:p>
    <w:p w14:paraId="0E0248C2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43" w:line="264" w:lineRule="auto"/>
        <w:ind w:right="192" w:hanging="624"/>
        <w:jc w:val="both"/>
        <w:rPr>
          <w:sz w:val="20"/>
        </w:rPr>
      </w:pPr>
      <w:r>
        <w:rPr>
          <w:sz w:val="20"/>
        </w:rPr>
        <w:t>The Agent will try to arrange a mutually convenient time with The Tenant or obtain authorisation for</w:t>
      </w:r>
      <w:r>
        <w:rPr>
          <w:spacing w:val="1"/>
          <w:sz w:val="20"/>
        </w:rPr>
        <w:t xml:space="preserve"> </w:t>
      </w:r>
      <w:r>
        <w:rPr>
          <w:sz w:val="20"/>
        </w:rPr>
        <w:t>access to be gained using keys for contractors attending The Property to</w:t>
      </w:r>
      <w:r>
        <w:rPr>
          <w:spacing w:val="1"/>
          <w:sz w:val="20"/>
        </w:rPr>
        <w:t xml:space="preserve"> </w:t>
      </w:r>
      <w:r>
        <w:rPr>
          <w:sz w:val="20"/>
        </w:rPr>
        <w:t>undertake work on 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Landlord’s behalf. Where this is not possible, arrangements can be made by The Agent to meet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-2"/>
          <w:sz w:val="20"/>
        </w:rPr>
        <w:t xml:space="preserve"> </w:t>
      </w:r>
      <w:r>
        <w:rPr>
          <w:sz w:val="20"/>
        </w:rPr>
        <w:t>at The</w:t>
      </w:r>
      <w:r>
        <w:rPr>
          <w:spacing w:val="1"/>
          <w:sz w:val="20"/>
        </w:rPr>
        <w:t xml:space="preserve"> </w:t>
      </w:r>
      <w:r>
        <w:rPr>
          <w:sz w:val="20"/>
        </w:rPr>
        <w:t>Property.</w:t>
      </w:r>
    </w:p>
    <w:p w14:paraId="08ADEE2E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48" w:line="259" w:lineRule="auto"/>
        <w:ind w:right="194" w:hanging="624"/>
        <w:jc w:val="both"/>
        <w:rPr>
          <w:sz w:val="20"/>
        </w:rPr>
      </w:pPr>
      <w:r>
        <w:rPr>
          <w:sz w:val="20"/>
        </w:rPr>
        <w:t>The Agent will pay for repairs from rent monies held. If there is insufficient funds to meet the cost of the</w:t>
      </w:r>
      <w:r>
        <w:rPr>
          <w:spacing w:val="1"/>
          <w:sz w:val="20"/>
        </w:rPr>
        <w:t xml:space="preserve"> </w:t>
      </w:r>
      <w:r>
        <w:rPr>
          <w:sz w:val="20"/>
        </w:rPr>
        <w:t>repairs, The Landlord will pay the balance due to The Agent within fourteen days of a written demand.</w:t>
      </w:r>
      <w:r>
        <w:rPr>
          <w:spacing w:val="1"/>
          <w:sz w:val="20"/>
        </w:rPr>
        <w:t xml:space="preserve"> </w:t>
      </w:r>
      <w:r>
        <w:rPr>
          <w:sz w:val="20"/>
        </w:rPr>
        <w:t>The Agent may not carry out repairs if The Agent holds insufficient funds and in such circumstances The</w:t>
      </w:r>
      <w:r>
        <w:rPr>
          <w:spacing w:val="-53"/>
          <w:sz w:val="20"/>
        </w:rPr>
        <w:t xml:space="preserve"> </w:t>
      </w:r>
      <w:r>
        <w:rPr>
          <w:sz w:val="20"/>
        </w:rPr>
        <w:t>Agent will not be liable for any loss suffered or any deterioration to The Property due to any delay in</w:t>
      </w:r>
      <w:r>
        <w:rPr>
          <w:spacing w:val="1"/>
          <w:sz w:val="20"/>
        </w:rPr>
        <w:t xml:space="preserve"> </w:t>
      </w:r>
      <w:r>
        <w:rPr>
          <w:sz w:val="20"/>
        </w:rPr>
        <w:t>repair when funds are not available, unless it is due to professional negligence or express breach of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Agent.</w:t>
      </w:r>
    </w:p>
    <w:p w14:paraId="13971AED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49" w:line="292" w:lineRule="auto"/>
        <w:ind w:right="194" w:hanging="624"/>
        <w:jc w:val="both"/>
        <w:rPr>
          <w:sz w:val="20"/>
        </w:rPr>
      </w:pPr>
      <w:r>
        <w:rPr>
          <w:sz w:val="20"/>
        </w:rPr>
        <w:t>The Agent will receive notices from The Tenant on behalf of The Landlord and, in such circumstances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Tenant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leave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Property,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Agent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advise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Landlord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soon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possible.</w:t>
      </w:r>
    </w:p>
    <w:p w14:paraId="26F0C320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18" w:line="264" w:lineRule="auto"/>
        <w:ind w:right="191" w:hanging="624"/>
        <w:jc w:val="both"/>
        <w:rPr>
          <w:sz w:val="20"/>
        </w:rPr>
      </w:pPr>
      <w:r>
        <w:rPr>
          <w:sz w:val="20"/>
        </w:rPr>
        <w:t>The Agent will advise The Landlord on the likely achievable rent for The Property. Where 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The Agent will negotiate and agree the level of rent payable in terms of any rent review provision in the</w:t>
      </w:r>
      <w:r>
        <w:rPr>
          <w:spacing w:val="1"/>
          <w:sz w:val="20"/>
        </w:rPr>
        <w:t xml:space="preserve"> </w:t>
      </w:r>
      <w:r>
        <w:rPr>
          <w:sz w:val="20"/>
        </w:rPr>
        <w:t>tenancy agreement</w:t>
      </w:r>
      <w:r>
        <w:rPr>
          <w:spacing w:val="55"/>
          <w:sz w:val="20"/>
        </w:rPr>
        <w:t xml:space="preserve"> </w:t>
      </w:r>
      <w:r>
        <w:rPr>
          <w:sz w:val="20"/>
        </w:rPr>
        <w:t>or when the tenancy is renewed (subject to any rent review restrictions prescribed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law).</w:t>
      </w:r>
    </w:p>
    <w:p w14:paraId="7D7A71F8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45" w:line="254" w:lineRule="auto"/>
        <w:ind w:right="188" w:hanging="624"/>
        <w:jc w:val="both"/>
        <w:rPr>
          <w:sz w:val="20"/>
        </w:rPr>
      </w:pPr>
      <w:r>
        <w:rPr>
          <w:sz w:val="20"/>
        </w:rPr>
        <w:t>Upon written request from The Landlord, The Agent will prepare and serve notices on The Landlord’s</w:t>
      </w:r>
      <w:r>
        <w:rPr>
          <w:spacing w:val="1"/>
          <w:sz w:val="20"/>
        </w:rPr>
        <w:t xml:space="preserve"> </w:t>
      </w:r>
      <w:r>
        <w:rPr>
          <w:sz w:val="20"/>
        </w:rPr>
        <w:t>behalf, including a notice to regain repossession of The Property in the form of a Notice to Leave or a</w:t>
      </w:r>
      <w:r>
        <w:rPr>
          <w:spacing w:val="1"/>
          <w:sz w:val="20"/>
        </w:rPr>
        <w:t xml:space="preserve"> </w:t>
      </w:r>
      <w:r>
        <w:rPr>
          <w:sz w:val="20"/>
        </w:rPr>
        <w:t>Notice to Quit and Section</w:t>
      </w:r>
      <w:r>
        <w:rPr>
          <w:spacing w:val="1"/>
          <w:sz w:val="20"/>
        </w:rPr>
        <w:t xml:space="preserve"> </w:t>
      </w:r>
      <w:r>
        <w:rPr>
          <w:sz w:val="20"/>
        </w:rPr>
        <w:t>33 Notice and/or a Form</w:t>
      </w:r>
      <w:r>
        <w:rPr>
          <w:spacing w:val="1"/>
          <w:sz w:val="20"/>
        </w:rPr>
        <w:t xml:space="preserve"> </w:t>
      </w:r>
      <w:r>
        <w:rPr>
          <w:sz w:val="20"/>
        </w:rPr>
        <w:t>AT6 where appropriate for</w:t>
      </w:r>
      <w:r>
        <w:rPr>
          <w:spacing w:val="1"/>
          <w:sz w:val="20"/>
        </w:rPr>
        <w:t xml:space="preserve"> </w:t>
      </w:r>
      <w:r>
        <w:rPr>
          <w:sz w:val="20"/>
        </w:rPr>
        <w:t>all Scottish</w:t>
      </w:r>
      <w:r>
        <w:rPr>
          <w:spacing w:val="55"/>
          <w:sz w:val="20"/>
        </w:rPr>
        <w:t xml:space="preserve"> </w:t>
      </w:r>
      <w:r>
        <w:rPr>
          <w:sz w:val="20"/>
        </w:rPr>
        <w:t>properties</w:t>
      </w:r>
      <w:r>
        <w:rPr>
          <w:spacing w:val="1"/>
          <w:sz w:val="20"/>
        </w:rPr>
        <w:t xml:space="preserve"> </w:t>
      </w:r>
      <w:r>
        <w:rPr>
          <w:sz w:val="20"/>
        </w:rPr>
        <w:t>and Section 21 Notice for all English properties. The Landlord should give The Agent at least 3 months’</w:t>
      </w:r>
      <w:r>
        <w:rPr>
          <w:spacing w:val="1"/>
          <w:sz w:val="20"/>
        </w:rPr>
        <w:t xml:space="preserve"> </w:t>
      </w:r>
      <w:r>
        <w:rPr>
          <w:sz w:val="20"/>
        </w:rPr>
        <w:t>notice if The Landlord wishes to regain possession. The Agent cannot be held responsible for any delay</w:t>
      </w:r>
      <w:r>
        <w:rPr>
          <w:spacing w:val="1"/>
          <w:sz w:val="20"/>
        </w:rPr>
        <w:t xml:space="preserve"> </w:t>
      </w:r>
      <w:r>
        <w:rPr>
          <w:sz w:val="20"/>
        </w:rPr>
        <w:t>in regaining possession if The Landlord fails to give sufficient written notice of the requirement to serve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Tenant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notice.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Tenant</w:t>
      </w:r>
      <w:r>
        <w:rPr>
          <w:spacing w:val="1"/>
          <w:sz w:val="20"/>
        </w:rPr>
        <w:t xml:space="preserve"> </w:t>
      </w:r>
      <w:r>
        <w:rPr>
          <w:sz w:val="20"/>
        </w:rPr>
        <w:t>fails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comply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need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commence Court or Tribunal proceedings to obtain an order of possession. The Landlord (whether</w:t>
      </w:r>
      <w:r>
        <w:rPr>
          <w:spacing w:val="1"/>
          <w:sz w:val="20"/>
        </w:rPr>
        <w:t xml:space="preserve"> </w:t>
      </w:r>
      <w:r>
        <w:rPr>
          <w:sz w:val="20"/>
        </w:rPr>
        <w:t>through The Agent or otherwise) may need to employ the services of a solicitor for the service of notices</w:t>
      </w:r>
      <w:r>
        <w:rPr>
          <w:spacing w:val="-53"/>
          <w:sz w:val="20"/>
        </w:rPr>
        <w:t xml:space="preserve"> </w:t>
      </w:r>
      <w:r>
        <w:rPr>
          <w:sz w:val="20"/>
        </w:rPr>
        <w:t>or to raise Court or Tribunal proceedings should The Tenant fail to vacate. The Agent will obtain 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Landlord’s authority to instruct a solicitor prior to doing so. Should it be necessary for The Agent to</w:t>
      </w:r>
      <w:r>
        <w:rPr>
          <w:spacing w:val="1"/>
          <w:sz w:val="20"/>
        </w:rPr>
        <w:t xml:space="preserve"> </w:t>
      </w:r>
      <w:r>
        <w:rPr>
          <w:sz w:val="20"/>
        </w:rPr>
        <w:t>employ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services 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solicitor,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Landlord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liable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solicitor’s</w:t>
      </w:r>
      <w:r>
        <w:rPr>
          <w:spacing w:val="1"/>
          <w:sz w:val="20"/>
        </w:rPr>
        <w:t xml:space="preserve"> </w:t>
      </w:r>
      <w:r>
        <w:rPr>
          <w:sz w:val="20"/>
        </w:rPr>
        <w:t>fees.</w:t>
      </w:r>
    </w:p>
    <w:p w14:paraId="5D734502" w14:textId="77777777" w:rsidR="00184BD5" w:rsidRDefault="00184BD5">
      <w:pPr>
        <w:spacing w:line="254" w:lineRule="auto"/>
        <w:jc w:val="both"/>
        <w:rPr>
          <w:sz w:val="20"/>
        </w:rPr>
        <w:sectPr w:rsidR="00184BD5">
          <w:pgSz w:w="11900" w:h="16850"/>
          <w:pgMar w:top="740" w:right="640" w:bottom="1160" w:left="640" w:header="0" w:footer="970" w:gutter="0"/>
          <w:cols w:space="720"/>
        </w:sectPr>
      </w:pPr>
    </w:p>
    <w:p w14:paraId="2A2B38C4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77" w:line="292" w:lineRule="auto"/>
        <w:ind w:right="200" w:hanging="624"/>
        <w:jc w:val="both"/>
        <w:rPr>
          <w:sz w:val="20"/>
        </w:rPr>
      </w:pPr>
      <w:r>
        <w:rPr>
          <w:sz w:val="20"/>
        </w:rPr>
        <w:lastRenderedPageBreak/>
        <w:t>At the date of vacation of The Property, The Agent will liaise with The Tenant to agree and effect the</w:t>
      </w:r>
      <w:r>
        <w:rPr>
          <w:spacing w:val="1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3"/>
          <w:sz w:val="20"/>
        </w:rPr>
        <w:t xml:space="preserve"> </w:t>
      </w:r>
      <w:r>
        <w:rPr>
          <w:sz w:val="20"/>
        </w:rPr>
        <w:t>for return of The</w:t>
      </w:r>
      <w:r>
        <w:rPr>
          <w:spacing w:val="-2"/>
          <w:sz w:val="20"/>
        </w:rPr>
        <w:t xml:space="preserve"> </w:t>
      </w:r>
      <w:r>
        <w:rPr>
          <w:sz w:val="20"/>
        </w:rPr>
        <w:t>Property, advising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 accordingly.</w:t>
      </w:r>
    </w:p>
    <w:p w14:paraId="572D8547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39"/>
        </w:tabs>
        <w:spacing w:before="116" w:line="266" w:lineRule="auto"/>
        <w:ind w:right="192" w:hanging="624"/>
        <w:jc w:val="both"/>
        <w:rPr>
          <w:sz w:val="20"/>
        </w:rPr>
      </w:pPr>
      <w:r>
        <w:rPr>
          <w:sz w:val="20"/>
        </w:rPr>
        <w:t>Where The Tenant does not vacate The Property on the due date, The Agent will take steps to ascertain</w:t>
      </w:r>
      <w:r>
        <w:rPr>
          <w:spacing w:val="1"/>
          <w:sz w:val="20"/>
        </w:rPr>
        <w:t xml:space="preserve"> </w:t>
      </w:r>
      <w:r>
        <w:rPr>
          <w:sz w:val="20"/>
        </w:rPr>
        <w:t>The Tenant’s intentions and advise The Landlord as soon as practicable. Where appropriate, The Agent</w:t>
      </w:r>
      <w:r>
        <w:rPr>
          <w:spacing w:val="-53"/>
          <w:sz w:val="20"/>
        </w:rPr>
        <w:t xml:space="preserve"> </w:t>
      </w:r>
      <w:r>
        <w:rPr>
          <w:sz w:val="20"/>
        </w:rPr>
        <w:t>will take steps to notify any legal protection or expenses insurer and co-operate fully and promptly with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-3"/>
          <w:sz w:val="20"/>
        </w:rPr>
        <w:t xml:space="preserve"> </w:t>
      </w:r>
      <w:r>
        <w:rPr>
          <w:sz w:val="20"/>
        </w:rPr>
        <w:t>advisers</w:t>
      </w:r>
      <w:r>
        <w:rPr>
          <w:spacing w:val="-1"/>
          <w:sz w:val="20"/>
        </w:rPr>
        <w:t xml:space="preserve"> </w:t>
      </w:r>
      <w:r>
        <w:rPr>
          <w:sz w:val="20"/>
        </w:rPr>
        <w:t>acting for,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appointed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behalf of,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Landlord.</w:t>
      </w:r>
    </w:p>
    <w:p w14:paraId="085ED8FA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75"/>
        </w:tabs>
        <w:spacing w:before="136" w:line="259" w:lineRule="auto"/>
        <w:ind w:right="191" w:hanging="624"/>
        <w:jc w:val="both"/>
        <w:rPr>
          <w:sz w:val="20"/>
        </w:rPr>
      </w:pPr>
      <w:r>
        <w:rPr>
          <w:sz w:val="20"/>
        </w:rPr>
        <w:t>The Agent will check the statement of condition and the inventory at vacation of The Property and</w:t>
      </w:r>
      <w:r>
        <w:rPr>
          <w:spacing w:val="1"/>
          <w:sz w:val="20"/>
        </w:rPr>
        <w:t xml:space="preserve"> </w:t>
      </w:r>
      <w:r>
        <w:rPr>
          <w:sz w:val="20"/>
        </w:rPr>
        <w:t>discuss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results</w:t>
      </w:r>
      <w:r>
        <w:rPr>
          <w:spacing w:val="11"/>
          <w:sz w:val="20"/>
        </w:rPr>
        <w:t xml:space="preserve"> </w:t>
      </w:r>
      <w:r>
        <w:rPr>
          <w:sz w:val="20"/>
        </w:rPr>
        <w:t>with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Landlord.</w:t>
      </w:r>
      <w:r>
        <w:rPr>
          <w:spacing w:val="10"/>
          <w:sz w:val="20"/>
        </w:rPr>
        <w:t xml:space="preserve"> </w:t>
      </w:r>
      <w:r>
        <w:rPr>
          <w:sz w:val="20"/>
        </w:rPr>
        <w:t>If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Property</w:t>
      </w:r>
      <w:r>
        <w:rPr>
          <w:spacing w:val="14"/>
          <w:sz w:val="20"/>
        </w:rPr>
        <w:t xml:space="preserve"> </w:t>
      </w:r>
      <w:r>
        <w:rPr>
          <w:sz w:val="20"/>
        </w:rPr>
        <w:t>is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be</w:t>
      </w:r>
      <w:r>
        <w:rPr>
          <w:spacing w:val="9"/>
          <w:sz w:val="20"/>
        </w:rPr>
        <w:t xml:space="preserve"> </w:t>
      </w:r>
      <w:r>
        <w:rPr>
          <w:sz w:val="20"/>
        </w:rPr>
        <w:t>re-let,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Agent</w:t>
      </w:r>
      <w:r>
        <w:rPr>
          <w:spacing w:val="10"/>
          <w:sz w:val="20"/>
        </w:rPr>
        <w:t xml:space="preserve"> </w:t>
      </w:r>
      <w:r>
        <w:rPr>
          <w:sz w:val="20"/>
        </w:rPr>
        <w:t>will</w:t>
      </w:r>
      <w:r>
        <w:rPr>
          <w:spacing w:val="8"/>
          <w:sz w:val="20"/>
        </w:rPr>
        <w:t xml:space="preserve"> </w:t>
      </w:r>
      <w:r>
        <w:rPr>
          <w:sz w:val="20"/>
        </w:rPr>
        <w:t>arrange,</w:t>
      </w:r>
      <w:r>
        <w:rPr>
          <w:spacing w:val="12"/>
          <w:sz w:val="20"/>
        </w:rPr>
        <w:t xml:space="preserve"> </w:t>
      </w:r>
      <w:r>
        <w:rPr>
          <w:sz w:val="20"/>
        </w:rPr>
        <w:t>according</w:t>
      </w:r>
      <w:r>
        <w:rPr>
          <w:spacing w:val="-53"/>
          <w:sz w:val="20"/>
        </w:rPr>
        <w:t xml:space="preserve"> </w:t>
      </w:r>
      <w:r>
        <w:rPr>
          <w:sz w:val="20"/>
        </w:rPr>
        <w:t>to the provisions of this Agreement, any repairs or other works which are, in the opinion of The Agent,</w:t>
      </w:r>
      <w:r>
        <w:rPr>
          <w:spacing w:val="1"/>
          <w:sz w:val="20"/>
        </w:rPr>
        <w:t xml:space="preserve"> </w:t>
      </w:r>
      <w:r>
        <w:rPr>
          <w:sz w:val="20"/>
        </w:rPr>
        <w:t>required to put The Property into a suitable condition for letting. All costs relating to the implementation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this</w:t>
      </w:r>
      <w:r>
        <w:rPr>
          <w:spacing w:val="13"/>
          <w:sz w:val="20"/>
        </w:rPr>
        <w:t xml:space="preserve"> </w:t>
      </w:r>
      <w:r>
        <w:rPr>
          <w:sz w:val="20"/>
        </w:rPr>
        <w:t>clause</w:t>
      </w:r>
      <w:r>
        <w:rPr>
          <w:spacing w:val="12"/>
          <w:sz w:val="20"/>
        </w:rPr>
        <w:t xml:space="preserve"> </w:t>
      </w:r>
      <w:r>
        <w:rPr>
          <w:sz w:val="20"/>
        </w:rPr>
        <w:t>shall</w:t>
      </w:r>
      <w:r>
        <w:rPr>
          <w:spacing w:val="13"/>
          <w:sz w:val="20"/>
        </w:rPr>
        <w:t xml:space="preserve"> </w:t>
      </w:r>
      <w:r>
        <w:rPr>
          <w:sz w:val="20"/>
        </w:rPr>
        <w:t>be</w:t>
      </w:r>
      <w:r>
        <w:rPr>
          <w:spacing w:val="12"/>
          <w:sz w:val="20"/>
        </w:rPr>
        <w:t xml:space="preserve"> </w:t>
      </w:r>
      <w:r>
        <w:rPr>
          <w:sz w:val="20"/>
        </w:rPr>
        <w:t>borne</w:t>
      </w:r>
      <w:r>
        <w:rPr>
          <w:spacing w:val="13"/>
          <w:sz w:val="20"/>
        </w:rPr>
        <w:t xml:space="preserve"> </w:t>
      </w:r>
      <w:r>
        <w:rPr>
          <w:sz w:val="20"/>
        </w:rPr>
        <w:t>by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Landlord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deducted</w:t>
      </w:r>
      <w:r>
        <w:rPr>
          <w:spacing w:val="12"/>
          <w:sz w:val="20"/>
        </w:rPr>
        <w:t xml:space="preserve"> </w:t>
      </w:r>
      <w:r>
        <w:rPr>
          <w:sz w:val="20"/>
        </w:rPr>
        <w:t>from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rent</w:t>
      </w:r>
      <w:r>
        <w:rPr>
          <w:spacing w:val="12"/>
          <w:sz w:val="20"/>
        </w:rPr>
        <w:t xml:space="preserve"> </w:t>
      </w:r>
      <w:r>
        <w:rPr>
          <w:sz w:val="20"/>
        </w:rPr>
        <w:t>received,</w:t>
      </w:r>
      <w:r>
        <w:rPr>
          <w:spacing w:val="15"/>
          <w:sz w:val="20"/>
        </w:rPr>
        <w:t xml:space="preserve"> </w:t>
      </w:r>
      <w:r>
        <w:rPr>
          <w:sz w:val="20"/>
        </w:rPr>
        <w:t>if</w:t>
      </w:r>
      <w:r>
        <w:rPr>
          <w:spacing w:val="12"/>
          <w:sz w:val="20"/>
        </w:rPr>
        <w:t xml:space="preserve"> </w:t>
      </w:r>
      <w:r>
        <w:rPr>
          <w:sz w:val="20"/>
        </w:rPr>
        <w:t>possible,</w:t>
      </w:r>
      <w:r>
        <w:rPr>
          <w:spacing w:val="12"/>
          <w:sz w:val="20"/>
        </w:rPr>
        <w:t xml:space="preserve"> </w:t>
      </w:r>
      <w:r>
        <w:rPr>
          <w:sz w:val="20"/>
        </w:rPr>
        <w:t>or</w:t>
      </w:r>
      <w:r>
        <w:rPr>
          <w:spacing w:val="12"/>
          <w:sz w:val="20"/>
        </w:rPr>
        <w:t xml:space="preserve"> </w:t>
      </w:r>
      <w:r>
        <w:rPr>
          <w:sz w:val="20"/>
        </w:rPr>
        <w:t>paid</w:t>
      </w:r>
      <w:r>
        <w:rPr>
          <w:spacing w:val="-5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Landlord within fourteen days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demand.</w:t>
      </w:r>
    </w:p>
    <w:p w14:paraId="39B69CAD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149"/>
        <w:ind w:hanging="352"/>
      </w:pPr>
      <w:r>
        <w:rPr>
          <w:u w:val="thick"/>
        </w:rPr>
        <w:t>Data</w:t>
      </w:r>
      <w:r>
        <w:rPr>
          <w:spacing w:val="-5"/>
          <w:u w:val="thick"/>
        </w:rPr>
        <w:t xml:space="preserve"> </w:t>
      </w:r>
      <w:r>
        <w:rPr>
          <w:u w:val="thick"/>
        </w:rPr>
        <w:t>Protection</w:t>
      </w:r>
    </w:p>
    <w:p w14:paraId="2DA578FB" w14:textId="77777777" w:rsidR="00184BD5" w:rsidRDefault="00184BD5">
      <w:pPr>
        <w:pStyle w:val="BodyText"/>
        <w:spacing w:before="8"/>
        <w:rPr>
          <w:rFonts w:ascii="Arial"/>
          <w:b/>
          <w:sz w:val="10"/>
        </w:rPr>
      </w:pPr>
    </w:p>
    <w:p w14:paraId="401F10BF" w14:textId="77777777" w:rsidR="00184BD5" w:rsidRDefault="00E66001">
      <w:pPr>
        <w:pStyle w:val="BodyText"/>
        <w:spacing w:before="93" w:line="256" w:lineRule="auto"/>
        <w:ind w:left="560" w:right="194"/>
        <w:jc w:val="both"/>
      </w:pPr>
      <w:r>
        <w:t>The Agent is a data controller under Data Protection legislation. The Landlord hereby agrees to The Agent</w:t>
      </w:r>
      <w:r>
        <w:rPr>
          <w:spacing w:val="1"/>
        </w:rPr>
        <w:t xml:space="preserve"> </w:t>
      </w:r>
      <w:r>
        <w:t>storing information relating to both The Property and The Landlord in paper and electronic format in terms of</w:t>
      </w:r>
      <w:r>
        <w:rPr>
          <w:spacing w:val="1"/>
        </w:rPr>
        <w:t xml:space="preserve"> </w:t>
      </w:r>
      <w:r>
        <w:t>said legislation. Such information is held for the purposes of managing The Property and shall not be provided</w:t>
      </w:r>
      <w:r>
        <w:rPr>
          <w:spacing w:val="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third</w:t>
      </w:r>
      <w:r>
        <w:rPr>
          <w:spacing w:val="12"/>
        </w:rPr>
        <w:t xml:space="preserve"> </w:t>
      </w:r>
      <w:r>
        <w:t>parties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unrelated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said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Landlord’s</w:t>
      </w:r>
      <w:r>
        <w:rPr>
          <w:spacing w:val="14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written</w:t>
      </w:r>
      <w:r>
        <w:rPr>
          <w:spacing w:val="14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by court order or as required by law. For the avoidance of doubt, The Agent will comply with their obligations</w:t>
      </w:r>
      <w:r>
        <w:rPr>
          <w:spacing w:val="1"/>
        </w:rPr>
        <w:t xml:space="preserve"> </w:t>
      </w:r>
      <w:r>
        <w:t>under the Data Protection legislation and accepts no responsibility for any loss or damage experienced by The</w:t>
      </w:r>
      <w:r>
        <w:rPr>
          <w:spacing w:val="1"/>
        </w:rPr>
        <w:t xml:space="preserve"> </w:t>
      </w:r>
      <w:r>
        <w:t>Landlord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compliance.</w:t>
      </w:r>
    </w:p>
    <w:p w14:paraId="02D247E2" w14:textId="77777777" w:rsidR="00184BD5" w:rsidRDefault="00E66001">
      <w:pPr>
        <w:pStyle w:val="Heading3"/>
        <w:numPr>
          <w:ilvl w:val="0"/>
          <w:numId w:val="1"/>
        </w:numPr>
        <w:tabs>
          <w:tab w:val="left" w:pos="542"/>
        </w:tabs>
        <w:spacing w:before="148"/>
        <w:ind w:left="541" w:hanging="333"/>
      </w:pPr>
      <w:r>
        <w:rPr>
          <w:u w:val="thick"/>
        </w:rPr>
        <w:t>Exclusions</w:t>
      </w:r>
    </w:p>
    <w:p w14:paraId="581C4A12" w14:textId="77777777" w:rsidR="00184BD5" w:rsidRDefault="00184BD5">
      <w:pPr>
        <w:pStyle w:val="BodyText"/>
        <w:spacing w:before="4"/>
        <w:rPr>
          <w:rFonts w:ascii="Arial"/>
          <w:b/>
          <w:sz w:val="18"/>
        </w:rPr>
      </w:pPr>
    </w:p>
    <w:p w14:paraId="50526B62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line="271" w:lineRule="auto"/>
        <w:ind w:right="200" w:hanging="624"/>
        <w:jc w:val="both"/>
        <w:rPr>
          <w:sz w:val="20"/>
        </w:rPr>
      </w:pPr>
      <w:r>
        <w:rPr>
          <w:sz w:val="20"/>
        </w:rPr>
        <w:t>The Agent does not undertake to be responsible for redirecting The Landlord’s mail delivered to The</w:t>
      </w:r>
      <w:r>
        <w:rPr>
          <w:spacing w:val="1"/>
          <w:sz w:val="20"/>
        </w:rPr>
        <w:t xml:space="preserve"> </w:t>
      </w:r>
      <w:r>
        <w:rPr>
          <w:sz w:val="20"/>
        </w:rPr>
        <w:t>Property. It is recommended that arrangements are made prior to commencement of the tenancy, and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duration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tenancy,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it 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redirected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Royal</w:t>
      </w:r>
      <w:r>
        <w:rPr>
          <w:spacing w:val="-2"/>
          <w:sz w:val="20"/>
        </w:rPr>
        <w:t xml:space="preserve"> </w:t>
      </w:r>
      <w:r>
        <w:rPr>
          <w:sz w:val="20"/>
        </w:rPr>
        <w:t>Mail.</w:t>
      </w:r>
    </w:p>
    <w:p w14:paraId="04EE6D17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40" w:line="271" w:lineRule="auto"/>
        <w:ind w:right="205" w:hanging="624"/>
        <w:jc w:val="both"/>
        <w:rPr>
          <w:sz w:val="20"/>
        </w:rPr>
      </w:pPr>
      <w:r>
        <w:rPr>
          <w:sz w:val="20"/>
        </w:rPr>
        <w:t>The Agent’s agreed attendance at any Rent Assessment Committee, Court or Tribunal, as appropriate,</w:t>
      </w:r>
      <w:r>
        <w:rPr>
          <w:spacing w:val="1"/>
          <w:sz w:val="20"/>
        </w:rPr>
        <w:t xml:space="preserve"> </w:t>
      </w:r>
      <w:r>
        <w:rPr>
          <w:sz w:val="20"/>
        </w:rPr>
        <w:t>on behalf of The Landlord, or other work not specified as included within a particular service, may incur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>charge.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assessed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case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1"/>
          <w:sz w:val="20"/>
        </w:rPr>
        <w:t xml:space="preserve"> </w:t>
      </w:r>
      <w:r>
        <w:rPr>
          <w:sz w:val="20"/>
        </w:rPr>
        <w:t>basis.</w:t>
      </w:r>
    </w:p>
    <w:p w14:paraId="49DBC0B4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40" w:line="271" w:lineRule="auto"/>
        <w:ind w:right="204" w:hanging="624"/>
        <w:jc w:val="both"/>
        <w:rPr>
          <w:sz w:val="20"/>
        </w:rPr>
      </w:pPr>
      <w:r>
        <w:rPr>
          <w:sz w:val="20"/>
        </w:rPr>
        <w:t>The Agent will not be responsible for any loss or damage that The Landlord suffers through the act, fault</w:t>
      </w:r>
      <w:r>
        <w:rPr>
          <w:spacing w:val="-53"/>
          <w:sz w:val="20"/>
        </w:rPr>
        <w:t xml:space="preserve"> </w:t>
      </w:r>
      <w:r>
        <w:rPr>
          <w:sz w:val="20"/>
        </w:rPr>
        <w:t>or negligence of any third party which may arise other than through the professional negligence or</w:t>
      </w:r>
      <w:r>
        <w:rPr>
          <w:spacing w:val="1"/>
          <w:sz w:val="20"/>
        </w:rPr>
        <w:t xml:space="preserve"> </w:t>
      </w:r>
      <w:r>
        <w:rPr>
          <w:sz w:val="20"/>
        </w:rPr>
        <w:t>breach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of The</w:t>
      </w:r>
      <w:r>
        <w:rPr>
          <w:spacing w:val="1"/>
          <w:sz w:val="20"/>
        </w:rPr>
        <w:t xml:space="preserve"> </w:t>
      </w:r>
      <w:r>
        <w:rPr>
          <w:sz w:val="20"/>
        </w:rPr>
        <w:t>Agent.</w:t>
      </w:r>
    </w:p>
    <w:p w14:paraId="0E7C9FD2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139"/>
        <w:ind w:hanging="352"/>
      </w:pPr>
      <w:r>
        <w:rPr>
          <w:u w:val="thick"/>
        </w:rPr>
        <w:t>Conflicts</w:t>
      </w:r>
      <w:r>
        <w:rPr>
          <w:spacing w:val="-8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Interest</w:t>
      </w:r>
    </w:p>
    <w:p w14:paraId="5E0BFA61" w14:textId="77777777" w:rsidR="00184BD5" w:rsidRDefault="00184BD5">
      <w:pPr>
        <w:pStyle w:val="BodyText"/>
        <w:spacing w:before="7"/>
        <w:rPr>
          <w:rFonts w:ascii="Arial"/>
          <w:b/>
          <w:sz w:val="18"/>
        </w:rPr>
      </w:pPr>
    </w:p>
    <w:p w14:paraId="0C9132D5" w14:textId="77777777" w:rsidR="00184BD5" w:rsidRDefault="00E66001">
      <w:pPr>
        <w:pStyle w:val="BodyText"/>
        <w:spacing w:line="264" w:lineRule="auto"/>
        <w:ind w:left="560" w:right="203"/>
        <w:jc w:val="both"/>
      </w:pPr>
      <w:r>
        <w:t>The Agent hereby confirms that he is unaware of any actual or potential conflict of interest which may render</w:t>
      </w:r>
      <w:r>
        <w:rPr>
          <w:spacing w:val="1"/>
        </w:rPr>
        <w:t xml:space="preserve"> </w:t>
      </w:r>
      <w:r>
        <w:t>The Agent unable to act for The Landlord. In the event that an actual or potential conflict arises, The Agent will</w:t>
      </w:r>
      <w:r>
        <w:rPr>
          <w:spacing w:val="1"/>
        </w:rPr>
        <w:t xml:space="preserve"> </w:t>
      </w:r>
      <w:r>
        <w:t>notify The Landlord at the earliest opportunity. The Landlord also agrees to advise The Agent at the earliest</w:t>
      </w:r>
      <w:r>
        <w:rPr>
          <w:spacing w:val="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interest.</w:t>
      </w:r>
    </w:p>
    <w:p w14:paraId="3957D5D1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145"/>
        <w:ind w:hanging="352"/>
      </w:pPr>
      <w:r>
        <w:rPr>
          <w:u w:val="thick"/>
        </w:rPr>
        <w:t>Procedures</w:t>
      </w:r>
      <w:r>
        <w:rPr>
          <w:spacing w:val="-6"/>
          <w:u w:val="thick"/>
        </w:rPr>
        <w:t xml:space="preserve"> </w:t>
      </w:r>
      <w:r>
        <w:rPr>
          <w:u w:val="thick"/>
        </w:rPr>
        <w:t>for</w:t>
      </w:r>
      <w:r>
        <w:rPr>
          <w:spacing w:val="-7"/>
          <w:u w:val="thick"/>
        </w:rPr>
        <w:t xml:space="preserve"> </w:t>
      </w:r>
      <w:r>
        <w:rPr>
          <w:u w:val="thick"/>
        </w:rPr>
        <w:t>Resolving</w:t>
      </w:r>
      <w:r>
        <w:rPr>
          <w:spacing w:val="-2"/>
          <w:u w:val="thick"/>
        </w:rPr>
        <w:t xml:space="preserve"> </w:t>
      </w:r>
      <w:r>
        <w:rPr>
          <w:u w:val="thick"/>
        </w:rPr>
        <w:t>Problems</w:t>
      </w:r>
    </w:p>
    <w:p w14:paraId="79B294DB" w14:textId="77777777" w:rsidR="00184BD5" w:rsidRDefault="00184BD5">
      <w:pPr>
        <w:pStyle w:val="BodyText"/>
        <w:spacing w:before="2"/>
        <w:rPr>
          <w:rFonts w:ascii="Arial"/>
          <w:b/>
          <w:sz w:val="18"/>
        </w:rPr>
      </w:pPr>
    </w:p>
    <w:p w14:paraId="53057EE8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22"/>
        </w:tabs>
        <w:spacing w:before="1" w:line="266" w:lineRule="auto"/>
        <w:ind w:right="317" w:hanging="62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aims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quality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Landlord. The Landlord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Agent at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53"/>
          <w:sz w:val="20"/>
        </w:rPr>
        <w:t xml:space="preserve"> </w:t>
      </w:r>
      <w:r>
        <w:rPr>
          <w:sz w:val="20"/>
        </w:rPr>
        <w:t>time via normal methods of communication regarding the conduct and supervision of the work</w:t>
      </w:r>
      <w:r>
        <w:rPr>
          <w:spacing w:val="1"/>
          <w:sz w:val="20"/>
        </w:rPr>
        <w:t xml:space="preserve"> </w:t>
      </w:r>
      <w:r>
        <w:rPr>
          <w:sz w:val="20"/>
        </w:rPr>
        <w:t>undertaken. The Agent will acknowledge any formal complaints within 3 working days. The Agent’s full</w:t>
      </w:r>
      <w:r>
        <w:rPr>
          <w:spacing w:val="1"/>
          <w:sz w:val="20"/>
        </w:rPr>
        <w:t xml:space="preserve"> </w:t>
      </w:r>
      <w:r>
        <w:rPr>
          <w:sz w:val="20"/>
        </w:rPr>
        <w:t>complaints</w:t>
      </w:r>
      <w:r>
        <w:rPr>
          <w:spacing w:val="-3"/>
          <w:sz w:val="20"/>
        </w:rPr>
        <w:t xml:space="preserve"> </w:t>
      </w:r>
      <w:r>
        <w:rPr>
          <w:sz w:val="20"/>
        </w:rPr>
        <w:t>procedure</w:t>
      </w:r>
      <w:r>
        <w:rPr>
          <w:spacing w:val="2"/>
          <w:sz w:val="20"/>
        </w:rPr>
        <w:t xml:space="preserve"> </w:t>
      </w:r>
      <w:r>
        <w:rPr>
          <w:sz w:val="20"/>
        </w:rPr>
        <w:t>is attached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Appendix</w:t>
      </w:r>
      <w:r>
        <w:rPr>
          <w:spacing w:val="1"/>
          <w:sz w:val="20"/>
        </w:rPr>
        <w:t xml:space="preserve"> </w:t>
      </w:r>
      <w:r>
        <w:rPr>
          <w:sz w:val="20"/>
        </w:rPr>
        <w:t>1.</w:t>
      </w:r>
    </w:p>
    <w:p w14:paraId="14E2731C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22"/>
        </w:tabs>
        <w:spacing w:before="136" w:line="273" w:lineRule="auto"/>
        <w:ind w:right="480" w:hanging="624"/>
        <w:jc w:val="both"/>
        <w:rPr>
          <w:sz w:val="20"/>
        </w:rPr>
      </w:pPr>
      <w:r>
        <w:rPr>
          <w:sz w:val="20"/>
        </w:rPr>
        <w:t>If the matter is not resolved to The Landlord’s satisfaction, The Landlord may if appropriate apply to the</w:t>
      </w:r>
      <w:r>
        <w:rPr>
          <w:spacing w:val="-53"/>
          <w:sz w:val="20"/>
        </w:rPr>
        <w:t xml:space="preserve"> </w:t>
      </w:r>
      <w:r>
        <w:rPr>
          <w:sz w:val="20"/>
        </w:rPr>
        <w:t>First-tier Tribunal. Details of the First-tier Tribunal are available from The Agent on the request of The</w:t>
      </w:r>
      <w:r>
        <w:rPr>
          <w:spacing w:val="-54"/>
          <w:sz w:val="20"/>
        </w:rPr>
        <w:t xml:space="preserve"> </w:t>
      </w:r>
      <w:r>
        <w:rPr>
          <w:sz w:val="20"/>
        </w:rPr>
        <w:t>Landlord.</w:t>
      </w:r>
    </w:p>
    <w:p w14:paraId="4E66B111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22"/>
        </w:tabs>
        <w:spacing w:before="130" w:line="273" w:lineRule="auto"/>
        <w:ind w:right="304" w:hanging="624"/>
        <w:rPr>
          <w:sz w:val="20"/>
        </w:rPr>
      </w:pP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receipt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complaint,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Agent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undertake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investigation</w:t>
      </w:r>
      <w:r>
        <w:rPr>
          <w:spacing w:val="-3"/>
          <w:sz w:val="20"/>
        </w:rPr>
        <w:t xml:space="preserve"> </w:t>
      </w:r>
      <w:r>
        <w:rPr>
          <w:sz w:val="20"/>
        </w:rPr>
        <w:t>promptly.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formal</w:t>
      </w:r>
      <w:r>
        <w:rPr>
          <w:spacing w:val="-6"/>
          <w:sz w:val="20"/>
        </w:rPr>
        <w:t xml:space="preserve"> </w:t>
      </w:r>
      <w:r>
        <w:rPr>
          <w:sz w:val="20"/>
        </w:rPr>
        <w:t>written</w:t>
      </w:r>
      <w:r>
        <w:rPr>
          <w:spacing w:val="-7"/>
          <w:sz w:val="20"/>
        </w:rPr>
        <w:t xml:space="preserve"> </w:t>
      </w:r>
      <w:r>
        <w:rPr>
          <w:sz w:val="20"/>
        </w:rPr>
        <w:t>outcome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The Agent’s investigation will be sent to The Landlord within 15 working days of sending the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acknowledgement</w:t>
      </w:r>
      <w:r>
        <w:rPr>
          <w:spacing w:val="-1"/>
          <w:sz w:val="20"/>
        </w:rPr>
        <w:t xml:space="preserve"> </w:t>
      </w:r>
      <w:r>
        <w:rPr>
          <w:sz w:val="20"/>
        </w:rPr>
        <w:t>letter.</w:t>
      </w:r>
    </w:p>
    <w:p w14:paraId="54A3C658" w14:textId="77777777" w:rsidR="00184BD5" w:rsidRDefault="00184BD5">
      <w:pPr>
        <w:spacing w:line="273" w:lineRule="auto"/>
        <w:rPr>
          <w:sz w:val="20"/>
        </w:rPr>
        <w:sectPr w:rsidR="00184BD5">
          <w:pgSz w:w="11900" w:h="16850"/>
          <w:pgMar w:top="740" w:right="640" w:bottom="1160" w:left="640" w:header="0" w:footer="970" w:gutter="0"/>
          <w:cols w:space="720"/>
        </w:sectPr>
      </w:pPr>
    </w:p>
    <w:p w14:paraId="29FD10C3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77" w:line="271" w:lineRule="auto"/>
        <w:ind w:right="193" w:hanging="624"/>
        <w:jc w:val="both"/>
        <w:rPr>
          <w:sz w:val="20"/>
        </w:rPr>
      </w:pPr>
      <w:r>
        <w:rPr>
          <w:sz w:val="20"/>
        </w:rPr>
        <w:lastRenderedPageBreak/>
        <w:t>If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Landlord</w:t>
      </w:r>
      <w:r>
        <w:rPr>
          <w:spacing w:val="12"/>
          <w:sz w:val="20"/>
        </w:rPr>
        <w:t xml:space="preserve"> </w:t>
      </w:r>
      <w:r>
        <w:rPr>
          <w:sz w:val="20"/>
        </w:rPr>
        <w:t>remains</w:t>
      </w:r>
      <w:r>
        <w:rPr>
          <w:spacing w:val="13"/>
          <w:sz w:val="20"/>
        </w:rPr>
        <w:t xml:space="preserve"> </w:t>
      </w:r>
      <w:r>
        <w:rPr>
          <w:sz w:val="20"/>
        </w:rPr>
        <w:t>dissatisfied,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Agent</w:t>
      </w:r>
      <w:r>
        <w:rPr>
          <w:spacing w:val="14"/>
          <w:sz w:val="20"/>
        </w:rPr>
        <w:t xml:space="preserve"> </w:t>
      </w:r>
      <w:r>
        <w:rPr>
          <w:sz w:val="20"/>
        </w:rPr>
        <w:t>must</w:t>
      </w:r>
      <w:r>
        <w:rPr>
          <w:spacing w:val="14"/>
          <w:sz w:val="20"/>
        </w:rPr>
        <w:t xml:space="preserve"> </w:t>
      </w:r>
      <w:r>
        <w:rPr>
          <w:sz w:val="20"/>
        </w:rPr>
        <w:t>advise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Landlord</w:t>
      </w:r>
      <w:r>
        <w:rPr>
          <w:spacing w:val="12"/>
          <w:sz w:val="20"/>
        </w:rPr>
        <w:t xml:space="preserve"> </w:t>
      </w:r>
      <w:r>
        <w:rPr>
          <w:sz w:val="20"/>
        </w:rPr>
        <w:t>as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z w:val="20"/>
        </w:rPr>
        <w:t>how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complaint</w:t>
      </w:r>
      <w:r>
        <w:rPr>
          <w:spacing w:val="12"/>
          <w:sz w:val="20"/>
        </w:rPr>
        <w:t xml:space="preserve"> </w:t>
      </w:r>
      <w:r>
        <w:rPr>
          <w:sz w:val="20"/>
        </w:rPr>
        <w:t>can</w:t>
      </w:r>
      <w:r>
        <w:rPr>
          <w:spacing w:val="-53"/>
          <w:sz w:val="20"/>
        </w:rPr>
        <w:t xml:space="preserve"> </w:t>
      </w:r>
      <w:r>
        <w:rPr>
          <w:sz w:val="20"/>
        </w:rPr>
        <w:t>be further pursued within The Agent’s business. A review of the complaint by staff members not directly</w:t>
      </w:r>
      <w:r>
        <w:rPr>
          <w:spacing w:val="1"/>
          <w:sz w:val="20"/>
        </w:rPr>
        <w:t xml:space="preserve"> </w:t>
      </w:r>
      <w:r>
        <w:rPr>
          <w:sz w:val="20"/>
        </w:rPr>
        <w:t>involved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carried out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Landlord</w:t>
      </w:r>
      <w:r>
        <w:rPr>
          <w:spacing w:val="3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working</w:t>
      </w:r>
      <w:r>
        <w:rPr>
          <w:spacing w:val="-1"/>
          <w:sz w:val="20"/>
        </w:rPr>
        <w:t xml:space="preserve"> </w:t>
      </w:r>
      <w:r>
        <w:rPr>
          <w:sz w:val="20"/>
        </w:rPr>
        <w:t>days.</w:t>
      </w:r>
    </w:p>
    <w:p w14:paraId="6C78C6CE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140" w:line="264" w:lineRule="auto"/>
        <w:ind w:right="198" w:hanging="624"/>
        <w:jc w:val="both"/>
        <w:rPr>
          <w:sz w:val="20"/>
        </w:rPr>
      </w:pPr>
      <w:r>
        <w:rPr>
          <w:sz w:val="20"/>
        </w:rPr>
        <w:t>On conclusion of The Agent’s investigation into a complaint, a written statement expressing The Agent’s</w:t>
      </w:r>
      <w:r>
        <w:rPr>
          <w:spacing w:val="1"/>
          <w:sz w:val="20"/>
        </w:rPr>
        <w:t xml:space="preserve"> </w:t>
      </w:r>
      <w:r>
        <w:rPr>
          <w:sz w:val="20"/>
        </w:rPr>
        <w:t>final view, and including any offer made, must be sent to The Landlord. The Landlord will have an</w:t>
      </w:r>
      <w:r>
        <w:rPr>
          <w:spacing w:val="1"/>
          <w:sz w:val="20"/>
        </w:rPr>
        <w:t xml:space="preserve"> </w:t>
      </w:r>
      <w:r>
        <w:rPr>
          <w:sz w:val="20"/>
        </w:rPr>
        <w:t>opportunity to refer the matter to The Property Ombudsman within twelve months of the Agent’s final</w:t>
      </w:r>
      <w:r>
        <w:rPr>
          <w:spacing w:val="1"/>
          <w:sz w:val="20"/>
        </w:rPr>
        <w:t xml:space="preserve"> </w:t>
      </w:r>
      <w:r>
        <w:rPr>
          <w:sz w:val="20"/>
        </w:rPr>
        <w:t>review.</w:t>
      </w:r>
    </w:p>
    <w:p w14:paraId="706FAEFD" w14:textId="77777777" w:rsidR="00184BD5" w:rsidRDefault="00E66001">
      <w:pPr>
        <w:pStyle w:val="Heading3"/>
        <w:numPr>
          <w:ilvl w:val="0"/>
          <w:numId w:val="1"/>
        </w:numPr>
        <w:tabs>
          <w:tab w:val="left" w:pos="542"/>
        </w:tabs>
        <w:spacing w:before="147"/>
        <w:ind w:left="541" w:hanging="333"/>
      </w:pPr>
      <w:r>
        <w:rPr>
          <w:u w:val="thick"/>
        </w:rPr>
        <w:t>Termination</w:t>
      </w:r>
    </w:p>
    <w:p w14:paraId="07991E51" w14:textId="77777777" w:rsidR="00184BD5" w:rsidRDefault="00184BD5">
      <w:pPr>
        <w:pStyle w:val="BodyText"/>
        <w:spacing w:before="5"/>
        <w:rPr>
          <w:rFonts w:ascii="Arial"/>
          <w:b/>
          <w:sz w:val="18"/>
        </w:rPr>
      </w:pPr>
    </w:p>
    <w:p w14:paraId="182CCD63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1"/>
          <w:tab w:val="left" w:pos="1183"/>
        </w:tabs>
        <w:ind w:left="1182" w:hanging="606"/>
        <w:rPr>
          <w:sz w:val="20"/>
        </w:rPr>
      </w:pP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refer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clause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main</w:t>
      </w:r>
      <w:r>
        <w:rPr>
          <w:spacing w:val="-3"/>
          <w:sz w:val="20"/>
        </w:rPr>
        <w:t xml:space="preserve"> </w:t>
      </w:r>
      <w:r>
        <w:rPr>
          <w:sz w:val="20"/>
        </w:rPr>
        <w:t>investor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3"/>
          <w:sz w:val="20"/>
        </w:rPr>
        <w:t xml:space="preserve"> </w:t>
      </w:r>
      <w:r>
        <w:rPr>
          <w:sz w:val="20"/>
        </w:rPr>
        <w:t>landlord</w:t>
      </w:r>
      <w:r>
        <w:rPr>
          <w:spacing w:val="-3"/>
          <w:sz w:val="20"/>
        </w:rPr>
        <w:t xml:space="preserve"> </w:t>
      </w:r>
      <w:r>
        <w:rPr>
          <w:sz w:val="20"/>
        </w:rPr>
        <w:t>agreement.</w:t>
      </w:r>
    </w:p>
    <w:p w14:paraId="09D01F24" w14:textId="77777777" w:rsidR="00184BD5" w:rsidRDefault="00184BD5">
      <w:pPr>
        <w:pStyle w:val="BodyText"/>
        <w:rPr>
          <w:sz w:val="22"/>
        </w:rPr>
      </w:pPr>
    </w:p>
    <w:p w14:paraId="10476932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162"/>
        <w:ind w:hanging="352"/>
      </w:pPr>
      <w:r>
        <w:rPr>
          <w:u w:val="thick"/>
        </w:rPr>
        <w:t>Cooling</w:t>
      </w:r>
      <w:r>
        <w:rPr>
          <w:spacing w:val="-4"/>
          <w:u w:val="thick"/>
        </w:rPr>
        <w:t xml:space="preserve"> </w:t>
      </w:r>
      <w:r>
        <w:rPr>
          <w:u w:val="thick"/>
        </w:rPr>
        <w:t>Off</w:t>
      </w:r>
      <w:r>
        <w:rPr>
          <w:spacing w:val="-4"/>
          <w:u w:val="thick"/>
        </w:rPr>
        <w:t xml:space="preserve"> </w:t>
      </w:r>
      <w:r>
        <w:rPr>
          <w:u w:val="thick"/>
        </w:rPr>
        <w:t>Period</w:t>
      </w:r>
    </w:p>
    <w:p w14:paraId="1E9B50B9" w14:textId="77777777" w:rsidR="00184BD5" w:rsidRDefault="00184BD5">
      <w:pPr>
        <w:pStyle w:val="BodyText"/>
        <w:spacing w:before="2"/>
        <w:rPr>
          <w:rFonts w:ascii="Arial"/>
          <w:b/>
          <w:sz w:val="18"/>
        </w:rPr>
      </w:pPr>
    </w:p>
    <w:p w14:paraId="47748D77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22"/>
        </w:tabs>
        <w:spacing w:before="1" w:line="266" w:lineRule="auto"/>
        <w:ind w:right="402" w:hanging="624"/>
        <w:rPr>
          <w:sz w:val="20"/>
        </w:rPr>
      </w:pPr>
      <w:r>
        <w:rPr>
          <w:sz w:val="20"/>
        </w:rPr>
        <w:t>Should this Agreement be signed in a place away from The Agent’s business premises or online, The</w:t>
      </w:r>
      <w:r>
        <w:rPr>
          <w:spacing w:val="1"/>
          <w:sz w:val="20"/>
        </w:rPr>
        <w:t xml:space="preserve"> </w:t>
      </w:r>
      <w:r>
        <w:rPr>
          <w:sz w:val="20"/>
        </w:rPr>
        <w:t>Landlord 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entitled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cancel</w:t>
      </w:r>
      <w:r>
        <w:rPr>
          <w:spacing w:val="-3"/>
          <w:sz w:val="20"/>
        </w:rPr>
        <w:t xml:space="preserve"> </w:t>
      </w:r>
      <w:r>
        <w:rPr>
          <w:sz w:val="20"/>
        </w:rPr>
        <w:t>this Agreement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calendar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signing.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exercise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right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cancel,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Landlord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inform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Agent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clear</w:t>
      </w:r>
      <w:r>
        <w:rPr>
          <w:spacing w:val="-4"/>
          <w:sz w:val="20"/>
        </w:rPr>
        <w:t xml:space="preserve"> </w:t>
      </w:r>
      <w:r>
        <w:rPr>
          <w:sz w:val="20"/>
        </w:rPr>
        <w:t>statement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writing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post,</w:t>
      </w:r>
      <w:r>
        <w:rPr>
          <w:spacing w:val="-4"/>
          <w:sz w:val="20"/>
        </w:rPr>
        <w:t xml:space="preserve"> </w:t>
      </w:r>
      <w:r>
        <w:rPr>
          <w:sz w:val="20"/>
        </w:rPr>
        <w:t>fax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email,</w:t>
      </w:r>
      <w:r>
        <w:rPr>
          <w:spacing w:val="-5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their decision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cancel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1"/>
          <w:sz w:val="20"/>
        </w:rPr>
        <w:t xml:space="preserve"> </w:t>
      </w:r>
      <w:r>
        <w:rPr>
          <w:sz w:val="20"/>
        </w:rPr>
        <w:t>expiry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cancellation period.</w:t>
      </w:r>
    </w:p>
    <w:p w14:paraId="5D63FA47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22"/>
        </w:tabs>
        <w:spacing w:before="138" w:line="285" w:lineRule="auto"/>
        <w:ind w:right="273" w:hanging="624"/>
        <w:rPr>
          <w:sz w:val="20"/>
        </w:rPr>
      </w:pPr>
      <w:r>
        <w:rPr>
          <w:sz w:val="20"/>
        </w:rPr>
        <w:t>Where Clause 28.1 applies, and The Landlord requires The Agent to carry out work before the end of the</w:t>
      </w:r>
      <w:r>
        <w:rPr>
          <w:spacing w:val="-53"/>
          <w:sz w:val="20"/>
        </w:rPr>
        <w:t xml:space="preserve"> </w:t>
      </w:r>
      <w:r>
        <w:rPr>
          <w:sz w:val="20"/>
        </w:rPr>
        <w:t>14</w:t>
      </w:r>
      <w:r>
        <w:rPr>
          <w:spacing w:val="-6"/>
          <w:sz w:val="20"/>
        </w:rPr>
        <w:t xml:space="preserve"> </w:t>
      </w:r>
      <w:r>
        <w:rPr>
          <w:sz w:val="20"/>
        </w:rPr>
        <w:t>day</w:t>
      </w:r>
      <w:r>
        <w:rPr>
          <w:spacing w:val="-6"/>
          <w:sz w:val="20"/>
        </w:rPr>
        <w:t xml:space="preserve"> </w:t>
      </w:r>
      <w:r>
        <w:rPr>
          <w:sz w:val="20"/>
        </w:rPr>
        <w:t>cancellation</w:t>
      </w:r>
      <w:r>
        <w:rPr>
          <w:spacing w:val="-4"/>
          <w:sz w:val="20"/>
        </w:rPr>
        <w:t xml:space="preserve"> </w:t>
      </w:r>
      <w:r>
        <w:rPr>
          <w:sz w:val="20"/>
        </w:rPr>
        <w:t>period,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Landlord</w:t>
      </w:r>
      <w:r>
        <w:rPr>
          <w:spacing w:val="-2"/>
          <w:sz w:val="20"/>
        </w:rPr>
        <w:t xml:space="preserve"> </w:t>
      </w:r>
      <w:r>
        <w:rPr>
          <w:sz w:val="20"/>
        </w:rPr>
        <w:t>hereby</w:t>
      </w:r>
      <w:r>
        <w:rPr>
          <w:spacing w:val="-3"/>
          <w:sz w:val="20"/>
        </w:rPr>
        <w:t xml:space="preserve"> </w:t>
      </w:r>
      <w:r>
        <w:rPr>
          <w:sz w:val="20"/>
        </w:rPr>
        <w:t>agrees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confirm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request,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writing,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Agent.</w:t>
      </w:r>
    </w:p>
    <w:p w14:paraId="5F854CC8" w14:textId="77777777" w:rsidR="00184BD5" w:rsidRDefault="00184BD5">
      <w:pPr>
        <w:spacing w:line="285" w:lineRule="auto"/>
        <w:rPr>
          <w:sz w:val="20"/>
        </w:rPr>
        <w:sectPr w:rsidR="00184BD5">
          <w:pgSz w:w="11900" w:h="16850"/>
          <w:pgMar w:top="740" w:right="640" w:bottom="1160" w:left="640" w:header="0" w:footer="970" w:gutter="0"/>
          <w:cols w:space="720"/>
        </w:sectPr>
      </w:pPr>
    </w:p>
    <w:p w14:paraId="17DF9071" w14:textId="77777777" w:rsidR="00184BD5" w:rsidRDefault="00E66001">
      <w:pPr>
        <w:pStyle w:val="ListParagraph"/>
        <w:numPr>
          <w:ilvl w:val="1"/>
          <w:numId w:val="1"/>
        </w:numPr>
        <w:tabs>
          <w:tab w:val="left" w:pos="1183"/>
        </w:tabs>
        <w:spacing w:before="77" w:line="271" w:lineRule="auto"/>
        <w:ind w:right="203" w:hanging="624"/>
        <w:jc w:val="both"/>
        <w:rPr>
          <w:sz w:val="20"/>
        </w:rPr>
      </w:pPr>
      <w:r>
        <w:rPr>
          <w:sz w:val="20"/>
        </w:rPr>
        <w:lastRenderedPageBreak/>
        <w:t>Where Clause 28.2 applies, and The Agent wishes to recover costs for work undertaken during the</w:t>
      </w:r>
      <w:r>
        <w:rPr>
          <w:spacing w:val="1"/>
          <w:sz w:val="20"/>
        </w:rPr>
        <w:t xml:space="preserve"> </w:t>
      </w:r>
      <w:r>
        <w:rPr>
          <w:sz w:val="20"/>
        </w:rPr>
        <w:t>cancellation period, The Landlord hereby consents to The Agent incurring these costs and agrees to</w:t>
      </w:r>
      <w:r>
        <w:rPr>
          <w:spacing w:val="1"/>
          <w:sz w:val="20"/>
        </w:rPr>
        <w:t xml:space="preserve"> </w:t>
      </w:r>
      <w:r>
        <w:rPr>
          <w:sz w:val="20"/>
        </w:rPr>
        <w:t>reimburse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Agent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reasonable</w:t>
      </w:r>
      <w:r>
        <w:rPr>
          <w:spacing w:val="-1"/>
          <w:sz w:val="20"/>
        </w:rPr>
        <w:t xml:space="preserve"> </w:t>
      </w:r>
      <w:r>
        <w:rPr>
          <w:sz w:val="20"/>
        </w:rPr>
        <w:t>cost in</w:t>
      </w:r>
      <w:r>
        <w:rPr>
          <w:spacing w:val="1"/>
          <w:sz w:val="20"/>
        </w:rPr>
        <w:t xml:space="preserve"> </w:t>
      </w:r>
      <w:r>
        <w:rPr>
          <w:sz w:val="20"/>
        </w:rPr>
        <w:t>undertaking this</w:t>
      </w:r>
      <w:r>
        <w:rPr>
          <w:spacing w:val="1"/>
          <w:sz w:val="20"/>
        </w:rPr>
        <w:t xml:space="preserve"> </w:t>
      </w:r>
      <w:r>
        <w:rPr>
          <w:sz w:val="20"/>
        </w:rPr>
        <w:t>work.</w:t>
      </w:r>
    </w:p>
    <w:p w14:paraId="76B4F539" w14:textId="77777777" w:rsidR="00184BD5" w:rsidRDefault="00E66001">
      <w:pPr>
        <w:pStyle w:val="Heading3"/>
        <w:numPr>
          <w:ilvl w:val="0"/>
          <w:numId w:val="1"/>
        </w:numPr>
        <w:tabs>
          <w:tab w:val="left" w:pos="561"/>
        </w:tabs>
        <w:spacing w:before="140"/>
        <w:ind w:hanging="352"/>
      </w:pPr>
      <w:r>
        <w:rPr>
          <w:u w:val="thick"/>
        </w:rPr>
        <w:t>Changing</w:t>
      </w:r>
      <w:r>
        <w:rPr>
          <w:spacing w:val="-9"/>
          <w:u w:val="thick"/>
        </w:rPr>
        <w:t xml:space="preserve"> </w:t>
      </w:r>
      <w:r>
        <w:rPr>
          <w:u w:val="thick"/>
        </w:rPr>
        <w:t>the</w:t>
      </w:r>
      <w:r>
        <w:rPr>
          <w:spacing w:val="-8"/>
          <w:u w:val="thick"/>
        </w:rPr>
        <w:t xml:space="preserve"> </w:t>
      </w:r>
      <w:r>
        <w:rPr>
          <w:u w:val="thick"/>
        </w:rPr>
        <w:t>agreement</w:t>
      </w:r>
    </w:p>
    <w:p w14:paraId="17307210" w14:textId="77777777" w:rsidR="00184BD5" w:rsidRDefault="00184BD5">
      <w:pPr>
        <w:pStyle w:val="BodyText"/>
        <w:spacing w:before="4"/>
        <w:rPr>
          <w:rFonts w:ascii="Arial"/>
          <w:b/>
          <w:sz w:val="18"/>
        </w:rPr>
      </w:pPr>
    </w:p>
    <w:p w14:paraId="38948816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22"/>
        </w:tabs>
        <w:spacing w:before="1" w:line="295" w:lineRule="auto"/>
        <w:ind w:right="230" w:hanging="624"/>
        <w:jc w:val="both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Agreement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changed</w:t>
      </w:r>
      <w:r>
        <w:rPr>
          <w:spacing w:val="-3"/>
          <w:sz w:val="20"/>
        </w:rPr>
        <w:t xml:space="preserve"> </w:t>
      </w:r>
      <w:r>
        <w:rPr>
          <w:sz w:val="20"/>
        </w:rPr>
        <w:t>at any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way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agreement between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Landlord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Agent.</w:t>
      </w:r>
    </w:p>
    <w:p w14:paraId="35357747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63"/>
        </w:tabs>
        <w:spacing w:before="111"/>
        <w:ind w:left="1062" w:hanging="50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preparing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revised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agreement.</w:t>
      </w:r>
    </w:p>
    <w:p w14:paraId="5F2DBCFA" w14:textId="77777777" w:rsidR="00184BD5" w:rsidRDefault="00184BD5">
      <w:pPr>
        <w:pStyle w:val="BodyText"/>
        <w:spacing w:before="2"/>
        <w:rPr>
          <w:sz w:val="18"/>
        </w:rPr>
      </w:pPr>
    </w:p>
    <w:p w14:paraId="78B7A905" w14:textId="77777777" w:rsidR="00184BD5" w:rsidRDefault="00E66001">
      <w:pPr>
        <w:pStyle w:val="ListParagraph"/>
        <w:numPr>
          <w:ilvl w:val="1"/>
          <w:numId w:val="1"/>
        </w:numPr>
        <w:tabs>
          <w:tab w:val="left" w:pos="1022"/>
        </w:tabs>
        <w:spacing w:line="273" w:lineRule="auto"/>
        <w:ind w:right="314" w:hanging="624"/>
        <w:rPr>
          <w:sz w:val="20"/>
        </w:rPr>
      </w:pPr>
      <w:r>
        <w:rPr>
          <w:sz w:val="20"/>
        </w:rPr>
        <w:t>Notwithstanding Clause 29.1, if the changes to the Agreement are at the sole request of The Landlord,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Agent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charge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Landlord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respect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expenses,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expenses,</w:t>
      </w:r>
      <w:r>
        <w:rPr>
          <w:spacing w:val="-53"/>
          <w:sz w:val="20"/>
        </w:rPr>
        <w:t xml:space="preserve"> </w:t>
      </w:r>
      <w:r>
        <w:rPr>
          <w:sz w:val="20"/>
        </w:rPr>
        <w:t>reasonably incurred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 Agent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result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preparing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revised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agreement.</w:t>
      </w:r>
    </w:p>
    <w:p w14:paraId="38DC1BBA" w14:textId="77777777" w:rsidR="00184BD5" w:rsidRDefault="00E66001">
      <w:pPr>
        <w:pStyle w:val="Heading3"/>
        <w:numPr>
          <w:ilvl w:val="0"/>
          <w:numId w:val="1"/>
        </w:numPr>
        <w:tabs>
          <w:tab w:val="left" w:pos="542"/>
        </w:tabs>
        <w:spacing w:before="130"/>
        <w:ind w:left="541" w:hanging="333"/>
      </w:pPr>
      <w:r>
        <w:rPr>
          <w:u w:val="thick"/>
        </w:rPr>
        <w:t>Whole</w:t>
      </w:r>
      <w:r>
        <w:rPr>
          <w:spacing w:val="-10"/>
          <w:u w:val="thick"/>
        </w:rPr>
        <w:t xml:space="preserve"> </w:t>
      </w:r>
      <w:r>
        <w:rPr>
          <w:u w:val="thick"/>
        </w:rPr>
        <w:t>agreement</w:t>
      </w:r>
    </w:p>
    <w:p w14:paraId="6F209299" w14:textId="77777777" w:rsidR="00184BD5" w:rsidRDefault="00184BD5">
      <w:pPr>
        <w:pStyle w:val="BodyText"/>
        <w:spacing w:before="9"/>
        <w:rPr>
          <w:rFonts w:ascii="Arial"/>
          <w:b/>
          <w:sz w:val="10"/>
        </w:rPr>
      </w:pPr>
    </w:p>
    <w:p w14:paraId="4FA4E43A" w14:textId="77777777" w:rsidR="00184BD5" w:rsidRDefault="00E66001">
      <w:pPr>
        <w:pStyle w:val="BodyText"/>
        <w:spacing w:before="92" w:line="290" w:lineRule="auto"/>
        <w:ind w:left="560" w:right="156"/>
      </w:pP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annex</w:t>
      </w:r>
      <w:r>
        <w:rPr>
          <w:spacing w:val="-2"/>
        </w:rPr>
        <w:t xml:space="preserve"> </w:t>
      </w:r>
      <w:r>
        <w:t>thereto,</w:t>
      </w:r>
      <w:r>
        <w:rPr>
          <w:spacing w:val="-1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accompanying</w:t>
      </w:r>
      <w:r>
        <w:rPr>
          <w:spacing w:val="-2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Landlord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Agent.</w:t>
      </w:r>
    </w:p>
    <w:p w14:paraId="03D46D99" w14:textId="77777777" w:rsidR="00184BD5" w:rsidRDefault="00184BD5">
      <w:pPr>
        <w:pStyle w:val="BodyText"/>
        <w:rPr>
          <w:sz w:val="22"/>
        </w:rPr>
      </w:pPr>
    </w:p>
    <w:p w14:paraId="077D48F9" w14:textId="77777777" w:rsidR="00184BD5" w:rsidRDefault="00184BD5">
      <w:pPr>
        <w:pStyle w:val="BodyText"/>
        <w:spacing w:before="6"/>
        <w:rPr>
          <w:sz w:val="26"/>
        </w:rPr>
      </w:pPr>
    </w:p>
    <w:p w14:paraId="6C652962" w14:textId="77777777" w:rsidR="00184BD5" w:rsidRDefault="00E66001">
      <w:pPr>
        <w:ind w:left="219"/>
        <w:rPr>
          <w:rFonts w:ascii="Arial"/>
          <w:b/>
          <w:sz w:val="20"/>
        </w:rPr>
      </w:pPr>
      <w:r>
        <w:rPr>
          <w:rFonts w:ascii="Arial"/>
          <w:b/>
          <w:sz w:val="20"/>
        </w:rPr>
        <w:t>We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have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read,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understood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agree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Terms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Conditions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stated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herein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duly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appoint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Agent.</w:t>
      </w:r>
    </w:p>
    <w:p w14:paraId="7FF185E4" w14:textId="77777777" w:rsidR="00184BD5" w:rsidRDefault="00184BD5">
      <w:pPr>
        <w:pStyle w:val="BodyText"/>
        <w:rPr>
          <w:rFonts w:ascii="Arial"/>
          <w:b/>
          <w:sz w:val="22"/>
        </w:rPr>
      </w:pPr>
    </w:p>
    <w:p w14:paraId="6FAA6E3E" w14:textId="77777777" w:rsidR="00184BD5" w:rsidRDefault="00184BD5">
      <w:pPr>
        <w:pStyle w:val="BodyText"/>
        <w:spacing w:before="3"/>
        <w:rPr>
          <w:rFonts w:ascii="Arial"/>
          <w:b/>
          <w:sz w:val="27"/>
        </w:rPr>
      </w:pPr>
    </w:p>
    <w:p w14:paraId="78542872" w14:textId="77777777" w:rsidR="00184BD5" w:rsidRDefault="00E66001">
      <w:pPr>
        <w:ind w:left="219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Landlord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(1):</w:t>
      </w:r>
    </w:p>
    <w:p w14:paraId="4FA09B38" w14:textId="77777777" w:rsidR="00184BD5" w:rsidRDefault="00E66001">
      <w:pPr>
        <w:spacing w:before="135"/>
        <w:ind w:left="219"/>
        <w:rPr>
          <w:rFonts w:ascii="Calibri"/>
        </w:rPr>
      </w:pPr>
      <w:r>
        <w:rPr>
          <w:rFonts w:ascii="Calibri"/>
        </w:rPr>
        <w:t>Landlord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Full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Name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(1):</w:t>
      </w:r>
    </w:p>
    <w:p w14:paraId="5F6F8C48" w14:textId="77777777" w:rsidR="00184BD5" w:rsidRDefault="00E66001">
      <w:pPr>
        <w:spacing w:before="132"/>
        <w:ind w:left="219"/>
        <w:rPr>
          <w:rFonts w:ascii="Calibri"/>
        </w:rPr>
      </w:pPr>
      <w:r>
        <w:rPr>
          <w:rFonts w:ascii="Calibri"/>
        </w:rPr>
        <w:t>Landlord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Address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(1):</w:t>
      </w:r>
    </w:p>
    <w:p w14:paraId="5565974C" w14:textId="77777777" w:rsidR="00184BD5" w:rsidRDefault="00E66001">
      <w:pPr>
        <w:spacing w:before="135"/>
        <w:ind w:left="219"/>
        <w:rPr>
          <w:rFonts w:ascii="Calibri"/>
        </w:rPr>
      </w:pPr>
      <w:r>
        <w:rPr>
          <w:rFonts w:ascii="Calibri"/>
        </w:rPr>
        <w:t>Date:</w:t>
      </w:r>
    </w:p>
    <w:p w14:paraId="356A2317" w14:textId="77777777" w:rsidR="00184BD5" w:rsidRDefault="00184BD5">
      <w:pPr>
        <w:pStyle w:val="BodyText"/>
        <w:rPr>
          <w:rFonts w:ascii="Calibri"/>
          <w:sz w:val="22"/>
        </w:rPr>
      </w:pPr>
    </w:p>
    <w:p w14:paraId="43D0F316" w14:textId="77777777" w:rsidR="00184BD5" w:rsidRDefault="00184BD5">
      <w:pPr>
        <w:pStyle w:val="BodyText"/>
        <w:rPr>
          <w:rFonts w:ascii="Calibri"/>
          <w:sz w:val="22"/>
        </w:rPr>
      </w:pPr>
    </w:p>
    <w:p w14:paraId="420A62A4" w14:textId="77777777" w:rsidR="00184BD5" w:rsidRDefault="00E66001">
      <w:pPr>
        <w:spacing w:before="135"/>
        <w:ind w:left="219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Landlord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(2):</w:t>
      </w:r>
    </w:p>
    <w:p w14:paraId="23770AA4" w14:textId="77777777" w:rsidR="00184BD5" w:rsidRDefault="00E66001">
      <w:pPr>
        <w:spacing w:before="133"/>
        <w:ind w:left="219"/>
        <w:rPr>
          <w:rFonts w:ascii="Calibri"/>
        </w:rPr>
      </w:pPr>
      <w:r>
        <w:rPr>
          <w:rFonts w:ascii="Calibri"/>
        </w:rPr>
        <w:t>Landlord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Full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Name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(2):</w:t>
      </w:r>
    </w:p>
    <w:p w14:paraId="28DFFFFC" w14:textId="77777777" w:rsidR="00184BD5" w:rsidRDefault="00E66001">
      <w:pPr>
        <w:spacing w:before="134"/>
        <w:ind w:left="219"/>
        <w:rPr>
          <w:rFonts w:ascii="Calibri"/>
        </w:rPr>
      </w:pPr>
      <w:r>
        <w:rPr>
          <w:rFonts w:ascii="Calibri"/>
        </w:rPr>
        <w:t>Landlord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Address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(2):</w:t>
      </w:r>
    </w:p>
    <w:p w14:paraId="346C282F" w14:textId="77777777" w:rsidR="00184BD5" w:rsidRDefault="00E66001">
      <w:pPr>
        <w:spacing w:before="135"/>
        <w:ind w:left="219"/>
        <w:rPr>
          <w:rFonts w:ascii="Calibri"/>
        </w:rPr>
      </w:pPr>
      <w:r>
        <w:rPr>
          <w:rFonts w:ascii="Calibri"/>
        </w:rPr>
        <w:t>Date:</w:t>
      </w:r>
    </w:p>
    <w:p w14:paraId="344E7169" w14:textId="77777777" w:rsidR="00184BD5" w:rsidRDefault="00184BD5">
      <w:pPr>
        <w:pStyle w:val="BodyText"/>
        <w:rPr>
          <w:rFonts w:ascii="Calibri"/>
          <w:sz w:val="22"/>
        </w:rPr>
      </w:pPr>
    </w:p>
    <w:p w14:paraId="406196EC" w14:textId="77777777" w:rsidR="00184BD5" w:rsidRDefault="00184BD5">
      <w:pPr>
        <w:pStyle w:val="BodyText"/>
        <w:rPr>
          <w:rFonts w:ascii="Calibri"/>
          <w:sz w:val="22"/>
        </w:rPr>
      </w:pPr>
    </w:p>
    <w:p w14:paraId="7AE7A409" w14:textId="77777777" w:rsidR="00184BD5" w:rsidRDefault="00184BD5">
      <w:pPr>
        <w:pStyle w:val="BodyText"/>
        <w:rPr>
          <w:rFonts w:ascii="Calibri"/>
          <w:sz w:val="22"/>
        </w:rPr>
      </w:pPr>
    </w:p>
    <w:p w14:paraId="238CF857" w14:textId="77777777" w:rsidR="00184BD5" w:rsidRDefault="00184BD5">
      <w:pPr>
        <w:pStyle w:val="BodyText"/>
        <w:spacing w:before="7"/>
        <w:rPr>
          <w:rFonts w:ascii="Calibri"/>
          <w:sz w:val="25"/>
        </w:rPr>
      </w:pPr>
    </w:p>
    <w:p w14:paraId="721FD9E0" w14:textId="77777777" w:rsidR="00184BD5" w:rsidRDefault="00E66001">
      <w:pPr>
        <w:spacing w:before="1"/>
        <w:ind w:left="219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Landlord's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Agent:</w:t>
      </w:r>
    </w:p>
    <w:p w14:paraId="4AF65006" w14:textId="77777777" w:rsidR="00184BD5" w:rsidRDefault="00184BD5">
      <w:pPr>
        <w:pStyle w:val="BodyText"/>
        <w:spacing w:before="2"/>
        <w:rPr>
          <w:rFonts w:ascii="Calibri"/>
          <w:sz w:val="22"/>
        </w:rPr>
      </w:pPr>
    </w:p>
    <w:p w14:paraId="6668D483" w14:textId="77777777" w:rsidR="00184BD5" w:rsidRDefault="00E66001">
      <w:pPr>
        <w:tabs>
          <w:tab w:val="left" w:pos="3440"/>
        </w:tabs>
        <w:spacing w:before="1" w:line="480" w:lineRule="auto"/>
        <w:ind w:left="219" w:right="2641"/>
        <w:rPr>
          <w:rFonts w:ascii="Calibri"/>
          <w:sz w:val="21"/>
        </w:rPr>
      </w:pPr>
      <w:r>
        <w:rPr>
          <w:rFonts w:ascii="Calibri"/>
        </w:rPr>
        <w:t>Landlord's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Agent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Full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Name:</w:t>
      </w:r>
      <w:r>
        <w:rPr>
          <w:rFonts w:ascii="Calibri"/>
        </w:rPr>
        <w:tab/>
        <w:t>Sandstone UK Property Management Solutions Ltd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Landlord's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Agent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Address:</w:t>
      </w:r>
      <w:r>
        <w:rPr>
          <w:rFonts w:ascii="Calibri"/>
        </w:rPr>
        <w:tab/>
      </w:r>
      <w:r>
        <w:rPr>
          <w:rFonts w:ascii="Calibri"/>
          <w:sz w:val="21"/>
        </w:rPr>
        <w:t>14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Coates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Crescent, Edinburgh,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EH3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7AF</w:t>
      </w:r>
    </w:p>
    <w:p w14:paraId="5EAD99BA" w14:textId="77777777" w:rsidR="00184BD5" w:rsidRDefault="00E66001">
      <w:pPr>
        <w:spacing w:line="268" w:lineRule="exact"/>
        <w:ind w:left="219"/>
        <w:rPr>
          <w:rFonts w:ascii="Calibri"/>
        </w:rPr>
      </w:pPr>
      <w:r>
        <w:rPr>
          <w:rFonts w:ascii="Calibri"/>
        </w:rPr>
        <w:t>Date:</w:t>
      </w:r>
    </w:p>
    <w:p w14:paraId="44EF633D" w14:textId="77777777" w:rsidR="00184BD5" w:rsidRDefault="00184BD5">
      <w:pPr>
        <w:spacing w:line="268" w:lineRule="exact"/>
        <w:rPr>
          <w:rFonts w:ascii="Calibri"/>
        </w:rPr>
        <w:sectPr w:rsidR="00184BD5">
          <w:pgSz w:w="11900" w:h="16850"/>
          <w:pgMar w:top="740" w:right="640" w:bottom="1160" w:left="640" w:header="0" w:footer="970" w:gutter="0"/>
          <w:cols w:space="720"/>
        </w:sectPr>
      </w:pPr>
    </w:p>
    <w:p w14:paraId="2EBEFFDD" w14:textId="77777777" w:rsidR="00184BD5" w:rsidRDefault="00E66001">
      <w:pPr>
        <w:pStyle w:val="Heading3"/>
        <w:spacing w:before="70"/>
        <w:ind w:left="2902" w:right="2904" w:firstLine="0"/>
        <w:jc w:val="center"/>
      </w:pPr>
      <w:r>
        <w:rPr>
          <w:u w:val="thick"/>
        </w:rPr>
        <w:lastRenderedPageBreak/>
        <w:t>SCHEDULE</w:t>
      </w:r>
      <w:r>
        <w:rPr>
          <w:spacing w:val="-6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CHARGES</w:t>
      </w:r>
    </w:p>
    <w:p w14:paraId="706A9FEB" w14:textId="77777777" w:rsidR="00184BD5" w:rsidRDefault="00184BD5">
      <w:pPr>
        <w:pStyle w:val="BodyText"/>
        <w:rPr>
          <w:rFonts w:ascii="Arial"/>
          <w:b/>
        </w:rPr>
      </w:pPr>
    </w:p>
    <w:p w14:paraId="4585E405" w14:textId="77777777" w:rsidR="00184BD5" w:rsidRDefault="00184BD5">
      <w:pPr>
        <w:pStyle w:val="BodyText"/>
        <w:rPr>
          <w:rFonts w:ascii="Arial"/>
          <w:b/>
        </w:rPr>
      </w:pPr>
    </w:p>
    <w:p w14:paraId="3C897227" w14:textId="77777777" w:rsidR="00184BD5" w:rsidRDefault="00184BD5">
      <w:pPr>
        <w:pStyle w:val="BodyText"/>
        <w:spacing w:before="3"/>
        <w:rPr>
          <w:rFonts w:ascii="Arial"/>
          <w:b/>
          <w:sz w:val="18"/>
        </w:rPr>
      </w:pPr>
    </w:p>
    <w:p w14:paraId="7FED0FF1" w14:textId="77777777" w:rsidR="00184BD5" w:rsidRDefault="00E66001">
      <w:pPr>
        <w:ind w:left="2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SERVICE</w:t>
      </w:r>
    </w:p>
    <w:p w14:paraId="44897F38" w14:textId="77777777" w:rsidR="00184BD5" w:rsidRDefault="00184BD5">
      <w:pPr>
        <w:pStyle w:val="BodyText"/>
        <w:rPr>
          <w:rFonts w:ascii="Arial"/>
          <w:b/>
          <w:sz w:val="12"/>
        </w:rPr>
      </w:pPr>
    </w:p>
    <w:p w14:paraId="69E26C1F" w14:textId="77777777" w:rsidR="00184BD5" w:rsidRDefault="00E66001">
      <w:pPr>
        <w:tabs>
          <w:tab w:val="left" w:pos="4160"/>
        </w:tabs>
        <w:spacing w:before="93" w:line="283" w:lineRule="auto"/>
        <w:ind w:left="3621" w:right="414" w:hanging="3400"/>
        <w:rPr>
          <w:sz w:val="20"/>
        </w:rPr>
      </w:pPr>
      <w:r>
        <w:rPr>
          <w:rFonts w:ascii="Arial"/>
          <w:b/>
          <w:sz w:val="20"/>
        </w:rPr>
        <w:t>Managed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Let</w:t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  <w:t>plus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VAT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Monthly</w:t>
      </w:r>
      <w:r>
        <w:rPr>
          <w:spacing w:val="-7"/>
          <w:sz w:val="20"/>
        </w:rPr>
        <w:t xml:space="preserve"> </w:t>
      </w:r>
      <w:r>
        <w:rPr>
          <w:sz w:val="20"/>
        </w:rPr>
        <w:t>rent</w:t>
      </w:r>
      <w:r>
        <w:rPr>
          <w:spacing w:val="-10"/>
          <w:sz w:val="20"/>
        </w:rPr>
        <w:t xml:space="preserve"> </w:t>
      </w:r>
      <w:r>
        <w:rPr>
          <w:sz w:val="20"/>
        </w:rPr>
        <w:t>payable,</w:t>
      </w:r>
      <w:r>
        <w:rPr>
          <w:spacing w:val="-8"/>
          <w:sz w:val="20"/>
        </w:rPr>
        <w:t xml:space="preserve"> </w:t>
      </w:r>
      <w:r>
        <w:rPr>
          <w:sz w:val="20"/>
        </w:rPr>
        <w:t>when</w:t>
      </w:r>
      <w:r>
        <w:rPr>
          <w:spacing w:val="-10"/>
          <w:sz w:val="20"/>
        </w:rPr>
        <w:t xml:space="preserve"> </w:t>
      </w:r>
      <w:r>
        <w:rPr>
          <w:sz w:val="20"/>
        </w:rPr>
        <w:t>due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deductible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rent.</w:t>
      </w:r>
    </w:p>
    <w:p w14:paraId="2E5AC6DE" w14:textId="77777777" w:rsidR="00184BD5" w:rsidRDefault="00184BD5">
      <w:pPr>
        <w:pStyle w:val="BodyText"/>
        <w:rPr>
          <w:sz w:val="22"/>
        </w:rPr>
      </w:pPr>
    </w:p>
    <w:p w14:paraId="6B8BF1D0" w14:textId="77777777" w:rsidR="00184BD5" w:rsidRDefault="00184BD5">
      <w:pPr>
        <w:pStyle w:val="BodyText"/>
        <w:spacing w:before="2"/>
        <w:rPr>
          <w:sz w:val="21"/>
        </w:rPr>
      </w:pPr>
    </w:p>
    <w:p w14:paraId="72C8971F" w14:textId="77777777" w:rsidR="00184BD5" w:rsidRDefault="00E66001">
      <w:pPr>
        <w:pStyle w:val="Heading3"/>
        <w:ind w:left="221" w:firstLine="0"/>
      </w:pPr>
      <w:r>
        <w:rPr>
          <w:w w:val="95"/>
          <w:u w:val="thick"/>
        </w:rPr>
        <w:t>ADDITIONAL</w:t>
      </w:r>
      <w:r>
        <w:rPr>
          <w:spacing w:val="25"/>
          <w:w w:val="95"/>
          <w:u w:val="thick"/>
        </w:rPr>
        <w:t xml:space="preserve"> </w:t>
      </w:r>
      <w:r>
        <w:rPr>
          <w:w w:val="95"/>
          <w:u w:val="thick"/>
        </w:rPr>
        <w:t>CHARGES</w:t>
      </w:r>
    </w:p>
    <w:p w14:paraId="145A6318" w14:textId="77777777" w:rsidR="00184BD5" w:rsidRDefault="00184BD5">
      <w:pPr>
        <w:pStyle w:val="BodyText"/>
        <w:rPr>
          <w:rFonts w:ascii="Arial"/>
          <w:b/>
          <w:sz w:val="12"/>
        </w:rPr>
      </w:pPr>
    </w:p>
    <w:p w14:paraId="6A9859AC" w14:textId="46C6DD3C" w:rsidR="00184BD5" w:rsidRDefault="00E66001">
      <w:pPr>
        <w:pStyle w:val="BodyText"/>
        <w:tabs>
          <w:tab w:val="left" w:pos="3620"/>
        </w:tabs>
        <w:spacing w:before="93"/>
        <w:ind w:left="221"/>
        <w:jc w:val="both"/>
      </w:pPr>
      <w:r>
        <w:rPr>
          <w:rFonts w:ascii="Arial" w:hAnsi="Arial"/>
          <w:b/>
        </w:rPr>
        <w:t>New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Lease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Fee</w:t>
      </w:r>
      <w:r>
        <w:rPr>
          <w:rFonts w:ascii="Arial" w:hAnsi="Arial"/>
          <w:b/>
        </w:rPr>
        <w:tab/>
      </w:r>
      <w:r>
        <w:t>The</w:t>
      </w:r>
      <w:r>
        <w:rPr>
          <w:spacing w:val="-5"/>
        </w:rPr>
        <w:t xml:space="preserve"> </w:t>
      </w:r>
      <w:r>
        <w:t>Landlord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£</w:t>
      </w:r>
      <w:r w:rsidR="007D5BAC">
        <w:t>168</w:t>
      </w:r>
      <w:r>
        <w:rPr>
          <w:spacing w:val="-5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VAT)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tenant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</w:t>
      </w:r>
    </w:p>
    <w:p w14:paraId="71B50009" w14:textId="27AB5FA4" w:rsidR="00184BD5" w:rsidRDefault="00E66001">
      <w:pPr>
        <w:pStyle w:val="BodyText"/>
        <w:spacing w:line="261" w:lineRule="auto"/>
        <w:ind w:left="3621" w:right="408"/>
        <w:jc w:val="both"/>
      </w:pPr>
      <w:r>
        <w:t>the tenants’ administration and referencing costs which shall be due at the</w:t>
      </w:r>
      <w:r>
        <w:rPr>
          <w:spacing w:val="-53"/>
        </w:rPr>
        <w:t xml:space="preserve"> </w:t>
      </w:r>
      <w:r>
        <w:t>commencement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tenancy..</w:t>
      </w:r>
    </w:p>
    <w:p w14:paraId="47CF5055" w14:textId="4411917E" w:rsidR="00184BD5" w:rsidRDefault="00E66001">
      <w:pPr>
        <w:tabs>
          <w:tab w:val="left" w:pos="3620"/>
        </w:tabs>
        <w:spacing w:before="167" w:line="229" w:lineRule="exact"/>
        <w:ind w:left="221"/>
        <w:rPr>
          <w:sz w:val="20"/>
        </w:rPr>
      </w:pPr>
      <w:r>
        <w:rPr>
          <w:rFonts w:ascii="Arial" w:hAnsi="Arial"/>
          <w:b/>
          <w:sz w:val="20"/>
        </w:rPr>
        <w:t>Rent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Negotiation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Fee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Landlord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pay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£</w:t>
      </w:r>
      <w:r w:rsidR="007D5BAC">
        <w:rPr>
          <w:sz w:val="20"/>
        </w:rPr>
        <w:t>72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3"/>
          <w:sz w:val="20"/>
        </w:rPr>
        <w:t xml:space="preserve"> </w:t>
      </w:r>
      <w:r>
        <w:rPr>
          <w:sz w:val="20"/>
        </w:rPr>
        <w:t>VAT)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tenant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</w:p>
    <w:p w14:paraId="5D6B8B16" w14:textId="7480F12A" w:rsidR="00184BD5" w:rsidRDefault="00E66001" w:rsidP="00F11F75">
      <w:pPr>
        <w:pStyle w:val="BodyText"/>
        <w:ind w:left="3621" w:right="374"/>
      </w:pPr>
      <w:r>
        <w:t>properties</w:t>
      </w:r>
      <w:r>
        <w:rPr>
          <w:spacing w:val="-3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Tenancy</w:t>
      </w:r>
      <w:r>
        <w:rPr>
          <w:spacing w:val="-2"/>
        </w:rPr>
        <w:t xml:space="preserve"> </w:t>
      </w:r>
      <w:r>
        <w:t>(PRT)</w:t>
      </w:r>
      <w:r>
        <w:rPr>
          <w:spacing w:val="-3"/>
        </w:rPr>
        <w:t xml:space="preserve"> </w:t>
      </w:r>
      <w:r>
        <w:t>agreement,</w:t>
      </w:r>
      <w:r>
        <w:rPr>
          <w:spacing w:val="-53"/>
        </w:rPr>
        <w:t xml:space="preserve"> </w:t>
      </w:r>
      <w:r>
        <w:t>in respect of negotiating a rental increase on The Landlord’s behalf and</w:t>
      </w:r>
      <w:r>
        <w:rPr>
          <w:spacing w:val="1"/>
        </w:rPr>
        <w:t xml:space="preserve"> </w:t>
      </w:r>
      <w:r>
        <w:t>dealing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documentation,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strict</w:t>
      </w:r>
      <w:r>
        <w:rPr>
          <w:spacing w:val="-7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place.</w:t>
      </w:r>
      <w:r>
        <w:rPr>
          <w:spacing w:val="-2"/>
        </w:rPr>
        <w:t xml:space="preserve"> </w:t>
      </w:r>
    </w:p>
    <w:p w14:paraId="01C3B41F" w14:textId="1ED01C61" w:rsidR="00184BD5" w:rsidRDefault="00E66001">
      <w:pPr>
        <w:tabs>
          <w:tab w:val="left" w:pos="3620"/>
        </w:tabs>
        <w:spacing w:before="188"/>
        <w:ind w:left="221"/>
        <w:jc w:val="both"/>
        <w:rPr>
          <w:sz w:val="20"/>
        </w:rPr>
      </w:pPr>
      <w:r>
        <w:rPr>
          <w:rFonts w:ascii="Arial" w:hAnsi="Arial"/>
          <w:b/>
          <w:sz w:val="20"/>
        </w:rPr>
        <w:t>HMO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Administration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Fee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Landlord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pay</w:t>
      </w:r>
      <w:r>
        <w:rPr>
          <w:spacing w:val="-4"/>
          <w:sz w:val="20"/>
        </w:rPr>
        <w:t xml:space="preserve"> </w:t>
      </w:r>
      <w:r>
        <w:rPr>
          <w:sz w:val="20"/>
        </w:rPr>
        <w:t>the sum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£</w:t>
      </w:r>
      <w:r w:rsidR="00D11770">
        <w:rPr>
          <w:sz w:val="20"/>
        </w:rPr>
        <w:t>354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2"/>
          <w:sz w:val="20"/>
        </w:rPr>
        <w:t xml:space="preserve"> </w:t>
      </w:r>
      <w:r>
        <w:rPr>
          <w:sz w:val="20"/>
        </w:rPr>
        <w:t>VAT)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cover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</w:p>
    <w:p w14:paraId="4BE1B6AB" w14:textId="77777777" w:rsidR="00184BD5" w:rsidRDefault="00E66001">
      <w:pPr>
        <w:pStyle w:val="BodyText"/>
        <w:spacing w:line="283" w:lineRule="auto"/>
        <w:ind w:left="3621" w:right="501"/>
        <w:jc w:val="both"/>
      </w:pPr>
      <w:r>
        <w:t>administration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dealing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HMO</w:t>
      </w:r>
      <w:r>
        <w:rPr>
          <w:spacing w:val="-2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54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to:</w:t>
      </w:r>
    </w:p>
    <w:p w14:paraId="2D299AD0" w14:textId="77777777" w:rsidR="00184BD5" w:rsidRDefault="00E66001">
      <w:pPr>
        <w:pStyle w:val="BodyText"/>
        <w:spacing w:before="173"/>
        <w:ind w:left="3621"/>
      </w:pPr>
      <w:r>
        <w:t>Preparation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forms</w:t>
      </w:r>
    </w:p>
    <w:p w14:paraId="3024DC21" w14:textId="77777777" w:rsidR="00184BD5" w:rsidRDefault="00E66001">
      <w:pPr>
        <w:pStyle w:val="BodyText"/>
        <w:spacing w:before="15" w:line="252" w:lineRule="auto"/>
        <w:ind w:left="3621" w:right="1691"/>
      </w:pPr>
      <w:r>
        <w:t>Preparing</w:t>
      </w:r>
      <w:r>
        <w:rPr>
          <w:spacing w:val="-8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packs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</w:t>
      </w:r>
      <w:r>
        <w:rPr>
          <w:spacing w:val="-53"/>
        </w:rPr>
        <w:t xml:space="preserve"> </w:t>
      </w:r>
      <w:r>
        <w:t>Displaying/removal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</w:p>
    <w:p w14:paraId="111DAB2B" w14:textId="77777777" w:rsidR="00184BD5" w:rsidRDefault="00E66001">
      <w:pPr>
        <w:pStyle w:val="BodyText"/>
        <w:spacing w:before="4" w:line="252" w:lineRule="auto"/>
        <w:ind w:left="3621" w:right="1121"/>
      </w:pPr>
      <w:r>
        <w:t>Issuing</w:t>
      </w:r>
      <w:r>
        <w:rPr>
          <w:spacing w:val="-4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notice</w:t>
      </w:r>
      <w:r>
        <w:rPr>
          <w:spacing w:val="-52"/>
        </w:rPr>
        <w:t xml:space="preserve"> </w:t>
      </w:r>
      <w:r>
        <w:t>Arranging/attending</w:t>
      </w:r>
      <w:r>
        <w:rPr>
          <w:spacing w:val="-1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Inspections 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</w:p>
    <w:p w14:paraId="3A3C478B" w14:textId="4E55AB64" w:rsidR="00184BD5" w:rsidRDefault="00E66001">
      <w:pPr>
        <w:pStyle w:val="BodyText"/>
        <w:spacing w:before="4" w:line="249" w:lineRule="auto"/>
        <w:ind w:left="3621" w:right="644"/>
      </w:pPr>
      <w:r>
        <w:t>Arranging works requested by the Council from Joint Inspection</w:t>
      </w:r>
      <w:r>
        <w:rPr>
          <w:spacing w:val="1"/>
        </w:rPr>
        <w:t xml:space="preserve"> </w:t>
      </w:r>
      <w:r>
        <w:t>Arranging/attending</w:t>
      </w:r>
      <w:r>
        <w:rPr>
          <w:spacing w:val="2"/>
        </w:rPr>
        <w:t xml:space="preserve"> </w:t>
      </w:r>
      <w:r>
        <w:t>re-inspection</w:t>
      </w:r>
      <w:r>
        <w:rPr>
          <w:spacing w:val="3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if required</w:t>
      </w:r>
      <w:r>
        <w:rPr>
          <w:spacing w:val="1"/>
        </w:rPr>
        <w:t xml:space="preserve"> </w:t>
      </w:r>
      <w:r>
        <w:t>Attendance on your behalf at any Committee meetings if required</w:t>
      </w:r>
      <w:r>
        <w:rPr>
          <w:spacing w:val="1"/>
        </w:rPr>
        <w:t xml:space="preserve"> </w:t>
      </w:r>
      <w:r>
        <w:t>Issuing</w:t>
      </w:r>
      <w:r>
        <w:rPr>
          <w:spacing w:val="-6"/>
        </w:rPr>
        <w:t xml:space="preserve"> </w:t>
      </w:r>
      <w:r w:rsidR="00E52722">
        <w:t>neighbourhood</w:t>
      </w:r>
      <w:r>
        <w:rPr>
          <w:spacing w:val="-4"/>
        </w:rPr>
        <w:t xml:space="preserve"> </w:t>
      </w:r>
      <w:r>
        <w:t>notifications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HMO</w:t>
      </w:r>
    </w:p>
    <w:p w14:paraId="35917ECE" w14:textId="77777777" w:rsidR="00184BD5" w:rsidRDefault="00E66001">
      <w:pPr>
        <w:pStyle w:val="BodyText"/>
        <w:spacing w:line="226" w:lineRule="exact"/>
        <w:ind w:left="3841"/>
      </w:pPr>
      <w:r>
        <w:t>Licence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granted</w:t>
      </w:r>
    </w:p>
    <w:p w14:paraId="29BA807A" w14:textId="1916F5A2" w:rsidR="00184BD5" w:rsidRDefault="00E66001">
      <w:pPr>
        <w:pStyle w:val="BodyText"/>
        <w:spacing w:before="1" w:line="254" w:lineRule="auto"/>
        <w:ind w:left="3841" w:right="156" w:hanging="221"/>
      </w:pPr>
      <w:r>
        <w:t>Handling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 w:rsidR="00E52722">
        <w:t>neighbourhood</w:t>
      </w:r>
      <w:r>
        <w:rPr>
          <w:spacing w:val="-8"/>
        </w:rPr>
        <w:t xml:space="preserve"> </w:t>
      </w:r>
      <w:r>
        <w:t>complaints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 w:rsidRPr="00E52722">
        <w:t>neighbours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their</w:t>
      </w:r>
      <w:r>
        <w:rPr>
          <w:spacing w:val="-53"/>
        </w:rPr>
        <w:t xml:space="preserve"> </w:t>
      </w:r>
      <w:r>
        <w:t>property</w:t>
      </w:r>
    </w:p>
    <w:p w14:paraId="72DF816A" w14:textId="77777777" w:rsidR="00184BD5" w:rsidRDefault="00E66001">
      <w:pPr>
        <w:pStyle w:val="BodyText"/>
        <w:spacing w:before="26"/>
        <w:ind w:left="3621"/>
      </w:pPr>
      <w:r>
        <w:t>Liaising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neighbour</w:t>
      </w:r>
      <w:r>
        <w:rPr>
          <w:spacing w:val="-5"/>
        </w:rPr>
        <w:t xml:space="preserve"> </w:t>
      </w:r>
      <w:r>
        <w:t>noise</w:t>
      </w:r>
      <w:r>
        <w:rPr>
          <w:spacing w:val="-5"/>
        </w:rPr>
        <w:t xml:space="preserve"> </w:t>
      </w:r>
      <w:r>
        <w:t>complaints</w:t>
      </w:r>
    </w:p>
    <w:p w14:paraId="0374A916" w14:textId="77777777" w:rsidR="00184BD5" w:rsidRDefault="00184BD5">
      <w:pPr>
        <w:pStyle w:val="BodyText"/>
        <w:rPr>
          <w:sz w:val="22"/>
        </w:rPr>
      </w:pPr>
    </w:p>
    <w:p w14:paraId="2D8761EC" w14:textId="77777777" w:rsidR="00184BD5" w:rsidRDefault="00184BD5">
      <w:pPr>
        <w:pStyle w:val="BodyText"/>
        <w:rPr>
          <w:sz w:val="22"/>
        </w:rPr>
      </w:pPr>
    </w:p>
    <w:p w14:paraId="3DC465AA" w14:textId="77777777" w:rsidR="00184BD5" w:rsidRDefault="00184BD5">
      <w:pPr>
        <w:pStyle w:val="BodyText"/>
        <w:rPr>
          <w:sz w:val="22"/>
        </w:rPr>
      </w:pPr>
    </w:p>
    <w:p w14:paraId="327CF6D0" w14:textId="77777777" w:rsidR="00184BD5" w:rsidRDefault="00184BD5">
      <w:pPr>
        <w:pStyle w:val="BodyText"/>
        <w:rPr>
          <w:sz w:val="30"/>
        </w:rPr>
      </w:pPr>
    </w:p>
    <w:p w14:paraId="7F154B0C" w14:textId="77777777" w:rsidR="00184BD5" w:rsidRDefault="00E66001">
      <w:pPr>
        <w:pStyle w:val="Heading3"/>
        <w:ind w:left="2904" w:right="2904" w:firstLine="0"/>
        <w:jc w:val="center"/>
      </w:pPr>
      <w:r>
        <w:rPr>
          <w:u w:val="thick"/>
        </w:rPr>
        <w:t>NOTE</w:t>
      </w:r>
    </w:p>
    <w:p w14:paraId="6EED021E" w14:textId="77777777" w:rsidR="00184BD5" w:rsidRDefault="00184BD5">
      <w:pPr>
        <w:pStyle w:val="BodyText"/>
        <w:rPr>
          <w:rFonts w:ascii="Arial"/>
          <w:b/>
          <w:sz w:val="24"/>
        </w:rPr>
      </w:pPr>
    </w:p>
    <w:p w14:paraId="1577355B" w14:textId="11F13680" w:rsidR="00184BD5" w:rsidRDefault="00E66001">
      <w:pPr>
        <w:pStyle w:val="BodyText"/>
        <w:spacing w:before="93" w:line="256" w:lineRule="auto"/>
        <w:ind w:left="500" w:right="5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0560" behindDoc="1" locked="0" layoutInCell="1" allowOverlap="1" wp14:anchorId="1393D584" wp14:editId="447685A0">
                <wp:simplePos x="0" y="0"/>
                <wp:positionH relativeFrom="page">
                  <wp:posOffset>2643505</wp:posOffset>
                </wp:positionH>
                <wp:positionV relativeFrom="paragraph">
                  <wp:posOffset>191770</wp:posOffset>
                </wp:positionV>
                <wp:extent cx="487680" cy="8890"/>
                <wp:effectExtent l="0" t="0" r="0" b="0"/>
                <wp:wrapNone/>
                <wp:docPr id="166958409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FC339" id="Rectangle 23" o:spid="_x0000_s1026" style="position:absolute;margin-left:208.15pt;margin-top:15.1pt;width:38.4pt;height:.7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Where</w:t>
      </w:r>
      <w:r>
        <w:rPr>
          <w:spacing w:val="-1"/>
        </w:rPr>
        <w:t xml:space="preserve"> </w:t>
      </w:r>
      <w:r>
        <w:t>applicable,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inclusive of</w:t>
      </w:r>
      <w:r>
        <w:rPr>
          <w:spacing w:val="-1"/>
        </w:rPr>
        <w:t xml:space="preserve"> </w:t>
      </w:r>
      <w:r>
        <w:t>VAT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rate of</w:t>
      </w:r>
      <w:r>
        <w:rPr>
          <w:spacing w:val="-3"/>
        </w:rPr>
        <w:t xml:space="preserve"> </w:t>
      </w:r>
      <w:r>
        <w:t>VAT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force 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charges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incurred.</w:t>
      </w:r>
    </w:p>
    <w:p w14:paraId="1946B2A9" w14:textId="77777777" w:rsidR="00184BD5" w:rsidRDefault="00E66001">
      <w:pPr>
        <w:pStyle w:val="BodyText"/>
        <w:spacing w:before="7" w:line="242" w:lineRule="auto"/>
        <w:ind w:left="500" w:right="374"/>
      </w:pPr>
      <w:r>
        <w:t xml:space="preserve">All charges </w:t>
      </w:r>
      <w:r>
        <w:rPr>
          <w:rFonts w:ascii="Arial"/>
          <w:b/>
          <w:u w:val="thick"/>
        </w:rPr>
        <w:t>exclude</w:t>
      </w:r>
      <w:r>
        <w:rPr>
          <w:rFonts w:ascii="Arial"/>
          <w:b/>
        </w:rPr>
        <w:t xml:space="preserve"> </w:t>
      </w:r>
      <w:r>
        <w:t>third party costs and outlays i.e. legal fees, removal costs, survey and report fees,</w:t>
      </w:r>
      <w:r>
        <w:rPr>
          <w:spacing w:val="1"/>
        </w:rPr>
        <w:t xml:space="preserve"> </w:t>
      </w:r>
      <w:r>
        <w:t>Landlord Registration</w:t>
      </w:r>
      <w:r>
        <w:rPr>
          <w:spacing w:val="-1"/>
        </w:rPr>
        <w:t xml:space="preserve"> </w:t>
      </w:r>
      <w:r>
        <w:t>fee,</w:t>
      </w:r>
      <w:r>
        <w:rPr>
          <w:spacing w:val="1"/>
        </w:rPr>
        <w:t xml:space="preserve"> </w:t>
      </w:r>
      <w:r>
        <w:t>HMO</w:t>
      </w:r>
      <w:r>
        <w:rPr>
          <w:spacing w:val="-2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Fee,</w:t>
      </w:r>
      <w:r>
        <w:rPr>
          <w:spacing w:val="-2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fees,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(except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stated),</w:t>
      </w:r>
      <w:r>
        <w:rPr>
          <w:spacing w:val="-3"/>
        </w:rPr>
        <w:t xml:space="preserve"> </w:t>
      </w:r>
      <w:r>
        <w:t>insurance</w:t>
      </w:r>
      <w:r>
        <w:rPr>
          <w:spacing w:val="-52"/>
        </w:rPr>
        <w:t xml:space="preserve"> </w:t>
      </w:r>
      <w:r>
        <w:t>premiums,</w:t>
      </w:r>
      <w:r>
        <w:rPr>
          <w:spacing w:val="-4"/>
        </w:rPr>
        <w:t xml:space="preserve"> </w:t>
      </w:r>
      <w:r>
        <w:t>repair</w:t>
      </w:r>
      <w:r>
        <w:rPr>
          <w:spacing w:val="1"/>
        </w:rPr>
        <w:t xml:space="preserve"> </w:t>
      </w:r>
      <w:r>
        <w:t>costs, utilities</w:t>
      </w:r>
      <w:r>
        <w:rPr>
          <w:spacing w:val="1"/>
        </w:rPr>
        <w:t xml:space="preserve"> </w:t>
      </w:r>
      <w:r>
        <w:t>etc.</w:t>
      </w:r>
    </w:p>
    <w:p w14:paraId="4840C5A0" w14:textId="77777777" w:rsidR="00184BD5" w:rsidRDefault="00E66001">
      <w:pPr>
        <w:pStyle w:val="BodyText"/>
        <w:spacing w:line="229" w:lineRule="exact"/>
        <w:ind w:left="500"/>
      </w:pP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8.1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charges 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time.</w:t>
      </w:r>
    </w:p>
    <w:p w14:paraId="77EA68DB" w14:textId="77777777" w:rsidR="00184BD5" w:rsidRDefault="00184BD5">
      <w:pPr>
        <w:spacing w:line="229" w:lineRule="exact"/>
        <w:sectPr w:rsidR="00184BD5">
          <w:pgSz w:w="11900" w:h="16850"/>
          <w:pgMar w:top="740" w:right="640" w:bottom="1160" w:left="640" w:header="0" w:footer="970" w:gutter="0"/>
          <w:cols w:space="720"/>
        </w:sectPr>
      </w:pPr>
    </w:p>
    <w:p w14:paraId="76C5A2AD" w14:textId="77777777" w:rsidR="00184BD5" w:rsidRDefault="00184BD5">
      <w:pPr>
        <w:pStyle w:val="BodyText"/>
      </w:pPr>
    </w:p>
    <w:p w14:paraId="16FEB046" w14:textId="77777777" w:rsidR="00184BD5" w:rsidRDefault="00184BD5">
      <w:pPr>
        <w:pStyle w:val="BodyText"/>
      </w:pPr>
    </w:p>
    <w:p w14:paraId="43BD36C9" w14:textId="77777777" w:rsidR="00184BD5" w:rsidRDefault="00184BD5">
      <w:pPr>
        <w:pStyle w:val="BodyText"/>
      </w:pPr>
    </w:p>
    <w:p w14:paraId="4CEB9031" w14:textId="77777777" w:rsidR="00184BD5" w:rsidRDefault="00184BD5">
      <w:pPr>
        <w:pStyle w:val="BodyText"/>
      </w:pPr>
    </w:p>
    <w:p w14:paraId="0407731C" w14:textId="77777777" w:rsidR="00184BD5" w:rsidRDefault="00184BD5">
      <w:pPr>
        <w:pStyle w:val="BodyText"/>
        <w:spacing w:before="1"/>
        <w:rPr>
          <w:sz w:val="24"/>
        </w:rPr>
      </w:pPr>
    </w:p>
    <w:p w14:paraId="2CD79B57" w14:textId="77777777" w:rsidR="00184BD5" w:rsidRDefault="00E66001">
      <w:pPr>
        <w:pStyle w:val="Heading1"/>
        <w:ind w:left="2915" w:right="2902"/>
        <w:jc w:val="center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972D457" wp14:editId="3548C79A">
            <wp:simplePos x="0" y="0"/>
            <wp:positionH relativeFrom="page">
              <wp:posOffset>5635625</wp:posOffset>
            </wp:positionH>
            <wp:positionV relativeFrom="paragraph">
              <wp:posOffset>-759131</wp:posOffset>
            </wp:positionV>
            <wp:extent cx="1246365" cy="94792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5" cy="94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APPENDIX</w:t>
      </w:r>
      <w:r>
        <w:rPr>
          <w:spacing w:val="-6"/>
          <w:u w:val="thick"/>
        </w:rPr>
        <w:t xml:space="preserve"> </w:t>
      </w:r>
      <w:r>
        <w:rPr>
          <w:u w:val="thick"/>
        </w:rPr>
        <w:t>1:</w:t>
      </w:r>
    </w:p>
    <w:p w14:paraId="666F2BD9" w14:textId="77777777" w:rsidR="00184BD5" w:rsidRDefault="00184BD5">
      <w:pPr>
        <w:pStyle w:val="BodyText"/>
        <w:rPr>
          <w:rFonts w:ascii="Arial"/>
          <w:b/>
        </w:rPr>
      </w:pPr>
    </w:p>
    <w:p w14:paraId="51F21C77" w14:textId="6608B74E" w:rsidR="00184BD5" w:rsidRDefault="00E66001">
      <w:pPr>
        <w:pStyle w:val="BodyText"/>
        <w:spacing w:before="8"/>
        <w:rPr>
          <w:rFonts w:ascii="Arial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41E290D" wp14:editId="73F3AB8A">
                <wp:simplePos x="0" y="0"/>
                <wp:positionH relativeFrom="page">
                  <wp:posOffset>472440</wp:posOffset>
                </wp:positionH>
                <wp:positionV relativeFrom="paragraph">
                  <wp:posOffset>168910</wp:posOffset>
                </wp:positionV>
                <wp:extent cx="5869305" cy="170815"/>
                <wp:effectExtent l="0" t="0" r="0" b="0"/>
                <wp:wrapTopAndBottom/>
                <wp:docPr id="17724812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70815"/>
                          <a:chOff x="744" y="266"/>
                          <a:chExt cx="9243" cy="269"/>
                        </a:xfrm>
                      </wpg:grpSpPr>
                      <pic:pic xmlns:pic="http://schemas.openxmlformats.org/drawingml/2006/picture">
                        <pic:nvPicPr>
                          <pic:cNvPr id="114724976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266"/>
                            <a:ext cx="924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261238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266"/>
                            <a:ext cx="924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65CE3" w14:textId="77777777" w:rsidR="00184BD5" w:rsidRDefault="00E66001">
                              <w:pPr>
                                <w:spacing w:line="259" w:lineRule="exact"/>
                                <w:ind w:left="2944" w:right="2935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Sandstone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UK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Complaints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Procedure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E290D" id="Group 20" o:spid="_x0000_s1030" style="position:absolute;margin-left:37.2pt;margin-top:13.3pt;width:462.15pt;height:13.45pt;z-index:-15726080;mso-wrap-distance-left:0;mso-wrap-distance-right:0;mso-position-horizontal-relative:page" coordorigin="744,266" coordsize="9243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1" type="#_x0000_t75" style="position:absolute;left:744;top:266;width:924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">
                  <v:imagedata r:id="rId21" o:title=""/>
                </v:shape>
                <v:shape id="Text Box 21" o:spid="_x0000_s1032" type="#_x0000_t202" style="position:absolute;left:744;top:266;width:924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" filled="f" stroked="f">
                  <v:textbox inset="0,0,0,0">
                    <w:txbxContent>
                      <w:p w14:paraId="7AF65CE3" w14:textId="77777777" w:rsidR="00184BD5" w:rsidRDefault="00E66001">
                        <w:pPr>
                          <w:spacing w:line="259" w:lineRule="exact"/>
                          <w:ind w:left="2944" w:right="2935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Sandstone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UK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Complaints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Procedure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3AEC01" w14:textId="77777777" w:rsidR="00184BD5" w:rsidRDefault="00184BD5">
      <w:pPr>
        <w:pStyle w:val="BodyText"/>
        <w:rPr>
          <w:rFonts w:ascii="Arial"/>
          <w:b/>
          <w:sz w:val="12"/>
        </w:rPr>
      </w:pPr>
    </w:p>
    <w:p w14:paraId="7F7CB5FB" w14:textId="77777777" w:rsidR="00184BD5" w:rsidRDefault="00E66001">
      <w:pPr>
        <w:spacing w:before="56" w:line="261" w:lineRule="auto"/>
        <w:ind w:left="221" w:right="1601"/>
        <w:rPr>
          <w:rFonts w:ascii="Calibri"/>
        </w:rPr>
      </w:pPr>
      <w:r>
        <w:rPr>
          <w:rFonts w:ascii="Calibri"/>
        </w:rPr>
        <w:t>We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committed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providing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high-quality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service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clients.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When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something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goes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wrong,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need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tell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us about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it. This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help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us 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improve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our standards.</w:t>
      </w:r>
    </w:p>
    <w:p w14:paraId="6E5E534B" w14:textId="77777777" w:rsidR="00184BD5" w:rsidRDefault="00184BD5">
      <w:pPr>
        <w:pStyle w:val="BodyText"/>
        <w:spacing w:before="11"/>
        <w:rPr>
          <w:rFonts w:ascii="Calibri"/>
          <w:sz w:val="17"/>
        </w:rPr>
      </w:pPr>
    </w:p>
    <w:p w14:paraId="33AE60DA" w14:textId="77777777" w:rsidR="00184BD5" w:rsidRDefault="00E66001">
      <w:pPr>
        <w:spacing w:line="247" w:lineRule="auto"/>
        <w:ind w:left="221" w:right="1601"/>
        <w:rPr>
          <w:rFonts w:ascii="Calibri"/>
        </w:rPr>
      </w:pPr>
      <w:r>
        <w:rPr>
          <w:rFonts w:ascii="Calibri"/>
        </w:rPr>
        <w:t>If you have a complaint about our service, or about the service of a contractor or third party who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we have instructed to provide goods or services in relation to a property owned by or occupied by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you, please provide full details of your complaint including copies of any documentary evidence to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support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complaint,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appropriate,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 send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to:</w:t>
      </w:r>
    </w:p>
    <w:p w14:paraId="43C667BB" w14:textId="77777777" w:rsidR="00184BD5" w:rsidRDefault="00184BD5">
      <w:pPr>
        <w:pStyle w:val="BodyText"/>
        <w:spacing w:before="4"/>
        <w:rPr>
          <w:rFonts w:ascii="Calibri"/>
          <w:sz w:val="19"/>
        </w:rPr>
      </w:pPr>
    </w:p>
    <w:p w14:paraId="2D865749" w14:textId="77777777" w:rsidR="00184BD5" w:rsidRDefault="00E66001">
      <w:pPr>
        <w:spacing w:line="244" w:lineRule="auto"/>
        <w:ind w:left="221" w:right="5489"/>
        <w:rPr>
          <w:rFonts w:ascii="Calibri"/>
          <w:b/>
        </w:rPr>
      </w:pPr>
      <w:r>
        <w:rPr>
          <w:rFonts w:ascii="Calibri"/>
        </w:rPr>
        <w:t>Diane Simpson, Associate Director of Property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Management Sandstone UK, 14 Coates Crescent,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Edinburgh, EH3 7AF </w:t>
      </w:r>
      <w:hyperlink r:id="rId22">
        <w:r>
          <w:rPr>
            <w:rFonts w:ascii="Calibri"/>
            <w:color w:val="0000FF"/>
            <w:u w:val="single" w:color="0000FF"/>
          </w:rPr>
          <w:t>diane.simpson@sandstoneuk.com</w:t>
        </w:r>
      </w:hyperlink>
      <w:r>
        <w:rPr>
          <w:rFonts w:ascii="Calibri"/>
          <w:color w:val="0000FF"/>
          <w:spacing w:val="-47"/>
        </w:rPr>
        <w:t xml:space="preserve"> </w:t>
      </w:r>
      <w:r>
        <w:rPr>
          <w:rFonts w:ascii="Calibri"/>
          <w:b/>
        </w:rPr>
        <w:t>Registration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Number: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LARN2006006</w:t>
      </w:r>
    </w:p>
    <w:p w14:paraId="15CF6A02" w14:textId="77777777" w:rsidR="00184BD5" w:rsidRDefault="00184BD5">
      <w:pPr>
        <w:pStyle w:val="BodyText"/>
        <w:spacing w:before="11"/>
        <w:rPr>
          <w:rFonts w:ascii="Calibri"/>
          <w:b/>
          <w:sz w:val="19"/>
        </w:rPr>
      </w:pPr>
    </w:p>
    <w:p w14:paraId="51228413" w14:textId="77777777" w:rsidR="00184BD5" w:rsidRDefault="00E66001">
      <w:pPr>
        <w:ind w:left="221"/>
        <w:rPr>
          <w:rFonts w:ascii="Calibri"/>
        </w:rPr>
      </w:pP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receipt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complaint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adhere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procedure: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-</w:t>
      </w:r>
    </w:p>
    <w:p w14:paraId="3431B355" w14:textId="76DD8508" w:rsidR="00184BD5" w:rsidRDefault="00E66001">
      <w:pPr>
        <w:pStyle w:val="BodyText"/>
        <w:spacing w:before="3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5419A3D9" wp14:editId="1ECE9958">
                <wp:simplePos x="0" y="0"/>
                <wp:positionH relativeFrom="page">
                  <wp:posOffset>472440</wp:posOffset>
                </wp:positionH>
                <wp:positionV relativeFrom="paragraph">
                  <wp:posOffset>181610</wp:posOffset>
                </wp:positionV>
                <wp:extent cx="5869305" cy="170815"/>
                <wp:effectExtent l="0" t="0" r="0" b="0"/>
                <wp:wrapTopAndBottom/>
                <wp:docPr id="16105237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70815"/>
                          <a:chOff x="744" y="286"/>
                          <a:chExt cx="9243" cy="269"/>
                        </a:xfrm>
                      </wpg:grpSpPr>
                      <pic:pic xmlns:pic="http://schemas.openxmlformats.org/drawingml/2006/picture">
                        <pic:nvPicPr>
                          <pic:cNvPr id="120855493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286"/>
                            <a:ext cx="924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33738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286"/>
                            <a:ext cx="924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E4C4A" w14:textId="77777777" w:rsidR="00184BD5" w:rsidRDefault="00E66001">
                              <w:pPr>
                                <w:spacing w:line="259" w:lineRule="exact"/>
                                <w:ind w:left="115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Stage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9A3D9" id="Group 17" o:spid="_x0000_s1033" style="position:absolute;margin-left:37.2pt;margin-top:14.3pt;width:462.15pt;height:13.45pt;z-index:-15725568;mso-wrap-distance-left:0;mso-wrap-distance-right:0;mso-position-horizontal-relative:page" coordorigin="744,286" coordsize="9243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">
                <v:shape id="Picture 19" o:spid="_x0000_s1034" type="#_x0000_t75" style="position:absolute;left:744;top:286;width:924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">
                  <v:imagedata r:id="rId21" o:title=""/>
                </v:shape>
                <v:shape id="Text Box 18" o:spid="_x0000_s1035" type="#_x0000_t202" style="position:absolute;left:744;top:286;width:924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" filled="f" stroked="f">
                  <v:textbox inset="0,0,0,0">
                    <w:txbxContent>
                      <w:p w14:paraId="037E4C4A" w14:textId="77777777" w:rsidR="00184BD5" w:rsidRDefault="00E66001">
                        <w:pPr>
                          <w:spacing w:line="259" w:lineRule="exact"/>
                          <w:ind w:left="115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Stage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B982F7" w14:textId="77777777" w:rsidR="00184BD5" w:rsidRDefault="00E66001">
      <w:pPr>
        <w:spacing w:before="194" w:line="261" w:lineRule="auto"/>
        <w:ind w:left="221" w:right="1962"/>
        <w:rPr>
          <w:rFonts w:ascii="Calibri"/>
        </w:rPr>
      </w:pPr>
      <w:r>
        <w:rPr>
          <w:rFonts w:ascii="Calibri"/>
        </w:rPr>
        <w:t>We will acknowledge receipt of your complaint in writing within 3 working days of receiving it,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enclosing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copy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procedure.</w:t>
      </w:r>
    </w:p>
    <w:p w14:paraId="74E23BAF" w14:textId="0824F6DF" w:rsidR="00184BD5" w:rsidRDefault="00E66001">
      <w:pPr>
        <w:pStyle w:val="BodyText"/>
        <w:spacing w:before="1"/>
        <w:rPr>
          <w:rFonts w:ascii="Calibri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6AFAAA6" wp14:editId="6C0B4A0E">
                <wp:simplePos x="0" y="0"/>
                <wp:positionH relativeFrom="page">
                  <wp:posOffset>472440</wp:posOffset>
                </wp:positionH>
                <wp:positionV relativeFrom="paragraph">
                  <wp:posOffset>149860</wp:posOffset>
                </wp:positionV>
                <wp:extent cx="5869305" cy="170815"/>
                <wp:effectExtent l="0" t="0" r="0" b="0"/>
                <wp:wrapTopAndBottom/>
                <wp:docPr id="164247589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70815"/>
                          <a:chOff x="744" y="236"/>
                          <a:chExt cx="9243" cy="269"/>
                        </a:xfrm>
                      </wpg:grpSpPr>
                      <pic:pic xmlns:pic="http://schemas.openxmlformats.org/drawingml/2006/picture">
                        <pic:nvPicPr>
                          <pic:cNvPr id="12574663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235"/>
                            <a:ext cx="924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816049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235"/>
                            <a:ext cx="924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3AE53" w14:textId="77777777" w:rsidR="00184BD5" w:rsidRDefault="00E66001">
                              <w:pPr>
                                <w:spacing w:line="259" w:lineRule="exact"/>
                                <w:ind w:left="115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Stage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FAAA6" id="Group 14" o:spid="_x0000_s1036" style="position:absolute;margin-left:37.2pt;margin-top:11.8pt;width:462.15pt;height:13.45pt;z-index:-15725056;mso-wrap-distance-left:0;mso-wrap-distance-right:0;mso-position-horizontal-relative:page" coordorigin="744,236" coordsize="9243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">
                <v:shape id="Picture 16" o:spid="_x0000_s1037" type="#_x0000_t75" style="position:absolute;left:744;top:235;width:924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">
                  <v:imagedata r:id="rId21" o:title=""/>
                </v:shape>
                <v:shape id="Text Box 15" o:spid="_x0000_s1038" type="#_x0000_t202" style="position:absolute;left:744;top:235;width:924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" filled="f" stroked="f">
                  <v:textbox inset="0,0,0,0">
                    <w:txbxContent>
                      <w:p w14:paraId="2D53AE53" w14:textId="77777777" w:rsidR="00184BD5" w:rsidRDefault="00E66001">
                        <w:pPr>
                          <w:spacing w:line="259" w:lineRule="exact"/>
                          <w:ind w:left="115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Stage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188F74" w14:textId="77777777" w:rsidR="00184BD5" w:rsidRDefault="00E66001">
      <w:pPr>
        <w:spacing w:before="196" w:line="285" w:lineRule="auto"/>
        <w:ind w:left="221" w:right="1488"/>
        <w:rPr>
          <w:rFonts w:ascii="Calibri"/>
          <w:sz w:val="21"/>
        </w:rPr>
      </w:pPr>
      <w:r>
        <w:rPr>
          <w:rFonts w:ascii="Calibri"/>
          <w:sz w:val="21"/>
        </w:rPr>
        <w:t>We will then investigate your complaint and will send you a detailed written reply, including suggestions</w:t>
      </w:r>
      <w:r>
        <w:rPr>
          <w:rFonts w:ascii="Calibri"/>
          <w:spacing w:val="-45"/>
          <w:sz w:val="21"/>
        </w:rPr>
        <w:t xml:space="preserve"> </w:t>
      </w:r>
      <w:r>
        <w:rPr>
          <w:rFonts w:ascii="Calibri"/>
          <w:sz w:val="21"/>
        </w:rPr>
        <w:t>for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resolving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matter,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within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15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working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days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sending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acknowledgement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z w:val="21"/>
        </w:rPr>
        <w:t>letter.</w:t>
      </w:r>
    </w:p>
    <w:p w14:paraId="174417C1" w14:textId="77777777" w:rsidR="00184BD5" w:rsidRDefault="00184BD5">
      <w:pPr>
        <w:pStyle w:val="BodyText"/>
        <w:spacing w:before="11"/>
        <w:rPr>
          <w:rFonts w:ascii="Calibri"/>
          <w:sz w:val="15"/>
        </w:rPr>
      </w:pPr>
    </w:p>
    <w:p w14:paraId="2A500CF3" w14:textId="77777777" w:rsidR="00184BD5" w:rsidRDefault="00E66001">
      <w:pPr>
        <w:spacing w:line="261" w:lineRule="auto"/>
        <w:ind w:left="221" w:right="1601"/>
        <w:rPr>
          <w:rFonts w:ascii="Calibri"/>
        </w:rPr>
      </w:pPr>
      <w:r>
        <w:rPr>
          <w:rFonts w:ascii="Calibri"/>
        </w:rPr>
        <w:t>There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occasionally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circumstances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control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prevent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adhering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timeframe.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include: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-</w:t>
      </w:r>
    </w:p>
    <w:p w14:paraId="5C0D84D7" w14:textId="77777777" w:rsidR="00184BD5" w:rsidRDefault="00184BD5">
      <w:pPr>
        <w:pStyle w:val="BodyText"/>
        <w:spacing w:before="11"/>
        <w:rPr>
          <w:rFonts w:ascii="Calibri"/>
          <w:sz w:val="18"/>
        </w:rPr>
      </w:pPr>
    </w:p>
    <w:p w14:paraId="0DAE1FA6" w14:textId="77777777" w:rsidR="00184BD5" w:rsidRDefault="00E66001">
      <w:pPr>
        <w:ind w:left="620"/>
        <w:rPr>
          <w:rFonts w:ascii="Calibri"/>
        </w:rPr>
      </w:pPr>
      <w:r>
        <w:rPr>
          <w:rFonts w:ascii="Calibri"/>
        </w:rPr>
        <w:t>when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office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closed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public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holidays;</w:t>
      </w:r>
    </w:p>
    <w:p w14:paraId="6C00DA3A" w14:textId="77777777" w:rsidR="00184BD5" w:rsidRDefault="00E66001">
      <w:pPr>
        <w:spacing w:before="24"/>
        <w:ind w:left="620"/>
        <w:rPr>
          <w:rFonts w:ascii="Calibri"/>
        </w:rPr>
      </w:pPr>
      <w:r>
        <w:rPr>
          <w:rFonts w:ascii="Calibri"/>
        </w:rPr>
        <w:t>where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adverse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weather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sickness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staff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shortages;</w:t>
      </w:r>
    </w:p>
    <w:p w14:paraId="77C0C260" w14:textId="77777777" w:rsidR="00184BD5" w:rsidRDefault="00E66001">
      <w:pPr>
        <w:spacing w:before="12" w:line="242" w:lineRule="auto"/>
        <w:ind w:left="980" w:right="861" w:hanging="44"/>
        <w:rPr>
          <w:rFonts w:ascii="Calibri"/>
        </w:rPr>
      </w:pPr>
      <w:r>
        <w:rPr>
          <w:rFonts w:ascii="Calibri"/>
        </w:rPr>
        <w:t>where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cannot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respond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full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without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input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third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party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(e.g.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contractor, landlord,</w:t>
      </w:r>
      <w:r>
        <w:rPr>
          <w:rFonts w:ascii="Calibri"/>
          <w:spacing w:val="-46"/>
        </w:rPr>
        <w:t xml:space="preserve"> </w:t>
      </w:r>
      <w:r>
        <w:rPr>
          <w:rFonts w:ascii="Calibri"/>
        </w:rPr>
        <w:t>tenant)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who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not available;</w:t>
      </w:r>
    </w:p>
    <w:p w14:paraId="38EDDEE0" w14:textId="77777777" w:rsidR="00184BD5" w:rsidRDefault="00E66001">
      <w:pPr>
        <w:spacing w:before="3" w:line="244" w:lineRule="auto"/>
        <w:ind w:left="980" w:right="2017" w:hanging="44"/>
        <w:rPr>
          <w:rFonts w:ascii="Calibri"/>
        </w:rPr>
      </w:pPr>
      <w:r>
        <w:rPr>
          <w:rFonts w:ascii="Calibri"/>
        </w:rPr>
        <w:t>where we cannot respond in full without visiting the rental property and the tenant is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restricting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access;</w:t>
      </w:r>
    </w:p>
    <w:p w14:paraId="188C16E9" w14:textId="77777777" w:rsidR="00184BD5" w:rsidRDefault="00E66001">
      <w:pPr>
        <w:spacing w:line="249" w:lineRule="auto"/>
        <w:ind w:left="980" w:right="1933" w:hanging="44"/>
        <w:rPr>
          <w:rFonts w:ascii="Calibri"/>
        </w:rPr>
      </w:pPr>
      <w:r>
        <w:rPr>
          <w:rFonts w:ascii="Calibri"/>
        </w:rPr>
        <w:t>where we cannot respond in full without the input of a key member of staff who is not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available.</w:t>
      </w:r>
    </w:p>
    <w:p w14:paraId="5157B2D3" w14:textId="77777777" w:rsidR="00184BD5" w:rsidRDefault="00184BD5">
      <w:pPr>
        <w:pStyle w:val="BodyText"/>
        <w:spacing w:before="11"/>
        <w:rPr>
          <w:rFonts w:ascii="Calibri"/>
          <w:sz w:val="18"/>
        </w:rPr>
      </w:pPr>
    </w:p>
    <w:p w14:paraId="2C741BC0" w14:textId="77777777" w:rsidR="00184BD5" w:rsidRDefault="00E66001">
      <w:pPr>
        <w:spacing w:line="261" w:lineRule="auto"/>
        <w:ind w:left="221" w:right="1667"/>
        <w:rPr>
          <w:rFonts w:ascii="Calibri"/>
        </w:rPr>
      </w:pPr>
      <w:r>
        <w:rPr>
          <w:rFonts w:ascii="Calibri"/>
        </w:rPr>
        <w:t>We will contact you if we are unable to respond within this timeframe and let you know when we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aim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respond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by.</w:t>
      </w:r>
    </w:p>
    <w:p w14:paraId="7D595915" w14:textId="18E20998" w:rsidR="00184BD5" w:rsidRDefault="00E66001">
      <w:pPr>
        <w:pStyle w:val="BodyText"/>
        <w:rPr>
          <w:rFonts w:ascii="Calibri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C3294F2" wp14:editId="4DE9AEC1">
                <wp:simplePos x="0" y="0"/>
                <wp:positionH relativeFrom="page">
                  <wp:posOffset>472440</wp:posOffset>
                </wp:positionH>
                <wp:positionV relativeFrom="paragraph">
                  <wp:posOffset>148590</wp:posOffset>
                </wp:positionV>
                <wp:extent cx="5869305" cy="170815"/>
                <wp:effectExtent l="0" t="0" r="0" b="0"/>
                <wp:wrapTopAndBottom/>
                <wp:docPr id="15967866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70815"/>
                          <a:chOff x="744" y="234"/>
                          <a:chExt cx="9243" cy="269"/>
                        </a:xfrm>
                      </wpg:grpSpPr>
                      <pic:pic xmlns:pic="http://schemas.openxmlformats.org/drawingml/2006/picture">
                        <pic:nvPicPr>
                          <pic:cNvPr id="51949783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234"/>
                            <a:ext cx="924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12784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234"/>
                            <a:ext cx="924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4F55E" w14:textId="77777777" w:rsidR="00184BD5" w:rsidRDefault="00E66001">
                              <w:pPr>
                                <w:spacing w:line="260" w:lineRule="exact"/>
                                <w:ind w:left="115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Stage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294F2" id="Group 11" o:spid="_x0000_s1039" style="position:absolute;margin-left:37.2pt;margin-top:11.7pt;width:462.15pt;height:13.45pt;z-index:-15724544;mso-wrap-distance-left:0;mso-wrap-distance-right:0;mso-position-horizontal-relative:page" coordorigin="744,234" coordsize="9243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">
                <v:shape id="Picture 13" o:spid="_x0000_s1040" type="#_x0000_t75" style="position:absolute;left:744;top:234;width:924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">
                  <v:imagedata r:id="rId21" o:title=""/>
                </v:shape>
                <v:shape id="Text Box 12" o:spid="_x0000_s1041" type="#_x0000_t202" style="position:absolute;left:744;top:234;width:924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" filled="f" stroked="f">
                  <v:textbox inset="0,0,0,0">
                    <w:txbxContent>
                      <w:p w14:paraId="62F4F55E" w14:textId="77777777" w:rsidR="00184BD5" w:rsidRDefault="00E66001">
                        <w:pPr>
                          <w:spacing w:line="260" w:lineRule="exact"/>
                          <w:ind w:left="115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Stage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BB6DA4" w14:textId="77777777" w:rsidR="00184BD5" w:rsidRDefault="00E66001">
      <w:pPr>
        <w:spacing w:before="195" w:line="261" w:lineRule="auto"/>
        <w:ind w:left="221" w:right="1900"/>
        <w:rPr>
          <w:rFonts w:ascii="Calibri"/>
        </w:rPr>
      </w:pPr>
      <w:r>
        <w:rPr>
          <w:rFonts w:ascii="Calibri"/>
        </w:rPr>
        <w:t>Upon receipt of our response under Stage 2 above, if you are still not satisfied, you can contact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us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again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writing 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will arrange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 senior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manager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review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 decision.</w:t>
      </w:r>
    </w:p>
    <w:p w14:paraId="1C6A25E4" w14:textId="77777777" w:rsidR="00184BD5" w:rsidRDefault="00184BD5">
      <w:pPr>
        <w:spacing w:line="261" w:lineRule="auto"/>
        <w:rPr>
          <w:rFonts w:ascii="Calibri"/>
        </w:rPr>
        <w:sectPr w:rsidR="00184BD5">
          <w:footerReference w:type="default" r:id="rId23"/>
          <w:pgSz w:w="11900" w:h="16850"/>
          <w:pgMar w:top="580" w:right="640" w:bottom="1180" w:left="640" w:header="0" w:footer="991" w:gutter="0"/>
          <w:pgNumType w:start="1"/>
          <w:cols w:space="720"/>
        </w:sectPr>
      </w:pPr>
    </w:p>
    <w:p w14:paraId="2F3C523A" w14:textId="375FB161" w:rsidR="00184BD5" w:rsidRDefault="00E66001">
      <w:pPr>
        <w:pStyle w:val="BodyText"/>
        <w:ind w:left="104"/>
        <w:rPr>
          <w:rFonts w:ascii="Calibri"/>
        </w:rPr>
      </w:pPr>
      <w:r>
        <w:rPr>
          <w:rFonts w:ascii="Calibri"/>
          <w:noProof/>
        </w:rPr>
        <w:lastRenderedPageBreak/>
        <mc:AlternateContent>
          <mc:Choice Requires="wpg">
            <w:drawing>
              <wp:inline distT="0" distB="0" distL="0" distR="0" wp14:anchorId="4B88DE75" wp14:editId="4B05C4E7">
                <wp:extent cx="5869305" cy="170815"/>
                <wp:effectExtent l="0" t="0" r="1905" b="3810"/>
                <wp:docPr id="57933110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70815"/>
                          <a:chOff x="0" y="0"/>
                          <a:chExt cx="9243" cy="269"/>
                        </a:xfrm>
                      </wpg:grpSpPr>
                      <pic:pic xmlns:pic="http://schemas.openxmlformats.org/drawingml/2006/picture">
                        <pic:nvPicPr>
                          <pic:cNvPr id="116137923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776790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4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E41AE" w14:textId="77777777" w:rsidR="00184BD5" w:rsidRDefault="00E66001">
                              <w:pPr>
                                <w:spacing w:line="257" w:lineRule="exact"/>
                                <w:ind w:left="115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Stage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8DE75" id="Group 8" o:spid="_x0000_s1042" style="width:462.15pt;height:13.45pt;mso-position-horizontal-relative:char;mso-position-vertical-relative:line" coordsize="9243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">
                <v:shape id="Picture 10" o:spid="_x0000_s1043" type="#_x0000_t75" style="position:absolute;width:924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">
                  <v:imagedata r:id="rId21" o:title=""/>
                </v:shape>
                <v:shape id="Text Box 9" o:spid="_x0000_s1044" type="#_x0000_t202" style="position:absolute;width:924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" filled="f" stroked="f">
                  <v:textbox inset="0,0,0,0">
                    <w:txbxContent>
                      <w:p w14:paraId="4D4E41AE" w14:textId="77777777" w:rsidR="00184BD5" w:rsidRDefault="00E66001">
                        <w:pPr>
                          <w:spacing w:line="257" w:lineRule="exact"/>
                          <w:ind w:left="115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Stage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2B4FF7" w14:textId="77777777" w:rsidR="00184BD5" w:rsidRDefault="00184BD5">
      <w:pPr>
        <w:pStyle w:val="BodyText"/>
        <w:spacing w:before="3"/>
        <w:rPr>
          <w:rFonts w:ascii="Calibri"/>
          <w:sz w:val="14"/>
        </w:rPr>
      </w:pPr>
    </w:p>
    <w:p w14:paraId="70A788D9" w14:textId="77777777" w:rsidR="00184BD5" w:rsidRDefault="00E66001">
      <w:pPr>
        <w:spacing w:before="56" w:line="261" w:lineRule="auto"/>
        <w:ind w:left="221" w:right="2142"/>
        <w:rPr>
          <w:rFonts w:ascii="Calibri"/>
        </w:rPr>
      </w:pPr>
      <w:r>
        <w:rPr>
          <w:rFonts w:ascii="Calibri"/>
        </w:rPr>
        <w:t>Our senior manager will write to you within 15 working days of us receiving your request for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review,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confirming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final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viewpoint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matter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explaining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reasons.</w:t>
      </w:r>
    </w:p>
    <w:p w14:paraId="6639F008" w14:textId="7853D23F" w:rsidR="00184BD5" w:rsidRDefault="00E66001">
      <w:pPr>
        <w:pStyle w:val="BodyText"/>
        <w:spacing w:before="2"/>
        <w:rPr>
          <w:rFonts w:ascii="Calibri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72DE1738" wp14:editId="2DA043BF">
                <wp:simplePos x="0" y="0"/>
                <wp:positionH relativeFrom="page">
                  <wp:posOffset>472440</wp:posOffset>
                </wp:positionH>
                <wp:positionV relativeFrom="paragraph">
                  <wp:posOffset>150495</wp:posOffset>
                </wp:positionV>
                <wp:extent cx="5869305" cy="170815"/>
                <wp:effectExtent l="0" t="0" r="0" b="0"/>
                <wp:wrapTopAndBottom/>
                <wp:docPr id="10712492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70815"/>
                          <a:chOff x="744" y="237"/>
                          <a:chExt cx="9243" cy="269"/>
                        </a:xfrm>
                      </wpg:grpSpPr>
                      <pic:pic xmlns:pic="http://schemas.openxmlformats.org/drawingml/2006/picture">
                        <pic:nvPicPr>
                          <pic:cNvPr id="206675378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236"/>
                            <a:ext cx="924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983378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236"/>
                            <a:ext cx="924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D1A3D" w14:textId="77777777" w:rsidR="00184BD5" w:rsidRDefault="00E66001">
                              <w:pPr>
                                <w:spacing w:line="258" w:lineRule="exact"/>
                                <w:ind w:left="115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Stage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E1738" id="Group 5" o:spid="_x0000_s1045" style="position:absolute;margin-left:37.2pt;margin-top:11.85pt;width:462.15pt;height:13.45pt;z-index:-15723008;mso-wrap-distance-left:0;mso-wrap-distance-right:0;mso-position-horizontal-relative:page;mso-position-vertical-relative:text" coordorigin="744,237" coordsize="9243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">
                <v:shape id="Picture 7" o:spid="_x0000_s1046" type="#_x0000_t75" style="position:absolute;left:744;top:236;width:924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">
                  <v:imagedata r:id="rId21" o:title=""/>
                </v:shape>
                <v:shape id="Text Box 6" o:spid="_x0000_s1047" type="#_x0000_t202" style="position:absolute;left:744;top:236;width:924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" filled="f" stroked="f">
                  <v:textbox inset="0,0,0,0">
                    <w:txbxContent>
                      <w:p w14:paraId="37DD1A3D" w14:textId="77777777" w:rsidR="00184BD5" w:rsidRDefault="00E66001">
                        <w:pPr>
                          <w:spacing w:line="258" w:lineRule="exact"/>
                          <w:ind w:left="115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Stage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BA3ED8" w14:textId="77777777" w:rsidR="00184BD5" w:rsidRDefault="00E66001">
      <w:pPr>
        <w:spacing w:before="193" w:line="247" w:lineRule="auto"/>
        <w:ind w:left="221" w:right="1539"/>
        <w:rPr>
          <w:rFonts w:ascii="Calibri"/>
        </w:rPr>
      </w:pPr>
      <w:r>
        <w:rPr>
          <w:rFonts w:ascii="Calibri"/>
        </w:rPr>
        <w:t>You may apply to the First-tier Tribunal for Scotland (Housing &amp; Property Chamber) if we have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breached the Scottish Letting Agent Code of Practice and you remain dissatisfied once the above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stages have been exhausted, or if we do not process your complaint within a reasonable timescale.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contact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 Housing &amp;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Property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Chamber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at: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-</w:t>
      </w:r>
    </w:p>
    <w:p w14:paraId="1F09B971" w14:textId="77777777" w:rsidR="00184BD5" w:rsidRDefault="00184BD5">
      <w:pPr>
        <w:pStyle w:val="BodyText"/>
        <w:spacing w:before="3"/>
        <w:rPr>
          <w:rFonts w:ascii="Calibri"/>
          <w:sz w:val="19"/>
        </w:rPr>
      </w:pPr>
    </w:p>
    <w:p w14:paraId="531BD6C7" w14:textId="77777777" w:rsidR="00184BD5" w:rsidRDefault="00E66001">
      <w:pPr>
        <w:spacing w:line="247" w:lineRule="auto"/>
        <w:ind w:left="942" w:right="8193"/>
        <w:rPr>
          <w:rFonts w:ascii="Calibri"/>
        </w:rPr>
      </w:pPr>
      <w:r>
        <w:rPr>
          <w:rFonts w:ascii="Calibri"/>
          <w:spacing w:val="-1"/>
        </w:rPr>
        <w:t xml:space="preserve">Tribunals </w:t>
      </w:r>
      <w:r>
        <w:rPr>
          <w:rFonts w:ascii="Calibri"/>
        </w:rPr>
        <w:t>Centre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20 York Street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Glasgow</w:t>
      </w:r>
    </w:p>
    <w:p w14:paraId="6E0B6901" w14:textId="77777777" w:rsidR="00184BD5" w:rsidRDefault="00E66001">
      <w:pPr>
        <w:spacing w:before="1" w:line="264" w:lineRule="exact"/>
        <w:ind w:left="942"/>
        <w:rPr>
          <w:rFonts w:ascii="Calibri"/>
        </w:rPr>
      </w:pPr>
      <w:r>
        <w:rPr>
          <w:rFonts w:ascii="Calibri"/>
        </w:rPr>
        <w:t>G2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8GT</w:t>
      </w:r>
    </w:p>
    <w:p w14:paraId="46C84DF7" w14:textId="77777777" w:rsidR="00184BD5" w:rsidRDefault="00E66001">
      <w:pPr>
        <w:spacing w:line="264" w:lineRule="exact"/>
        <w:ind w:left="942"/>
        <w:rPr>
          <w:rFonts w:ascii="Calibri"/>
        </w:rPr>
      </w:pPr>
      <w:r>
        <w:rPr>
          <w:rFonts w:ascii="Calibri"/>
        </w:rPr>
        <w:t>0141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302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5900</w:t>
      </w:r>
    </w:p>
    <w:p w14:paraId="0D63C74A" w14:textId="77777777" w:rsidR="00184BD5" w:rsidRDefault="00E66001">
      <w:pPr>
        <w:ind w:left="221"/>
        <w:rPr>
          <w:rFonts w:ascii="Calibri"/>
        </w:rPr>
      </w:pPr>
      <w:r>
        <w:rPr>
          <w:rFonts w:ascii="Calibri"/>
          <w:color w:val="4471C4"/>
          <w:u w:val="single" w:color="4471C4"/>
        </w:rPr>
        <w:t>https:/</w:t>
      </w:r>
      <w:hyperlink r:id="rId24">
        <w:r>
          <w:rPr>
            <w:rFonts w:ascii="Calibri"/>
            <w:color w:val="4471C4"/>
            <w:u w:val="single" w:color="4471C4"/>
          </w:rPr>
          <w:t>/www</w:t>
        </w:r>
      </w:hyperlink>
      <w:hyperlink r:id="rId25">
        <w:r>
          <w:rPr>
            <w:rFonts w:ascii="Calibri"/>
            <w:color w:val="4471C4"/>
            <w:u w:val="single" w:color="4471C4"/>
          </w:rPr>
          <w:t>.housingandpropertychamber.scot/</w:t>
        </w:r>
      </w:hyperlink>
    </w:p>
    <w:p w14:paraId="47E10B18" w14:textId="77777777" w:rsidR="00184BD5" w:rsidRDefault="00184BD5">
      <w:pPr>
        <w:pStyle w:val="BodyText"/>
        <w:spacing w:before="1"/>
        <w:rPr>
          <w:rFonts w:ascii="Calibri"/>
          <w:sz w:val="16"/>
        </w:rPr>
      </w:pPr>
    </w:p>
    <w:p w14:paraId="1F736DD0" w14:textId="77777777" w:rsidR="00184BD5" w:rsidRDefault="00E66001">
      <w:pPr>
        <w:spacing w:before="56" w:line="261" w:lineRule="auto"/>
        <w:ind w:left="221" w:right="1886"/>
        <w:rPr>
          <w:rFonts w:ascii="Calibri"/>
        </w:rPr>
      </w:pPr>
      <w:r>
        <w:rPr>
          <w:rFonts w:ascii="Calibri"/>
        </w:rPr>
        <w:t>Sandstone UK is required to adhere to the Scottish Letting Agent Code of Practice which can be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found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3"/>
        </w:rPr>
        <w:t xml:space="preserve"> </w:t>
      </w:r>
      <w:hyperlink r:id="rId26">
        <w:r>
          <w:rPr>
            <w:rFonts w:ascii="Calibri"/>
            <w:color w:val="4471C4"/>
            <w:u w:val="single" w:color="4471C4"/>
          </w:rPr>
          <w:t>http://www.legislation.gov.uk/ssi/2016/133/schedule/made</w:t>
        </w:r>
        <w:r>
          <w:rPr>
            <w:rFonts w:ascii="Calibri"/>
          </w:rPr>
          <w:t>.</w:t>
        </w:r>
      </w:hyperlink>
    </w:p>
    <w:p w14:paraId="2A489317" w14:textId="77777777" w:rsidR="00184BD5" w:rsidRDefault="00184BD5">
      <w:pPr>
        <w:pStyle w:val="BodyText"/>
        <w:spacing w:before="4"/>
        <w:rPr>
          <w:rFonts w:ascii="Calibri"/>
          <w:sz w:val="13"/>
        </w:rPr>
      </w:pPr>
    </w:p>
    <w:p w14:paraId="3D3F9A9E" w14:textId="77777777" w:rsidR="00184BD5" w:rsidRDefault="00E66001">
      <w:pPr>
        <w:spacing w:before="56" w:line="261" w:lineRule="auto"/>
        <w:ind w:left="221" w:right="1682"/>
        <w:rPr>
          <w:rFonts w:ascii="Calibri"/>
        </w:rPr>
      </w:pPr>
      <w:r>
        <w:rPr>
          <w:rFonts w:ascii="Calibri"/>
        </w:rPr>
        <w:t>In accordance with the code we will retain (in electronic or paper form) all correspondence about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complaint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five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years.</w:t>
      </w:r>
    </w:p>
    <w:p w14:paraId="4C1B8141" w14:textId="7CFC82B3" w:rsidR="00184BD5" w:rsidRDefault="00E66001">
      <w:pPr>
        <w:pStyle w:val="BodyText"/>
        <w:spacing w:before="1"/>
        <w:rPr>
          <w:rFonts w:ascii="Calibri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4D2DA373" wp14:editId="42D192E0">
                <wp:simplePos x="0" y="0"/>
                <wp:positionH relativeFrom="page">
                  <wp:posOffset>472440</wp:posOffset>
                </wp:positionH>
                <wp:positionV relativeFrom="paragraph">
                  <wp:posOffset>149860</wp:posOffset>
                </wp:positionV>
                <wp:extent cx="5869305" cy="170815"/>
                <wp:effectExtent l="0" t="0" r="0" b="0"/>
                <wp:wrapTopAndBottom/>
                <wp:docPr id="15466366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70815"/>
                          <a:chOff x="744" y="236"/>
                          <a:chExt cx="9243" cy="269"/>
                        </a:xfrm>
                      </wpg:grpSpPr>
                      <pic:pic xmlns:pic="http://schemas.openxmlformats.org/drawingml/2006/picture">
                        <pic:nvPicPr>
                          <pic:cNvPr id="14843083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235"/>
                            <a:ext cx="924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40529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235"/>
                            <a:ext cx="924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888EA" w14:textId="77777777" w:rsidR="00184BD5" w:rsidRDefault="00E66001">
                              <w:pPr>
                                <w:spacing w:line="259" w:lineRule="exact"/>
                                <w:ind w:left="115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Other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complaints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procedures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DA373" id="Group 2" o:spid="_x0000_s1048" style="position:absolute;margin-left:37.2pt;margin-top:11.8pt;width:462.15pt;height:13.45pt;z-index:-15722496;mso-wrap-distance-left:0;mso-wrap-distance-right:0;mso-position-horizontal-relative:page;mso-position-vertical-relative:text" coordorigin="744,236" coordsize="9243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">
                <v:shape id="Picture 4" o:spid="_x0000_s1049" type="#_x0000_t75" style="position:absolute;left:744;top:235;width:924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">
                  <v:imagedata r:id="rId21" o:title=""/>
                </v:shape>
                <v:shape id="_x0000_s1050" type="#_x0000_t202" style="position:absolute;left:744;top:235;width:924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" filled="f" stroked="f">
                  <v:textbox inset="0,0,0,0">
                    <w:txbxContent>
                      <w:p w14:paraId="33E888EA" w14:textId="77777777" w:rsidR="00184BD5" w:rsidRDefault="00E66001">
                        <w:pPr>
                          <w:spacing w:line="259" w:lineRule="exact"/>
                          <w:ind w:left="115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Other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complaints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procedures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3A7CFE" w14:textId="77777777" w:rsidR="00184BD5" w:rsidRDefault="00E66001">
      <w:pPr>
        <w:spacing w:before="194" w:line="252" w:lineRule="auto"/>
        <w:ind w:left="221" w:right="1655"/>
        <w:rPr>
          <w:rFonts w:ascii="Calibri"/>
        </w:rPr>
      </w:pPr>
      <w:r>
        <w:rPr>
          <w:rFonts w:ascii="Calibri"/>
        </w:rPr>
        <w:t>Sandstone UK are also members of the organisations noted below. If you remain dissatisfied once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stages 1-5 above have been exhausted, or we do not process your complaint within a reason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timescale,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contacted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 investigate further.</w:t>
      </w:r>
    </w:p>
    <w:p w14:paraId="1CDA0912" w14:textId="77777777" w:rsidR="00184BD5" w:rsidRDefault="00184BD5">
      <w:pPr>
        <w:pStyle w:val="BodyText"/>
        <w:spacing w:before="10"/>
        <w:rPr>
          <w:rFonts w:ascii="Calibri"/>
          <w:sz w:val="18"/>
        </w:rPr>
      </w:pPr>
    </w:p>
    <w:p w14:paraId="739AC77C" w14:textId="77777777" w:rsidR="00184BD5" w:rsidRDefault="00E66001">
      <w:pPr>
        <w:ind w:left="221"/>
        <w:rPr>
          <w:rFonts w:ascii="Calibri" w:hAnsi="Calibri"/>
        </w:rPr>
      </w:pPr>
      <w:r>
        <w:rPr>
          <w:rFonts w:ascii="Calibri" w:hAnsi="Calibri"/>
          <w:u w:val="single"/>
        </w:rPr>
        <w:t>Council</w:t>
      </w:r>
      <w:r>
        <w:rPr>
          <w:rFonts w:ascii="Calibri" w:hAnsi="Calibri"/>
          <w:spacing w:val="-6"/>
          <w:u w:val="single"/>
        </w:rPr>
        <w:t xml:space="preserve"> </w:t>
      </w:r>
      <w:r>
        <w:rPr>
          <w:rFonts w:ascii="Calibri" w:hAnsi="Calibri"/>
          <w:u w:val="single"/>
        </w:rPr>
        <w:t>of</w:t>
      </w:r>
      <w:r>
        <w:rPr>
          <w:rFonts w:ascii="Calibri" w:hAnsi="Calibri"/>
          <w:spacing w:val="-8"/>
          <w:u w:val="single"/>
        </w:rPr>
        <w:t xml:space="preserve"> </w:t>
      </w:r>
      <w:r>
        <w:rPr>
          <w:rFonts w:ascii="Calibri" w:hAnsi="Calibri"/>
          <w:u w:val="single"/>
        </w:rPr>
        <w:t>Letting</w:t>
      </w:r>
      <w:r>
        <w:rPr>
          <w:rFonts w:ascii="Calibri" w:hAnsi="Calibri"/>
          <w:spacing w:val="-6"/>
          <w:u w:val="single"/>
        </w:rPr>
        <w:t xml:space="preserve"> </w:t>
      </w:r>
      <w:r>
        <w:rPr>
          <w:rFonts w:ascii="Calibri" w:hAnsi="Calibri"/>
          <w:u w:val="single"/>
        </w:rPr>
        <w:t>Agents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(CLA)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5"/>
        </w:rPr>
        <w:t xml:space="preserve"> </w:t>
      </w:r>
      <w:hyperlink r:id="rId27">
        <w:r>
          <w:rPr>
            <w:rFonts w:ascii="Calibri" w:hAnsi="Calibri"/>
            <w:color w:val="4471C4"/>
            <w:u w:val="single" w:color="4471C4"/>
          </w:rPr>
          <w:t>www.counciloflettingagents.com</w:t>
        </w:r>
      </w:hyperlink>
    </w:p>
    <w:p w14:paraId="13E3D8FC" w14:textId="77777777" w:rsidR="00184BD5" w:rsidRDefault="00E66001">
      <w:pPr>
        <w:spacing w:before="17"/>
        <w:ind w:left="221" w:right="1491"/>
        <w:rPr>
          <w:rFonts w:ascii="Calibri"/>
        </w:rPr>
      </w:pPr>
      <w:r>
        <w:rPr>
          <w:rFonts w:ascii="Calibri"/>
        </w:rPr>
        <w:t>Address: Scottish Association of Landlords, Hopetoun Gate, 8b McDonald Road, Edinburgh, EH7 4LZ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Email:</w:t>
      </w:r>
      <w:r>
        <w:rPr>
          <w:rFonts w:ascii="Calibri"/>
          <w:spacing w:val="-4"/>
        </w:rPr>
        <w:t xml:space="preserve"> </w:t>
      </w:r>
      <w:hyperlink r:id="rId28">
        <w:r>
          <w:rPr>
            <w:rFonts w:ascii="Calibri"/>
            <w:color w:val="4471C4"/>
            <w:u w:val="single" w:color="4471C4"/>
          </w:rPr>
          <w:t>info@scottishlandlords.com</w:t>
        </w:r>
      </w:hyperlink>
    </w:p>
    <w:p w14:paraId="2707F59E" w14:textId="77777777" w:rsidR="00184BD5" w:rsidRDefault="00E66001">
      <w:pPr>
        <w:spacing w:line="267" w:lineRule="exact"/>
        <w:ind w:left="221"/>
        <w:rPr>
          <w:rFonts w:ascii="Calibri"/>
        </w:rPr>
      </w:pPr>
      <w:r>
        <w:rPr>
          <w:rFonts w:ascii="Calibri"/>
        </w:rPr>
        <w:t>Telephone: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0131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564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0100</w:t>
      </w:r>
    </w:p>
    <w:p w14:paraId="77667F78" w14:textId="77777777" w:rsidR="00184BD5" w:rsidRDefault="00184BD5">
      <w:pPr>
        <w:pStyle w:val="BodyText"/>
        <w:spacing w:before="10"/>
        <w:rPr>
          <w:rFonts w:ascii="Calibri"/>
        </w:rPr>
      </w:pPr>
    </w:p>
    <w:p w14:paraId="32350CF7" w14:textId="77777777" w:rsidR="00184BD5" w:rsidRDefault="00E66001">
      <w:pPr>
        <w:ind w:left="221"/>
        <w:rPr>
          <w:rFonts w:ascii="Calibri" w:hAnsi="Calibri"/>
        </w:rPr>
      </w:pPr>
      <w:r>
        <w:rPr>
          <w:rFonts w:ascii="Calibri" w:hAnsi="Calibri"/>
          <w:u w:val="single"/>
        </w:rPr>
        <w:t>The</w:t>
      </w:r>
      <w:r>
        <w:rPr>
          <w:rFonts w:ascii="Calibri" w:hAnsi="Calibri"/>
          <w:spacing w:val="-7"/>
          <w:u w:val="single"/>
        </w:rPr>
        <w:t xml:space="preserve"> </w:t>
      </w:r>
      <w:r>
        <w:rPr>
          <w:rFonts w:ascii="Calibri" w:hAnsi="Calibri"/>
          <w:u w:val="single"/>
        </w:rPr>
        <w:t>Property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Ombudsman</w:t>
      </w:r>
      <w:r>
        <w:rPr>
          <w:rFonts w:ascii="Calibri" w:hAnsi="Calibri"/>
          <w:spacing w:val="-7"/>
          <w:u w:val="single"/>
        </w:rPr>
        <w:t xml:space="preserve"> </w:t>
      </w:r>
      <w:r>
        <w:rPr>
          <w:rFonts w:ascii="Calibri" w:hAnsi="Calibri"/>
          <w:u w:val="single"/>
        </w:rPr>
        <w:t>(TPO)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6"/>
        </w:rPr>
        <w:t xml:space="preserve"> </w:t>
      </w:r>
      <w:hyperlink r:id="rId29">
        <w:r>
          <w:rPr>
            <w:rFonts w:ascii="Calibri" w:hAnsi="Calibri"/>
            <w:color w:val="4471C4"/>
            <w:u w:val="single" w:color="4471C4"/>
          </w:rPr>
          <w:t>www.tpos.co.uk</w:t>
        </w:r>
      </w:hyperlink>
    </w:p>
    <w:p w14:paraId="383F28A3" w14:textId="77777777" w:rsidR="00184BD5" w:rsidRDefault="00E66001">
      <w:pPr>
        <w:spacing w:before="15"/>
        <w:ind w:left="221" w:right="3704"/>
        <w:rPr>
          <w:rFonts w:ascii="Calibri"/>
        </w:rPr>
      </w:pPr>
      <w:r>
        <w:rPr>
          <w:rFonts w:ascii="Calibri"/>
        </w:rPr>
        <w:t>Address: Milford House, 43-55 Milford Street, Salisbury, Wiltshire, SP1 2BP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Email:</w:t>
      </w:r>
      <w:r>
        <w:rPr>
          <w:rFonts w:ascii="Calibri"/>
          <w:spacing w:val="-4"/>
        </w:rPr>
        <w:t xml:space="preserve"> </w:t>
      </w:r>
      <w:hyperlink r:id="rId30">
        <w:r>
          <w:rPr>
            <w:rFonts w:ascii="Calibri"/>
            <w:color w:val="4471C4"/>
            <w:u w:val="single" w:color="4471C4"/>
          </w:rPr>
          <w:t>admin@tpos.co.uk</w:t>
        </w:r>
      </w:hyperlink>
    </w:p>
    <w:p w14:paraId="6A06C4F0" w14:textId="77777777" w:rsidR="00184BD5" w:rsidRDefault="00E66001">
      <w:pPr>
        <w:ind w:left="221"/>
        <w:rPr>
          <w:rFonts w:ascii="Calibri"/>
        </w:rPr>
      </w:pPr>
      <w:r>
        <w:rPr>
          <w:rFonts w:ascii="Calibri"/>
        </w:rPr>
        <w:t>Telephone: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01722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333306</w:t>
      </w:r>
    </w:p>
    <w:p w14:paraId="20BE0F38" w14:textId="77777777" w:rsidR="00184BD5" w:rsidRDefault="00184BD5">
      <w:pPr>
        <w:pStyle w:val="BodyText"/>
        <w:spacing w:before="9"/>
        <w:rPr>
          <w:rFonts w:ascii="Calibri"/>
        </w:rPr>
      </w:pPr>
    </w:p>
    <w:p w14:paraId="365A9DA1" w14:textId="77777777" w:rsidR="00184BD5" w:rsidRDefault="00E66001">
      <w:pPr>
        <w:spacing w:line="247" w:lineRule="auto"/>
        <w:ind w:left="221" w:right="2332"/>
        <w:rPr>
          <w:rFonts w:ascii="Calibri"/>
        </w:rPr>
      </w:pPr>
      <w:r>
        <w:rPr>
          <w:rFonts w:ascii="Calibri"/>
          <w:b/>
        </w:rPr>
        <w:t xml:space="preserve">NB: </w:t>
      </w:r>
      <w:r>
        <w:rPr>
          <w:rFonts w:ascii="Calibri"/>
        </w:rPr>
        <w:t>You will need to submit your complaint to TPO within 12 months of receiving our final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viewpoint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letter, including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evidence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 support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your case.</w:t>
      </w:r>
    </w:p>
    <w:p w14:paraId="4D5DEB80" w14:textId="77777777" w:rsidR="00184BD5" w:rsidRDefault="00E66001">
      <w:pPr>
        <w:spacing w:before="1" w:line="247" w:lineRule="auto"/>
        <w:ind w:left="221" w:right="1691"/>
        <w:rPr>
          <w:rFonts w:ascii="Calibri"/>
        </w:rPr>
      </w:pPr>
      <w:r>
        <w:rPr>
          <w:rFonts w:ascii="Calibri"/>
        </w:rPr>
        <w:t>TPO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requires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complaints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addressed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through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in-house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complaints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procedure,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before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submitted for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independent review.</w:t>
      </w:r>
    </w:p>
    <w:sectPr w:rsidR="00184BD5">
      <w:pgSz w:w="11900" w:h="16850"/>
      <w:pgMar w:top="1100" w:right="640" w:bottom="1180" w:left="64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891D" w14:textId="77777777" w:rsidR="00631CF6" w:rsidRDefault="00631CF6">
      <w:r>
        <w:separator/>
      </w:r>
    </w:p>
  </w:endnote>
  <w:endnote w:type="continuationSeparator" w:id="0">
    <w:p w14:paraId="7E0CDCCF" w14:textId="77777777" w:rsidR="00631CF6" w:rsidRDefault="0063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F612" w14:textId="694C26FE" w:rsidR="00184BD5" w:rsidRDefault="00E6600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8512" behindDoc="1" locked="0" layoutInCell="1" allowOverlap="1" wp14:anchorId="4664ED3F" wp14:editId="57AB7FA1">
              <wp:simplePos x="0" y="0"/>
              <wp:positionH relativeFrom="page">
                <wp:posOffset>3684270</wp:posOffset>
              </wp:positionH>
              <wp:positionV relativeFrom="page">
                <wp:posOffset>9936480</wp:posOffset>
              </wp:positionV>
              <wp:extent cx="189230" cy="139700"/>
              <wp:effectExtent l="0" t="0" r="0" b="0"/>
              <wp:wrapNone/>
              <wp:docPr id="206585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4A209" w14:textId="77777777" w:rsidR="00184BD5" w:rsidRDefault="00E6600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4ED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1" type="#_x0000_t202" style="position:absolute;margin-left:290.1pt;margin-top:782.4pt;width:14.9pt;height:11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" filled="f" stroked="f">
              <v:textbox inset="0,0,0,0">
                <w:txbxContent>
                  <w:p w14:paraId="2614A209" w14:textId="77777777" w:rsidR="00184BD5" w:rsidRDefault="00E6600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F413" w14:textId="77777777" w:rsidR="00184BD5" w:rsidRDefault="00184BD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6ED5" w14:textId="77777777" w:rsidR="00184BD5" w:rsidRDefault="00184BD5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05DD" w14:textId="4494B459" w:rsidR="00184BD5" w:rsidRDefault="00E6600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9024" behindDoc="1" locked="0" layoutInCell="1" allowOverlap="1" wp14:anchorId="28EE5BDC" wp14:editId="4B2AD0AF">
              <wp:simplePos x="0" y="0"/>
              <wp:positionH relativeFrom="page">
                <wp:posOffset>3711575</wp:posOffset>
              </wp:positionH>
              <wp:positionV relativeFrom="page">
                <wp:posOffset>9939655</wp:posOffset>
              </wp:positionV>
              <wp:extent cx="133350" cy="139700"/>
              <wp:effectExtent l="0" t="0" r="0" b="0"/>
              <wp:wrapNone/>
              <wp:docPr id="30038698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ACF78" w14:textId="77777777" w:rsidR="00184BD5" w:rsidRDefault="00E6600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E5B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292.25pt;margin-top:782.65pt;width:10.5pt;height:11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" filled="f" stroked="f">
              <v:textbox inset="0,0,0,0">
                <w:txbxContent>
                  <w:p w14:paraId="08FACF78" w14:textId="77777777" w:rsidR="00184BD5" w:rsidRDefault="00E6600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1031" w14:textId="77777777" w:rsidR="00184BD5" w:rsidRDefault="00184BD5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059D" w14:textId="4673C6E9" w:rsidR="00184BD5" w:rsidRDefault="00E6600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9536" behindDoc="1" locked="0" layoutInCell="1" allowOverlap="1" wp14:anchorId="5B46D5D2" wp14:editId="6A0E6CE0">
              <wp:simplePos x="0" y="0"/>
              <wp:positionH relativeFrom="page">
                <wp:posOffset>3684270</wp:posOffset>
              </wp:positionH>
              <wp:positionV relativeFrom="page">
                <wp:posOffset>9937750</wp:posOffset>
              </wp:positionV>
              <wp:extent cx="189230" cy="139700"/>
              <wp:effectExtent l="0" t="0" r="0" b="0"/>
              <wp:wrapNone/>
              <wp:docPr id="12587790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F4B74" w14:textId="77777777" w:rsidR="00184BD5" w:rsidRDefault="00E6600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6D5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290.1pt;margin-top:782.5pt;width:14.9pt;height:11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" filled="f" stroked="f">
              <v:textbox inset="0,0,0,0">
                <w:txbxContent>
                  <w:p w14:paraId="2E8F4B74" w14:textId="77777777" w:rsidR="00184BD5" w:rsidRDefault="00E6600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3E88" w14:textId="76B6D063" w:rsidR="00184BD5" w:rsidRDefault="00E6600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0048" behindDoc="1" locked="0" layoutInCell="1" allowOverlap="1" wp14:anchorId="4785BD65" wp14:editId="1478BB51">
              <wp:simplePos x="0" y="0"/>
              <wp:positionH relativeFrom="page">
                <wp:posOffset>3722370</wp:posOffset>
              </wp:positionH>
              <wp:positionV relativeFrom="page">
                <wp:posOffset>9925050</wp:posOffset>
              </wp:positionV>
              <wp:extent cx="125095" cy="121920"/>
              <wp:effectExtent l="0" t="0" r="0" b="0"/>
              <wp:wrapNone/>
              <wp:docPr id="193196706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8839E" w14:textId="77777777" w:rsidR="00184BD5" w:rsidRDefault="00E66001">
                          <w:pPr>
                            <w:spacing w:line="174" w:lineRule="exact"/>
                            <w:ind w:left="60"/>
                            <w:rPr>
                              <w:rFonts w:ascii="Calibri"/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5BD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293.1pt;margin-top:781.5pt;width:9.85pt;height:9.6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" filled="f" stroked="f">
              <v:textbox inset="0,0,0,0">
                <w:txbxContent>
                  <w:p w14:paraId="3B68839E" w14:textId="77777777" w:rsidR="00184BD5" w:rsidRDefault="00E66001">
                    <w:pPr>
                      <w:spacing w:line="174" w:lineRule="exact"/>
                      <w:ind w:left="60"/>
                      <w:rPr>
                        <w:rFonts w:ascii="Calibri"/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26A0" w14:textId="77777777" w:rsidR="00631CF6" w:rsidRDefault="00631CF6">
      <w:r>
        <w:separator/>
      </w:r>
    </w:p>
  </w:footnote>
  <w:footnote w:type="continuationSeparator" w:id="0">
    <w:p w14:paraId="2B13B3C5" w14:textId="77777777" w:rsidR="00631CF6" w:rsidRDefault="0063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BF6"/>
    <w:multiLevelType w:val="multilevel"/>
    <w:tmpl w:val="3B208F28"/>
    <w:lvl w:ilvl="0">
      <w:start w:val="1"/>
      <w:numFmt w:val="decimal"/>
      <w:lvlText w:val="%1."/>
      <w:lvlJc w:val="left"/>
      <w:pPr>
        <w:ind w:left="560" w:hanging="35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01" w:hanging="33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72" w:hanging="612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201" w:hanging="612"/>
        <w:jc w:val="left"/>
      </w:pPr>
      <w:rPr>
        <w:rFonts w:ascii="Arial MT" w:eastAsia="Arial MT" w:hAnsi="Arial MT" w:cs="Arial MT" w:hint="default"/>
        <w:color w:val="40404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200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769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39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09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9" w:hanging="612"/>
      </w:pPr>
      <w:rPr>
        <w:rFonts w:hint="default"/>
        <w:lang w:val="en-US" w:eastAsia="en-US" w:bidi="ar-SA"/>
      </w:rPr>
    </w:lvl>
  </w:abstractNum>
  <w:abstractNum w:abstractNumId="1" w15:restartNumberingAfterBreak="0">
    <w:nsid w:val="2C1E28FF"/>
    <w:multiLevelType w:val="multilevel"/>
    <w:tmpl w:val="DEE49174"/>
    <w:lvl w:ilvl="0">
      <w:start w:val="1"/>
      <w:numFmt w:val="decimal"/>
      <w:lvlText w:val="%1."/>
      <w:lvlJc w:val="left"/>
      <w:pPr>
        <w:ind w:left="781" w:hanging="57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18" w:hanging="444"/>
        <w:jc w:val="left"/>
      </w:pPr>
      <w:rPr>
        <w:rFonts w:hint="default"/>
        <w:spacing w:val="-1"/>
        <w:w w:val="99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202" w:hanging="4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140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00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03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06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09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2" w:hanging="444"/>
      </w:pPr>
      <w:rPr>
        <w:rFonts w:hint="default"/>
        <w:lang w:val="en-US" w:eastAsia="en-US" w:bidi="ar-SA"/>
      </w:rPr>
    </w:lvl>
  </w:abstractNum>
  <w:abstractNum w:abstractNumId="2" w15:restartNumberingAfterBreak="0">
    <w:nsid w:val="4D6438A2"/>
    <w:multiLevelType w:val="multilevel"/>
    <w:tmpl w:val="A00444D4"/>
    <w:lvl w:ilvl="0">
      <w:start w:val="4"/>
      <w:numFmt w:val="decimal"/>
      <w:lvlText w:val="%1"/>
      <w:lvlJc w:val="left"/>
      <w:pPr>
        <w:ind w:left="1340" w:hanging="548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40" w:hanging="5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195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23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51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79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07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3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63" w:hanging="548"/>
      </w:pPr>
      <w:rPr>
        <w:rFonts w:hint="default"/>
        <w:lang w:val="en-US" w:eastAsia="en-US" w:bidi="ar-SA"/>
      </w:rPr>
    </w:lvl>
  </w:abstractNum>
  <w:abstractNum w:abstractNumId="3" w15:restartNumberingAfterBreak="0">
    <w:nsid w:val="7AD75AC1"/>
    <w:multiLevelType w:val="hybridMultilevel"/>
    <w:tmpl w:val="D76253D0"/>
    <w:lvl w:ilvl="0" w:tplc="D4E61BEE">
      <w:start w:val="3"/>
      <w:numFmt w:val="lowerLetter"/>
      <w:lvlText w:val="(%1)"/>
      <w:lvlJc w:val="left"/>
      <w:pPr>
        <w:ind w:left="2202" w:hanging="855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D2D6F032">
      <w:numFmt w:val="bullet"/>
      <w:lvlText w:val="•"/>
      <w:lvlJc w:val="left"/>
      <w:pPr>
        <w:ind w:left="3041" w:hanging="855"/>
      </w:pPr>
      <w:rPr>
        <w:rFonts w:hint="default"/>
        <w:lang w:val="en-US" w:eastAsia="en-US" w:bidi="ar-SA"/>
      </w:rPr>
    </w:lvl>
    <w:lvl w:ilvl="2" w:tplc="73D42E82">
      <w:numFmt w:val="bullet"/>
      <w:lvlText w:val="•"/>
      <w:lvlJc w:val="left"/>
      <w:pPr>
        <w:ind w:left="3883" w:hanging="855"/>
      </w:pPr>
      <w:rPr>
        <w:rFonts w:hint="default"/>
        <w:lang w:val="en-US" w:eastAsia="en-US" w:bidi="ar-SA"/>
      </w:rPr>
    </w:lvl>
    <w:lvl w:ilvl="3" w:tplc="7D2EDCF8">
      <w:numFmt w:val="bullet"/>
      <w:lvlText w:val="•"/>
      <w:lvlJc w:val="left"/>
      <w:pPr>
        <w:ind w:left="4725" w:hanging="855"/>
      </w:pPr>
      <w:rPr>
        <w:rFonts w:hint="default"/>
        <w:lang w:val="en-US" w:eastAsia="en-US" w:bidi="ar-SA"/>
      </w:rPr>
    </w:lvl>
    <w:lvl w:ilvl="4" w:tplc="A25E68AA">
      <w:numFmt w:val="bullet"/>
      <w:lvlText w:val="•"/>
      <w:lvlJc w:val="left"/>
      <w:pPr>
        <w:ind w:left="5567" w:hanging="855"/>
      </w:pPr>
      <w:rPr>
        <w:rFonts w:hint="default"/>
        <w:lang w:val="en-US" w:eastAsia="en-US" w:bidi="ar-SA"/>
      </w:rPr>
    </w:lvl>
    <w:lvl w:ilvl="5" w:tplc="D8EEDE44">
      <w:numFmt w:val="bullet"/>
      <w:lvlText w:val="•"/>
      <w:lvlJc w:val="left"/>
      <w:pPr>
        <w:ind w:left="6409" w:hanging="855"/>
      </w:pPr>
      <w:rPr>
        <w:rFonts w:hint="default"/>
        <w:lang w:val="en-US" w:eastAsia="en-US" w:bidi="ar-SA"/>
      </w:rPr>
    </w:lvl>
    <w:lvl w:ilvl="6" w:tplc="922872C2">
      <w:numFmt w:val="bullet"/>
      <w:lvlText w:val="•"/>
      <w:lvlJc w:val="left"/>
      <w:pPr>
        <w:ind w:left="7251" w:hanging="855"/>
      </w:pPr>
      <w:rPr>
        <w:rFonts w:hint="default"/>
        <w:lang w:val="en-US" w:eastAsia="en-US" w:bidi="ar-SA"/>
      </w:rPr>
    </w:lvl>
    <w:lvl w:ilvl="7" w:tplc="E67827A0">
      <w:numFmt w:val="bullet"/>
      <w:lvlText w:val="•"/>
      <w:lvlJc w:val="left"/>
      <w:pPr>
        <w:ind w:left="8093" w:hanging="855"/>
      </w:pPr>
      <w:rPr>
        <w:rFonts w:hint="default"/>
        <w:lang w:val="en-US" w:eastAsia="en-US" w:bidi="ar-SA"/>
      </w:rPr>
    </w:lvl>
    <w:lvl w:ilvl="8" w:tplc="88688E7C">
      <w:numFmt w:val="bullet"/>
      <w:lvlText w:val="•"/>
      <w:lvlJc w:val="left"/>
      <w:pPr>
        <w:ind w:left="8935" w:hanging="855"/>
      </w:pPr>
      <w:rPr>
        <w:rFonts w:hint="default"/>
        <w:lang w:val="en-US" w:eastAsia="en-US" w:bidi="ar-SA"/>
      </w:rPr>
    </w:lvl>
  </w:abstractNum>
  <w:num w:numId="1" w16cid:durableId="1585725244">
    <w:abstractNumId w:val="0"/>
  </w:num>
  <w:num w:numId="2" w16cid:durableId="2052924863">
    <w:abstractNumId w:val="2"/>
  </w:num>
  <w:num w:numId="3" w16cid:durableId="832989277">
    <w:abstractNumId w:val="3"/>
  </w:num>
  <w:num w:numId="4" w16cid:durableId="729615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D5"/>
    <w:rsid w:val="00056138"/>
    <w:rsid w:val="00114D21"/>
    <w:rsid w:val="00184BD5"/>
    <w:rsid w:val="00631CF6"/>
    <w:rsid w:val="007B7AE1"/>
    <w:rsid w:val="007D5BAC"/>
    <w:rsid w:val="00A07EDB"/>
    <w:rsid w:val="00B144E7"/>
    <w:rsid w:val="00D11770"/>
    <w:rsid w:val="00E33616"/>
    <w:rsid w:val="00E52722"/>
    <w:rsid w:val="00E66001"/>
    <w:rsid w:val="00F1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E66A5"/>
  <w15:docId w15:val="{1E10AFD8-4B91-4D9D-B629-A8CD9D79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n-GB"/>
    </w:rPr>
  </w:style>
  <w:style w:type="paragraph" w:styleId="Heading1">
    <w:name w:val="heading 1"/>
    <w:basedOn w:val="Normal"/>
    <w:uiPriority w:val="9"/>
    <w:qFormat/>
    <w:pPr>
      <w:spacing w:before="92"/>
      <w:ind w:left="22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60" w:hanging="352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1" w:hanging="6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pos.co.uk/" TargetMode="External"/><Relationship Id="rId18" Type="http://schemas.openxmlformats.org/officeDocument/2006/relationships/footer" Target="footer5.xml"/><Relationship Id="rId26" Type="http://schemas.openxmlformats.org/officeDocument/2006/relationships/hyperlink" Target="http://www.legislation.gov.uk/ssi/2016/133/schedule/mad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yperlink" Target="http://www.gov.uk/government/collections/non-resident-landlords-forms" TargetMode="External"/><Relationship Id="rId25" Type="http://schemas.openxmlformats.org/officeDocument/2006/relationships/hyperlink" Target="http://www.housingandpropertychamber.scot/" TargetMode="External"/><Relationship Id="rId2" Type="http://schemas.openxmlformats.org/officeDocument/2006/relationships/styles" Target="styles.xml"/><Relationship Id="rId16" Type="http://schemas.openxmlformats.org/officeDocument/2006/relationships/hyperlink" Target="mailto:hello@ovoenergy.com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www.tpos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housingandpropertychamber.scot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hyperlink" Target="mailto:info@scottishlandlords.com" TargetMode="External"/><Relationship Id="rId10" Type="http://schemas.openxmlformats.org/officeDocument/2006/relationships/hyperlink" Target="mailto:diane.simpson@sandstoneuk.com" TargetMode="Externa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ane.simpson@sandstoneuk.com" TargetMode="External"/><Relationship Id="rId14" Type="http://schemas.openxmlformats.org/officeDocument/2006/relationships/hyperlink" Target="http://www.landlordregistrationscotland.gov.uk/" TargetMode="External"/><Relationship Id="rId22" Type="http://schemas.openxmlformats.org/officeDocument/2006/relationships/hyperlink" Target="mailto:diane.simpson@sandstoneuk.com" TargetMode="External"/><Relationship Id="rId27" Type="http://schemas.openxmlformats.org/officeDocument/2006/relationships/hyperlink" Target="http://www.counciloflettingagents.com/" TargetMode="External"/><Relationship Id="rId30" Type="http://schemas.openxmlformats.org/officeDocument/2006/relationships/hyperlink" Target="mailto:admin@tpo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14050</Words>
  <Characters>80085</Characters>
  <Application>Microsoft Office Word</Application>
  <DocSecurity>0</DocSecurity>
  <Lines>667</Lines>
  <Paragraphs>187</Paragraphs>
  <ScaleCrop>false</ScaleCrop>
  <Company/>
  <LinksUpToDate>false</LinksUpToDate>
  <CharactersWithSpaces>93948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Robb</dc:creator>
  <cp:lastModifiedBy>Bill Adams</cp:lastModifiedBy>
  <cp:revision>8</cp:revision>
  <dcterms:created xsi:type="dcterms:W3CDTF">2023-05-30T11:22:00Z</dcterms:created>
  <dcterms:modified xsi:type="dcterms:W3CDTF">2023-06-09T11:48:00Z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2023-05-25T00:00:00Z</vt:filetime>
  </property>
</Properties>
</file>