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2989C" w14:textId="77777777" w:rsidR="00D5395F" w:rsidRPr="0084480B" w:rsidRDefault="00D5395F">
      <w:pPr>
        <w:rPr>
          <w:b/>
          <w:bCs/>
          <w:sz w:val="22"/>
        </w:rPr>
      </w:pPr>
      <w:r w:rsidRPr="0084480B">
        <w:rPr>
          <w:b/>
          <w:bCs/>
          <w:sz w:val="22"/>
        </w:rPr>
        <w:t xml:space="preserve">Goostrey Pre-School </w:t>
      </w:r>
      <w:r w:rsidR="00330232" w:rsidRPr="0084480B">
        <w:rPr>
          <w:b/>
          <w:bCs/>
          <w:sz w:val="22"/>
        </w:rPr>
        <w:t>Strategic Development Plan</w:t>
      </w:r>
      <w:r w:rsidR="006745F2" w:rsidRPr="0084480B">
        <w:rPr>
          <w:b/>
          <w:bCs/>
          <w:sz w:val="22"/>
        </w:rPr>
        <w:t xml:space="preserve"> 2024-2025</w:t>
      </w:r>
    </w:p>
    <w:p w14:paraId="62956FBD" w14:textId="77777777" w:rsidR="00330232" w:rsidRPr="0084480B" w:rsidRDefault="00330232" w:rsidP="00330232">
      <w:pPr>
        <w:rPr>
          <w:sz w:val="22"/>
        </w:rPr>
      </w:pPr>
      <w:r w:rsidRPr="0084480B">
        <w:rPr>
          <w:sz w:val="22"/>
        </w:rPr>
        <w:t xml:space="preserve"> </w:t>
      </w:r>
    </w:p>
    <w:p w14:paraId="19EC820D" w14:textId="77777777" w:rsidR="00330232" w:rsidRPr="0084480B" w:rsidRDefault="0019200A" w:rsidP="00330232">
      <w:pPr>
        <w:rPr>
          <w:sz w:val="22"/>
        </w:rPr>
      </w:pPr>
      <w:r w:rsidRPr="0084480B">
        <w:rPr>
          <w:b/>
          <w:bCs/>
          <w:sz w:val="22"/>
        </w:rPr>
        <w:t>Our mission</w:t>
      </w:r>
      <w:r w:rsidRPr="0084480B">
        <w:rPr>
          <w:sz w:val="22"/>
        </w:rPr>
        <w:t xml:space="preserve"> is to s</w:t>
      </w:r>
      <w:r w:rsidR="00330232" w:rsidRPr="0084480B">
        <w:rPr>
          <w:sz w:val="22"/>
        </w:rPr>
        <w:t>erv</w:t>
      </w:r>
      <w:r w:rsidRPr="0084480B">
        <w:rPr>
          <w:sz w:val="22"/>
        </w:rPr>
        <w:t>e</w:t>
      </w:r>
      <w:r w:rsidR="00330232" w:rsidRPr="0084480B">
        <w:rPr>
          <w:sz w:val="22"/>
        </w:rPr>
        <w:t xml:space="preserve"> our village and community by providing a </w:t>
      </w:r>
      <w:r w:rsidR="00F4214A" w:rsidRPr="0084480B">
        <w:rPr>
          <w:sz w:val="22"/>
        </w:rPr>
        <w:t>caring</w:t>
      </w:r>
      <w:r w:rsidR="00330232" w:rsidRPr="0084480B">
        <w:rPr>
          <w:sz w:val="22"/>
        </w:rPr>
        <w:t xml:space="preserve">, </w:t>
      </w:r>
      <w:r w:rsidR="00F4214A" w:rsidRPr="0084480B">
        <w:rPr>
          <w:sz w:val="22"/>
        </w:rPr>
        <w:t>safe</w:t>
      </w:r>
      <w:r w:rsidR="00330232" w:rsidRPr="0084480B">
        <w:rPr>
          <w:sz w:val="22"/>
        </w:rPr>
        <w:t xml:space="preserve"> and </w:t>
      </w:r>
      <w:r w:rsidR="00F4214A" w:rsidRPr="0084480B">
        <w:rPr>
          <w:sz w:val="22"/>
        </w:rPr>
        <w:t>quality</w:t>
      </w:r>
      <w:r w:rsidR="00330232" w:rsidRPr="0084480B">
        <w:rPr>
          <w:sz w:val="22"/>
        </w:rPr>
        <w:t xml:space="preserve"> environment where children play purposefully and engage in thoughtfully planned learning experiences. Children at Goostrey Pre-School </w:t>
      </w:r>
      <w:r w:rsidRPr="0084480B">
        <w:rPr>
          <w:sz w:val="22"/>
        </w:rPr>
        <w:t xml:space="preserve">will </w:t>
      </w:r>
      <w:r w:rsidR="00330232" w:rsidRPr="0084480B">
        <w:rPr>
          <w:sz w:val="22"/>
        </w:rPr>
        <w:t>leave us ready to flourish at school.</w:t>
      </w:r>
    </w:p>
    <w:p w14:paraId="2145DEC7" w14:textId="77777777" w:rsidR="00330232" w:rsidRPr="0084480B" w:rsidRDefault="00330232">
      <w:pPr>
        <w:rPr>
          <w:sz w:val="22"/>
        </w:rPr>
      </w:pPr>
    </w:p>
    <w:p w14:paraId="108038A9" w14:textId="2A5CE7C1" w:rsidR="00330232" w:rsidRPr="0084480B" w:rsidRDefault="0019200A">
      <w:pPr>
        <w:rPr>
          <w:sz w:val="22"/>
        </w:rPr>
      </w:pPr>
      <w:r w:rsidRPr="0084480B">
        <w:rPr>
          <w:sz w:val="22"/>
        </w:rPr>
        <w:t xml:space="preserve">To do this we have created </w:t>
      </w:r>
      <w:r w:rsidR="00624712" w:rsidRPr="00624712">
        <w:rPr>
          <w:b/>
          <w:sz w:val="22"/>
        </w:rPr>
        <w:t>6</w:t>
      </w:r>
      <w:r w:rsidRPr="00624712">
        <w:rPr>
          <w:b/>
          <w:bCs/>
          <w:sz w:val="22"/>
        </w:rPr>
        <w:t xml:space="preserve"> </w:t>
      </w:r>
      <w:r w:rsidR="00F4214A" w:rsidRPr="0084480B">
        <w:rPr>
          <w:b/>
          <w:bCs/>
          <w:sz w:val="22"/>
        </w:rPr>
        <w:t xml:space="preserve">strategic </w:t>
      </w:r>
      <w:r w:rsidR="000E2510">
        <w:rPr>
          <w:b/>
          <w:bCs/>
          <w:sz w:val="22"/>
        </w:rPr>
        <w:t>aims</w:t>
      </w:r>
      <w:r w:rsidRPr="0084480B">
        <w:rPr>
          <w:sz w:val="22"/>
        </w:rPr>
        <w:t>:</w:t>
      </w:r>
      <w:bookmarkStart w:id="0" w:name="_GoBack"/>
      <w:bookmarkEnd w:id="0"/>
    </w:p>
    <w:p w14:paraId="220A5FFF" w14:textId="77777777" w:rsidR="00330232" w:rsidRPr="0084480B" w:rsidRDefault="00330232" w:rsidP="00303D8B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84480B">
        <w:rPr>
          <w:sz w:val="22"/>
        </w:rPr>
        <w:t xml:space="preserve">Goostrey Pre-School aims to improve staff recruitment, retention and development </w:t>
      </w:r>
    </w:p>
    <w:p w14:paraId="031180BF" w14:textId="77777777" w:rsidR="00330232" w:rsidRPr="0084480B" w:rsidRDefault="00330232" w:rsidP="00303D8B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84480B">
        <w:rPr>
          <w:sz w:val="22"/>
        </w:rPr>
        <w:t xml:space="preserve">Goostrey Pre-School </w:t>
      </w:r>
      <w:r w:rsidR="00C5612C" w:rsidRPr="0084480B">
        <w:rPr>
          <w:sz w:val="22"/>
        </w:rPr>
        <w:t>aims to be</w:t>
      </w:r>
      <w:r w:rsidRPr="0084480B">
        <w:rPr>
          <w:sz w:val="22"/>
        </w:rPr>
        <w:t xml:space="preserve"> inclusive and welcoming to all children and prioritises their individual needs </w:t>
      </w:r>
    </w:p>
    <w:p w14:paraId="5184E153" w14:textId="77777777" w:rsidR="00330232" w:rsidRPr="0084480B" w:rsidRDefault="00330232" w:rsidP="00303D8B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84480B">
        <w:rPr>
          <w:sz w:val="22"/>
        </w:rPr>
        <w:t xml:space="preserve">Goostrey Pre-School </w:t>
      </w:r>
      <w:r w:rsidR="00C5612C" w:rsidRPr="0084480B">
        <w:rPr>
          <w:sz w:val="22"/>
        </w:rPr>
        <w:t xml:space="preserve">aims to </w:t>
      </w:r>
      <w:r w:rsidRPr="0084480B">
        <w:rPr>
          <w:sz w:val="22"/>
        </w:rPr>
        <w:t xml:space="preserve">offer </w:t>
      </w:r>
      <w:r w:rsidR="00C5612C" w:rsidRPr="0084480B">
        <w:rPr>
          <w:sz w:val="22"/>
        </w:rPr>
        <w:t xml:space="preserve">high quality </w:t>
      </w:r>
      <w:r w:rsidRPr="0084480B">
        <w:rPr>
          <w:sz w:val="22"/>
        </w:rPr>
        <w:t xml:space="preserve">resources </w:t>
      </w:r>
      <w:r w:rsidR="00C5612C" w:rsidRPr="0084480B">
        <w:rPr>
          <w:sz w:val="22"/>
        </w:rPr>
        <w:t>an</w:t>
      </w:r>
      <w:r w:rsidRPr="0084480B">
        <w:rPr>
          <w:sz w:val="22"/>
        </w:rPr>
        <w:t xml:space="preserve">d </w:t>
      </w:r>
      <w:r w:rsidR="00110C16" w:rsidRPr="0084480B">
        <w:rPr>
          <w:sz w:val="22"/>
        </w:rPr>
        <w:t>equipment</w:t>
      </w:r>
      <w:r w:rsidRPr="0084480B">
        <w:rPr>
          <w:sz w:val="22"/>
        </w:rPr>
        <w:t xml:space="preserve"> and use</w:t>
      </w:r>
      <w:r w:rsidR="00C5612C" w:rsidRPr="0084480B">
        <w:rPr>
          <w:sz w:val="22"/>
        </w:rPr>
        <w:t xml:space="preserve"> </w:t>
      </w:r>
      <w:r w:rsidRPr="0084480B">
        <w:rPr>
          <w:sz w:val="22"/>
        </w:rPr>
        <w:t xml:space="preserve">them effectively as a tool for purposeful play </w:t>
      </w:r>
    </w:p>
    <w:p w14:paraId="71C500FF" w14:textId="77777777" w:rsidR="00C5612C" w:rsidRPr="0084480B" w:rsidRDefault="00C5612C" w:rsidP="00303D8B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84480B">
        <w:rPr>
          <w:sz w:val="22"/>
        </w:rPr>
        <w:t xml:space="preserve">Goostrey Pre-School aims to develop positive relationships with all our families to offer a smooth transition for children between home and Pre-School </w:t>
      </w:r>
    </w:p>
    <w:p w14:paraId="2DC4314C" w14:textId="77777777" w:rsidR="00330232" w:rsidRPr="0084480B" w:rsidRDefault="00330232" w:rsidP="00303D8B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84480B">
        <w:rPr>
          <w:sz w:val="22"/>
        </w:rPr>
        <w:t xml:space="preserve">Goostrey Pre-School aims to send all children to school prepared and eager to learn </w:t>
      </w:r>
    </w:p>
    <w:p w14:paraId="5AA3F16C" w14:textId="77777777" w:rsidR="00391211" w:rsidRPr="0084480B" w:rsidRDefault="00391211" w:rsidP="00303D8B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84480B">
        <w:rPr>
          <w:sz w:val="22"/>
        </w:rPr>
        <w:t>Goostrey Pre-School aims to maintain accurate accounts and ensure tight management of income and expenditure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204"/>
        <w:gridCol w:w="4190"/>
        <w:gridCol w:w="1424"/>
        <w:gridCol w:w="3084"/>
        <w:gridCol w:w="3544"/>
      </w:tblGrid>
      <w:tr w:rsidR="00391211" w:rsidRPr="00391211" w14:paraId="2119DE7B" w14:textId="77777777" w:rsidTr="00604B73">
        <w:trPr>
          <w:trHeight w:val="615"/>
        </w:trPr>
        <w:tc>
          <w:tcPr>
            <w:tcW w:w="3204" w:type="dxa"/>
            <w:shd w:val="clear" w:color="auto" w:fill="E7E6E6" w:themeFill="background2"/>
            <w:vAlign w:val="center"/>
          </w:tcPr>
          <w:p w14:paraId="76C3A41F" w14:textId="2BE88093" w:rsidR="00C46FF4" w:rsidRPr="00604B73" w:rsidRDefault="000E2510" w:rsidP="00604B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Aim</w:t>
            </w:r>
          </w:p>
        </w:tc>
        <w:tc>
          <w:tcPr>
            <w:tcW w:w="4190" w:type="dxa"/>
            <w:shd w:val="clear" w:color="auto" w:fill="E7E6E6" w:themeFill="background2"/>
            <w:vAlign w:val="center"/>
          </w:tcPr>
          <w:p w14:paraId="4A7C1E57" w14:textId="77777777" w:rsidR="00C46FF4" w:rsidRPr="00604B73" w:rsidRDefault="00C46FF4" w:rsidP="00604B73">
            <w:pPr>
              <w:jc w:val="center"/>
              <w:rPr>
                <w:b/>
                <w:sz w:val="20"/>
                <w:szCs w:val="20"/>
              </w:rPr>
            </w:pPr>
            <w:r w:rsidRPr="00604B73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1424" w:type="dxa"/>
            <w:shd w:val="clear" w:color="auto" w:fill="E7E6E6" w:themeFill="background2"/>
            <w:vAlign w:val="center"/>
          </w:tcPr>
          <w:p w14:paraId="16A4CACC" w14:textId="77777777" w:rsidR="00C46FF4" w:rsidRPr="00604B73" w:rsidRDefault="00C46FF4" w:rsidP="00604B73">
            <w:pPr>
              <w:jc w:val="center"/>
              <w:rPr>
                <w:b/>
                <w:sz w:val="20"/>
                <w:szCs w:val="20"/>
              </w:rPr>
            </w:pPr>
            <w:r w:rsidRPr="00604B73">
              <w:rPr>
                <w:b/>
                <w:sz w:val="20"/>
                <w:szCs w:val="20"/>
              </w:rPr>
              <w:t>People</w:t>
            </w:r>
          </w:p>
        </w:tc>
        <w:tc>
          <w:tcPr>
            <w:tcW w:w="3084" w:type="dxa"/>
            <w:shd w:val="clear" w:color="auto" w:fill="E7E6E6" w:themeFill="background2"/>
            <w:vAlign w:val="center"/>
          </w:tcPr>
          <w:p w14:paraId="4B04A9C2" w14:textId="36F77B2C" w:rsidR="00624712" w:rsidRPr="00604B73" w:rsidRDefault="00C46FF4" w:rsidP="00624712">
            <w:pPr>
              <w:jc w:val="center"/>
              <w:rPr>
                <w:b/>
                <w:sz w:val="20"/>
                <w:szCs w:val="20"/>
              </w:rPr>
            </w:pPr>
            <w:r w:rsidRPr="00604B73">
              <w:rPr>
                <w:b/>
                <w:sz w:val="20"/>
                <w:szCs w:val="20"/>
              </w:rPr>
              <w:t>Timescale</w:t>
            </w:r>
            <w:r w:rsidR="00CB6454" w:rsidRPr="00604B73">
              <w:rPr>
                <w:b/>
                <w:sz w:val="20"/>
                <w:szCs w:val="20"/>
              </w:rPr>
              <w:t>/Measures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0CF1536B" w14:textId="77777777" w:rsidR="00C46FF4" w:rsidRPr="00604B73" w:rsidRDefault="00C46FF4" w:rsidP="00604B73">
            <w:pPr>
              <w:jc w:val="center"/>
              <w:rPr>
                <w:b/>
                <w:sz w:val="20"/>
                <w:szCs w:val="20"/>
              </w:rPr>
            </w:pPr>
            <w:r w:rsidRPr="00604B73">
              <w:rPr>
                <w:b/>
                <w:sz w:val="20"/>
                <w:szCs w:val="20"/>
              </w:rPr>
              <w:t>Outcome</w:t>
            </w:r>
          </w:p>
        </w:tc>
      </w:tr>
      <w:tr w:rsidR="00391211" w:rsidRPr="00391211" w14:paraId="4DEC02CC" w14:textId="77777777" w:rsidTr="00BC3F58">
        <w:tc>
          <w:tcPr>
            <w:tcW w:w="3204" w:type="dxa"/>
          </w:tcPr>
          <w:p w14:paraId="7878C768" w14:textId="77777777" w:rsidR="00C46FF4" w:rsidRPr="00391211" w:rsidRDefault="00C46FF4" w:rsidP="001B7BA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 xml:space="preserve">Goostrey Pre-School aims to improve staff recruitment, retention and development </w:t>
            </w:r>
          </w:p>
          <w:p w14:paraId="4C86DFDC" w14:textId="77777777" w:rsidR="00C46FF4" w:rsidRPr="00391211" w:rsidRDefault="00C46FF4">
            <w:pPr>
              <w:rPr>
                <w:sz w:val="20"/>
                <w:szCs w:val="20"/>
              </w:rPr>
            </w:pPr>
          </w:p>
        </w:tc>
        <w:tc>
          <w:tcPr>
            <w:tcW w:w="4190" w:type="dxa"/>
          </w:tcPr>
          <w:p w14:paraId="6D46D728" w14:textId="77777777" w:rsidR="00391211" w:rsidRPr="00391211" w:rsidRDefault="00391211" w:rsidP="00391211">
            <w:p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 xml:space="preserve">To use a thorough recruitment process to employ the best possible practitioners for our setting  </w:t>
            </w:r>
          </w:p>
          <w:p w14:paraId="51B90A5F" w14:textId="77777777" w:rsidR="00391211" w:rsidRPr="00391211" w:rsidRDefault="00391211">
            <w:pPr>
              <w:rPr>
                <w:sz w:val="20"/>
                <w:szCs w:val="20"/>
              </w:rPr>
            </w:pPr>
          </w:p>
          <w:p w14:paraId="42CFCDA1" w14:textId="77777777" w:rsidR="00C46FF4" w:rsidRPr="00391211" w:rsidRDefault="00391211">
            <w:p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>To u</w:t>
            </w:r>
            <w:r w:rsidR="00C46FF4" w:rsidRPr="00391211">
              <w:rPr>
                <w:sz w:val="20"/>
                <w:szCs w:val="20"/>
              </w:rPr>
              <w:t xml:space="preserve">se </w:t>
            </w:r>
            <w:r w:rsidR="00110C16" w:rsidRPr="00391211">
              <w:rPr>
                <w:sz w:val="20"/>
                <w:szCs w:val="20"/>
              </w:rPr>
              <w:t>regular</w:t>
            </w:r>
            <w:r w:rsidR="00C46FF4" w:rsidRPr="00391211">
              <w:rPr>
                <w:sz w:val="20"/>
                <w:szCs w:val="20"/>
              </w:rPr>
              <w:t xml:space="preserve"> 1-1 meetings and observations of practitioners within the setting to identify gaps in knowledge and a</w:t>
            </w:r>
            <w:r w:rsidRPr="00391211">
              <w:rPr>
                <w:sz w:val="20"/>
                <w:szCs w:val="20"/>
              </w:rPr>
              <w:t>ny</w:t>
            </w:r>
            <w:r w:rsidR="00C46FF4" w:rsidRPr="00391211">
              <w:rPr>
                <w:sz w:val="20"/>
                <w:szCs w:val="20"/>
              </w:rPr>
              <w:t xml:space="preserve"> need for further training </w:t>
            </w:r>
          </w:p>
          <w:p w14:paraId="391081A4" w14:textId="77777777" w:rsidR="003D0811" w:rsidRPr="00391211" w:rsidRDefault="003D0811">
            <w:pPr>
              <w:rPr>
                <w:sz w:val="20"/>
                <w:szCs w:val="20"/>
              </w:rPr>
            </w:pPr>
          </w:p>
          <w:p w14:paraId="494A367C" w14:textId="77777777" w:rsidR="00C46FF4" w:rsidRPr="00391211" w:rsidRDefault="00391211">
            <w:p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>To u</w:t>
            </w:r>
            <w:r w:rsidR="00C46FF4" w:rsidRPr="00391211">
              <w:rPr>
                <w:sz w:val="20"/>
                <w:szCs w:val="20"/>
              </w:rPr>
              <w:t xml:space="preserve">se weekly staff meetings and daily catch-ups with staff to ensure the whole team have a good understanding of what is expected </w:t>
            </w:r>
            <w:r w:rsidR="003D0811" w:rsidRPr="00391211">
              <w:rPr>
                <w:sz w:val="20"/>
                <w:szCs w:val="20"/>
              </w:rPr>
              <w:t xml:space="preserve">and new information/changes are communicated promptly </w:t>
            </w:r>
          </w:p>
          <w:p w14:paraId="3F191EF2" w14:textId="77777777" w:rsidR="00C46FF4" w:rsidRPr="00391211" w:rsidRDefault="00C46FF4">
            <w:pPr>
              <w:rPr>
                <w:sz w:val="20"/>
                <w:szCs w:val="20"/>
              </w:rPr>
            </w:pPr>
          </w:p>
          <w:p w14:paraId="41C4F2F8" w14:textId="059600F2" w:rsidR="00C46FF4" w:rsidRPr="00391211" w:rsidRDefault="00C46FF4">
            <w:p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>To continue to monitor ratios and staff organisation to ensure</w:t>
            </w:r>
            <w:r w:rsidR="003D0811" w:rsidRPr="00391211">
              <w:rPr>
                <w:sz w:val="20"/>
                <w:szCs w:val="20"/>
              </w:rPr>
              <w:t xml:space="preserve"> the best nurturing </w:t>
            </w:r>
            <w:r w:rsidR="0026537B" w:rsidRPr="00391211">
              <w:rPr>
                <w:sz w:val="20"/>
                <w:szCs w:val="20"/>
              </w:rPr>
              <w:t>environment</w:t>
            </w:r>
            <w:r w:rsidR="003D0811" w:rsidRPr="00391211">
              <w:rPr>
                <w:sz w:val="20"/>
                <w:szCs w:val="20"/>
              </w:rPr>
              <w:t xml:space="preserve"> is being provided</w:t>
            </w:r>
          </w:p>
          <w:p w14:paraId="3BA9F1C1" w14:textId="77777777" w:rsidR="00C46FF4" w:rsidRPr="00391211" w:rsidRDefault="00C46FF4">
            <w:pPr>
              <w:rPr>
                <w:sz w:val="20"/>
                <w:szCs w:val="20"/>
              </w:rPr>
            </w:pPr>
          </w:p>
          <w:p w14:paraId="01AC54E8" w14:textId="77777777" w:rsidR="00391211" w:rsidRPr="00391211" w:rsidRDefault="00391211">
            <w:p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 xml:space="preserve">To maintain a positive working environment where staff well-being is promoted </w:t>
            </w:r>
          </w:p>
          <w:p w14:paraId="4B41E8F3" w14:textId="77777777" w:rsidR="00C46FF4" w:rsidRPr="00391211" w:rsidRDefault="00C46FF4" w:rsidP="00391211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D0CECE" w:themeFill="background2" w:themeFillShade="E6"/>
          </w:tcPr>
          <w:p w14:paraId="3BAC8BCB" w14:textId="53FBEC7D" w:rsidR="00391211" w:rsidRPr="00391211" w:rsidRDefault="00391211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D0CECE" w:themeFill="background2" w:themeFillShade="E6"/>
          </w:tcPr>
          <w:p w14:paraId="2A34E999" w14:textId="77777777" w:rsidR="00391211" w:rsidRPr="00391211" w:rsidRDefault="0039121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0CECE" w:themeFill="background2" w:themeFillShade="E6"/>
          </w:tcPr>
          <w:p w14:paraId="4AF25677" w14:textId="77777777" w:rsidR="00C46FF4" w:rsidRPr="00391211" w:rsidRDefault="00C46FF4">
            <w:pPr>
              <w:rPr>
                <w:sz w:val="20"/>
                <w:szCs w:val="20"/>
              </w:rPr>
            </w:pPr>
          </w:p>
        </w:tc>
      </w:tr>
      <w:tr w:rsidR="00391211" w:rsidRPr="00391211" w14:paraId="71B66387" w14:textId="77777777" w:rsidTr="00BC3F58">
        <w:tc>
          <w:tcPr>
            <w:tcW w:w="3204" w:type="dxa"/>
          </w:tcPr>
          <w:p w14:paraId="723437B4" w14:textId="77777777" w:rsidR="00C46FF4" w:rsidRPr="00391211" w:rsidRDefault="00C46FF4" w:rsidP="001B7BA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lastRenderedPageBreak/>
              <w:t xml:space="preserve">Goostrey Pre-School aims to be inclusive and welcoming to all children and prioritises their individual needs </w:t>
            </w:r>
          </w:p>
          <w:p w14:paraId="5849EE4C" w14:textId="77777777" w:rsidR="00C46FF4" w:rsidRPr="00391211" w:rsidRDefault="00C46FF4">
            <w:pPr>
              <w:rPr>
                <w:sz w:val="20"/>
                <w:szCs w:val="20"/>
              </w:rPr>
            </w:pPr>
          </w:p>
        </w:tc>
        <w:tc>
          <w:tcPr>
            <w:tcW w:w="4190" w:type="dxa"/>
          </w:tcPr>
          <w:p w14:paraId="2747C7D5" w14:textId="77777777" w:rsidR="00C46FF4" w:rsidRPr="00391211" w:rsidRDefault="00C46FF4">
            <w:p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 xml:space="preserve">To screen all children using the WellComm assessment tool </w:t>
            </w:r>
            <w:r w:rsidR="00477FDE">
              <w:rPr>
                <w:sz w:val="20"/>
                <w:szCs w:val="20"/>
              </w:rPr>
              <w:t>and to co</w:t>
            </w:r>
            <w:r w:rsidRPr="00391211">
              <w:rPr>
                <w:sz w:val="20"/>
                <w:szCs w:val="20"/>
              </w:rPr>
              <w:t>ntinue to target children needing extra SALT support</w:t>
            </w:r>
          </w:p>
          <w:p w14:paraId="07C9F147" w14:textId="77777777" w:rsidR="00C46FF4" w:rsidRPr="00391211" w:rsidRDefault="00C46FF4">
            <w:pPr>
              <w:rPr>
                <w:sz w:val="20"/>
                <w:szCs w:val="20"/>
              </w:rPr>
            </w:pPr>
          </w:p>
          <w:p w14:paraId="6939DB6D" w14:textId="77777777" w:rsidR="00C46FF4" w:rsidRPr="00391211" w:rsidRDefault="00C46FF4">
            <w:p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 xml:space="preserve">To write plans for children identified as SEN </w:t>
            </w:r>
          </w:p>
          <w:p w14:paraId="6BA3CBFF" w14:textId="77777777" w:rsidR="00C46FF4" w:rsidRPr="00391211" w:rsidRDefault="00C46FF4">
            <w:pPr>
              <w:rPr>
                <w:sz w:val="20"/>
                <w:szCs w:val="20"/>
              </w:rPr>
            </w:pPr>
          </w:p>
          <w:p w14:paraId="05D5E8F5" w14:textId="77777777" w:rsidR="00C46FF4" w:rsidRPr="00391211" w:rsidRDefault="00C46FF4">
            <w:p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 xml:space="preserve">To ensure individualised provision and resources are in place for SEN children and continue to assess the effectiveness </w:t>
            </w:r>
          </w:p>
          <w:p w14:paraId="7A56A118" w14:textId="77777777" w:rsidR="00C46FF4" w:rsidRDefault="00C46FF4">
            <w:pPr>
              <w:rPr>
                <w:sz w:val="20"/>
                <w:szCs w:val="20"/>
              </w:rPr>
            </w:pPr>
          </w:p>
          <w:p w14:paraId="686F085B" w14:textId="77777777" w:rsidR="00477FDE" w:rsidRDefault="0047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liase with outside agencies and professionals </w:t>
            </w:r>
          </w:p>
          <w:p w14:paraId="06A087F8" w14:textId="77777777" w:rsidR="00477FDE" w:rsidRPr="00391211" w:rsidRDefault="00477FDE">
            <w:pPr>
              <w:rPr>
                <w:sz w:val="20"/>
                <w:szCs w:val="20"/>
              </w:rPr>
            </w:pPr>
          </w:p>
          <w:p w14:paraId="578CE0B3" w14:textId="77777777" w:rsidR="00C46FF4" w:rsidRPr="00391211" w:rsidRDefault="00C46FF4">
            <w:p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 xml:space="preserve">To observe children and staff within the setting and provide feedback to ensure </w:t>
            </w:r>
            <w:r w:rsidR="00391211" w:rsidRPr="00391211">
              <w:rPr>
                <w:sz w:val="20"/>
                <w:szCs w:val="20"/>
              </w:rPr>
              <w:t>all children are</w:t>
            </w:r>
            <w:r w:rsidRPr="00391211">
              <w:rPr>
                <w:sz w:val="20"/>
                <w:szCs w:val="20"/>
              </w:rPr>
              <w:t xml:space="preserve"> meet</w:t>
            </w:r>
            <w:r w:rsidR="00391211" w:rsidRPr="00391211">
              <w:rPr>
                <w:sz w:val="20"/>
                <w:szCs w:val="20"/>
              </w:rPr>
              <w:t>ing</w:t>
            </w:r>
            <w:r w:rsidRPr="00391211">
              <w:rPr>
                <w:sz w:val="20"/>
                <w:szCs w:val="20"/>
              </w:rPr>
              <w:t xml:space="preserve"> their potential  </w:t>
            </w:r>
          </w:p>
          <w:p w14:paraId="5295284A" w14:textId="77777777" w:rsidR="00C46FF4" w:rsidRPr="00391211" w:rsidRDefault="00C46FF4">
            <w:pPr>
              <w:rPr>
                <w:sz w:val="20"/>
                <w:szCs w:val="20"/>
              </w:rPr>
            </w:pPr>
          </w:p>
          <w:p w14:paraId="3F3782FD" w14:textId="77777777" w:rsidR="00C46FF4" w:rsidRPr="00391211" w:rsidRDefault="00C46FF4">
            <w:p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 xml:space="preserve">To build positive relationships with parents and provide ongoing feedback on how their child </w:t>
            </w:r>
            <w:r w:rsidR="00391211" w:rsidRPr="00391211">
              <w:rPr>
                <w:sz w:val="20"/>
                <w:szCs w:val="20"/>
              </w:rPr>
              <w:t>is being supported to</w:t>
            </w:r>
            <w:r w:rsidRPr="00391211">
              <w:rPr>
                <w:sz w:val="20"/>
                <w:szCs w:val="20"/>
              </w:rPr>
              <w:t xml:space="preserve"> meet the goals in their plan</w:t>
            </w:r>
          </w:p>
          <w:p w14:paraId="4FA8F129" w14:textId="77777777" w:rsidR="00391211" w:rsidRPr="00391211" w:rsidRDefault="00391211">
            <w:pPr>
              <w:rPr>
                <w:sz w:val="20"/>
                <w:szCs w:val="20"/>
              </w:rPr>
            </w:pPr>
          </w:p>
          <w:p w14:paraId="1F389627" w14:textId="77777777" w:rsidR="00391211" w:rsidRPr="00391211" w:rsidRDefault="00391211">
            <w:p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 xml:space="preserve">To seek out further training where gaps in knowledge/experience emerge </w:t>
            </w:r>
          </w:p>
          <w:p w14:paraId="58E50AFE" w14:textId="77777777" w:rsidR="003D0811" w:rsidRPr="00391211" w:rsidRDefault="003D0811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D0CECE" w:themeFill="background2" w:themeFillShade="E6"/>
          </w:tcPr>
          <w:p w14:paraId="65E38E49" w14:textId="2803726F" w:rsidR="00C46FF4" w:rsidRPr="00391211" w:rsidRDefault="00C46FF4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D0CECE" w:themeFill="background2" w:themeFillShade="E6"/>
          </w:tcPr>
          <w:p w14:paraId="256A85C2" w14:textId="02AC5347" w:rsidR="00477FDE" w:rsidRPr="00391211" w:rsidRDefault="00477FD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0CECE" w:themeFill="background2" w:themeFillShade="E6"/>
          </w:tcPr>
          <w:p w14:paraId="029A3A2C" w14:textId="77777777" w:rsidR="00C46FF4" w:rsidRPr="00391211" w:rsidRDefault="00C46FF4">
            <w:pPr>
              <w:rPr>
                <w:sz w:val="20"/>
                <w:szCs w:val="20"/>
              </w:rPr>
            </w:pPr>
          </w:p>
        </w:tc>
      </w:tr>
      <w:tr w:rsidR="00391211" w:rsidRPr="00391211" w14:paraId="481AC296" w14:textId="77777777" w:rsidTr="00BC3F58">
        <w:tc>
          <w:tcPr>
            <w:tcW w:w="3204" w:type="dxa"/>
          </w:tcPr>
          <w:p w14:paraId="7D151F10" w14:textId="77777777" w:rsidR="00C46FF4" w:rsidRPr="00391211" w:rsidRDefault="00C46FF4" w:rsidP="001B7BA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 xml:space="preserve">Goostrey Pre-School aims to offer high quality resources and </w:t>
            </w:r>
            <w:r w:rsidR="00110C16" w:rsidRPr="00391211">
              <w:rPr>
                <w:sz w:val="20"/>
                <w:szCs w:val="20"/>
              </w:rPr>
              <w:t>equipment</w:t>
            </w:r>
            <w:r w:rsidRPr="00391211">
              <w:rPr>
                <w:sz w:val="20"/>
                <w:szCs w:val="20"/>
              </w:rPr>
              <w:t xml:space="preserve"> and use them effectively as a tool for purposeful play </w:t>
            </w:r>
          </w:p>
          <w:p w14:paraId="2E55A4AC" w14:textId="77777777" w:rsidR="00C46FF4" w:rsidRPr="00391211" w:rsidRDefault="00C46FF4">
            <w:pPr>
              <w:rPr>
                <w:sz w:val="20"/>
                <w:szCs w:val="20"/>
              </w:rPr>
            </w:pPr>
          </w:p>
        </w:tc>
        <w:tc>
          <w:tcPr>
            <w:tcW w:w="4190" w:type="dxa"/>
          </w:tcPr>
          <w:p w14:paraId="269B17B4" w14:textId="4191F443" w:rsidR="00C46FF4" w:rsidRPr="00391211" w:rsidRDefault="00C46FF4">
            <w:p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 xml:space="preserve">To observe </w:t>
            </w:r>
            <w:r w:rsidR="00391211" w:rsidRPr="00391211">
              <w:rPr>
                <w:sz w:val="20"/>
                <w:szCs w:val="20"/>
              </w:rPr>
              <w:t>children within the setting</w:t>
            </w:r>
            <w:r w:rsidR="00701733">
              <w:rPr>
                <w:sz w:val="20"/>
                <w:szCs w:val="20"/>
              </w:rPr>
              <w:t>,</w:t>
            </w:r>
            <w:r w:rsidR="00391211" w:rsidRPr="00391211">
              <w:rPr>
                <w:sz w:val="20"/>
                <w:szCs w:val="20"/>
              </w:rPr>
              <w:t xml:space="preserve"> </w:t>
            </w:r>
            <w:r w:rsidR="00701733">
              <w:rPr>
                <w:sz w:val="20"/>
                <w:szCs w:val="20"/>
              </w:rPr>
              <w:t>to understand</w:t>
            </w:r>
            <w:r w:rsidRPr="00391211">
              <w:rPr>
                <w:sz w:val="20"/>
                <w:szCs w:val="20"/>
              </w:rPr>
              <w:t xml:space="preserve"> how the resources and </w:t>
            </w:r>
            <w:r w:rsidR="00110C16" w:rsidRPr="00391211">
              <w:rPr>
                <w:sz w:val="20"/>
                <w:szCs w:val="20"/>
              </w:rPr>
              <w:t>equipment</w:t>
            </w:r>
            <w:r w:rsidRPr="00391211">
              <w:rPr>
                <w:sz w:val="20"/>
                <w:szCs w:val="20"/>
              </w:rPr>
              <w:t xml:space="preserve"> are being used </w:t>
            </w:r>
          </w:p>
          <w:p w14:paraId="26E9173B" w14:textId="77777777" w:rsidR="00391211" w:rsidRPr="00391211" w:rsidRDefault="00391211">
            <w:pPr>
              <w:rPr>
                <w:sz w:val="20"/>
                <w:szCs w:val="20"/>
              </w:rPr>
            </w:pPr>
          </w:p>
          <w:p w14:paraId="572CE6CF" w14:textId="77777777" w:rsidR="00C46FF4" w:rsidRPr="00391211" w:rsidRDefault="00C46FF4">
            <w:p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 xml:space="preserve">To offer thoughtfully planned enhancements to daily provision based on the needs of the children </w:t>
            </w:r>
          </w:p>
          <w:p w14:paraId="709F6BC3" w14:textId="77777777" w:rsidR="00C46FF4" w:rsidRPr="00391211" w:rsidRDefault="00C46FF4">
            <w:pPr>
              <w:rPr>
                <w:sz w:val="20"/>
                <w:szCs w:val="20"/>
              </w:rPr>
            </w:pPr>
          </w:p>
          <w:p w14:paraId="2EF60C81" w14:textId="77777777" w:rsidR="00C46FF4" w:rsidRPr="00391211" w:rsidRDefault="00C46FF4">
            <w:p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>To develop a plan for the outdoor area alongside the Early Excellence consultants</w:t>
            </w:r>
          </w:p>
          <w:p w14:paraId="304A83A9" w14:textId="77777777" w:rsidR="00C46FF4" w:rsidRPr="00391211" w:rsidRDefault="00C46FF4">
            <w:pPr>
              <w:rPr>
                <w:sz w:val="20"/>
                <w:szCs w:val="20"/>
              </w:rPr>
            </w:pPr>
          </w:p>
          <w:p w14:paraId="35A9B938" w14:textId="1DD64834" w:rsidR="00C46FF4" w:rsidRPr="00391211" w:rsidRDefault="00C46FF4">
            <w:p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 xml:space="preserve">To assess any gaps in </w:t>
            </w:r>
            <w:r w:rsidR="00701733">
              <w:rPr>
                <w:sz w:val="20"/>
                <w:szCs w:val="20"/>
              </w:rPr>
              <w:t xml:space="preserve">the </w:t>
            </w:r>
            <w:r w:rsidR="00110C16" w:rsidRPr="00391211">
              <w:rPr>
                <w:sz w:val="20"/>
                <w:szCs w:val="20"/>
              </w:rPr>
              <w:t>equipment</w:t>
            </w:r>
            <w:r w:rsidRPr="00391211">
              <w:rPr>
                <w:sz w:val="20"/>
                <w:szCs w:val="20"/>
              </w:rPr>
              <w:t xml:space="preserve"> and resources and feedback to Nicola on how we can overcome them </w:t>
            </w:r>
          </w:p>
          <w:p w14:paraId="4B33767B" w14:textId="77777777" w:rsidR="00C46FF4" w:rsidRPr="00391211" w:rsidRDefault="00C46FF4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D0CECE" w:themeFill="background2" w:themeFillShade="E6"/>
          </w:tcPr>
          <w:p w14:paraId="10551E0F" w14:textId="2749C32D" w:rsidR="00C46FF4" w:rsidRPr="00391211" w:rsidRDefault="00C46FF4" w:rsidP="00CB6454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D0CECE" w:themeFill="background2" w:themeFillShade="E6"/>
          </w:tcPr>
          <w:p w14:paraId="0EE73BF6" w14:textId="409CA77E" w:rsidR="00701733" w:rsidRPr="00391211" w:rsidRDefault="00701733" w:rsidP="00477FD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0CECE" w:themeFill="background2" w:themeFillShade="E6"/>
          </w:tcPr>
          <w:p w14:paraId="57F4096F" w14:textId="77777777" w:rsidR="00C46FF4" w:rsidRPr="00391211" w:rsidRDefault="00C46FF4">
            <w:pPr>
              <w:rPr>
                <w:sz w:val="20"/>
                <w:szCs w:val="20"/>
              </w:rPr>
            </w:pPr>
          </w:p>
        </w:tc>
      </w:tr>
      <w:tr w:rsidR="00391211" w:rsidRPr="00391211" w14:paraId="3F0BFD18" w14:textId="77777777" w:rsidTr="00BC3F58">
        <w:tc>
          <w:tcPr>
            <w:tcW w:w="3204" w:type="dxa"/>
          </w:tcPr>
          <w:p w14:paraId="45A7D779" w14:textId="77777777" w:rsidR="00C46FF4" w:rsidRPr="00391211" w:rsidRDefault="00C46FF4" w:rsidP="001B7BA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 xml:space="preserve">Goostrey Pre-School aims to develop positive relationships with all our families to offer a smooth </w:t>
            </w:r>
            <w:r w:rsidRPr="00391211">
              <w:rPr>
                <w:sz w:val="20"/>
                <w:szCs w:val="20"/>
              </w:rPr>
              <w:lastRenderedPageBreak/>
              <w:t xml:space="preserve">transition for children between home and Pre-School </w:t>
            </w:r>
          </w:p>
          <w:p w14:paraId="530214C6" w14:textId="77777777" w:rsidR="00C46FF4" w:rsidRPr="00391211" w:rsidRDefault="00C46FF4">
            <w:pPr>
              <w:rPr>
                <w:sz w:val="20"/>
                <w:szCs w:val="20"/>
              </w:rPr>
            </w:pPr>
          </w:p>
        </w:tc>
        <w:tc>
          <w:tcPr>
            <w:tcW w:w="4190" w:type="dxa"/>
          </w:tcPr>
          <w:p w14:paraId="11E3C547" w14:textId="210BF6F7" w:rsidR="00C46FF4" w:rsidRPr="00391211" w:rsidRDefault="00C46FF4">
            <w:p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lastRenderedPageBreak/>
              <w:t xml:space="preserve">To organise </w:t>
            </w:r>
            <w:r w:rsidR="00701733">
              <w:rPr>
                <w:sz w:val="20"/>
                <w:szCs w:val="20"/>
              </w:rPr>
              <w:t>“</w:t>
            </w:r>
            <w:r w:rsidRPr="00391211">
              <w:rPr>
                <w:sz w:val="20"/>
                <w:szCs w:val="20"/>
              </w:rPr>
              <w:t>show arounds</w:t>
            </w:r>
            <w:r w:rsidR="00701733">
              <w:rPr>
                <w:sz w:val="20"/>
                <w:szCs w:val="20"/>
              </w:rPr>
              <w:t>”</w:t>
            </w:r>
            <w:r w:rsidRPr="00391211">
              <w:rPr>
                <w:sz w:val="20"/>
                <w:szCs w:val="20"/>
              </w:rPr>
              <w:t xml:space="preserve"> and speak positively with perspective parents about what we offer at Goostrey Pre-School </w:t>
            </w:r>
          </w:p>
          <w:p w14:paraId="6A13E3FF" w14:textId="77777777" w:rsidR="00C46FF4" w:rsidRPr="00391211" w:rsidRDefault="00C46FF4">
            <w:pPr>
              <w:rPr>
                <w:sz w:val="20"/>
                <w:szCs w:val="20"/>
              </w:rPr>
            </w:pPr>
          </w:p>
          <w:p w14:paraId="181E981D" w14:textId="77777777" w:rsidR="00C46FF4" w:rsidRPr="00391211" w:rsidRDefault="00C46FF4">
            <w:p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lastRenderedPageBreak/>
              <w:t xml:space="preserve">To set up all new children on Tapestry promptly </w:t>
            </w:r>
          </w:p>
          <w:p w14:paraId="68BE4848" w14:textId="77777777" w:rsidR="00C46FF4" w:rsidRPr="00391211" w:rsidRDefault="00C46FF4">
            <w:pPr>
              <w:rPr>
                <w:sz w:val="20"/>
                <w:szCs w:val="20"/>
              </w:rPr>
            </w:pPr>
          </w:p>
          <w:p w14:paraId="66E7D163" w14:textId="77777777" w:rsidR="00C46FF4" w:rsidRPr="00391211" w:rsidRDefault="00C46FF4">
            <w:p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 xml:space="preserve">To </w:t>
            </w:r>
            <w:r w:rsidR="00110C16" w:rsidRPr="00391211">
              <w:rPr>
                <w:sz w:val="20"/>
                <w:szCs w:val="20"/>
              </w:rPr>
              <w:t>regularly</w:t>
            </w:r>
            <w:r w:rsidRPr="00391211">
              <w:rPr>
                <w:sz w:val="20"/>
                <w:szCs w:val="20"/>
              </w:rPr>
              <w:t xml:space="preserve"> check children’s Tapestry accounts and provide feedback to key workers on the quality of observations </w:t>
            </w:r>
          </w:p>
          <w:p w14:paraId="6658BDFF" w14:textId="77777777" w:rsidR="00C46FF4" w:rsidRPr="00391211" w:rsidRDefault="00C46FF4">
            <w:pPr>
              <w:rPr>
                <w:sz w:val="20"/>
                <w:szCs w:val="20"/>
              </w:rPr>
            </w:pPr>
          </w:p>
          <w:p w14:paraId="757DC337" w14:textId="630E2C82" w:rsidR="00C46FF4" w:rsidRPr="00391211" w:rsidRDefault="00C46FF4">
            <w:p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 xml:space="preserve">To organise a plan of parents </w:t>
            </w:r>
            <w:r w:rsidR="00477FDE">
              <w:rPr>
                <w:sz w:val="20"/>
                <w:szCs w:val="20"/>
              </w:rPr>
              <w:t>meetings</w:t>
            </w:r>
            <w:r w:rsidRPr="00391211">
              <w:rPr>
                <w:sz w:val="20"/>
                <w:szCs w:val="20"/>
              </w:rPr>
              <w:t xml:space="preserve"> and stay and play events and share this with families promptly </w:t>
            </w:r>
          </w:p>
          <w:p w14:paraId="74B6FE2D" w14:textId="77777777" w:rsidR="00C46FF4" w:rsidRPr="00391211" w:rsidRDefault="00C46FF4">
            <w:pPr>
              <w:rPr>
                <w:sz w:val="20"/>
                <w:szCs w:val="20"/>
              </w:rPr>
            </w:pPr>
          </w:p>
          <w:p w14:paraId="2B420573" w14:textId="77777777" w:rsidR="00C46FF4" w:rsidRPr="00391211" w:rsidRDefault="00C46FF4">
            <w:p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>To organise stay and play events to welcome families into the setting, share children’s learning, meet staff and provide positive home to pre-school events</w:t>
            </w:r>
          </w:p>
          <w:p w14:paraId="1ED7E56B" w14:textId="77777777" w:rsidR="003D0811" w:rsidRPr="00391211" w:rsidRDefault="003D0811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D0CECE" w:themeFill="background2" w:themeFillShade="E6"/>
          </w:tcPr>
          <w:p w14:paraId="5B890F23" w14:textId="221C9336" w:rsidR="00C46FF4" w:rsidRPr="00391211" w:rsidRDefault="00C46FF4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D0CECE" w:themeFill="background2" w:themeFillShade="E6"/>
          </w:tcPr>
          <w:p w14:paraId="6AAC5700" w14:textId="53D15E54" w:rsidR="00477FDE" w:rsidRPr="00391211" w:rsidRDefault="00477FDE" w:rsidP="00477FD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0CECE" w:themeFill="background2" w:themeFillShade="E6"/>
          </w:tcPr>
          <w:p w14:paraId="70927E81" w14:textId="77777777" w:rsidR="00C46FF4" w:rsidRPr="00391211" w:rsidRDefault="00C46FF4">
            <w:pPr>
              <w:rPr>
                <w:sz w:val="20"/>
                <w:szCs w:val="20"/>
              </w:rPr>
            </w:pPr>
          </w:p>
        </w:tc>
      </w:tr>
      <w:tr w:rsidR="00391211" w:rsidRPr="00391211" w14:paraId="7DB90008" w14:textId="77777777" w:rsidTr="00BC3F58">
        <w:tc>
          <w:tcPr>
            <w:tcW w:w="3204" w:type="dxa"/>
          </w:tcPr>
          <w:p w14:paraId="49F960A7" w14:textId="77777777" w:rsidR="00C46FF4" w:rsidRPr="00391211" w:rsidRDefault="00C46FF4" w:rsidP="0039121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 xml:space="preserve">Goostrey Pre-School aims to send all children to school prepared and eager to learn </w:t>
            </w:r>
          </w:p>
          <w:p w14:paraId="7EFDC5D3" w14:textId="77777777" w:rsidR="00C46FF4" w:rsidRPr="00391211" w:rsidRDefault="00C46FF4">
            <w:pPr>
              <w:rPr>
                <w:sz w:val="20"/>
                <w:szCs w:val="20"/>
              </w:rPr>
            </w:pPr>
          </w:p>
        </w:tc>
        <w:tc>
          <w:tcPr>
            <w:tcW w:w="4190" w:type="dxa"/>
          </w:tcPr>
          <w:p w14:paraId="689B23B7" w14:textId="21C78A71" w:rsidR="00C46FF4" w:rsidRDefault="00C46FF4">
            <w:p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 xml:space="preserve">To assess all Butterflies children on their school readiness and plan to close any gaps for individuals </w:t>
            </w:r>
          </w:p>
          <w:p w14:paraId="7F16C4D3" w14:textId="2789C033" w:rsidR="0084480B" w:rsidRDefault="0084480B">
            <w:pPr>
              <w:rPr>
                <w:sz w:val="20"/>
                <w:szCs w:val="20"/>
              </w:rPr>
            </w:pPr>
          </w:p>
          <w:p w14:paraId="6A9F2D95" w14:textId="05DF778F" w:rsidR="0084480B" w:rsidRPr="00391211" w:rsidRDefault="0084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complete Twinkl phonics training </w:t>
            </w:r>
          </w:p>
          <w:p w14:paraId="22B60B42" w14:textId="77777777" w:rsidR="00C46FF4" w:rsidRPr="00391211" w:rsidRDefault="00C46FF4">
            <w:pPr>
              <w:rPr>
                <w:sz w:val="20"/>
                <w:szCs w:val="20"/>
              </w:rPr>
            </w:pPr>
          </w:p>
          <w:p w14:paraId="3CDAAC68" w14:textId="0DDBA32C" w:rsidR="00C46FF4" w:rsidRPr="00391211" w:rsidRDefault="00C46FF4">
            <w:p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>To teach Phase 1 phonics activities to all Butterfly children</w:t>
            </w:r>
          </w:p>
          <w:p w14:paraId="2C14EBEC" w14:textId="77777777" w:rsidR="00C46FF4" w:rsidRPr="00391211" w:rsidRDefault="00C46FF4">
            <w:pPr>
              <w:rPr>
                <w:sz w:val="20"/>
                <w:szCs w:val="20"/>
              </w:rPr>
            </w:pPr>
          </w:p>
          <w:p w14:paraId="39AB83EB" w14:textId="33DCCDCE" w:rsidR="00C46FF4" w:rsidRPr="00391211" w:rsidRDefault="00C46FF4">
            <w:p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 xml:space="preserve">To </w:t>
            </w:r>
            <w:r w:rsidR="00110C16" w:rsidRPr="00391211">
              <w:rPr>
                <w:sz w:val="20"/>
                <w:szCs w:val="20"/>
              </w:rPr>
              <w:t>liaise</w:t>
            </w:r>
            <w:r w:rsidRPr="00391211">
              <w:rPr>
                <w:sz w:val="20"/>
                <w:szCs w:val="20"/>
              </w:rPr>
              <w:t xml:space="preserve"> with schools and </w:t>
            </w:r>
            <w:r w:rsidR="00110C16" w:rsidRPr="00391211">
              <w:rPr>
                <w:sz w:val="20"/>
                <w:szCs w:val="20"/>
              </w:rPr>
              <w:t>organise</w:t>
            </w:r>
            <w:r w:rsidRPr="00391211">
              <w:rPr>
                <w:sz w:val="20"/>
                <w:szCs w:val="20"/>
              </w:rPr>
              <w:t xml:space="preserve"> visits and meeti</w:t>
            </w:r>
            <w:r w:rsidR="0084480B">
              <w:rPr>
                <w:sz w:val="20"/>
                <w:szCs w:val="20"/>
              </w:rPr>
              <w:t>ngs with Butterfly children’s p</w:t>
            </w:r>
            <w:r w:rsidR="0084480B" w:rsidRPr="00391211">
              <w:rPr>
                <w:sz w:val="20"/>
                <w:szCs w:val="20"/>
              </w:rPr>
              <w:t>r</w:t>
            </w:r>
            <w:r w:rsidR="0084480B">
              <w:rPr>
                <w:sz w:val="20"/>
                <w:szCs w:val="20"/>
              </w:rPr>
              <w:t>o</w:t>
            </w:r>
            <w:r w:rsidR="0084480B" w:rsidRPr="00391211">
              <w:rPr>
                <w:sz w:val="20"/>
                <w:szCs w:val="20"/>
              </w:rPr>
              <w:t>spective</w:t>
            </w:r>
            <w:r w:rsidRPr="00391211">
              <w:rPr>
                <w:sz w:val="20"/>
                <w:szCs w:val="20"/>
              </w:rPr>
              <w:t xml:space="preserve"> reception </w:t>
            </w:r>
            <w:r w:rsidR="00110C16" w:rsidRPr="00391211">
              <w:rPr>
                <w:sz w:val="20"/>
                <w:szCs w:val="20"/>
              </w:rPr>
              <w:t>teachers</w:t>
            </w:r>
          </w:p>
          <w:p w14:paraId="03F09748" w14:textId="77777777" w:rsidR="00C46FF4" w:rsidRPr="00391211" w:rsidRDefault="00C46FF4">
            <w:pPr>
              <w:rPr>
                <w:sz w:val="20"/>
                <w:szCs w:val="20"/>
              </w:rPr>
            </w:pPr>
          </w:p>
          <w:p w14:paraId="3FE84E84" w14:textId="77777777" w:rsidR="00C46FF4" w:rsidRPr="00391211" w:rsidRDefault="00C46FF4">
            <w:p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24" w:type="dxa"/>
            <w:shd w:val="clear" w:color="auto" w:fill="D0CECE" w:themeFill="background2" w:themeFillShade="E6"/>
          </w:tcPr>
          <w:p w14:paraId="4E1901FB" w14:textId="169F69EB" w:rsidR="00C46FF4" w:rsidRPr="00391211" w:rsidRDefault="00C46FF4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D0CECE" w:themeFill="background2" w:themeFillShade="E6"/>
          </w:tcPr>
          <w:p w14:paraId="6DC01237" w14:textId="3D48382A" w:rsidR="00477FDE" w:rsidRPr="00391211" w:rsidRDefault="00477FD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0CECE" w:themeFill="background2" w:themeFillShade="E6"/>
          </w:tcPr>
          <w:p w14:paraId="7C87B85F" w14:textId="77777777" w:rsidR="00C46FF4" w:rsidRPr="00391211" w:rsidRDefault="00C46FF4">
            <w:pPr>
              <w:rPr>
                <w:sz w:val="20"/>
                <w:szCs w:val="20"/>
              </w:rPr>
            </w:pPr>
          </w:p>
        </w:tc>
      </w:tr>
      <w:tr w:rsidR="00391211" w:rsidRPr="00391211" w14:paraId="0786E065" w14:textId="77777777" w:rsidTr="00BC3F58">
        <w:tc>
          <w:tcPr>
            <w:tcW w:w="3204" w:type="dxa"/>
          </w:tcPr>
          <w:p w14:paraId="3D4325EC" w14:textId="77777777" w:rsidR="00391211" w:rsidRPr="00391211" w:rsidRDefault="00391211" w:rsidP="0039121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1211">
              <w:rPr>
                <w:sz w:val="20"/>
                <w:szCs w:val="20"/>
              </w:rPr>
              <w:t>Goostrey Pre-School aims to maintain accurate accounts and ensure tight management of income and expenditure</w:t>
            </w:r>
          </w:p>
          <w:p w14:paraId="5412A1AE" w14:textId="77777777" w:rsidR="00391211" w:rsidRPr="00391211" w:rsidRDefault="00391211" w:rsidP="0039121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190" w:type="dxa"/>
          </w:tcPr>
          <w:p w14:paraId="718DF66D" w14:textId="0082DF13" w:rsidR="009B56F0" w:rsidRDefault="0057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</w:t>
            </w:r>
            <w:r w:rsidR="00D5146B" w:rsidRPr="00D5146B">
              <w:rPr>
                <w:sz w:val="20"/>
                <w:szCs w:val="20"/>
              </w:rPr>
              <w:t xml:space="preserve">evelop a </w:t>
            </w:r>
            <w:r w:rsidR="00E76F61">
              <w:rPr>
                <w:sz w:val="20"/>
                <w:szCs w:val="20"/>
              </w:rPr>
              <w:t>robust</w:t>
            </w:r>
            <w:r w:rsidR="00D5146B" w:rsidRPr="00D5146B">
              <w:rPr>
                <w:sz w:val="20"/>
                <w:szCs w:val="20"/>
              </w:rPr>
              <w:t xml:space="preserve"> budget </w:t>
            </w:r>
            <w:r w:rsidR="00F46CC6">
              <w:rPr>
                <w:sz w:val="20"/>
                <w:szCs w:val="20"/>
              </w:rPr>
              <w:t xml:space="preserve">and cash forecast </w:t>
            </w:r>
            <w:r w:rsidR="00D5146B" w:rsidRPr="00D5146B">
              <w:rPr>
                <w:sz w:val="20"/>
                <w:szCs w:val="20"/>
              </w:rPr>
              <w:t xml:space="preserve">that </w:t>
            </w:r>
            <w:r w:rsidR="0084480B">
              <w:rPr>
                <w:sz w:val="20"/>
                <w:szCs w:val="20"/>
              </w:rPr>
              <w:t xml:space="preserve">takes </w:t>
            </w:r>
            <w:r w:rsidR="00D5146B" w:rsidRPr="00D5146B">
              <w:rPr>
                <w:sz w:val="20"/>
                <w:szCs w:val="20"/>
              </w:rPr>
              <w:t>account</w:t>
            </w:r>
            <w:r w:rsidR="0084480B">
              <w:rPr>
                <w:sz w:val="20"/>
                <w:szCs w:val="20"/>
              </w:rPr>
              <w:t xml:space="preserve"> of</w:t>
            </w:r>
            <w:r w:rsidR="00D5146B" w:rsidRPr="00D5146B">
              <w:rPr>
                <w:sz w:val="20"/>
                <w:szCs w:val="20"/>
              </w:rPr>
              <w:t xml:space="preserve"> all </w:t>
            </w:r>
            <w:r w:rsidR="00F46CC6">
              <w:rPr>
                <w:sz w:val="20"/>
                <w:szCs w:val="20"/>
              </w:rPr>
              <w:t xml:space="preserve">income and </w:t>
            </w:r>
            <w:r w:rsidR="00D5146B" w:rsidRPr="00D5146B">
              <w:rPr>
                <w:sz w:val="20"/>
                <w:szCs w:val="20"/>
              </w:rPr>
              <w:t>operating costs</w:t>
            </w:r>
          </w:p>
          <w:p w14:paraId="4DF34EE9" w14:textId="77777777" w:rsidR="00F46CC6" w:rsidRDefault="00F46CC6">
            <w:pPr>
              <w:rPr>
                <w:sz w:val="20"/>
                <w:szCs w:val="20"/>
              </w:rPr>
            </w:pPr>
          </w:p>
          <w:p w14:paraId="1EC01284" w14:textId="1869E12A" w:rsidR="00183D3C" w:rsidRDefault="005778F4" w:rsidP="00A85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</w:t>
            </w:r>
            <w:r w:rsidR="00A8559F" w:rsidRPr="00A8559F">
              <w:rPr>
                <w:sz w:val="20"/>
                <w:szCs w:val="20"/>
              </w:rPr>
              <w:t xml:space="preserve">se technology </w:t>
            </w:r>
            <w:r w:rsidR="00741C0C">
              <w:rPr>
                <w:sz w:val="20"/>
                <w:szCs w:val="20"/>
              </w:rPr>
              <w:t>-</w:t>
            </w:r>
            <w:r w:rsidR="00A8559F" w:rsidRPr="00A8559F">
              <w:rPr>
                <w:sz w:val="20"/>
                <w:szCs w:val="20"/>
              </w:rPr>
              <w:t xml:space="preserve"> automated billing, parent communication apps, and payroll software to reduce administrative costs and improve operational efficiency</w:t>
            </w:r>
          </w:p>
          <w:p w14:paraId="287570BD" w14:textId="2D555C4C" w:rsidR="00183D3C" w:rsidRPr="00183D3C" w:rsidRDefault="005778F4" w:rsidP="00183D3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</w:t>
            </w:r>
            <w:r w:rsidR="00183D3C" w:rsidRPr="00183D3C">
              <w:rPr>
                <w:sz w:val="20"/>
                <w:szCs w:val="20"/>
              </w:rPr>
              <w:t xml:space="preserve">onduct quarterly financial reviews to assess the preschool’s financial health. Adjust the </w:t>
            </w:r>
            <w:r w:rsidR="00183D3C" w:rsidRPr="00183D3C">
              <w:rPr>
                <w:sz w:val="20"/>
                <w:szCs w:val="20"/>
              </w:rPr>
              <w:lastRenderedPageBreak/>
              <w:t>budget or strategies as necessary based on these reviews.</w:t>
            </w:r>
          </w:p>
          <w:p w14:paraId="2EE626BD" w14:textId="0E9DFA91" w:rsidR="00F46CC6" w:rsidRDefault="005778F4" w:rsidP="0057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</w:t>
            </w:r>
            <w:r w:rsidR="0084480B">
              <w:rPr>
                <w:sz w:val="20"/>
                <w:szCs w:val="20"/>
              </w:rPr>
              <w:t>nsure d</w:t>
            </w:r>
            <w:r w:rsidR="00183D3C">
              <w:rPr>
                <w:sz w:val="20"/>
                <w:szCs w:val="20"/>
              </w:rPr>
              <w:t xml:space="preserve">ebtors </w:t>
            </w:r>
            <w:r w:rsidR="0084480B">
              <w:rPr>
                <w:sz w:val="20"/>
                <w:szCs w:val="20"/>
              </w:rPr>
              <w:t>f</w:t>
            </w:r>
            <w:r w:rsidR="00531CFA">
              <w:rPr>
                <w:sz w:val="20"/>
                <w:szCs w:val="20"/>
              </w:rPr>
              <w:t>ees are recovered,</w:t>
            </w:r>
            <w:r>
              <w:rPr>
                <w:sz w:val="20"/>
                <w:szCs w:val="20"/>
              </w:rPr>
              <w:t xml:space="preserve"> and income is reconcile</w:t>
            </w:r>
            <w:r w:rsidR="0084480B">
              <w:rPr>
                <w:sz w:val="20"/>
                <w:szCs w:val="20"/>
              </w:rPr>
              <w:t>d</w:t>
            </w:r>
            <w:r w:rsidR="000A4990">
              <w:rPr>
                <w:sz w:val="20"/>
                <w:szCs w:val="20"/>
              </w:rPr>
              <w:t xml:space="preserve"> as per agreed policy </w:t>
            </w:r>
          </w:p>
          <w:p w14:paraId="69D16CF8" w14:textId="62ECBB9B" w:rsidR="00664C6E" w:rsidRPr="00391211" w:rsidRDefault="00664C6E" w:rsidP="005778F4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D0CECE" w:themeFill="background2" w:themeFillShade="E6"/>
          </w:tcPr>
          <w:p w14:paraId="33F98BD1" w14:textId="7CAF1ADC" w:rsidR="00391211" w:rsidRPr="00391211" w:rsidRDefault="00391211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D0CECE" w:themeFill="background2" w:themeFillShade="E6"/>
          </w:tcPr>
          <w:p w14:paraId="0775ADC4" w14:textId="10B3EF57" w:rsidR="000A4990" w:rsidRPr="00391211" w:rsidRDefault="000A499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0CECE" w:themeFill="background2" w:themeFillShade="E6"/>
          </w:tcPr>
          <w:p w14:paraId="4897EDB4" w14:textId="77777777" w:rsidR="00391211" w:rsidRPr="00391211" w:rsidRDefault="00391211">
            <w:pPr>
              <w:rPr>
                <w:sz w:val="20"/>
                <w:szCs w:val="20"/>
              </w:rPr>
            </w:pPr>
          </w:p>
        </w:tc>
      </w:tr>
    </w:tbl>
    <w:p w14:paraId="5C5B398A" w14:textId="77777777" w:rsidR="00B3287C" w:rsidRPr="00391211" w:rsidRDefault="00B3287C">
      <w:pPr>
        <w:rPr>
          <w:sz w:val="20"/>
          <w:szCs w:val="20"/>
        </w:rPr>
      </w:pPr>
    </w:p>
    <w:p w14:paraId="32BB3B79" w14:textId="77777777" w:rsidR="0027190E" w:rsidRPr="00391211" w:rsidRDefault="0027190E">
      <w:pPr>
        <w:rPr>
          <w:sz w:val="20"/>
          <w:szCs w:val="20"/>
        </w:rPr>
      </w:pPr>
    </w:p>
    <w:sectPr w:rsidR="0027190E" w:rsidRPr="00391211" w:rsidSect="00303D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8A7AE" w14:textId="77777777" w:rsidR="00E911BC" w:rsidRDefault="00E911BC" w:rsidP="000E2510">
      <w:r>
        <w:separator/>
      </w:r>
    </w:p>
  </w:endnote>
  <w:endnote w:type="continuationSeparator" w:id="0">
    <w:p w14:paraId="74746D64" w14:textId="77777777" w:rsidR="00E911BC" w:rsidRDefault="00E911BC" w:rsidP="000E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5E647" w14:textId="77777777" w:rsidR="00E911BC" w:rsidRDefault="00E911BC" w:rsidP="000E2510">
      <w:r>
        <w:separator/>
      </w:r>
    </w:p>
  </w:footnote>
  <w:footnote w:type="continuationSeparator" w:id="0">
    <w:p w14:paraId="29555388" w14:textId="77777777" w:rsidR="00E911BC" w:rsidRDefault="00E911BC" w:rsidP="000E2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0F7E"/>
    <w:multiLevelType w:val="hybridMultilevel"/>
    <w:tmpl w:val="E530FC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57F6C"/>
    <w:multiLevelType w:val="multilevel"/>
    <w:tmpl w:val="300A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67599"/>
    <w:multiLevelType w:val="multilevel"/>
    <w:tmpl w:val="9360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B1B18"/>
    <w:multiLevelType w:val="hybridMultilevel"/>
    <w:tmpl w:val="E530FCD8"/>
    <w:lvl w:ilvl="0" w:tplc="9ADC67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E024E"/>
    <w:multiLevelType w:val="hybridMultilevel"/>
    <w:tmpl w:val="E530FCD8"/>
    <w:lvl w:ilvl="0" w:tplc="9ADC67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C3"/>
    <w:rsid w:val="000828F3"/>
    <w:rsid w:val="000A4990"/>
    <w:rsid w:val="000B2B43"/>
    <w:rsid w:val="000B6301"/>
    <w:rsid w:val="000E2510"/>
    <w:rsid w:val="00110C16"/>
    <w:rsid w:val="00142CCA"/>
    <w:rsid w:val="00183D3C"/>
    <w:rsid w:val="0019200A"/>
    <w:rsid w:val="001B7BAC"/>
    <w:rsid w:val="0026537B"/>
    <w:rsid w:val="0027190E"/>
    <w:rsid w:val="00303D8B"/>
    <w:rsid w:val="00330232"/>
    <w:rsid w:val="00391211"/>
    <w:rsid w:val="003D0811"/>
    <w:rsid w:val="00412769"/>
    <w:rsid w:val="00477FDE"/>
    <w:rsid w:val="004A7394"/>
    <w:rsid w:val="004C041C"/>
    <w:rsid w:val="004E3822"/>
    <w:rsid w:val="00531CFA"/>
    <w:rsid w:val="005778F4"/>
    <w:rsid w:val="005F17C3"/>
    <w:rsid w:val="00604B73"/>
    <w:rsid w:val="00624712"/>
    <w:rsid w:val="006308BA"/>
    <w:rsid w:val="00664C6E"/>
    <w:rsid w:val="006745F2"/>
    <w:rsid w:val="00701733"/>
    <w:rsid w:val="00741C0C"/>
    <w:rsid w:val="00757192"/>
    <w:rsid w:val="0084480B"/>
    <w:rsid w:val="00852778"/>
    <w:rsid w:val="009B56F0"/>
    <w:rsid w:val="00A8559F"/>
    <w:rsid w:val="00A87DC3"/>
    <w:rsid w:val="00AA1226"/>
    <w:rsid w:val="00AA3B32"/>
    <w:rsid w:val="00B3287C"/>
    <w:rsid w:val="00BC3F58"/>
    <w:rsid w:val="00C30D17"/>
    <w:rsid w:val="00C46FF4"/>
    <w:rsid w:val="00C5612C"/>
    <w:rsid w:val="00C959F2"/>
    <w:rsid w:val="00CB6454"/>
    <w:rsid w:val="00D450E5"/>
    <w:rsid w:val="00D5146B"/>
    <w:rsid w:val="00D5395F"/>
    <w:rsid w:val="00E34B64"/>
    <w:rsid w:val="00E76F61"/>
    <w:rsid w:val="00E911BC"/>
    <w:rsid w:val="00F4214A"/>
    <w:rsid w:val="00F4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BCB068"/>
  <w15:chartTrackingRefBased/>
  <w15:docId w15:val="{A52144C6-B426-954A-A3B1-4890F119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232"/>
    <w:pPr>
      <w:ind w:left="720"/>
      <w:contextualSpacing/>
    </w:pPr>
  </w:style>
  <w:style w:type="table" w:styleId="TableGrid">
    <w:name w:val="Table Grid"/>
    <w:basedOn w:val="TableNormal"/>
    <w:uiPriority w:val="39"/>
    <w:rsid w:val="00B32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5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510"/>
  </w:style>
  <w:style w:type="paragraph" w:styleId="Footer">
    <w:name w:val="footer"/>
    <w:basedOn w:val="Normal"/>
    <w:link w:val="FooterChar"/>
    <w:uiPriority w:val="99"/>
    <w:unhideWhenUsed/>
    <w:rsid w:val="000E25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Learning &amp; Training (Julia Dean)</dc:creator>
  <cp:keywords/>
  <dc:description/>
  <cp:lastModifiedBy>Moores, Jack (EM/C3)</cp:lastModifiedBy>
  <cp:revision>2</cp:revision>
  <dcterms:created xsi:type="dcterms:W3CDTF">2025-03-11T20:37:00Z</dcterms:created>
  <dcterms:modified xsi:type="dcterms:W3CDTF">2025-03-11T20:37:00Z</dcterms:modified>
</cp:coreProperties>
</file>