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243EF" w14:textId="77777777" w:rsidR="00816200" w:rsidRDefault="00816200" w:rsidP="00816200">
      <w:pPr>
        <w:rPr>
          <w:rFonts w:ascii="Arial" w:hAnsi="Arial" w:cs="Arial"/>
          <w:b/>
          <w:bCs/>
          <w:sz w:val="22"/>
          <w:szCs w:val="22"/>
        </w:rPr>
      </w:pPr>
    </w:p>
    <w:p w14:paraId="075A445A" w14:textId="77777777" w:rsidR="00B87021" w:rsidRDefault="00B87021" w:rsidP="00816200">
      <w:pPr>
        <w:rPr>
          <w:rFonts w:ascii="Arial" w:hAnsi="Arial" w:cs="Arial"/>
          <w:b/>
          <w:bCs/>
          <w:sz w:val="22"/>
          <w:szCs w:val="22"/>
        </w:rPr>
      </w:pPr>
    </w:p>
    <w:p w14:paraId="7B34EFE3" w14:textId="77777777" w:rsidR="00B87021" w:rsidRDefault="00B87021" w:rsidP="00816200">
      <w:pPr>
        <w:rPr>
          <w:rFonts w:ascii="Arial" w:hAnsi="Arial" w:cs="Arial"/>
          <w:b/>
          <w:bCs/>
          <w:sz w:val="22"/>
          <w:szCs w:val="22"/>
        </w:rPr>
      </w:pPr>
    </w:p>
    <w:p w14:paraId="09D81B50" w14:textId="77777777" w:rsidR="003E0FAB" w:rsidRDefault="003E0FAB" w:rsidP="00816200">
      <w:pPr>
        <w:rPr>
          <w:rFonts w:ascii="Arial" w:hAnsi="Arial" w:cs="Arial"/>
          <w:sz w:val="22"/>
          <w:szCs w:val="22"/>
        </w:rPr>
      </w:pPr>
    </w:p>
    <w:p w14:paraId="37F51E10" w14:textId="6F862F79" w:rsidR="00816200" w:rsidRPr="000F7ED8" w:rsidRDefault="003E0FAB" w:rsidP="008162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</w:t>
      </w:r>
      <w:r w:rsidR="00816200" w:rsidRPr="000F7ED8">
        <w:rPr>
          <w:rFonts w:ascii="Arial" w:hAnsi="Arial" w:cs="Arial"/>
          <w:sz w:val="22"/>
          <w:szCs w:val="22"/>
        </w:rPr>
        <w:t>Liam Lysaght</w:t>
      </w:r>
    </w:p>
    <w:p w14:paraId="518F176A" w14:textId="2CE1B1C4" w:rsidR="00816200" w:rsidRPr="000F7ED8" w:rsidRDefault="00816200" w:rsidP="00816200">
      <w:pPr>
        <w:rPr>
          <w:rFonts w:ascii="Arial" w:hAnsi="Arial" w:cs="Arial"/>
          <w:sz w:val="22"/>
          <w:szCs w:val="22"/>
        </w:rPr>
      </w:pPr>
      <w:r w:rsidRPr="000F7ED8">
        <w:rPr>
          <w:rFonts w:ascii="Arial" w:hAnsi="Arial" w:cs="Arial"/>
          <w:sz w:val="22"/>
          <w:szCs w:val="22"/>
        </w:rPr>
        <w:t>Chair</w:t>
      </w:r>
      <w:r w:rsidR="00EB0B6D">
        <w:rPr>
          <w:rFonts w:ascii="Arial" w:hAnsi="Arial" w:cs="Arial"/>
          <w:sz w:val="22"/>
          <w:szCs w:val="22"/>
        </w:rPr>
        <w:t xml:space="preserve">, </w:t>
      </w:r>
      <w:r w:rsidRPr="000F7ED8">
        <w:rPr>
          <w:rFonts w:ascii="Arial" w:hAnsi="Arial" w:cs="Arial"/>
          <w:sz w:val="22"/>
          <w:szCs w:val="22"/>
        </w:rPr>
        <w:t>GBIF Governing Board</w:t>
      </w:r>
      <w:r w:rsidR="00EB0B6D" w:rsidRPr="000F7ED8">
        <w:rPr>
          <w:rFonts w:ascii="Arial" w:hAnsi="Arial" w:cs="Arial"/>
          <w:sz w:val="22"/>
          <w:szCs w:val="22"/>
        </w:rPr>
        <w:t xml:space="preserve"> </w:t>
      </w:r>
    </w:p>
    <w:p w14:paraId="798221E9" w14:textId="77777777" w:rsidR="00816200" w:rsidRPr="000F7ED8" w:rsidRDefault="00816200" w:rsidP="00816200">
      <w:pPr>
        <w:rPr>
          <w:rFonts w:ascii="Arial" w:hAnsi="Arial" w:cs="Arial"/>
          <w:sz w:val="22"/>
          <w:szCs w:val="22"/>
        </w:rPr>
      </w:pPr>
      <w:r w:rsidRPr="000F7ED8">
        <w:rPr>
          <w:rFonts w:ascii="Arial" w:hAnsi="Arial" w:cs="Arial"/>
          <w:sz w:val="22"/>
          <w:szCs w:val="22"/>
        </w:rPr>
        <w:t>GBIF Secretariat</w:t>
      </w:r>
    </w:p>
    <w:p w14:paraId="105BD0C6" w14:textId="77777777" w:rsidR="00816200" w:rsidRPr="000F7ED8" w:rsidRDefault="00816200" w:rsidP="00816200">
      <w:pPr>
        <w:rPr>
          <w:rFonts w:ascii="Arial" w:hAnsi="Arial" w:cs="Arial"/>
          <w:sz w:val="22"/>
          <w:szCs w:val="22"/>
        </w:rPr>
      </w:pPr>
      <w:r w:rsidRPr="000F7ED8">
        <w:rPr>
          <w:rFonts w:ascii="Arial" w:hAnsi="Arial" w:cs="Arial"/>
          <w:sz w:val="22"/>
          <w:szCs w:val="22"/>
        </w:rPr>
        <w:t>Universitetsparken 15</w:t>
      </w:r>
    </w:p>
    <w:p w14:paraId="126BBF16" w14:textId="557DEF15" w:rsidR="003E0FAB" w:rsidRDefault="003E0FAB" w:rsidP="008162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DK-</w:t>
      </w:r>
      <w:r w:rsidR="00816200" w:rsidRPr="000F7ED8">
        <w:rPr>
          <w:rFonts w:ascii="Arial" w:hAnsi="Arial" w:cs="Arial"/>
          <w:sz w:val="22"/>
          <w:szCs w:val="22"/>
        </w:rPr>
        <w:t>2100 Copenhagen</w:t>
      </w:r>
      <w:r>
        <w:rPr>
          <w:rFonts w:ascii="Arial" w:hAnsi="Arial" w:cs="Arial"/>
          <w:sz w:val="22"/>
          <w:szCs w:val="22"/>
        </w:rPr>
        <w:t xml:space="preserve"> Ø</w:t>
      </w:r>
    </w:p>
    <w:p w14:paraId="2D64E96A" w14:textId="1ED2062C" w:rsidR="00816200" w:rsidRPr="000F7ED8" w:rsidRDefault="00816200" w:rsidP="00816200">
      <w:pPr>
        <w:rPr>
          <w:rFonts w:ascii="Arial" w:hAnsi="Arial" w:cs="Arial"/>
          <w:sz w:val="22"/>
          <w:szCs w:val="22"/>
        </w:rPr>
      </w:pPr>
      <w:r w:rsidRPr="000F7ED8">
        <w:rPr>
          <w:rFonts w:ascii="Arial" w:hAnsi="Arial" w:cs="Arial"/>
          <w:sz w:val="22"/>
          <w:szCs w:val="22"/>
        </w:rPr>
        <w:t>D</w:t>
      </w:r>
      <w:r w:rsidR="003E0FAB">
        <w:rPr>
          <w:rFonts w:ascii="Arial" w:hAnsi="Arial" w:cs="Arial"/>
          <w:sz w:val="22"/>
          <w:szCs w:val="22"/>
        </w:rPr>
        <w:t>ENMARK</w:t>
      </w:r>
    </w:p>
    <w:p w14:paraId="2F6B3647" w14:textId="696D87B0" w:rsidR="00816200" w:rsidRPr="000F7ED8" w:rsidRDefault="00EB0B6D" w:rsidP="008162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c/o </w:t>
      </w:r>
      <w:hyperlink r:id="rId6" w:history="1">
        <w:r w:rsidRPr="000F7ED8">
          <w:rPr>
            <w:rStyle w:val="Hyperlink"/>
            <w:rFonts w:ascii="Arial" w:hAnsi="Arial" w:cs="Arial"/>
            <w:sz w:val="22"/>
            <w:szCs w:val="22"/>
          </w:rPr>
          <w:t>gbif@gbif.org</w:t>
        </w:r>
      </w:hyperlink>
    </w:p>
    <w:p w14:paraId="2C0B041B" w14:textId="77777777" w:rsidR="00EB0B6D" w:rsidRDefault="00EB0B6D" w:rsidP="00816200">
      <w:pPr>
        <w:pStyle w:val="NormalWeb"/>
        <w:rPr>
          <w:rFonts w:ascii="Arial" w:hAnsi="Arial" w:cs="Arial"/>
          <w:sz w:val="22"/>
          <w:szCs w:val="22"/>
        </w:rPr>
      </w:pPr>
    </w:p>
    <w:p w14:paraId="1CA0A7EF" w14:textId="555EA08D" w:rsidR="00B87021" w:rsidRDefault="00816200" w:rsidP="00816200">
      <w:pPr>
        <w:pStyle w:val="NormalWeb"/>
        <w:rPr>
          <w:rFonts w:ascii="Arial" w:hAnsi="Arial" w:cs="Arial"/>
          <w:sz w:val="22"/>
          <w:szCs w:val="22"/>
        </w:rPr>
      </w:pPr>
      <w:r w:rsidRPr="000F7ED8">
        <w:rPr>
          <w:rFonts w:ascii="Arial" w:hAnsi="Arial" w:cs="Arial"/>
          <w:sz w:val="22"/>
          <w:szCs w:val="22"/>
        </w:rPr>
        <w:t xml:space="preserve">Dear Dr </w:t>
      </w:r>
      <w:r w:rsidRPr="000F7ED8">
        <w:rPr>
          <w:rFonts w:ascii="Arial" w:hAnsi="Arial" w:cs="Arial"/>
          <w:color w:val="000000"/>
          <w:sz w:val="22"/>
          <w:szCs w:val="22"/>
        </w:rPr>
        <w:t>Lysaght</w:t>
      </w:r>
      <w:r w:rsidR="000F7ED8">
        <w:rPr>
          <w:rFonts w:ascii="Arial" w:hAnsi="Arial" w:cs="Arial"/>
          <w:sz w:val="22"/>
          <w:szCs w:val="22"/>
        </w:rPr>
        <w:t xml:space="preserve">: </w:t>
      </w:r>
    </w:p>
    <w:p w14:paraId="08384AE0" w14:textId="77777777" w:rsidR="001D4869" w:rsidRDefault="001D4869" w:rsidP="00816200">
      <w:pPr>
        <w:pStyle w:val="NormalWeb"/>
        <w:rPr>
          <w:rFonts w:ascii="Arial" w:hAnsi="Arial" w:cs="Arial"/>
          <w:sz w:val="22"/>
          <w:szCs w:val="22"/>
        </w:rPr>
      </w:pPr>
    </w:p>
    <w:p w14:paraId="5D7DF2DF" w14:textId="6F83349C" w:rsidR="001142C4" w:rsidRDefault="00816200" w:rsidP="00816200">
      <w:pPr>
        <w:pStyle w:val="NormalWeb"/>
        <w:rPr>
          <w:rFonts w:ascii="Arial" w:hAnsi="Arial" w:cs="Arial"/>
          <w:sz w:val="22"/>
          <w:szCs w:val="22"/>
        </w:rPr>
      </w:pPr>
      <w:r w:rsidRPr="000F7ED8">
        <w:rPr>
          <w:rFonts w:ascii="Arial" w:hAnsi="Arial" w:cs="Arial"/>
          <w:sz w:val="22"/>
          <w:szCs w:val="22"/>
        </w:rPr>
        <w:t>[</w:t>
      </w:r>
      <w:r w:rsidRPr="00DF41DA">
        <w:rPr>
          <w:rFonts w:ascii="Arial" w:hAnsi="Arial" w:cs="Arial"/>
          <w:sz w:val="22"/>
          <w:szCs w:val="22"/>
          <w:highlight w:val="yellow"/>
        </w:rPr>
        <w:t>Name of</w:t>
      </w:r>
      <w:r w:rsidRPr="001D4869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1D4869" w:rsidRPr="001D4869">
        <w:rPr>
          <w:rFonts w:ascii="Arial" w:hAnsi="Arial" w:cs="Arial"/>
          <w:sz w:val="22"/>
          <w:szCs w:val="22"/>
          <w:highlight w:val="yellow"/>
        </w:rPr>
        <w:t>country</w:t>
      </w:r>
      <w:r w:rsidRPr="000F7ED8">
        <w:rPr>
          <w:rFonts w:ascii="Arial" w:hAnsi="Arial" w:cs="Arial"/>
          <w:sz w:val="22"/>
          <w:szCs w:val="22"/>
        </w:rPr>
        <w:t xml:space="preserve">] wishes to become an Associate Participant in the Global Biodiversity Information Facility (GBIF). </w:t>
      </w:r>
      <w:r w:rsidR="001D4869" w:rsidRPr="001D4869">
        <w:rPr>
          <w:rFonts w:ascii="Arial" w:hAnsi="Arial" w:cs="Arial"/>
          <w:sz w:val="22"/>
          <w:szCs w:val="22"/>
        </w:rPr>
        <w:t xml:space="preserve">We designate the following entity under our jurisdiction to sign the GBIF Memorandum of Understanding (MoU) and to represent the country on the GBIF Governing Board: </w:t>
      </w:r>
    </w:p>
    <w:p w14:paraId="0FFDDDB1" w14:textId="77777777" w:rsidR="001D4869" w:rsidRPr="001D4869" w:rsidRDefault="001D4869" w:rsidP="001D4869">
      <w:pPr>
        <w:pStyle w:val="NormalWeb"/>
        <w:ind w:left="720"/>
        <w:rPr>
          <w:rFonts w:ascii="Arial" w:hAnsi="Arial" w:cs="Arial"/>
          <w:sz w:val="22"/>
          <w:szCs w:val="22"/>
        </w:rPr>
      </w:pPr>
      <w:r w:rsidRPr="001D4869">
        <w:rPr>
          <w:rFonts w:ascii="Arial" w:hAnsi="Arial" w:cs="Arial"/>
          <w:sz w:val="22"/>
          <w:szCs w:val="22"/>
        </w:rPr>
        <w:t>[</w:t>
      </w:r>
      <w:r w:rsidRPr="001D4869">
        <w:rPr>
          <w:rFonts w:ascii="Arial" w:hAnsi="Arial" w:cs="Arial"/>
          <w:sz w:val="22"/>
          <w:szCs w:val="22"/>
          <w:highlight w:val="yellow"/>
        </w:rPr>
        <w:t>name of relevant ministry, organization, etc.</w:t>
      </w:r>
      <w:r w:rsidRPr="001D4869">
        <w:rPr>
          <w:rFonts w:ascii="Arial" w:hAnsi="Arial" w:cs="Arial"/>
          <w:sz w:val="22"/>
          <w:szCs w:val="22"/>
        </w:rPr>
        <w:t>]</w:t>
      </w:r>
    </w:p>
    <w:p w14:paraId="192E9523" w14:textId="77777777" w:rsidR="001D4869" w:rsidRPr="001D4869" w:rsidRDefault="001D4869" w:rsidP="001D4869">
      <w:pPr>
        <w:pStyle w:val="NormalWeb"/>
        <w:rPr>
          <w:rFonts w:ascii="Arial" w:hAnsi="Arial" w:cs="Arial"/>
          <w:sz w:val="22"/>
          <w:szCs w:val="22"/>
        </w:rPr>
      </w:pPr>
      <w:r w:rsidRPr="001D4869">
        <w:rPr>
          <w:rFonts w:ascii="Arial" w:hAnsi="Arial" w:cs="Arial"/>
          <w:sz w:val="22"/>
          <w:szCs w:val="22"/>
        </w:rPr>
        <w:t xml:space="preserve">Please send a copy of the MoU for signature to the following address: </w:t>
      </w:r>
    </w:p>
    <w:p w14:paraId="4B8448A6" w14:textId="4846789A" w:rsidR="001142C4" w:rsidRDefault="001D4869" w:rsidP="001D4869">
      <w:pPr>
        <w:pStyle w:val="NormalWeb"/>
        <w:ind w:left="720"/>
        <w:rPr>
          <w:rFonts w:ascii="Arial" w:hAnsi="Arial" w:cs="Arial"/>
          <w:sz w:val="22"/>
          <w:szCs w:val="22"/>
        </w:rPr>
      </w:pPr>
      <w:r w:rsidRPr="001D4869">
        <w:rPr>
          <w:rFonts w:ascii="Arial" w:hAnsi="Arial" w:cs="Arial"/>
          <w:sz w:val="22"/>
          <w:szCs w:val="22"/>
        </w:rPr>
        <w:t>[</w:t>
      </w:r>
      <w:r w:rsidRPr="001D4869">
        <w:rPr>
          <w:rFonts w:ascii="Arial" w:hAnsi="Arial" w:cs="Arial"/>
          <w:sz w:val="22"/>
          <w:szCs w:val="22"/>
          <w:highlight w:val="yellow"/>
        </w:rPr>
        <w:t>name and postal address of the contact person</w:t>
      </w:r>
      <w:r w:rsidRPr="001D4869">
        <w:rPr>
          <w:rFonts w:ascii="Arial" w:hAnsi="Arial" w:cs="Arial"/>
          <w:sz w:val="22"/>
          <w:szCs w:val="22"/>
        </w:rPr>
        <w:t>]</w:t>
      </w:r>
    </w:p>
    <w:p w14:paraId="5AA54501" w14:textId="258F6F7B" w:rsidR="00816200" w:rsidRPr="000F7ED8" w:rsidRDefault="00816200" w:rsidP="00816200">
      <w:pPr>
        <w:pStyle w:val="NormalWeb"/>
        <w:rPr>
          <w:rFonts w:ascii="Arial" w:hAnsi="Arial" w:cs="Arial"/>
          <w:sz w:val="22"/>
          <w:szCs w:val="22"/>
        </w:rPr>
      </w:pPr>
      <w:r w:rsidRPr="000F7ED8">
        <w:rPr>
          <w:rFonts w:ascii="Arial" w:hAnsi="Arial" w:cs="Arial"/>
          <w:sz w:val="22"/>
          <w:szCs w:val="22"/>
        </w:rPr>
        <w:t>We confirm [</w:t>
      </w:r>
      <w:r w:rsidRPr="00B87021">
        <w:rPr>
          <w:rFonts w:ascii="Arial" w:hAnsi="Arial" w:cs="Arial"/>
          <w:sz w:val="22"/>
          <w:szCs w:val="22"/>
          <w:highlight w:val="yellow"/>
        </w:rPr>
        <w:t>the</w:t>
      </w:r>
      <w:r w:rsidR="001D4869">
        <w:rPr>
          <w:rFonts w:ascii="Arial" w:hAnsi="Arial" w:cs="Arial"/>
          <w:sz w:val="22"/>
          <w:szCs w:val="22"/>
          <w:highlight w:val="yellow"/>
        </w:rPr>
        <w:t xml:space="preserve"> country</w:t>
      </w:r>
      <w:r w:rsidRPr="000F7ED8">
        <w:rPr>
          <w:rFonts w:ascii="Arial" w:hAnsi="Arial" w:cs="Arial"/>
          <w:sz w:val="22"/>
          <w:szCs w:val="22"/>
        </w:rPr>
        <w:t xml:space="preserve">] </w:t>
      </w:r>
      <w:r w:rsidR="00B87021">
        <w:rPr>
          <w:rFonts w:ascii="Arial" w:hAnsi="Arial" w:cs="Arial"/>
          <w:sz w:val="22"/>
          <w:szCs w:val="22"/>
        </w:rPr>
        <w:t>agree</w:t>
      </w:r>
      <w:r w:rsidRPr="000F7ED8">
        <w:rPr>
          <w:rFonts w:ascii="Arial" w:hAnsi="Arial" w:cs="Arial"/>
          <w:sz w:val="22"/>
          <w:szCs w:val="22"/>
        </w:rPr>
        <w:t xml:space="preserve">s in principle with the non-binding intentions listed in the MoU, </w:t>
      </w:r>
      <w:r w:rsidR="001D4869" w:rsidRPr="001D4869">
        <w:rPr>
          <w:rFonts w:ascii="Arial" w:hAnsi="Arial" w:cs="Arial"/>
          <w:sz w:val="22"/>
          <w:szCs w:val="22"/>
        </w:rPr>
        <w:t>in particular to establish a Participant Node, to encourage free and open access and use of biodiversity data, and to participate actively in the implementation of the GBIF Work Programme.</w:t>
      </w:r>
    </w:p>
    <w:p w14:paraId="189BE3DF" w14:textId="06526EDF" w:rsidR="00B87021" w:rsidRDefault="001D4869" w:rsidP="001D4869">
      <w:pPr>
        <w:pStyle w:val="NormalWeb"/>
        <w:rPr>
          <w:rFonts w:ascii="Arial" w:hAnsi="Arial" w:cs="Arial"/>
          <w:sz w:val="22"/>
          <w:szCs w:val="22"/>
        </w:rPr>
      </w:pPr>
      <w:r w:rsidRPr="001D4869">
        <w:rPr>
          <w:rFonts w:ascii="Arial" w:hAnsi="Arial" w:cs="Arial"/>
          <w:sz w:val="22"/>
          <w:szCs w:val="22"/>
        </w:rPr>
        <w:t>We understand that according to the MoU, Associate Country Participant is a temporary category of up to five years’ duration from the date of signature. Within this period, the country may decide to become either a Voting Participant or an Observer; or may withdraw from GBIF.</w:t>
      </w:r>
    </w:p>
    <w:p w14:paraId="38316659" w14:textId="77777777" w:rsidR="001D4869" w:rsidRDefault="001D4869" w:rsidP="001D4869">
      <w:pPr>
        <w:pStyle w:val="NormalWeb"/>
        <w:rPr>
          <w:rFonts w:ascii="Arial" w:hAnsi="Arial" w:cs="Arial"/>
          <w:sz w:val="22"/>
          <w:szCs w:val="22"/>
        </w:rPr>
      </w:pPr>
    </w:p>
    <w:p w14:paraId="4DF4AA56" w14:textId="38E3DCD7" w:rsidR="00816200" w:rsidRPr="000F7ED8" w:rsidRDefault="00816200" w:rsidP="00816200">
      <w:pPr>
        <w:pStyle w:val="NormalWeb"/>
        <w:rPr>
          <w:rFonts w:ascii="Arial" w:hAnsi="Arial" w:cs="Arial"/>
          <w:sz w:val="22"/>
          <w:szCs w:val="22"/>
        </w:rPr>
      </w:pPr>
      <w:r w:rsidRPr="000F7ED8">
        <w:rPr>
          <w:rFonts w:ascii="Arial" w:hAnsi="Arial" w:cs="Arial"/>
          <w:sz w:val="22"/>
          <w:szCs w:val="22"/>
        </w:rPr>
        <w:t>Yours sincerely,</w:t>
      </w:r>
      <w:r w:rsidRPr="000F7ED8">
        <w:rPr>
          <w:rFonts w:ascii="Arial" w:hAnsi="Arial" w:cs="Arial"/>
          <w:sz w:val="22"/>
          <w:szCs w:val="22"/>
        </w:rPr>
        <w:br/>
      </w:r>
      <w:r w:rsidRPr="000F7ED8">
        <w:rPr>
          <w:rFonts w:ascii="Arial" w:hAnsi="Arial" w:cs="Arial"/>
          <w:sz w:val="22"/>
          <w:szCs w:val="22"/>
        </w:rPr>
        <w:br/>
      </w:r>
    </w:p>
    <w:p w14:paraId="3E377305" w14:textId="77777777" w:rsidR="00816200" w:rsidRPr="000F7ED8" w:rsidRDefault="00816200" w:rsidP="00816200">
      <w:pPr>
        <w:pStyle w:val="NormalWeb"/>
        <w:rPr>
          <w:rFonts w:ascii="Arial" w:hAnsi="Arial" w:cs="Arial"/>
          <w:sz w:val="22"/>
          <w:szCs w:val="22"/>
        </w:rPr>
      </w:pPr>
    </w:p>
    <w:p w14:paraId="70444F1F" w14:textId="77777777" w:rsidR="00816200" w:rsidRPr="000F7ED8" w:rsidRDefault="00816200" w:rsidP="00816200">
      <w:pPr>
        <w:pStyle w:val="NormalWeb"/>
        <w:rPr>
          <w:rFonts w:ascii="Arial" w:hAnsi="Arial" w:cs="Arial"/>
          <w:sz w:val="22"/>
          <w:szCs w:val="22"/>
        </w:rPr>
      </w:pPr>
      <w:r w:rsidRPr="000F7ED8">
        <w:rPr>
          <w:rFonts w:ascii="Arial" w:hAnsi="Arial" w:cs="Arial"/>
          <w:sz w:val="22"/>
          <w:szCs w:val="22"/>
        </w:rPr>
        <w:t>Please refer all correspondence to: [</w:t>
      </w:r>
      <w:r w:rsidRPr="00B87021">
        <w:rPr>
          <w:rFonts w:ascii="Arial" w:hAnsi="Arial" w:cs="Arial"/>
          <w:sz w:val="22"/>
          <w:szCs w:val="22"/>
          <w:highlight w:val="yellow"/>
        </w:rPr>
        <w:t>contact person</w:t>
      </w:r>
      <w:r w:rsidRPr="000F7ED8">
        <w:rPr>
          <w:rFonts w:ascii="Arial" w:hAnsi="Arial" w:cs="Arial"/>
          <w:sz w:val="22"/>
          <w:szCs w:val="22"/>
        </w:rPr>
        <w:t xml:space="preserve">], email, phone and fax number. </w:t>
      </w:r>
    </w:p>
    <w:sectPr w:rsidR="00816200" w:rsidRPr="000F7ED8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4A850" w14:textId="77777777" w:rsidR="00F41472" w:rsidRDefault="00F41472" w:rsidP="00816200">
      <w:r>
        <w:separator/>
      </w:r>
    </w:p>
  </w:endnote>
  <w:endnote w:type="continuationSeparator" w:id="0">
    <w:p w14:paraId="1A772854" w14:textId="77777777" w:rsidR="00F41472" w:rsidRDefault="00F41472" w:rsidP="0081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_____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6975" w14:textId="77777777" w:rsidR="00F41472" w:rsidRDefault="00F41472" w:rsidP="00816200">
      <w:r>
        <w:separator/>
      </w:r>
    </w:p>
  </w:footnote>
  <w:footnote w:type="continuationSeparator" w:id="0">
    <w:p w14:paraId="0247A164" w14:textId="77777777" w:rsidR="00F41472" w:rsidRDefault="00F41472" w:rsidP="00816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4F4A" w14:textId="6EBB2307" w:rsidR="003B76B5" w:rsidRDefault="00F41472">
    <w:pPr>
      <w:pStyle w:val="Header"/>
    </w:pPr>
    <w:r>
      <w:rPr>
        <w:noProof/>
      </w:rPr>
      <w:pict w14:anchorId="191906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8830496" o:spid="_x0000_s1027" type="#_x0000_t136" alt="" style="position:absolute;margin-left:0;margin-top:0;width:523.25pt;height:112.7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;font-weight:bold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C4EC" w14:textId="52F86543" w:rsidR="000F7ED8" w:rsidRPr="000F7ED8" w:rsidRDefault="00F41472" w:rsidP="000F7ED8">
    <w:pPr>
      <w:spacing w:line="288" w:lineRule="auto"/>
      <w:jc w:val="center"/>
      <w:rPr>
        <w:rFonts w:ascii="Arial" w:hAnsi="Arial" w:cs="Arial"/>
        <w:i/>
        <w:iCs/>
      </w:rPr>
    </w:pPr>
    <w:r>
      <w:rPr>
        <w:noProof/>
      </w:rPr>
      <w:pict w14:anchorId="29A088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8830497" o:spid="_x0000_s1026" type="#_x0000_t136" alt="" style="position:absolute;left:0;text-align:left;margin-left:0;margin-top:0;width:523.25pt;height:112.7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;font-weight:bold" string="TEMPLATE"/>
          <w10:wrap anchorx="margin" anchory="margin"/>
        </v:shape>
      </w:pict>
    </w:r>
    <w:r w:rsidR="000F7ED8" w:rsidRPr="000F7ED8">
      <w:rPr>
        <w:rFonts w:ascii="Arial" w:hAnsi="Arial" w:cs="Arial"/>
        <w:b/>
        <w:bCs/>
      </w:rPr>
      <w:t>Model Letter of Intent</w:t>
    </w:r>
    <w:r w:rsidR="000F7ED8" w:rsidRPr="000F7ED8">
      <w:rPr>
        <w:rFonts w:ascii="Arial" w:hAnsi="Arial" w:cs="Arial"/>
        <w:b/>
        <w:bCs/>
      </w:rPr>
      <w:br/>
    </w:r>
    <w:r w:rsidR="000F7ED8" w:rsidRPr="000F7ED8">
      <w:rPr>
        <w:rFonts w:ascii="Arial" w:hAnsi="Arial" w:cs="Arial"/>
        <w:i/>
        <w:iCs/>
      </w:rPr>
      <w:t xml:space="preserve">for a prospective GBIF </w:t>
    </w:r>
    <w:r w:rsidR="00DF41DA">
      <w:rPr>
        <w:rFonts w:ascii="Arial" w:hAnsi="Arial" w:cs="Arial"/>
        <w:i/>
        <w:iCs/>
      </w:rPr>
      <w:t>Associate</w:t>
    </w:r>
    <w:r w:rsidR="000F7ED8" w:rsidRPr="000F7ED8">
      <w:rPr>
        <w:rFonts w:ascii="Arial" w:hAnsi="Arial" w:cs="Arial"/>
        <w:i/>
        <w:iCs/>
      </w:rPr>
      <w:t xml:space="preserve"> Participant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E091" w14:textId="6ACD7E51" w:rsidR="003B76B5" w:rsidRDefault="00F41472">
    <w:pPr>
      <w:pStyle w:val="Header"/>
    </w:pPr>
    <w:r>
      <w:rPr>
        <w:noProof/>
      </w:rPr>
      <w:pict w14:anchorId="22E655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8830495" o:spid="_x0000_s1025" type="#_x0000_t136" alt="" style="position:absolute;margin-left:0;margin-top:0;width:523.25pt;height:112.7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;font-weight:bold" string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00"/>
    <w:rsid w:val="000F7ED8"/>
    <w:rsid w:val="001142C4"/>
    <w:rsid w:val="001D4869"/>
    <w:rsid w:val="001F20CA"/>
    <w:rsid w:val="00222BD3"/>
    <w:rsid w:val="00247283"/>
    <w:rsid w:val="002517BC"/>
    <w:rsid w:val="002B2D43"/>
    <w:rsid w:val="003B76B5"/>
    <w:rsid w:val="003E0FAB"/>
    <w:rsid w:val="0041165E"/>
    <w:rsid w:val="005B5D6B"/>
    <w:rsid w:val="006D0750"/>
    <w:rsid w:val="00816200"/>
    <w:rsid w:val="00830781"/>
    <w:rsid w:val="00947563"/>
    <w:rsid w:val="00967A5B"/>
    <w:rsid w:val="00A13205"/>
    <w:rsid w:val="00A91F4B"/>
    <w:rsid w:val="00B53412"/>
    <w:rsid w:val="00B87021"/>
    <w:rsid w:val="00D90470"/>
    <w:rsid w:val="00DF41DA"/>
    <w:rsid w:val="00EB0B6D"/>
    <w:rsid w:val="00F4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DFC0008"/>
  <w14:defaultImageDpi w14:val="0"/>
  <w15:docId w15:val="{D9FB335F-3B80-0945-8248-B496B18D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200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200"/>
    <w:rPr>
      <w:rFonts w:cs="Times New Roman"/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16200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8162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20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162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2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28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28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28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bif@gbif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Noesgaard</dc:creator>
  <cp:keywords/>
  <dc:description/>
  <cp:lastModifiedBy>Kyle Copas</cp:lastModifiedBy>
  <cp:revision>3</cp:revision>
  <dcterms:created xsi:type="dcterms:W3CDTF">2024-02-27T13:50:00Z</dcterms:created>
  <dcterms:modified xsi:type="dcterms:W3CDTF">2024-02-27T14:13:00Z</dcterms:modified>
</cp:coreProperties>
</file>