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66807" w14:textId="4DA40324" w:rsidR="00D17A83" w:rsidRDefault="7BB2008C" w:rsidP="7BB2008C">
      <w:r>
        <w:rPr>
          <w:noProof/>
        </w:rPr>
        <w:drawing>
          <wp:anchor distT="0" distB="0" distL="114300" distR="114300" simplePos="0" relativeHeight="251658240" behindDoc="1" locked="0" layoutInCell="1" allowOverlap="1" wp14:anchorId="2DE20137" wp14:editId="48B7C778">
            <wp:simplePos x="0" y="0"/>
            <wp:positionH relativeFrom="column">
              <wp:posOffset>5524500</wp:posOffset>
            </wp:positionH>
            <wp:positionV relativeFrom="paragraph">
              <wp:posOffset>-666750</wp:posOffset>
            </wp:positionV>
            <wp:extent cx="944962" cy="890093"/>
            <wp:effectExtent l="0" t="0" r="0" b="0"/>
            <wp:wrapNone/>
            <wp:docPr id="966390190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39019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962" cy="8900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9096146"/>
    </w:p>
    <w:p w14:paraId="1DB138F5" w14:textId="7554BCCA" w:rsidR="00E461BE" w:rsidRPr="00CF32A3" w:rsidRDefault="00BD784F" w:rsidP="0075423C">
      <w:pPr>
        <w:pStyle w:val="Rubrik1"/>
        <w:rPr>
          <w:noProof w:val="0"/>
          <w:sz w:val="44"/>
          <w:szCs w:val="44"/>
        </w:rPr>
      </w:pPr>
      <w:r w:rsidRPr="00CF32A3">
        <w:rPr>
          <w:noProof w:val="0"/>
          <w:sz w:val="44"/>
          <w:szCs w:val="44"/>
        </w:rPr>
        <w:t>CONCEPT NOTE</w:t>
      </w:r>
      <w:r w:rsidR="00E461BE" w:rsidRPr="00CF32A3">
        <w:rPr>
          <w:noProof w:val="0"/>
          <w:sz w:val="44"/>
          <w:szCs w:val="44"/>
        </w:rPr>
        <w:t xml:space="preserve"> </w:t>
      </w:r>
    </w:p>
    <w:p w14:paraId="65C6896D" w14:textId="63C1949B" w:rsidR="00913284" w:rsidRPr="00CF32A3" w:rsidRDefault="00BD784F" w:rsidP="0075423C">
      <w:pPr>
        <w:pStyle w:val="Rubrik1"/>
        <w:rPr>
          <w:noProof w:val="0"/>
          <w:sz w:val="44"/>
          <w:szCs w:val="44"/>
        </w:rPr>
      </w:pPr>
      <w:r w:rsidRPr="00CF32A3">
        <w:rPr>
          <w:noProof w:val="0"/>
          <w:sz w:val="44"/>
          <w:szCs w:val="44"/>
        </w:rPr>
        <w:t>INTERNATIONAL PROJECTS</w:t>
      </w:r>
    </w:p>
    <w:bookmarkEnd w:id="0"/>
    <w:p w14:paraId="565244FF" w14:textId="77777777" w:rsidR="00BD784F" w:rsidRPr="00CF32A3" w:rsidRDefault="00BD784F" w:rsidP="00D17A83">
      <w:pPr>
        <w:pStyle w:val="Rubrik2"/>
        <w:rPr>
          <w:sz w:val="24"/>
          <w:szCs w:val="24"/>
          <w:lang w:val="en-GB"/>
        </w:rPr>
      </w:pPr>
      <w:r w:rsidRPr="00CF32A3">
        <w:rPr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ORGANISATION NAME"/>
            </w:textInput>
          </w:ffData>
        </w:fldChar>
      </w:r>
      <w:bookmarkStart w:id="1" w:name="Text3"/>
      <w:r w:rsidRPr="00CF32A3">
        <w:rPr>
          <w:sz w:val="24"/>
          <w:szCs w:val="24"/>
          <w:lang w:val="en-GB"/>
        </w:rPr>
        <w:instrText xml:space="preserve"> FORMTEXT </w:instrText>
      </w:r>
      <w:r w:rsidRPr="00CF32A3">
        <w:rPr>
          <w:sz w:val="24"/>
          <w:szCs w:val="24"/>
        </w:rPr>
      </w:r>
      <w:r w:rsidRPr="00CF32A3">
        <w:rPr>
          <w:sz w:val="24"/>
          <w:szCs w:val="24"/>
        </w:rPr>
        <w:fldChar w:fldCharType="separate"/>
      </w:r>
      <w:r w:rsidRPr="00CF32A3">
        <w:rPr>
          <w:sz w:val="24"/>
          <w:szCs w:val="24"/>
          <w:lang w:val="en-GB"/>
        </w:rPr>
        <w:t>ORGANISATION NAME</w:t>
      </w:r>
      <w:r w:rsidRPr="00CF32A3">
        <w:rPr>
          <w:sz w:val="24"/>
          <w:szCs w:val="24"/>
        </w:rPr>
        <w:fldChar w:fldCharType="end"/>
      </w:r>
      <w:bookmarkEnd w:id="1"/>
    </w:p>
    <w:p w14:paraId="70A8F241" w14:textId="153F43F8" w:rsidR="00682160" w:rsidRPr="00CF32A3" w:rsidRDefault="00975B8D" w:rsidP="00975B8D">
      <w:pPr>
        <w:jc w:val="center"/>
        <w:rPr>
          <w:rFonts w:ascii="Open Sans SemiBold" w:hAnsi="Open Sans SemiBold" w:cs="Open Sans SemiBold"/>
          <w:noProof/>
          <w:color w:val="242424"/>
          <w:sz w:val="24"/>
          <w:szCs w:val="24"/>
        </w:rPr>
      </w:pPr>
      <w:r w:rsidRPr="00CF32A3">
        <w:rPr>
          <w:rFonts w:ascii="Open Sans SemiBold" w:hAnsi="Open Sans SemiBold" w:cs="Open Sans SemiBold"/>
          <w:noProof/>
          <w:color w:val="242424"/>
          <w:sz w:val="24"/>
          <w:szCs w:val="24"/>
        </w:rPr>
        <w:fldChar w:fldCharType="begin">
          <w:ffData>
            <w:name w:val="Listruta1"/>
            <w:enabled/>
            <w:calcOnExit w:val="0"/>
            <w:ddList>
              <w:listEntry w:val="STATE FUNDING STREAM"/>
              <w:listEntry w:val="MUSIKHJÄLPEN"/>
              <w:listEntry w:val="VÄRLDENS BARN"/>
              <w:listEntry w:val="RADIOHJÄLPSFONDEN"/>
              <w:listEntry w:val="KATASTROFINSAMLING"/>
            </w:ddList>
          </w:ffData>
        </w:fldChar>
      </w:r>
      <w:bookmarkStart w:id="2" w:name="Listruta1"/>
      <w:r w:rsidRPr="00CF32A3">
        <w:rPr>
          <w:rFonts w:ascii="Open Sans SemiBold" w:hAnsi="Open Sans SemiBold" w:cs="Open Sans SemiBold"/>
          <w:noProof/>
          <w:color w:val="242424"/>
          <w:sz w:val="24"/>
          <w:szCs w:val="24"/>
        </w:rPr>
        <w:instrText xml:space="preserve"> FORMDROPDOWN </w:instrText>
      </w:r>
      <w:r w:rsidRPr="00CF32A3">
        <w:rPr>
          <w:rFonts w:ascii="Open Sans SemiBold" w:hAnsi="Open Sans SemiBold" w:cs="Open Sans SemiBold"/>
          <w:noProof/>
          <w:color w:val="242424"/>
          <w:sz w:val="24"/>
          <w:szCs w:val="24"/>
        </w:rPr>
      </w:r>
      <w:r w:rsidRPr="00CF32A3">
        <w:rPr>
          <w:rFonts w:ascii="Open Sans SemiBold" w:hAnsi="Open Sans SemiBold" w:cs="Open Sans SemiBold"/>
          <w:noProof/>
          <w:color w:val="242424"/>
          <w:sz w:val="24"/>
          <w:szCs w:val="24"/>
        </w:rPr>
        <w:fldChar w:fldCharType="separate"/>
      </w:r>
      <w:r w:rsidRPr="00CF32A3">
        <w:rPr>
          <w:rFonts w:ascii="Open Sans SemiBold" w:hAnsi="Open Sans SemiBold" w:cs="Open Sans SemiBold"/>
          <w:noProof/>
          <w:color w:val="242424"/>
          <w:sz w:val="24"/>
          <w:szCs w:val="24"/>
        </w:rPr>
        <w:fldChar w:fldCharType="end"/>
      </w:r>
      <w:bookmarkEnd w:id="2"/>
    </w:p>
    <w:p w14:paraId="371F2D3A" w14:textId="77777777" w:rsidR="00975B8D" w:rsidRPr="00B16780" w:rsidRDefault="00975B8D" w:rsidP="00975B8D">
      <w:pPr>
        <w:rPr>
          <w:lang w:val="en-GB"/>
        </w:rPr>
      </w:pPr>
    </w:p>
    <w:p w14:paraId="40813629" w14:textId="77777777" w:rsidR="00BD784F" w:rsidRPr="00CF32A3" w:rsidRDefault="00BD784F" w:rsidP="00B16780">
      <w:pPr>
        <w:pStyle w:val="Rubrik5"/>
        <w:rPr>
          <w:sz w:val="20"/>
          <w:szCs w:val="20"/>
        </w:rPr>
      </w:pPr>
      <w:r w:rsidRPr="00CF32A3">
        <w:rPr>
          <w:sz w:val="20"/>
          <w:szCs w:val="20"/>
        </w:rPr>
        <w:t xml:space="preserve">INSTRUCTION TO THE APPLICATION </w:t>
      </w:r>
    </w:p>
    <w:p w14:paraId="5AC809EE" w14:textId="1CEEB7F9" w:rsidR="00D47E57" w:rsidRDefault="00D17A83" w:rsidP="00CF32A3">
      <w:pPr>
        <w:jc w:val="both"/>
        <w:rPr>
          <w:sz w:val="16"/>
          <w:szCs w:val="16"/>
          <w:lang w:val="en-GB"/>
        </w:rPr>
      </w:pPr>
      <w:r w:rsidRPr="00D17A83">
        <w:rPr>
          <w:sz w:val="16"/>
          <w:szCs w:val="16"/>
          <w:lang w:val="en-GB"/>
        </w:rPr>
        <w:t xml:space="preserve">The concept note </w:t>
      </w:r>
      <w:r w:rsidR="00C90428">
        <w:rPr>
          <w:sz w:val="16"/>
          <w:szCs w:val="16"/>
          <w:lang w:val="en-GB"/>
        </w:rPr>
        <w:t>should</w:t>
      </w:r>
      <w:r w:rsidRPr="00D17A83">
        <w:rPr>
          <w:sz w:val="16"/>
          <w:szCs w:val="16"/>
          <w:lang w:val="en-GB"/>
        </w:rPr>
        <w:t xml:space="preserve"> be</w:t>
      </w:r>
      <w:r w:rsidR="00C90428">
        <w:rPr>
          <w:sz w:val="16"/>
          <w:szCs w:val="16"/>
          <w:lang w:val="en-GB"/>
        </w:rPr>
        <w:t xml:space="preserve"> maximum</w:t>
      </w:r>
      <w:r w:rsidRPr="00D17A83">
        <w:rPr>
          <w:sz w:val="16"/>
          <w:szCs w:val="16"/>
          <w:lang w:val="en-GB"/>
        </w:rPr>
        <w:t xml:space="preserve"> f</w:t>
      </w:r>
      <w:r w:rsidR="00975B8D">
        <w:rPr>
          <w:sz w:val="16"/>
          <w:szCs w:val="16"/>
          <w:lang w:val="en-GB"/>
        </w:rPr>
        <w:t>our</w:t>
      </w:r>
      <w:r w:rsidRPr="00D17A83">
        <w:rPr>
          <w:sz w:val="16"/>
          <w:szCs w:val="16"/>
          <w:lang w:val="en-GB"/>
        </w:rPr>
        <w:t xml:space="preserve"> (</w:t>
      </w:r>
      <w:r w:rsidR="00975B8D">
        <w:rPr>
          <w:sz w:val="16"/>
          <w:szCs w:val="16"/>
          <w:lang w:val="en-GB"/>
        </w:rPr>
        <w:t>4</w:t>
      </w:r>
      <w:r w:rsidRPr="00D17A83">
        <w:rPr>
          <w:sz w:val="16"/>
          <w:szCs w:val="16"/>
          <w:lang w:val="en-GB"/>
        </w:rPr>
        <w:t>) pages</w:t>
      </w:r>
      <w:r w:rsidR="00C90428">
        <w:rPr>
          <w:sz w:val="16"/>
          <w:szCs w:val="16"/>
          <w:lang w:val="en-GB"/>
        </w:rPr>
        <w:t xml:space="preserve"> long</w:t>
      </w:r>
      <w:r w:rsidRPr="00D17A83">
        <w:rPr>
          <w:sz w:val="16"/>
          <w:szCs w:val="16"/>
          <w:lang w:val="en-GB"/>
        </w:rPr>
        <w:t>. It does not have to include a results framework, project budget</w:t>
      </w:r>
      <w:r w:rsidR="005B634E">
        <w:rPr>
          <w:sz w:val="16"/>
          <w:szCs w:val="16"/>
          <w:lang w:val="en-GB"/>
        </w:rPr>
        <w:t>,</w:t>
      </w:r>
      <w:r w:rsidRPr="00D17A83">
        <w:rPr>
          <w:sz w:val="16"/>
          <w:szCs w:val="16"/>
          <w:lang w:val="en-GB"/>
        </w:rPr>
        <w:t xml:space="preserve"> or a risk matrix. Once assessed</w:t>
      </w:r>
      <w:r w:rsidR="005B634E">
        <w:rPr>
          <w:sz w:val="16"/>
          <w:szCs w:val="16"/>
          <w:lang w:val="en-GB"/>
        </w:rPr>
        <w:t>,</w:t>
      </w:r>
      <w:r w:rsidRPr="00D17A83">
        <w:rPr>
          <w:sz w:val="16"/>
          <w:szCs w:val="16"/>
          <w:lang w:val="en-GB"/>
        </w:rPr>
        <w:t xml:space="preserve"> the applying organisation will receive </w:t>
      </w:r>
      <w:r w:rsidR="00597F00">
        <w:rPr>
          <w:sz w:val="16"/>
          <w:szCs w:val="16"/>
          <w:lang w:val="en-GB"/>
        </w:rPr>
        <w:t xml:space="preserve">information about </w:t>
      </w:r>
      <w:r w:rsidRPr="00D17A83">
        <w:rPr>
          <w:sz w:val="16"/>
          <w:szCs w:val="16"/>
          <w:lang w:val="en-GB"/>
        </w:rPr>
        <w:t>the decision made</w:t>
      </w:r>
      <w:r w:rsidR="00665FAF">
        <w:rPr>
          <w:sz w:val="16"/>
          <w:szCs w:val="16"/>
          <w:lang w:val="en-GB"/>
        </w:rPr>
        <w:t xml:space="preserve"> by Radiohjälpen </w:t>
      </w:r>
      <w:r w:rsidR="00DF0B91">
        <w:rPr>
          <w:sz w:val="16"/>
          <w:szCs w:val="16"/>
          <w:lang w:val="en-GB"/>
        </w:rPr>
        <w:t xml:space="preserve">on </w:t>
      </w:r>
      <w:r w:rsidR="00CF32A3">
        <w:rPr>
          <w:sz w:val="16"/>
          <w:szCs w:val="16"/>
          <w:lang w:val="en-GB"/>
        </w:rPr>
        <w:t>if the</w:t>
      </w:r>
      <w:r w:rsidR="00665FAF">
        <w:rPr>
          <w:sz w:val="16"/>
          <w:szCs w:val="16"/>
          <w:lang w:val="en-GB"/>
        </w:rPr>
        <w:t xml:space="preserve"> concept note is approved or not</w:t>
      </w:r>
      <w:r w:rsidR="00597F00">
        <w:rPr>
          <w:sz w:val="16"/>
          <w:szCs w:val="16"/>
          <w:lang w:val="en-GB"/>
        </w:rPr>
        <w:t xml:space="preserve">. Approved concept </w:t>
      </w:r>
      <w:r w:rsidR="00665FAF">
        <w:rPr>
          <w:sz w:val="16"/>
          <w:szCs w:val="16"/>
          <w:lang w:val="en-GB"/>
        </w:rPr>
        <w:t xml:space="preserve">notes </w:t>
      </w:r>
      <w:r w:rsidR="00597F00">
        <w:rPr>
          <w:sz w:val="16"/>
          <w:szCs w:val="16"/>
          <w:lang w:val="en-GB"/>
        </w:rPr>
        <w:t xml:space="preserve">can thereafter be </w:t>
      </w:r>
      <w:r w:rsidRPr="00D17A83">
        <w:rPr>
          <w:sz w:val="16"/>
          <w:szCs w:val="16"/>
          <w:lang w:val="en-GB"/>
        </w:rPr>
        <w:t>develop</w:t>
      </w:r>
      <w:r w:rsidR="00597F00">
        <w:rPr>
          <w:sz w:val="16"/>
          <w:szCs w:val="16"/>
          <w:lang w:val="en-GB"/>
        </w:rPr>
        <w:t>ed</w:t>
      </w:r>
      <w:r w:rsidRPr="00D17A83">
        <w:rPr>
          <w:sz w:val="16"/>
          <w:szCs w:val="16"/>
          <w:lang w:val="en-GB"/>
        </w:rPr>
        <w:t xml:space="preserve"> into a </w:t>
      </w:r>
      <w:r w:rsidR="00A667B8">
        <w:rPr>
          <w:sz w:val="16"/>
          <w:szCs w:val="16"/>
          <w:lang w:val="en-GB"/>
        </w:rPr>
        <w:t>f</w:t>
      </w:r>
      <w:r w:rsidR="0068648B">
        <w:rPr>
          <w:sz w:val="16"/>
          <w:szCs w:val="16"/>
          <w:lang w:val="en-GB"/>
        </w:rPr>
        <w:t>ull</w:t>
      </w:r>
      <w:r w:rsidRPr="00D17A83">
        <w:rPr>
          <w:sz w:val="16"/>
          <w:szCs w:val="16"/>
          <w:lang w:val="en-GB"/>
        </w:rPr>
        <w:t xml:space="preserve"> application. </w:t>
      </w:r>
    </w:p>
    <w:p w14:paraId="327266CF" w14:textId="77777777" w:rsidR="008B77E1" w:rsidRPr="00B16780" w:rsidRDefault="008B77E1" w:rsidP="00CF32A3">
      <w:pPr>
        <w:jc w:val="both"/>
        <w:rPr>
          <w:rFonts w:cs="Open Sans"/>
          <w:szCs w:val="18"/>
          <w:lang w:val="en-GB"/>
        </w:rPr>
      </w:pPr>
    </w:p>
    <w:p w14:paraId="5CE95414" w14:textId="67252866" w:rsidR="008B77E1" w:rsidRPr="00B16780" w:rsidRDefault="00975B8D" w:rsidP="00B16780">
      <w:pPr>
        <w:pStyle w:val="Rubrik3"/>
      </w:pPr>
      <w:r>
        <w:t>1</w:t>
      </w:r>
      <w:r w:rsidR="00D738DD" w:rsidRPr="00B16780">
        <w:t xml:space="preserve">. </w:t>
      </w:r>
      <w:r w:rsidR="00496B50" w:rsidRPr="00B16780">
        <w:t>P</w:t>
      </w:r>
      <w:r w:rsidR="00B16780" w:rsidRPr="00B16780">
        <w:t>ROJECT DESCRIPTION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A04C28" w:rsidRPr="00B16780" w14:paraId="00E23375" w14:textId="3EBA7F48" w:rsidTr="0E10A979">
        <w:trPr>
          <w:trHeight w:val="569"/>
        </w:trPr>
        <w:tc>
          <w:tcPr>
            <w:tcW w:w="0" w:type="auto"/>
          </w:tcPr>
          <w:p w14:paraId="09B1ACC7" w14:textId="3829D936" w:rsidR="007A45FA" w:rsidRDefault="00A04C28" w:rsidP="007A45FA">
            <w:pPr>
              <w:rPr>
                <w:lang w:val="en-GB"/>
              </w:rPr>
            </w:pPr>
            <w:bookmarkStart w:id="3" w:name="_Hlk19102000"/>
            <w:r w:rsidRPr="00CF32A3">
              <w:rPr>
                <w:rFonts w:ascii="Open Sans SemiBold" w:eastAsia="Times New Roman" w:hAnsi="Open Sans SemiBold" w:cs="Open Sans SemiBold"/>
                <w:bCs/>
                <w:sz w:val="16"/>
                <w:szCs w:val="18"/>
                <w:lang w:val="en-GB"/>
              </w:rPr>
              <w:t xml:space="preserve">1.1 </w:t>
            </w:r>
            <w:r w:rsidRPr="00CF32A3">
              <w:rPr>
                <w:rFonts w:ascii="Open Sans SemiBold" w:eastAsia="Times New Roman" w:hAnsi="Open Sans SemiBold" w:cs="Open Sans SemiBold"/>
                <w:sz w:val="16"/>
                <w:szCs w:val="18"/>
                <w:lang w:val="en-GB"/>
              </w:rPr>
              <w:t>NAME OF THE PROJECT</w:t>
            </w:r>
          </w:p>
          <w:p w14:paraId="13B1D203" w14:textId="0D1CD4C3" w:rsidR="00A04C28" w:rsidRPr="00B16780" w:rsidRDefault="007A45FA" w:rsidP="00CF32A3">
            <w:pPr>
              <w:rPr>
                <w:lang w:val="en-GB"/>
              </w:rPr>
            </w:pPr>
            <w:r w:rsidRPr="00B16780">
              <w:rPr>
                <w:rFonts w:cs="Open Sans"/>
                <w:bCs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16780">
              <w:rPr>
                <w:rFonts w:cs="Open Sans"/>
                <w:szCs w:val="18"/>
                <w:lang w:val="en-GB"/>
              </w:rPr>
              <w:instrText xml:space="preserve"> FORMTEXT </w:instrText>
            </w:r>
            <w:r w:rsidRPr="00B16780">
              <w:rPr>
                <w:rFonts w:cs="Open Sans"/>
                <w:bCs/>
                <w:szCs w:val="18"/>
                <w:lang w:val="en-GB"/>
              </w:rPr>
            </w:r>
            <w:r w:rsidRPr="00B16780">
              <w:rPr>
                <w:rFonts w:cs="Open Sans"/>
                <w:bCs/>
                <w:szCs w:val="18"/>
                <w:lang w:val="en-GB"/>
              </w:rPr>
              <w:fldChar w:fldCharType="separate"/>
            </w:r>
            <w:r w:rsidRPr="00B16780">
              <w:rPr>
                <w:rFonts w:cs="Open Sans"/>
                <w:szCs w:val="18"/>
                <w:lang w:val="en-GB"/>
              </w:rPr>
              <w:t> </w:t>
            </w:r>
            <w:r w:rsidRPr="00B16780">
              <w:rPr>
                <w:rFonts w:cs="Open Sans"/>
                <w:szCs w:val="18"/>
                <w:lang w:val="en-GB"/>
              </w:rPr>
              <w:t> </w:t>
            </w:r>
            <w:r w:rsidRPr="00B16780">
              <w:rPr>
                <w:rFonts w:cs="Open Sans"/>
                <w:szCs w:val="18"/>
                <w:lang w:val="en-GB"/>
              </w:rPr>
              <w:t> </w:t>
            </w:r>
            <w:r w:rsidRPr="00B16780">
              <w:rPr>
                <w:rFonts w:cs="Open Sans"/>
                <w:szCs w:val="18"/>
                <w:lang w:val="en-GB"/>
              </w:rPr>
              <w:t> </w:t>
            </w:r>
            <w:r w:rsidRPr="00B16780">
              <w:rPr>
                <w:rFonts w:cs="Open Sans"/>
                <w:szCs w:val="18"/>
                <w:lang w:val="en-GB"/>
              </w:rPr>
              <w:t> </w:t>
            </w:r>
            <w:r w:rsidRPr="00B16780">
              <w:rPr>
                <w:rFonts w:cs="Open Sans"/>
                <w:bCs/>
                <w:szCs w:val="18"/>
                <w:lang w:val="en-GB"/>
              </w:rPr>
              <w:fldChar w:fldCharType="end"/>
            </w:r>
          </w:p>
        </w:tc>
      </w:tr>
      <w:tr w:rsidR="00A04C28" w:rsidRPr="00B16780" w14:paraId="350E39B0" w14:textId="77777777" w:rsidTr="0E10A979">
        <w:trPr>
          <w:trHeight w:val="567"/>
        </w:trPr>
        <w:tc>
          <w:tcPr>
            <w:tcW w:w="0" w:type="auto"/>
          </w:tcPr>
          <w:p w14:paraId="3ACA86AB" w14:textId="77777777" w:rsidR="00A04C28" w:rsidRDefault="00A04C28" w:rsidP="00A04C28">
            <w:pPr>
              <w:pStyle w:val="Rubrik4"/>
              <w:rPr>
                <w:bCs w:val="0"/>
                <w:lang w:val="en-GB"/>
              </w:rPr>
            </w:pPr>
            <w:bookmarkStart w:id="4" w:name="_Hlk108524326"/>
            <w:r w:rsidRPr="00975B8D">
              <w:rPr>
                <w:bCs w:val="0"/>
                <w:lang w:val="en-GB"/>
              </w:rPr>
              <w:t>1.</w:t>
            </w:r>
            <w:r>
              <w:rPr>
                <w:bCs w:val="0"/>
                <w:lang w:val="en-GB"/>
              </w:rPr>
              <w:t>2</w:t>
            </w:r>
            <w:r w:rsidRPr="00975B8D">
              <w:rPr>
                <w:bCs w:val="0"/>
                <w:lang w:val="en-GB"/>
              </w:rPr>
              <w:t xml:space="preserve"> </w:t>
            </w:r>
            <w:r>
              <w:rPr>
                <w:bCs w:val="0"/>
                <w:lang w:val="en-GB"/>
              </w:rPr>
              <w:t>BUDGET</w:t>
            </w:r>
          </w:p>
          <w:p w14:paraId="069D2664" w14:textId="0170A7C4" w:rsidR="00A04C28" w:rsidRPr="00717737" w:rsidRDefault="00DF0B91" w:rsidP="00A04C28">
            <w:pPr>
              <w:rPr>
                <w:lang w:val="en-GB"/>
              </w:rPr>
            </w:pPr>
            <w:r>
              <w:rPr>
                <w:i/>
                <w:iCs/>
                <w:sz w:val="16"/>
                <w:szCs w:val="20"/>
                <w:lang w:val="en-GB"/>
              </w:rPr>
              <w:t>State t</w:t>
            </w:r>
            <w:r w:rsidR="00A04C28">
              <w:rPr>
                <w:i/>
                <w:iCs/>
                <w:sz w:val="16"/>
                <w:szCs w:val="20"/>
                <w:lang w:val="en-GB"/>
              </w:rPr>
              <w:t>otal amount applied for from Radiohjälpen.</w:t>
            </w:r>
            <w:r w:rsidR="00174FF8">
              <w:rPr>
                <w:i/>
                <w:iCs/>
                <w:sz w:val="16"/>
                <w:szCs w:val="20"/>
                <w:lang w:val="en-GB"/>
              </w:rPr>
              <w:t xml:space="preserve"> I</w:t>
            </w:r>
            <w:r w:rsidR="00A04C28">
              <w:rPr>
                <w:i/>
                <w:iCs/>
                <w:sz w:val="16"/>
                <w:szCs w:val="20"/>
                <w:lang w:val="en-GB"/>
              </w:rPr>
              <w:t>f the project is co-financed</w:t>
            </w:r>
            <w:r w:rsidR="00D34A4D">
              <w:rPr>
                <w:i/>
                <w:iCs/>
                <w:sz w:val="16"/>
                <w:szCs w:val="20"/>
                <w:lang w:val="en-GB"/>
              </w:rPr>
              <w:t xml:space="preserve"> by </w:t>
            </w:r>
            <w:r w:rsidR="00D401AC">
              <w:rPr>
                <w:i/>
                <w:iCs/>
                <w:sz w:val="16"/>
                <w:szCs w:val="20"/>
                <w:lang w:val="en-GB"/>
              </w:rPr>
              <w:t xml:space="preserve">other donors </w:t>
            </w:r>
            <w:r w:rsidR="00D34A4D">
              <w:rPr>
                <w:i/>
                <w:iCs/>
                <w:sz w:val="16"/>
                <w:szCs w:val="20"/>
                <w:lang w:val="en-GB"/>
              </w:rPr>
              <w:t xml:space="preserve">or </w:t>
            </w:r>
            <w:r w:rsidR="00D401AC">
              <w:rPr>
                <w:i/>
                <w:iCs/>
                <w:sz w:val="16"/>
                <w:szCs w:val="20"/>
                <w:lang w:val="en-GB"/>
              </w:rPr>
              <w:t>if the</w:t>
            </w:r>
            <w:r w:rsidR="00D34A4D">
              <w:rPr>
                <w:i/>
                <w:iCs/>
                <w:sz w:val="16"/>
                <w:szCs w:val="20"/>
                <w:lang w:val="en-GB"/>
              </w:rPr>
              <w:t xml:space="preserve"> applying organisation</w:t>
            </w:r>
            <w:r w:rsidR="00D401AC">
              <w:rPr>
                <w:i/>
                <w:iCs/>
                <w:sz w:val="16"/>
                <w:szCs w:val="20"/>
                <w:lang w:val="en-GB"/>
              </w:rPr>
              <w:t xml:space="preserve"> contributes to the budget, indicate</w:t>
            </w:r>
            <w:r w:rsidR="00A04C28">
              <w:rPr>
                <w:i/>
                <w:iCs/>
                <w:sz w:val="16"/>
                <w:szCs w:val="20"/>
                <w:lang w:val="en-GB"/>
              </w:rPr>
              <w:t xml:space="preserve"> the total budget of operation</w:t>
            </w:r>
            <w:r w:rsidR="00D401AC">
              <w:rPr>
                <w:i/>
                <w:iCs/>
                <w:sz w:val="16"/>
                <w:szCs w:val="20"/>
                <w:lang w:val="en-GB"/>
              </w:rPr>
              <w:t>, as well as financing per donor</w:t>
            </w:r>
            <w:r w:rsidR="00A04C28">
              <w:rPr>
                <w:i/>
                <w:iCs/>
                <w:sz w:val="16"/>
                <w:szCs w:val="20"/>
                <w:lang w:val="en-GB"/>
              </w:rPr>
              <w:t>.</w:t>
            </w:r>
          </w:p>
          <w:bookmarkEnd w:id="4"/>
          <w:p w14:paraId="1AC93BF7" w14:textId="55D67CC1" w:rsidR="00A04C28" w:rsidRPr="00CF32A3" w:rsidDel="007823BF" w:rsidRDefault="00A04C28" w:rsidP="00CF32A3">
            <w:pPr>
              <w:rPr>
                <w:lang w:val="en-GB"/>
              </w:rPr>
            </w:pPr>
            <w:r w:rsidRPr="00B16780">
              <w:rPr>
                <w:rFonts w:cs="Open Sans"/>
                <w:bCs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16780">
              <w:rPr>
                <w:rFonts w:cs="Open Sans"/>
                <w:szCs w:val="18"/>
                <w:lang w:val="en-GB"/>
              </w:rPr>
              <w:instrText xml:space="preserve"> FORMTEXT </w:instrText>
            </w:r>
            <w:r w:rsidRPr="00B16780">
              <w:rPr>
                <w:rFonts w:cs="Open Sans"/>
                <w:bCs/>
                <w:szCs w:val="18"/>
                <w:lang w:val="en-GB"/>
              </w:rPr>
            </w:r>
            <w:r w:rsidRPr="00B16780">
              <w:rPr>
                <w:rFonts w:cs="Open Sans"/>
                <w:bCs/>
                <w:szCs w:val="18"/>
                <w:lang w:val="en-GB"/>
              </w:rPr>
              <w:fldChar w:fldCharType="separate"/>
            </w:r>
            <w:r w:rsidRPr="00B16780">
              <w:rPr>
                <w:rFonts w:cs="Open Sans"/>
                <w:szCs w:val="18"/>
                <w:lang w:val="en-GB"/>
              </w:rPr>
              <w:t> </w:t>
            </w:r>
            <w:r w:rsidRPr="00B16780">
              <w:rPr>
                <w:rFonts w:cs="Open Sans"/>
                <w:szCs w:val="18"/>
                <w:lang w:val="en-GB"/>
              </w:rPr>
              <w:t> </w:t>
            </w:r>
            <w:r w:rsidRPr="00B16780">
              <w:rPr>
                <w:rFonts w:cs="Open Sans"/>
                <w:szCs w:val="18"/>
                <w:lang w:val="en-GB"/>
              </w:rPr>
              <w:t> </w:t>
            </w:r>
            <w:r w:rsidRPr="00B16780">
              <w:rPr>
                <w:rFonts w:cs="Open Sans"/>
                <w:szCs w:val="18"/>
                <w:lang w:val="en-GB"/>
              </w:rPr>
              <w:t> </w:t>
            </w:r>
            <w:r w:rsidRPr="00B16780">
              <w:rPr>
                <w:rFonts w:cs="Open Sans"/>
                <w:szCs w:val="18"/>
                <w:lang w:val="en-GB"/>
              </w:rPr>
              <w:t> </w:t>
            </w:r>
            <w:r w:rsidRPr="00B16780">
              <w:rPr>
                <w:rFonts w:cs="Open Sans"/>
                <w:bCs/>
                <w:szCs w:val="18"/>
                <w:lang w:val="en-GB"/>
              </w:rPr>
              <w:fldChar w:fldCharType="end"/>
            </w:r>
          </w:p>
        </w:tc>
      </w:tr>
      <w:tr w:rsidR="00A04C28" w:rsidRPr="00B16780" w14:paraId="23816F41" w14:textId="77777777" w:rsidTr="0E10A979">
        <w:trPr>
          <w:trHeight w:val="553"/>
        </w:trPr>
        <w:tc>
          <w:tcPr>
            <w:tcW w:w="0" w:type="auto"/>
          </w:tcPr>
          <w:p w14:paraId="19D77BD1" w14:textId="789D0560" w:rsidR="00A04C28" w:rsidRPr="00B16780" w:rsidRDefault="00A04C28" w:rsidP="00A04C28">
            <w:pPr>
              <w:pStyle w:val="Rubrik4"/>
              <w:rPr>
                <w:lang w:val="en-GB"/>
              </w:rPr>
            </w:pPr>
            <w:r w:rsidRPr="0E10A979">
              <w:rPr>
                <w:lang w:val="en-GB"/>
              </w:rPr>
              <w:t xml:space="preserve">1.3 </w:t>
            </w:r>
            <w:r w:rsidR="00D34A4D" w:rsidRPr="0E10A979">
              <w:rPr>
                <w:lang w:val="en-GB"/>
              </w:rPr>
              <w:t xml:space="preserve">HUMANITARIAN </w:t>
            </w:r>
            <w:r w:rsidRPr="0E10A979">
              <w:rPr>
                <w:lang w:val="en-GB"/>
              </w:rPr>
              <w:t xml:space="preserve">CONTEXT AND NEEDS ANALYSIS </w:t>
            </w:r>
            <w:r w:rsidR="14238012" w:rsidRPr="0E10A979">
              <w:rPr>
                <w:lang w:val="en-GB"/>
              </w:rPr>
              <w:t>(WITH SOURCES AS FOOTNOTES)</w:t>
            </w:r>
          </w:p>
          <w:p w14:paraId="2CB0E896" w14:textId="23D11935" w:rsidR="00A04C28" w:rsidRPr="00CF32A3" w:rsidRDefault="00A04C28" w:rsidP="00A04C28">
            <w:pPr>
              <w:pStyle w:val="Rubrik4"/>
              <w:rPr>
                <w:rFonts w:ascii="Open Sans" w:hAnsi="Open Sans" w:cs="Open Sans"/>
                <w:lang w:val="en-GB"/>
              </w:rPr>
            </w:pPr>
            <w:r>
              <w:rPr>
                <w:rFonts w:ascii="Open Sans" w:hAnsi="Open Sans" w:cs="Open Sans"/>
                <w:i/>
                <w:iCs/>
                <w:lang w:val="en-GB"/>
              </w:rPr>
              <w:t>In</w:t>
            </w:r>
            <w:r w:rsidR="00D34A4D">
              <w:rPr>
                <w:rFonts w:ascii="Open Sans" w:hAnsi="Open Sans" w:cs="Open Sans"/>
                <w:i/>
                <w:iCs/>
                <w:lang w:val="en-GB"/>
              </w:rPr>
              <w:t xml:space="preserve">clude a justification of why the context is humanitarian </w:t>
            </w:r>
            <w:r w:rsidRPr="00CF32A3">
              <w:rPr>
                <w:rFonts w:ascii="Open Sans" w:hAnsi="Open Sans" w:cs="Open Sans"/>
                <w:i/>
                <w:iCs/>
                <w:lang w:val="en-GB"/>
              </w:rPr>
              <w:t>and</w:t>
            </w:r>
            <w:r w:rsidR="00D401AC">
              <w:rPr>
                <w:rFonts w:ascii="Open Sans" w:hAnsi="Open Sans" w:cs="Open Sans"/>
                <w:i/>
                <w:iCs/>
                <w:lang w:val="en-GB"/>
              </w:rPr>
              <w:t xml:space="preserve"> describe and</w:t>
            </w:r>
            <w:r w:rsidR="00D34A4D">
              <w:rPr>
                <w:rFonts w:ascii="Open Sans" w:hAnsi="Open Sans" w:cs="Open Sans"/>
                <w:i/>
                <w:iCs/>
                <w:lang w:val="en-GB"/>
              </w:rPr>
              <w:t xml:space="preserve"> analyse the</w:t>
            </w:r>
            <w:r w:rsidRPr="00CF32A3">
              <w:rPr>
                <w:rFonts w:ascii="Open Sans" w:hAnsi="Open Sans" w:cs="Open Sans"/>
                <w:i/>
                <w:iCs/>
                <w:lang w:val="en-GB"/>
              </w:rPr>
              <w:t xml:space="preserve"> needs </w:t>
            </w:r>
            <w:r w:rsidR="00D34A4D">
              <w:rPr>
                <w:rFonts w:ascii="Open Sans" w:hAnsi="Open Sans" w:cs="Open Sans"/>
                <w:i/>
                <w:iCs/>
                <w:lang w:val="en-GB"/>
              </w:rPr>
              <w:t>within the context</w:t>
            </w:r>
            <w:r>
              <w:rPr>
                <w:rFonts w:ascii="Open Sans" w:hAnsi="Open Sans" w:cs="Open Sans"/>
                <w:i/>
                <w:iCs/>
                <w:lang w:val="en-GB"/>
              </w:rPr>
              <w:t>.</w:t>
            </w:r>
          </w:p>
          <w:p w14:paraId="5EB6BD1A" w14:textId="214C51C2" w:rsidR="00A04C28" w:rsidRPr="00B16780" w:rsidRDefault="00A04C28" w:rsidP="00A04C28">
            <w:pPr>
              <w:pStyle w:val="Rubrik4"/>
              <w:rPr>
                <w:lang w:val="en-GB"/>
              </w:rPr>
            </w:pPr>
            <w:r w:rsidRPr="00B16780">
              <w:rPr>
                <w:rFonts w:cs="Open Sans"/>
                <w:bCs w:val="0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16780">
              <w:rPr>
                <w:rFonts w:cs="Open Sans"/>
                <w:szCs w:val="18"/>
                <w:lang w:val="en-GB"/>
              </w:rPr>
              <w:instrText xml:space="preserve"> FORMTEXT </w:instrText>
            </w:r>
            <w:r w:rsidRPr="00B16780">
              <w:rPr>
                <w:rFonts w:cs="Open Sans"/>
                <w:bCs w:val="0"/>
                <w:szCs w:val="18"/>
                <w:lang w:val="en-GB"/>
              </w:rPr>
            </w:r>
            <w:r w:rsidRPr="00B16780">
              <w:rPr>
                <w:rFonts w:cs="Open Sans"/>
                <w:bCs w:val="0"/>
                <w:szCs w:val="18"/>
                <w:lang w:val="en-GB"/>
              </w:rPr>
              <w:fldChar w:fldCharType="separate"/>
            </w:r>
            <w:r w:rsidRPr="00B16780">
              <w:rPr>
                <w:rFonts w:cs="Open Sans"/>
                <w:szCs w:val="18"/>
                <w:lang w:val="en-GB"/>
              </w:rPr>
              <w:t> </w:t>
            </w:r>
            <w:r w:rsidRPr="00B16780">
              <w:rPr>
                <w:rFonts w:cs="Open Sans"/>
                <w:szCs w:val="18"/>
                <w:lang w:val="en-GB"/>
              </w:rPr>
              <w:t> </w:t>
            </w:r>
            <w:r w:rsidRPr="00B16780">
              <w:rPr>
                <w:rFonts w:cs="Open Sans"/>
                <w:szCs w:val="18"/>
                <w:lang w:val="en-GB"/>
              </w:rPr>
              <w:t> </w:t>
            </w:r>
            <w:r w:rsidRPr="00B16780">
              <w:rPr>
                <w:rFonts w:cs="Open Sans"/>
                <w:szCs w:val="18"/>
                <w:lang w:val="en-GB"/>
              </w:rPr>
              <w:t> </w:t>
            </w:r>
            <w:r w:rsidRPr="00B16780">
              <w:rPr>
                <w:rFonts w:cs="Open Sans"/>
                <w:szCs w:val="18"/>
                <w:lang w:val="en-GB"/>
              </w:rPr>
              <w:t> </w:t>
            </w:r>
            <w:r w:rsidRPr="00B16780">
              <w:rPr>
                <w:rFonts w:cs="Open Sans"/>
                <w:bCs w:val="0"/>
                <w:szCs w:val="18"/>
                <w:lang w:val="en-GB"/>
              </w:rPr>
              <w:fldChar w:fldCharType="end"/>
            </w:r>
          </w:p>
        </w:tc>
      </w:tr>
      <w:tr w:rsidR="00A04C28" w:rsidRPr="00B16780" w14:paraId="729EAA15" w14:textId="77777777" w:rsidTr="0E10A979">
        <w:trPr>
          <w:trHeight w:val="553"/>
        </w:trPr>
        <w:tc>
          <w:tcPr>
            <w:tcW w:w="0" w:type="auto"/>
          </w:tcPr>
          <w:p w14:paraId="78901024" w14:textId="3FFEA626" w:rsidR="00A04C28" w:rsidRPr="00B16780" w:rsidRDefault="00A04C28" w:rsidP="00A04C28">
            <w:pPr>
              <w:pStyle w:val="Rubrik4"/>
              <w:rPr>
                <w:lang w:val="en-GB"/>
              </w:rPr>
            </w:pPr>
            <w:r>
              <w:rPr>
                <w:lang w:val="en-GB"/>
              </w:rPr>
              <w:t>1.4</w:t>
            </w:r>
            <w:r w:rsidRPr="00B16780">
              <w:rPr>
                <w:lang w:val="en-GB"/>
              </w:rPr>
              <w:t xml:space="preserve"> PROJECT DESCRIPTION </w:t>
            </w:r>
          </w:p>
          <w:p w14:paraId="21157332" w14:textId="2A09333B" w:rsidR="00A04C28" w:rsidRPr="00CF32A3" w:rsidRDefault="00A04C28" w:rsidP="00CF32A3">
            <w:pPr>
              <w:rPr>
                <w:rFonts w:cs="Open Sans"/>
                <w:i/>
                <w:iCs/>
                <w:lang w:val="en-GB"/>
              </w:rPr>
            </w:pPr>
            <w:r w:rsidRPr="00CF32A3">
              <w:rPr>
                <w:rFonts w:eastAsia="Times New Roman" w:cs="Open Sans"/>
                <w:i/>
                <w:iCs/>
                <w:sz w:val="16"/>
                <w:szCs w:val="16"/>
                <w:lang w:val="en-GB"/>
              </w:rPr>
              <w:t>Give a</w:t>
            </w:r>
            <w:r>
              <w:rPr>
                <w:rFonts w:eastAsia="Times New Roman" w:cs="Open Sans"/>
                <w:i/>
                <w:iCs/>
                <w:sz w:val="16"/>
                <w:szCs w:val="16"/>
                <w:lang w:val="en-GB"/>
              </w:rPr>
              <w:t xml:space="preserve"> brief</w:t>
            </w:r>
            <w:r w:rsidRPr="00CF32A3">
              <w:rPr>
                <w:rFonts w:eastAsia="Times New Roman" w:cs="Open Sans"/>
                <w:i/>
                <w:iCs/>
                <w:sz w:val="16"/>
                <w:szCs w:val="16"/>
                <w:lang w:val="en-GB"/>
              </w:rPr>
              <w:t xml:space="preserve"> overall outline of the project</w:t>
            </w:r>
            <w:r w:rsidRPr="00CF32A3">
              <w:rPr>
                <w:rFonts w:eastAsia="Times New Roman" w:cs="Open Sans"/>
                <w:bCs/>
                <w:i/>
                <w:iCs/>
                <w:sz w:val="16"/>
                <w:szCs w:val="16"/>
                <w:lang w:val="en-GB"/>
              </w:rPr>
              <w:t>,</w:t>
            </w:r>
            <w:r>
              <w:rPr>
                <w:rFonts w:eastAsia="Times New Roman" w:cs="Open Sans"/>
                <w:bCs/>
                <w:i/>
                <w:iCs/>
                <w:sz w:val="16"/>
                <w:szCs w:val="16"/>
                <w:lang w:val="en-GB"/>
              </w:rPr>
              <w:t xml:space="preserve"> thematic and geographic</w:t>
            </w:r>
            <w:r w:rsidRPr="00CF32A3">
              <w:rPr>
                <w:rFonts w:eastAsia="Times New Roman" w:cs="Open Sans"/>
                <w:bCs/>
                <w:i/>
                <w:iCs/>
                <w:sz w:val="16"/>
                <w:szCs w:val="16"/>
                <w:lang w:val="en-GB"/>
              </w:rPr>
              <w:t xml:space="preserve"> areas of focus,</w:t>
            </w:r>
            <w:r>
              <w:rPr>
                <w:rFonts w:eastAsia="Times New Roman" w:cs="Open Sans"/>
                <w:bCs/>
                <w:i/>
                <w:iCs/>
                <w:sz w:val="16"/>
                <w:szCs w:val="16"/>
                <w:lang w:val="en-GB"/>
              </w:rPr>
              <w:t xml:space="preserve"> re</w:t>
            </w:r>
            <w:r>
              <w:rPr>
                <w:rFonts w:eastAsia="Times New Roman" w:cs="Open Sans"/>
                <w:i/>
                <w:iCs/>
                <w:sz w:val="16"/>
                <w:szCs w:val="16"/>
                <w:lang w:val="en-GB"/>
              </w:rPr>
              <w:t>l</w:t>
            </w:r>
            <w:r>
              <w:rPr>
                <w:rFonts w:eastAsia="Times New Roman" w:cs="Open Sans"/>
                <w:bCs/>
                <w:i/>
                <w:iCs/>
                <w:sz w:val="16"/>
                <w:szCs w:val="16"/>
                <w:lang w:val="en-GB"/>
              </w:rPr>
              <w:t>a</w:t>
            </w:r>
            <w:r>
              <w:rPr>
                <w:rFonts w:eastAsia="Times New Roman" w:cs="Open Sans"/>
                <w:i/>
                <w:iCs/>
                <w:sz w:val="16"/>
                <w:szCs w:val="16"/>
                <w:lang w:val="en-GB"/>
              </w:rPr>
              <w:t>t</w:t>
            </w:r>
            <w:r>
              <w:rPr>
                <w:rFonts w:eastAsia="Times New Roman" w:cs="Open Sans"/>
                <w:bCs/>
                <w:i/>
                <w:iCs/>
                <w:sz w:val="16"/>
                <w:szCs w:val="16"/>
                <w:lang w:val="en-GB"/>
              </w:rPr>
              <w:t>e</w:t>
            </w:r>
            <w:r>
              <w:rPr>
                <w:rFonts w:eastAsia="Times New Roman" w:cs="Open Sans"/>
                <w:i/>
                <w:iCs/>
                <w:sz w:val="16"/>
                <w:szCs w:val="16"/>
                <w:lang w:val="en-GB"/>
              </w:rPr>
              <w:t>d</w:t>
            </w:r>
            <w:r>
              <w:rPr>
                <w:rFonts w:eastAsia="Times New Roman" w:cs="Open Sans"/>
                <w:bCs/>
                <w:i/>
                <w:iCs/>
                <w:sz w:val="16"/>
                <w:szCs w:val="16"/>
                <w:lang w:val="en-GB"/>
              </w:rPr>
              <w:t xml:space="preserve"> </w:t>
            </w:r>
            <w:r>
              <w:rPr>
                <w:rFonts w:eastAsia="Times New Roman" w:cs="Open Sans"/>
                <w:i/>
                <w:iCs/>
                <w:sz w:val="16"/>
                <w:szCs w:val="16"/>
                <w:lang w:val="en-GB"/>
              </w:rPr>
              <w:t>t</w:t>
            </w:r>
            <w:r>
              <w:rPr>
                <w:rFonts w:eastAsia="Times New Roman" w:cs="Open Sans"/>
                <w:bCs/>
                <w:i/>
                <w:iCs/>
                <w:sz w:val="16"/>
                <w:szCs w:val="16"/>
                <w:lang w:val="en-GB"/>
              </w:rPr>
              <w:t>o</w:t>
            </w:r>
            <w:r w:rsidR="00D34A4D">
              <w:rPr>
                <w:rFonts w:eastAsia="Times New Roman" w:cs="Open Sans"/>
                <w:bCs/>
                <w:i/>
                <w:iCs/>
                <w:sz w:val="16"/>
                <w:szCs w:val="16"/>
                <w:lang w:val="en-GB"/>
              </w:rPr>
              <w:t xml:space="preserve"> the</w:t>
            </w:r>
            <w:r>
              <w:rPr>
                <w:rFonts w:eastAsia="Times New Roman" w:cs="Open Sans"/>
                <w:i/>
                <w:iCs/>
                <w:sz w:val="16"/>
                <w:szCs w:val="16"/>
                <w:lang w:val="en-GB"/>
              </w:rPr>
              <w:t xml:space="preserve"> </w:t>
            </w:r>
            <w:r w:rsidR="00D34A4D">
              <w:rPr>
                <w:rFonts w:eastAsia="Times New Roman" w:cs="Open Sans"/>
                <w:i/>
                <w:iCs/>
                <w:sz w:val="16"/>
                <w:szCs w:val="16"/>
                <w:lang w:val="en-GB"/>
              </w:rPr>
              <w:t xml:space="preserve">humanitarian </w:t>
            </w:r>
            <w:r>
              <w:rPr>
                <w:rFonts w:eastAsia="Times New Roman" w:cs="Open Sans"/>
                <w:bCs/>
                <w:i/>
                <w:iCs/>
                <w:sz w:val="16"/>
                <w:szCs w:val="16"/>
                <w:lang w:val="en-GB"/>
              </w:rPr>
              <w:t>c</w:t>
            </w:r>
            <w:r>
              <w:rPr>
                <w:rFonts w:eastAsia="Times New Roman" w:cs="Open Sans"/>
                <w:i/>
                <w:iCs/>
                <w:sz w:val="16"/>
                <w:szCs w:val="16"/>
                <w:lang w:val="en-GB"/>
              </w:rPr>
              <w:t>o</w:t>
            </w:r>
            <w:r>
              <w:rPr>
                <w:rFonts w:eastAsia="Times New Roman" w:cs="Open Sans"/>
                <w:bCs/>
                <w:i/>
                <w:iCs/>
                <w:sz w:val="16"/>
                <w:szCs w:val="16"/>
                <w:lang w:val="en-GB"/>
              </w:rPr>
              <w:t>n</w:t>
            </w:r>
            <w:r>
              <w:rPr>
                <w:rFonts w:eastAsia="Times New Roman" w:cs="Open Sans"/>
                <w:i/>
                <w:iCs/>
                <w:sz w:val="16"/>
                <w:szCs w:val="16"/>
                <w:lang w:val="en-GB"/>
              </w:rPr>
              <w:t>t</w:t>
            </w:r>
            <w:r>
              <w:rPr>
                <w:rFonts w:eastAsia="Times New Roman" w:cs="Open Sans"/>
                <w:bCs/>
                <w:i/>
                <w:iCs/>
                <w:sz w:val="16"/>
                <w:szCs w:val="16"/>
                <w:lang w:val="en-GB"/>
              </w:rPr>
              <w:t>e</w:t>
            </w:r>
            <w:r>
              <w:rPr>
                <w:rFonts w:eastAsia="Times New Roman" w:cs="Open Sans"/>
                <w:i/>
                <w:iCs/>
                <w:sz w:val="16"/>
                <w:szCs w:val="16"/>
                <w:lang w:val="en-GB"/>
              </w:rPr>
              <w:t>x</w:t>
            </w:r>
            <w:r>
              <w:rPr>
                <w:rFonts w:eastAsia="Times New Roman" w:cs="Open Sans"/>
                <w:bCs/>
                <w:i/>
                <w:iCs/>
                <w:sz w:val="16"/>
                <w:szCs w:val="16"/>
                <w:lang w:val="en-GB"/>
              </w:rPr>
              <w:t>t</w:t>
            </w:r>
            <w:r>
              <w:rPr>
                <w:rFonts w:eastAsia="Times New Roman" w:cs="Open Sans"/>
                <w:i/>
                <w:iCs/>
                <w:sz w:val="16"/>
                <w:szCs w:val="16"/>
                <w:lang w:val="en-GB"/>
              </w:rPr>
              <w:t xml:space="preserve"> </w:t>
            </w:r>
            <w:r>
              <w:rPr>
                <w:rFonts w:eastAsia="Times New Roman" w:cs="Open Sans"/>
                <w:bCs/>
                <w:i/>
                <w:iCs/>
                <w:sz w:val="16"/>
                <w:szCs w:val="16"/>
                <w:lang w:val="en-GB"/>
              </w:rPr>
              <w:t>a</w:t>
            </w:r>
            <w:r>
              <w:rPr>
                <w:rFonts w:eastAsia="Times New Roman" w:cs="Open Sans"/>
                <w:i/>
                <w:iCs/>
                <w:sz w:val="16"/>
                <w:szCs w:val="16"/>
                <w:lang w:val="en-GB"/>
              </w:rPr>
              <w:t>n</w:t>
            </w:r>
            <w:r>
              <w:rPr>
                <w:rFonts w:eastAsia="Times New Roman" w:cs="Open Sans"/>
                <w:bCs/>
                <w:i/>
                <w:iCs/>
                <w:sz w:val="16"/>
                <w:szCs w:val="16"/>
                <w:lang w:val="en-GB"/>
              </w:rPr>
              <w:t>d</w:t>
            </w:r>
            <w:r>
              <w:rPr>
                <w:rFonts w:eastAsia="Times New Roman" w:cs="Open Sans"/>
                <w:i/>
                <w:iCs/>
                <w:sz w:val="16"/>
                <w:szCs w:val="16"/>
                <w:lang w:val="en-GB"/>
              </w:rPr>
              <w:t xml:space="preserve"> </w:t>
            </w:r>
            <w:r>
              <w:rPr>
                <w:rFonts w:eastAsia="Times New Roman" w:cs="Open Sans"/>
                <w:bCs/>
                <w:i/>
                <w:iCs/>
                <w:sz w:val="16"/>
                <w:szCs w:val="16"/>
                <w:lang w:val="en-GB"/>
              </w:rPr>
              <w:t>n</w:t>
            </w:r>
            <w:r>
              <w:rPr>
                <w:rFonts w:eastAsia="Times New Roman" w:cs="Open Sans"/>
                <w:i/>
                <w:iCs/>
                <w:sz w:val="16"/>
                <w:szCs w:val="16"/>
                <w:lang w:val="en-GB"/>
              </w:rPr>
              <w:t>e</w:t>
            </w:r>
            <w:r>
              <w:rPr>
                <w:rFonts w:eastAsia="Times New Roman" w:cs="Open Sans"/>
                <w:bCs/>
                <w:i/>
                <w:iCs/>
                <w:sz w:val="16"/>
                <w:szCs w:val="16"/>
                <w:lang w:val="en-GB"/>
              </w:rPr>
              <w:t>e</w:t>
            </w:r>
            <w:r>
              <w:rPr>
                <w:rFonts w:eastAsia="Times New Roman" w:cs="Open Sans"/>
                <w:i/>
                <w:iCs/>
                <w:sz w:val="16"/>
                <w:szCs w:val="16"/>
                <w:lang w:val="en-GB"/>
              </w:rPr>
              <w:t>d</w:t>
            </w:r>
            <w:r>
              <w:rPr>
                <w:rFonts w:eastAsia="Times New Roman" w:cs="Open Sans"/>
                <w:bCs/>
                <w:i/>
                <w:iCs/>
                <w:sz w:val="16"/>
                <w:szCs w:val="16"/>
                <w:lang w:val="en-GB"/>
              </w:rPr>
              <w:t>s</w:t>
            </w:r>
            <w:r>
              <w:rPr>
                <w:rFonts w:eastAsia="Times New Roman" w:cs="Open Sans"/>
                <w:i/>
                <w:iCs/>
                <w:sz w:val="16"/>
                <w:szCs w:val="16"/>
                <w:lang w:val="en-GB"/>
              </w:rPr>
              <w:t xml:space="preserve"> </w:t>
            </w:r>
            <w:r>
              <w:rPr>
                <w:rFonts w:eastAsia="Times New Roman" w:cs="Open Sans"/>
                <w:bCs/>
                <w:i/>
                <w:iCs/>
                <w:sz w:val="16"/>
                <w:szCs w:val="16"/>
                <w:lang w:val="en-GB"/>
              </w:rPr>
              <w:t>a</w:t>
            </w:r>
            <w:r>
              <w:rPr>
                <w:rFonts w:eastAsia="Times New Roman" w:cs="Open Sans"/>
                <w:i/>
                <w:iCs/>
                <w:sz w:val="16"/>
                <w:szCs w:val="16"/>
                <w:lang w:val="en-GB"/>
              </w:rPr>
              <w:t>n</w:t>
            </w:r>
            <w:r>
              <w:rPr>
                <w:rFonts w:eastAsia="Times New Roman" w:cs="Open Sans"/>
                <w:bCs/>
                <w:i/>
                <w:iCs/>
                <w:sz w:val="16"/>
                <w:szCs w:val="16"/>
                <w:lang w:val="en-GB"/>
              </w:rPr>
              <w:t>a</w:t>
            </w:r>
            <w:r>
              <w:rPr>
                <w:rFonts w:eastAsia="Times New Roman" w:cs="Open Sans"/>
                <w:i/>
                <w:iCs/>
                <w:sz w:val="16"/>
                <w:szCs w:val="16"/>
                <w:lang w:val="en-GB"/>
              </w:rPr>
              <w:t>l</w:t>
            </w:r>
            <w:r>
              <w:rPr>
                <w:rFonts w:eastAsia="Times New Roman" w:cs="Open Sans"/>
                <w:bCs/>
                <w:i/>
                <w:iCs/>
                <w:sz w:val="16"/>
                <w:szCs w:val="16"/>
                <w:lang w:val="en-GB"/>
              </w:rPr>
              <w:t>y</w:t>
            </w:r>
            <w:r>
              <w:rPr>
                <w:rFonts w:eastAsia="Times New Roman" w:cs="Open Sans"/>
                <w:i/>
                <w:iCs/>
                <w:sz w:val="16"/>
                <w:szCs w:val="16"/>
                <w:lang w:val="en-GB"/>
              </w:rPr>
              <w:t>s</w:t>
            </w:r>
            <w:r>
              <w:rPr>
                <w:rFonts w:eastAsia="Times New Roman" w:cs="Open Sans"/>
                <w:bCs/>
                <w:i/>
                <w:iCs/>
                <w:sz w:val="16"/>
                <w:szCs w:val="16"/>
                <w:lang w:val="en-GB"/>
              </w:rPr>
              <w:t>i</w:t>
            </w:r>
            <w:r>
              <w:rPr>
                <w:rFonts w:eastAsia="Times New Roman" w:cs="Open Sans"/>
                <w:i/>
                <w:iCs/>
                <w:sz w:val="16"/>
                <w:szCs w:val="16"/>
                <w:lang w:val="en-GB"/>
              </w:rPr>
              <w:t>s</w:t>
            </w:r>
            <w:r>
              <w:rPr>
                <w:rFonts w:eastAsia="Times New Roman" w:cs="Open Sans"/>
                <w:bCs/>
                <w:i/>
                <w:iCs/>
                <w:sz w:val="16"/>
                <w:szCs w:val="16"/>
                <w:lang w:val="en-GB"/>
              </w:rPr>
              <w:t>.</w:t>
            </w:r>
          </w:p>
          <w:p w14:paraId="31CBCDB0" w14:textId="2E816C7D" w:rsidR="00A04C28" w:rsidRPr="00B16780" w:rsidRDefault="00A04C28">
            <w:pPr>
              <w:rPr>
                <w:rFonts w:ascii="Proxima Nova ScOsf Cn Lt" w:eastAsia="Times New Roman" w:hAnsi="Proxima Nova ScOsf Cn Lt" w:cs="Times New Roman"/>
                <w:lang w:val="en-GB"/>
              </w:rPr>
            </w:pPr>
            <w:r w:rsidRPr="00CF32A3">
              <w:rPr>
                <w:rFonts w:eastAsia="Times New Roman" w:cs="Open Sans"/>
                <w:bCs/>
                <w:sz w:val="16"/>
                <w:szCs w:val="16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F32A3">
              <w:rPr>
                <w:rFonts w:eastAsia="Times New Roman" w:cs="Open Sans"/>
                <w:bCs/>
                <w:sz w:val="16"/>
                <w:szCs w:val="16"/>
                <w:lang w:val="en-GB"/>
              </w:rPr>
              <w:instrText xml:space="preserve"> FORMTEXT </w:instrText>
            </w:r>
            <w:r w:rsidRPr="00CF32A3">
              <w:rPr>
                <w:rFonts w:eastAsia="Times New Roman" w:cs="Open Sans"/>
                <w:bCs/>
                <w:sz w:val="16"/>
                <w:szCs w:val="16"/>
                <w:lang w:val="en-GB"/>
              </w:rPr>
            </w:r>
            <w:r w:rsidRPr="00CF32A3">
              <w:rPr>
                <w:rFonts w:eastAsia="Times New Roman" w:cs="Open Sans"/>
                <w:bCs/>
                <w:sz w:val="16"/>
                <w:szCs w:val="16"/>
                <w:lang w:val="en-GB"/>
              </w:rPr>
              <w:fldChar w:fldCharType="separate"/>
            </w:r>
            <w:r w:rsidRPr="00CF32A3">
              <w:rPr>
                <w:rFonts w:eastAsia="Times New Roman" w:cs="Open Sans"/>
                <w:bCs/>
                <w:sz w:val="16"/>
                <w:szCs w:val="16"/>
                <w:lang w:val="en-GB"/>
              </w:rPr>
              <w:t> </w:t>
            </w:r>
            <w:r w:rsidRPr="00CF32A3">
              <w:rPr>
                <w:rFonts w:eastAsia="Times New Roman" w:cs="Open Sans"/>
                <w:bCs/>
                <w:sz w:val="16"/>
                <w:szCs w:val="16"/>
                <w:lang w:val="en-GB"/>
              </w:rPr>
              <w:t> </w:t>
            </w:r>
            <w:r w:rsidRPr="00CF32A3">
              <w:rPr>
                <w:rFonts w:eastAsia="Times New Roman" w:cs="Open Sans"/>
                <w:bCs/>
                <w:sz w:val="16"/>
                <w:szCs w:val="16"/>
                <w:lang w:val="en-GB"/>
              </w:rPr>
              <w:t> </w:t>
            </w:r>
            <w:r w:rsidRPr="00CF32A3">
              <w:rPr>
                <w:rFonts w:eastAsia="Times New Roman" w:cs="Open Sans"/>
                <w:bCs/>
                <w:sz w:val="16"/>
                <w:szCs w:val="16"/>
                <w:lang w:val="en-GB"/>
              </w:rPr>
              <w:t> </w:t>
            </w:r>
            <w:r w:rsidRPr="00CF32A3">
              <w:rPr>
                <w:rFonts w:eastAsia="Times New Roman" w:cs="Open Sans"/>
                <w:bCs/>
                <w:sz w:val="16"/>
                <w:szCs w:val="16"/>
                <w:lang w:val="en-GB"/>
              </w:rPr>
              <w:t> </w:t>
            </w:r>
            <w:r w:rsidRPr="00CF32A3">
              <w:rPr>
                <w:rFonts w:eastAsia="Times New Roman" w:cs="Open Sans"/>
                <w:bCs/>
                <w:sz w:val="16"/>
                <w:szCs w:val="16"/>
                <w:lang w:val="en-GB"/>
              </w:rPr>
              <w:fldChar w:fldCharType="end"/>
            </w:r>
          </w:p>
        </w:tc>
      </w:tr>
      <w:tr w:rsidR="00A04C28" w:rsidRPr="00B16780" w14:paraId="0CA7BCDC" w14:textId="77777777" w:rsidTr="0E10A979">
        <w:trPr>
          <w:trHeight w:val="553"/>
        </w:trPr>
        <w:tc>
          <w:tcPr>
            <w:tcW w:w="0" w:type="auto"/>
          </w:tcPr>
          <w:p w14:paraId="0E2A8F19" w14:textId="65B93DEF" w:rsidR="00A04C28" w:rsidRPr="00B16780" w:rsidRDefault="00A04C28" w:rsidP="00A04C28">
            <w:pPr>
              <w:pStyle w:val="Rubrik4"/>
              <w:rPr>
                <w:lang w:val="en-GB"/>
              </w:rPr>
            </w:pPr>
            <w:r>
              <w:rPr>
                <w:lang w:val="en-GB"/>
              </w:rPr>
              <w:t>1.5</w:t>
            </w:r>
            <w:r w:rsidRPr="00B16780">
              <w:rPr>
                <w:lang w:val="en-GB"/>
              </w:rPr>
              <w:t xml:space="preserve"> </w:t>
            </w:r>
            <w:r w:rsidRPr="00F75B3D">
              <w:rPr>
                <w:b/>
                <w:bCs w:val="0"/>
                <w:lang w:val="en-GB"/>
              </w:rPr>
              <w:t>OVERALL GOAL</w:t>
            </w:r>
            <w:r w:rsidRPr="00B16780">
              <w:rPr>
                <w:lang w:val="en-GB"/>
              </w:rPr>
              <w:t xml:space="preserve"> OF THE PROJECT</w:t>
            </w:r>
          </w:p>
          <w:p w14:paraId="11C07479" w14:textId="59F14243" w:rsidR="00A04C28" w:rsidRPr="00B16780" w:rsidRDefault="00A04C28" w:rsidP="00A04C28">
            <w:pPr>
              <w:rPr>
                <w:i/>
                <w:iCs/>
                <w:sz w:val="16"/>
                <w:szCs w:val="16"/>
                <w:lang w:val="en-GB"/>
              </w:rPr>
            </w:pPr>
            <w:r>
              <w:rPr>
                <w:i/>
                <w:iCs/>
                <w:sz w:val="16"/>
                <w:szCs w:val="16"/>
                <w:lang w:val="en-GB"/>
              </w:rPr>
              <w:t xml:space="preserve">State the </w:t>
            </w:r>
            <w:r w:rsidRPr="00B16780">
              <w:rPr>
                <w:i/>
                <w:iCs/>
                <w:sz w:val="16"/>
                <w:szCs w:val="16"/>
                <w:lang w:val="en-GB"/>
              </w:rPr>
              <w:t>overall goal</w:t>
            </w:r>
            <w:r>
              <w:rPr>
                <w:i/>
                <w:iCs/>
                <w:sz w:val="16"/>
                <w:szCs w:val="16"/>
                <w:lang w:val="en-GB"/>
              </w:rPr>
              <w:t xml:space="preserve"> of the project.</w:t>
            </w:r>
          </w:p>
          <w:p w14:paraId="212E6A10" w14:textId="007E73BB" w:rsidR="00A04C28" w:rsidRPr="00B16780" w:rsidRDefault="00A04C28" w:rsidP="00A04C28">
            <w:pPr>
              <w:rPr>
                <w:rFonts w:ascii="Proxima Nova ScOsf Cn Lt" w:eastAsia="Times New Roman" w:hAnsi="Proxima Nova ScOsf Cn Lt" w:cs="Times New Roman"/>
                <w:lang w:val="en-GB"/>
              </w:rPr>
            </w:pPr>
            <w:r w:rsidRPr="00B16780">
              <w:rPr>
                <w:rFonts w:eastAsia="Times New Roman" w:cs="Open Sans"/>
                <w:bCs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16780">
              <w:rPr>
                <w:rFonts w:eastAsia="Times New Roman" w:cs="Open Sans"/>
                <w:bCs/>
                <w:szCs w:val="18"/>
                <w:lang w:val="en-GB"/>
              </w:rPr>
              <w:instrText xml:space="preserve"> FORMTEXT </w:instrText>
            </w:r>
            <w:r w:rsidRPr="00B16780">
              <w:rPr>
                <w:rFonts w:eastAsia="Times New Roman" w:cs="Open Sans"/>
                <w:bCs/>
                <w:szCs w:val="18"/>
                <w:lang w:val="en-GB"/>
              </w:rPr>
            </w:r>
            <w:r w:rsidRPr="00B16780">
              <w:rPr>
                <w:rFonts w:eastAsia="Times New Roman" w:cs="Open Sans"/>
                <w:bCs/>
                <w:szCs w:val="18"/>
                <w:lang w:val="en-GB"/>
              </w:rPr>
              <w:fldChar w:fldCharType="separate"/>
            </w:r>
            <w:r w:rsidRPr="00B16780">
              <w:rPr>
                <w:rFonts w:eastAsia="Times New Roman" w:cs="Open Sans"/>
                <w:bCs/>
                <w:szCs w:val="18"/>
                <w:lang w:val="en-GB"/>
              </w:rPr>
              <w:t> </w:t>
            </w:r>
            <w:r w:rsidRPr="00B16780">
              <w:rPr>
                <w:rFonts w:eastAsia="Times New Roman" w:cs="Open Sans"/>
                <w:bCs/>
                <w:szCs w:val="18"/>
                <w:lang w:val="en-GB"/>
              </w:rPr>
              <w:t> </w:t>
            </w:r>
            <w:r w:rsidRPr="00B16780">
              <w:rPr>
                <w:rFonts w:eastAsia="Times New Roman" w:cs="Open Sans"/>
                <w:bCs/>
                <w:szCs w:val="18"/>
                <w:lang w:val="en-GB"/>
              </w:rPr>
              <w:t> </w:t>
            </w:r>
            <w:r w:rsidRPr="00B16780">
              <w:rPr>
                <w:rFonts w:eastAsia="Times New Roman" w:cs="Open Sans"/>
                <w:bCs/>
                <w:szCs w:val="18"/>
                <w:lang w:val="en-GB"/>
              </w:rPr>
              <w:t> </w:t>
            </w:r>
            <w:r w:rsidRPr="00B16780">
              <w:rPr>
                <w:rFonts w:eastAsia="Times New Roman" w:cs="Open Sans"/>
                <w:bCs/>
                <w:szCs w:val="18"/>
                <w:lang w:val="en-GB"/>
              </w:rPr>
              <w:t> </w:t>
            </w:r>
            <w:r w:rsidRPr="00B16780">
              <w:rPr>
                <w:rFonts w:eastAsia="Times New Roman" w:cs="Open Sans"/>
                <w:bCs/>
                <w:szCs w:val="18"/>
                <w:lang w:val="en-GB"/>
              </w:rPr>
              <w:fldChar w:fldCharType="end"/>
            </w:r>
          </w:p>
        </w:tc>
      </w:tr>
      <w:tr w:rsidR="00A04C28" w:rsidRPr="00B16780" w14:paraId="048E4F51" w14:textId="77777777" w:rsidTr="0E10A979">
        <w:trPr>
          <w:trHeight w:val="553"/>
        </w:trPr>
        <w:tc>
          <w:tcPr>
            <w:tcW w:w="0" w:type="auto"/>
          </w:tcPr>
          <w:p w14:paraId="07DEA021" w14:textId="6BE06CB1" w:rsidR="00A04C28" w:rsidRPr="00B16780" w:rsidRDefault="00A04C28" w:rsidP="00A04C28">
            <w:pPr>
              <w:pStyle w:val="Rubrik4"/>
              <w:rPr>
                <w:lang w:val="en-GB"/>
              </w:rPr>
            </w:pPr>
            <w:r>
              <w:rPr>
                <w:lang w:val="en-GB"/>
              </w:rPr>
              <w:t>1.6</w:t>
            </w:r>
            <w:r w:rsidRPr="00B16780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INTENDED </w:t>
            </w:r>
            <w:r w:rsidRPr="00F75B3D">
              <w:rPr>
                <w:b/>
                <w:bCs w:val="0"/>
                <w:lang w:val="en-GB"/>
              </w:rPr>
              <w:t>TARGET GROUP</w:t>
            </w:r>
          </w:p>
          <w:p w14:paraId="02B1B67C" w14:textId="49376FE4" w:rsidR="00A04C28" w:rsidRPr="00B16780" w:rsidRDefault="00A04C28" w:rsidP="00A04C28">
            <w:pPr>
              <w:rPr>
                <w:i/>
                <w:iCs/>
                <w:sz w:val="16"/>
                <w:szCs w:val="16"/>
                <w:lang w:val="en-GB"/>
              </w:rPr>
            </w:pPr>
            <w:r>
              <w:rPr>
                <w:i/>
                <w:iCs/>
                <w:sz w:val="16"/>
                <w:szCs w:val="16"/>
                <w:lang w:val="en-GB"/>
              </w:rPr>
              <w:t xml:space="preserve">Briefly describe the intended </w:t>
            </w:r>
            <w:r w:rsidRPr="0068648B">
              <w:rPr>
                <w:i/>
                <w:iCs/>
                <w:sz w:val="16"/>
                <w:szCs w:val="16"/>
                <w:lang w:val="en-GB"/>
              </w:rPr>
              <w:t>target group</w:t>
            </w:r>
            <w:r>
              <w:rPr>
                <w:i/>
                <w:iCs/>
                <w:sz w:val="16"/>
                <w:szCs w:val="16"/>
                <w:lang w:val="en-GB"/>
              </w:rPr>
              <w:t xml:space="preserve"> of the project. S</w:t>
            </w:r>
            <w:r w:rsidRPr="00B16780">
              <w:rPr>
                <w:i/>
                <w:iCs/>
                <w:sz w:val="16"/>
                <w:szCs w:val="16"/>
                <w:lang w:val="en-GB"/>
              </w:rPr>
              <w:t>pecify especially vulnerable target groups that will be included</w:t>
            </w:r>
            <w:r>
              <w:rPr>
                <w:i/>
                <w:iCs/>
                <w:sz w:val="16"/>
                <w:szCs w:val="16"/>
                <w:lang w:val="en-GB"/>
              </w:rPr>
              <w:t>.</w:t>
            </w:r>
          </w:p>
          <w:p w14:paraId="5E26761E" w14:textId="7108AAD6" w:rsidR="00A04C28" w:rsidRPr="00CF32A3" w:rsidRDefault="00A04C28" w:rsidP="00A04C28">
            <w:pPr>
              <w:ind w:left="34"/>
              <w:rPr>
                <w:rFonts w:eastAsia="Times New Roman" w:cs="Open Sans"/>
                <w:bCs/>
                <w:szCs w:val="18"/>
                <w:lang w:val="en-GB"/>
              </w:rPr>
            </w:pPr>
            <w:r w:rsidRPr="00B16780">
              <w:rPr>
                <w:rFonts w:eastAsia="Times New Roman" w:cs="Open Sans"/>
                <w:bCs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16780">
              <w:rPr>
                <w:rFonts w:eastAsia="Times New Roman" w:cs="Open Sans"/>
                <w:bCs/>
                <w:szCs w:val="18"/>
                <w:lang w:val="en-GB"/>
              </w:rPr>
              <w:instrText xml:space="preserve"> FORMTEXT </w:instrText>
            </w:r>
            <w:r w:rsidRPr="00B16780">
              <w:rPr>
                <w:rFonts w:eastAsia="Times New Roman" w:cs="Open Sans"/>
                <w:bCs/>
                <w:szCs w:val="18"/>
                <w:lang w:val="en-GB"/>
              </w:rPr>
            </w:r>
            <w:r w:rsidRPr="00B16780">
              <w:rPr>
                <w:rFonts w:eastAsia="Times New Roman" w:cs="Open Sans"/>
                <w:bCs/>
                <w:szCs w:val="18"/>
                <w:lang w:val="en-GB"/>
              </w:rPr>
              <w:fldChar w:fldCharType="separate"/>
            </w:r>
            <w:r w:rsidRPr="00B16780">
              <w:rPr>
                <w:rFonts w:eastAsia="Times New Roman" w:cs="Open Sans"/>
                <w:bCs/>
                <w:szCs w:val="18"/>
                <w:lang w:val="en-GB"/>
              </w:rPr>
              <w:t> </w:t>
            </w:r>
            <w:r w:rsidRPr="00B16780">
              <w:rPr>
                <w:rFonts w:eastAsia="Times New Roman" w:cs="Open Sans"/>
                <w:bCs/>
                <w:szCs w:val="18"/>
                <w:lang w:val="en-GB"/>
              </w:rPr>
              <w:t> </w:t>
            </w:r>
            <w:r w:rsidRPr="00B16780">
              <w:rPr>
                <w:rFonts w:eastAsia="Times New Roman" w:cs="Open Sans"/>
                <w:bCs/>
                <w:szCs w:val="18"/>
                <w:lang w:val="en-GB"/>
              </w:rPr>
              <w:t> </w:t>
            </w:r>
            <w:r w:rsidRPr="00B16780">
              <w:rPr>
                <w:rFonts w:eastAsia="Times New Roman" w:cs="Open Sans"/>
                <w:bCs/>
                <w:szCs w:val="18"/>
                <w:lang w:val="en-GB"/>
              </w:rPr>
              <w:t> </w:t>
            </w:r>
            <w:r w:rsidRPr="00B16780">
              <w:rPr>
                <w:rFonts w:eastAsia="Times New Roman" w:cs="Open Sans"/>
                <w:bCs/>
                <w:szCs w:val="18"/>
                <w:lang w:val="en-GB"/>
              </w:rPr>
              <w:t> </w:t>
            </w:r>
            <w:r w:rsidRPr="00B16780">
              <w:rPr>
                <w:rFonts w:eastAsia="Times New Roman" w:cs="Open Sans"/>
                <w:bCs/>
                <w:szCs w:val="18"/>
                <w:lang w:val="en-GB"/>
              </w:rPr>
              <w:fldChar w:fldCharType="end"/>
            </w:r>
          </w:p>
        </w:tc>
      </w:tr>
      <w:tr w:rsidR="00A04C28" w:rsidRPr="00B16780" w14:paraId="7D053EBA" w14:textId="77777777" w:rsidTr="0E10A979">
        <w:trPr>
          <w:trHeight w:val="553"/>
        </w:trPr>
        <w:tc>
          <w:tcPr>
            <w:tcW w:w="0" w:type="auto"/>
          </w:tcPr>
          <w:p w14:paraId="34C4E454" w14:textId="1AEF6CEE" w:rsidR="00A04C28" w:rsidRDefault="00A04C28" w:rsidP="00A04C28">
            <w:pPr>
              <w:pStyle w:val="Rubrik4"/>
              <w:rPr>
                <w:i/>
                <w:iCs/>
                <w:lang w:val="en-GB"/>
              </w:rPr>
            </w:pPr>
            <w:r w:rsidRPr="00530148">
              <w:rPr>
                <w:rFonts w:cs="Open Sans"/>
                <w:bCs w:val="0"/>
                <w:i/>
                <w:iCs/>
                <w:szCs w:val="18"/>
                <w:lang w:val="en-GB"/>
              </w:rPr>
              <w:t>1</w:t>
            </w:r>
            <w:r w:rsidRPr="00530148">
              <w:rPr>
                <w:i/>
                <w:iCs/>
                <w:lang w:val="en-GB"/>
              </w:rPr>
              <w:t>.</w:t>
            </w:r>
            <w:r>
              <w:rPr>
                <w:i/>
                <w:iCs/>
                <w:lang w:val="en-GB"/>
              </w:rPr>
              <w:t>6</w:t>
            </w:r>
            <w:r w:rsidRPr="00530148">
              <w:rPr>
                <w:i/>
                <w:iCs/>
                <w:lang w:val="en-GB"/>
              </w:rPr>
              <w:t xml:space="preserve">.1 </w:t>
            </w:r>
            <w:r w:rsidR="00500AF9">
              <w:rPr>
                <w:i/>
                <w:iCs/>
                <w:lang w:val="en-GB"/>
              </w:rPr>
              <w:t>ESTIMATED</w:t>
            </w:r>
            <w:r>
              <w:rPr>
                <w:i/>
                <w:iCs/>
                <w:lang w:val="en-GB"/>
              </w:rPr>
              <w:t xml:space="preserve"> NUMBER OF PEOPLE TO BE REACHED (DIRECTLY)</w:t>
            </w:r>
          </w:p>
          <w:tbl>
            <w:tblPr>
              <w:tblStyle w:val="Tabellrutnt"/>
              <w:tblW w:w="0" w:type="auto"/>
              <w:tblInd w:w="34" w:type="dxa"/>
              <w:tblLook w:val="04A0" w:firstRow="1" w:lastRow="0" w:firstColumn="1" w:lastColumn="0" w:noHBand="0" w:noVBand="1"/>
            </w:tblPr>
            <w:tblGrid>
              <w:gridCol w:w="1750"/>
              <w:gridCol w:w="1762"/>
              <w:gridCol w:w="1763"/>
              <w:gridCol w:w="1763"/>
              <w:gridCol w:w="1763"/>
            </w:tblGrid>
            <w:tr w:rsidR="00A04C28" w14:paraId="5183832B" w14:textId="77777777" w:rsidTr="008D1C92">
              <w:tc>
                <w:tcPr>
                  <w:tcW w:w="1796" w:type="dxa"/>
                </w:tcPr>
                <w:p w14:paraId="00782FD4" w14:textId="77777777" w:rsidR="00A04C28" w:rsidRPr="008D1C92" w:rsidRDefault="00A04C28" w:rsidP="00A04C28">
                  <w:pPr>
                    <w:rPr>
                      <w:rFonts w:eastAsia="Times New Roman" w:cs="Open Sans"/>
                      <w:bCs/>
                      <w:sz w:val="16"/>
                      <w:szCs w:val="16"/>
                      <w:lang w:val="en-GB"/>
                    </w:rPr>
                  </w:pPr>
                  <w:r w:rsidRPr="008D1C92">
                    <w:rPr>
                      <w:rFonts w:eastAsia="Times New Roman" w:cs="Open Sans"/>
                      <w:bCs/>
                      <w:sz w:val="16"/>
                      <w:szCs w:val="16"/>
                      <w:lang w:val="en-GB"/>
                    </w:rPr>
                    <w:t>Total</w:t>
                  </w:r>
                </w:p>
              </w:tc>
              <w:tc>
                <w:tcPr>
                  <w:tcW w:w="1796" w:type="dxa"/>
                </w:tcPr>
                <w:p w14:paraId="1DCF8C2B" w14:textId="77777777" w:rsidR="00A04C28" w:rsidRPr="008D1C92" w:rsidRDefault="00A04C28" w:rsidP="00A04C28">
                  <w:pPr>
                    <w:rPr>
                      <w:rFonts w:eastAsia="Times New Roman" w:cs="Open Sans"/>
                      <w:bCs/>
                      <w:sz w:val="16"/>
                      <w:szCs w:val="16"/>
                      <w:lang w:val="en-GB"/>
                    </w:rPr>
                  </w:pPr>
                  <w:r w:rsidRPr="008D1C92">
                    <w:rPr>
                      <w:rFonts w:eastAsia="Times New Roman" w:cs="Open Sans"/>
                      <w:bCs/>
                      <w:sz w:val="16"/>
                      <w:szCs w:val="16"/>
                      <w:lang w:val="en-GB"/>
                    </w:rPr>
                    <w:t>Women (if possible)</w:t>
                  </w:r>
                </w:p>
              </w:tc>
              <w:tc>
                <w:tcPr>
                  <w:tcW w:w="1797" w:type="dxa"/>
                </w:tcPr>
                <w:p w14:paraId="3E411148" w14:textId="77777777" w:rsidR="00A04C28" w:rsidRPr="008D1C92" w:rsidRDefault="00A04C28" w:rsidP="00A04C28">
                  <w:pPr>
                    <w:rPr>
                      <w:rFonts w:eastAsia="Times New Roman" w:cs="Open Sans"/>
                      <w:bCs/>
                      <w:sz w:val="16"/>
                      <w:szCs w:val="16"/>
                      <w:lang w:val="en-GB"/>
                    </w:rPr>
                  </w:pPr>
                  <w:r w:rsidRPr="008D1C92">
                    <w:rPr>
                      <w:rFonts w:eastAsia="Times New Roman" w:cs="Open Sans"/>
                      <w:bCs/>
                      <w:sz w:val="16"/>
                      <w:szCs w:val="16"/>
                      <w:lang w:val="en-GB"/>
                    </w:rPr>
                    <w:t>Men (if possible)</w:t>
                  </w:r>
                </w:p>
              </w:tc>
              <w:tc>
                <w:tcPr>
                  <w:tcW w:w="1797" w:type="dxa"/>
                </w:tcPr>
                <w:p w14:paraId="6140DD52" w14:textId="77777777" w:rsidR="00A04C28" w:rsidRPr="008D1C92" w:rsidRDefault="00A04C28" w:rsidP="00A04C28">
                  <w:pPr>
                    <w:rPr>
                      <w:rFonts w:eastAsia="Times New Roman" w:cs="Open Sans"/>
                      <w:bCs/>
                      <w:sz w:val="16"/>
                      <w:szCs w:val="16"/>
                      <w:lang w:val="en-GB"/>
                    </w:rPr>
                  </w:pPr>
                  <w:r w:rsidRPr="008D1C92">
                    <w:rPr>
                      <w:rFonts w:eastAsia="Times New Roman" w:cs="Open Sans"/>
                      <w:bCs/>
                      <w:sz w:val="16"/>
                      <w:szCs w:val="16"/>
                      <w:lang w:val="en-GB"/>
                    </w:rPr>
                    <w:t>Girls (if possible)</w:t>
                  </w:r>
                </w:p>
              </w:tc>
              <w:tc>
                <w:tcPr>
                  <w:tcW w:w="1797" w:type="dxa"/>
                </w:tcPr>
                <w:p w14:paraId="10777300" w14:textId="77777777" w:rsidR="00A04C28" w:rsidRPr="008D1C92" w:rsidRDefault="00A04C28" w:rsidP="00A04C28">
                  <w:pPr>
                    <w:rPr>
                      <w:rFonts w:eastAsia="Times New Roman" w:cs="Open Sans"/>
                      <w:bCs/>
                      <w:sz w:val="16"/>
                      <w:szCs w:val="16"/>
                      <w:lang w:val="en-GB"/>
                    </w:rPr>
                  </w:pPr>
                  <w:r w:rsidRPr="008D1C92">
                    <w:rPr>
                      <w:rFonts w:eastAsia="Times New Roman" w:cs="Open Sans"/>
                      <w:bCs/>
                      <w:sz w:val="16"/>
                      <w:szCs w:val="16"/>
                      <w:lang w:val="en-GB"/>
                    </w:rPr>
                    <w:t>Boys (if possible)</w:t>
                  </w:r>
                </w:p>
              </w:tc>
            </w:tr>
            <w:tr w:rsidR="00A04C28" w14:paraId="13F63014" w14:textId="77777777" w:rsidTr="008D1C92">
              <w:tc>
                <w:tcPr>
                  <w:tcW w:w="1796" w:type="dxa"/>
                </w:tcPr>
                <w:p w14:paraId="3D4BDCFE" w14:textId="77777777" w:rsidR="00A04C28" w:rsidRDefault="00A04C28" w:rsidP="00A04C28">
                  <w:pPr>
                    <w:rPr>
                      <w:rFonts w:eastAsia="Times New Roman" w:cs="Open Sans"/>
                      <w:bCs/>
                      <w:szCs w:val="18"/>
                      <w:lang w:val="en-GB"/>
                    </w:rPr>
                  </w:pPr>
                </w:p>
              </w:tc>
              <w:tc>
                <w:tcPr>
                  <w:tcW w:w="1796" w:type="dxa"/>
                </w:tcPr>
                <w:p w14:paraId="2269C3FB" w14:textId="77777777" w:rsidR="00A04C28" w:rsidRDefault="00A04C28" w:rsidP="00A04C28">
                  <w:pPr>
                    <w:rPr>
                      <w:rFonts w:eastAsia="Times New Roman" w:cs="Open Sans"/>
                      <w:bCs/>
                      <w:szCs w:val="18"/>
                      <w:lang w:val="en-GB"/>
                    </w:rPr>
                  </w:pPr>
                </w:p>
              </w:tc>
              <w:tc>
                <w:tcPr>
                  <w:tcW w:w="1797" w:type="dxa"/>
                </w:tcPr>
                <w:p w14:paraId="4E904781" w14:textId="77777777" w:rsidR="00A04C28" w:rsidRDefault="00A04C28" w:rsidP="00A04C28">
                  <w:pPr>
                    <w:rPr>
                      <w:rFonts w:eastAsia="Times New Roman" w:cs="Open Sans"/>
                      <w:bCs/>
                      <w:szCs w:val="18"/>
                      <w:lang w:val="en-GB"/>
                    </w:rPr>
                  </w:pPr>
                </w:p>
              </w:tc>
              <w:tc>
                <w:tcPr>
                  <w:tcW w:w="1797" w:type="dxa"/>
                </w:tcPr>
                <w:p w14:paraId="1013F91B" w14:textId="77777777" w:rsidR="00A04C28" w:rsidRDefault="00A04C28" w:rsidP="00A04C28">
                  <w:pPr>
                    <w:rPr>
                      <w:rFonts w:eastAsia="Times New Roman" w:cs="Open Sans"/>
                      <w:bCs/>
                      <w:szCs w:val="18"/>
                      <w:lang w:val="en-GB"/>
                    </w:rPr>
                  </w:pPr>
                </w:p>
              </w:tc>
              <w:tc>
                <w:tcPr>
                  <w:tcW w:w="1797" w:type="dxa"/>
                </w:tcPr>
                <w:p w14:paraId="69484118" w14:textId="77777777" w:rsidR="00A04C28" w:rsidRDefault="00A04C28" w:rsidP="00A04C28">
                  <w:pPr>
                    <w:rPr>
                      <w:rFonts w:eastAsia="Times New Roman" w:cs="Open Sans"/>
                      <w:bCs/>
                      <w:szCs w:val="18"/>
                      <w:lang w:val="en-GB"/>
                    </w:rPr>
                  </w:pPr>
                </w:p>
              </w:tc>
            </w:tr>
          </w:tbl>
          <w:p w14:paraId="584F8098" w14:textId="77777777" w:rsidR="00A04C28" w:rsidRDefault="00A04C28" w:rsidP="00A04C28">
            <w:pPr>
              <w:pStyle w:val="Rubrik4"/>
              <w:rPr>
                <w:lang w:val="en-GB"/>
              </w:rPr>
            </w:pPr>
          </w:p>
        </w:tc>
      </w:tr>
      <w:bookmarkEnd w:id="3"/>
    </w:tbl>
    <w:p w14:paraId="43CF5FA5" w14:textId="77777777" w:rsidR="000272F0" w:rsidRPr="00B16780" w:rsidRDefault="000272F0" w:rsidP="00C2536C">
      <w:pPr>
        <w:rPr>
          <w:rFonts w:ascii="Proxima Nova ScOsf Cn Lt" w:hAnsi="Proxima Nova ScOsf Cn Lt"/>
          <w:color w:val="E2007A"/>
          <w:sz w:val="20"/>
          <w:szCs w:val="20"/>
          <w:lang w:val="en-GB"/>
        </w:rPr>
      </w:pPr>
    </w:p>
    <w:p w14:paraId="6785EBF7" w14:textId="68405DB6" w:rsidR="00880938" w:rsidRPr="00B16780" w:rsidRDefault="00975B8D" w:rsidP="00B16780">
      <w:pPr>
        <w:pStyle w:val="Rubrik3"/>
      </w:pPr>
      <w:r>
        <w:t>2</w:t>
      </w:r>
      <w:r w:rsidR="00D738DD" w:rsidRPr="00B16780">
        <w:t xml:space="preserve">. </w:t>
      </w:r>
      <w:r w:rsidR="00B16780" w:rsidRPr="00B16780">
        <w:t xml:space="preserve">APPLYING AND IMPLEMENTING ORGANISATION(S) 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1"/>
      </w:tblGrid>
      <w:tr w:rsidR="00D34A4D" w:rsidRPr="00D34A4D" w14:paraId="4610849A" w14:textId="77777777" w:rsidTr="00CF32A3">
        <w:trPr>
          <w:trHeight w:val="376"/>
        </w:trPr>
        <w:tc>
          <w:tcPr>
            <w:tcW w:w="9351" w:type="dxa"/>
          </w:tcPr>
          <w:p w14:paraId="34F49F92" w14:textId="77777777" w:rsidR="00D34A4D" w:rsidRDefault="00D34A4D" w:rsidP="00DF0B91">
            <w:pPr>
              <w:pStyle w:val="Rubrik4"/>
              <w:rPr>
                <w:lang w:val="en-GB"/>
              </w:rPr>
            </w:pPr>
            <w:r>
              <w:rPr>
                <w:lang w:val="en-GB"/>
              </w:rPr>
              <w:t>2.1 NAME OF IMPLEMENTING ORGANISATION(S)</w:t>
            </w:r>
          </w:p>
          <w:p w14:paraId="030A8803" w14:textId="4921B768" w:rsidR="00D34A4D" w:rsidRPr="00D34A4D" w:rsidRDefault="00D34A4D" w:rsidP="00D34A4D">
            <w:pPr>
              <w:rPr>
                <w:lang w:val="en-GB"/>
              </w:rPr>
            </w:pPr>
            <w:r w:rsidRPr="00B16780">
              <w:rPr>
                <w:rFonts w:eastAsia="Times New Roman" w:cs="Open Sans"/>
                <w:bCs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16780">
              <w:rPr>
                <w:rFonts w:eastAsia="Times New Roman" w:cs="Open Sans"/>
                <w:bCs/>
                <w:szCs w:val="18"/>
                <w:lang w:val="en-GB"/>
              </w:rPr>
              <w:instrText xml:space="preserve"> FORMTEXT </w:instrText>
            </w:r>
            <w:r w:rsidRPr="00B16780">
              <w:rPr>
                <w:rFonts w:eastAsia="Times New Roman" w:cs="Open Sans"/>
                <w:bCs/>
                <w:szCs w:val="18"/>
                <w:lang w:val="en-GB"/>
              </w:rPr>
            </w:r>
            <w:r w:rsidRPr="00B16780">
              <w:rPr>
                <w:rFonts w:eastAsia="Times New Roman" w:cs="Open Sans"/>
                <w:bCs/>
                <w:szCs w:val="18"/>
                <w:lang w:val="en-GB"/>
              </w:rPr>
              <w:fldChar w:fldCharType="separate"/>
            </w:r>
            <w:r w:rsidRPr="00B16780">
              <w:rPr>
                <w:rFonts w:eastAsia="Times New Roman" w:cs="Open Sans"/>
                <w:bCs/>
                <w:szCs w:val="18"/>
                <w:lang w:val="en-GB"/>
              </w:rPr>
              <w:t> </w:t>
            </w:r>
            <w:r w:rsidRPr="00B16780">
              <w:rPr>
                <w:rFonts w:eastAsia="Times New Roman" w:cs="Open Sans"/>
                <w:bCs/>
                <w:szCs w:val="18"/>
                <w:lang w:val="en-GB"/>
              </w:rPr>
              <w:t> </w:t>
            </w:r>
            <w:r w:rsidRPr="00B16780">
              <w:rPr>
                <w:rFonts w:eastAsia="Times New Roman" w:cs="Open Sans"/>
                <w:bCs/>
                <w:szCs w:val="18"/>
                <w:lang w:val="en-GB"/>
              </w:rPr>
              <w:t> </w:t>
            </w:r>
            <w:r w:rsidRPr="00B16780">
              <w:rPr>
                <w:rFonts w:eastAsia="Times New Roman" w:cs="Open Sans"/>
                <w:bCs/>
                <w:szCs w:val="18"/>
                <w:lang w:val="en-GB"/>
              </w:rPr>
              <w:t> </w:t>
            </w:r>
            <w:r w:rsidRPr="00B16780">
              <w:rPr>
                <w:rFonts w:eastAsia="Times New Roman" w:cs="Open Sans"/>
                <w:bCs/>
                <w:szCs w:val="18"/>
                <w:lang w:val="en-GB"/>
              </w:rPr>
              <w:t> </w:t>
            </w:r>
            <w:r w:rsidRPr="00B16780">
              <w:rPr>
                <w:rFonts w:eastAsia="Times New Roman" w:cs="Open Sans"/>
                <w:bCs/>
                <w:szCs w:val="18"/>
                <w:lang w:val="en-GB"/>
              </w:rPr>
              <w:fldChar w:fldCharType="end"/>
            </w:r>
          </w:p>
        </w:tc>
      </w:tr>
      <w:tr w:rsidR="00880938" w:rsidRPr="00DF0B91" w14:paraId="20A0166A" w14:textId="77777777" w:rsidTr="00CF32A3">
        <w:trPr>
          <w:trHeight w:val="376"/>
        </w:trPr>
        <w:tc>
          <w:tcPr>
            <w:tcW w:w="9351" w:type="dxa"/>
          </w:tcPr>
          <w:p w14:paraId="039890C8" w14:textId="20E86865" w:rsidR="00DF0B91" w:rsidRPr="00B16780" w:rsidRDefault="00DF0B91" w:rsidP="00DF0B91">
            <w:pPr>
              <w:pStyle w:val="Rubrik4"/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Pr="00B16780">
              <w:rPr>
                <w:lang w:val="en-GB"/>
              </w:rPr>
              <w:t>.</w:t>
            </w:r>
            <w:r w:rsidR="00D34A4D">
              <w:rPr>
                <w:lang w:val="en-GB"/>
              </w:rPr>
              <w:t>2</w:t>
            </w:r>
            <w:r w:rsidRPr="00B16780">
              <w:rPr>
                <w:lang w:val="en-GB"/>
              </w:rPr>
              <w:t xml:space="preserve"> FOR </w:t>
            </w:r>
            <w:r w:rsidRPr="00F75B3D">
              <w:rPr>
                <w:b/>
                <w:bCs w:val="0"/>
                <w:lang w:val="en-GB"/>
              </w:rPr>
              <w:t xml:space="preserve">HOW LONG </w:t>
            </w:r>
            <w:r w:rsidRPr="00B16780">
              <w:rPr>
                <w:lang w:val="en-GB"/>
              </w:rPr>
              <w:t xml:space="preserve">HAS THE APPLYING ORGANISATION </w:t>
            </w:r>
            <w:r w:rsidRPr="00F75B3D">
              <w:rPr>
                <w:b/>
                <w:bCs w:val="0"/>
                <w:lang w:val="en-GB"/>
              </w:rPr>
              <w:t>COOPERATED</w:t>
            </w:r>
            <w:r w:rsidRPr="00B16780">
              <w:rPr>
                <w:lang w:val="en-GB"/>
              </w:rPr>
              <w:t xml:space="preserve"> WITH THE IMPLEMENTING ORGANISATION IN THE PROJECT AREA?</w:t>
            </w:r>
          </w:p>
          <w:p w14:paraId="1F15C129" w14:textId="6E496356" w:rsidR="00DF0B91" w:rsidRPr="00CF32A3" w:rsidRDefault="00DF0B91" w:rsidP="008A0F07">
            <w:pPr>
              <w:rPr>
                <w:lang w:val="en-GB"/>
              </w:rPr>
            </w:pPr>
            <w:r w:rsidRPr="00B16780"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16780">
              <w:rPr>
                <w:lang w:val="en-GB"/>
              </w:rPr>
              <w:instrText xml:space="preserve"> FORMTEXT </w:instrText>
            </w:r>
            <w:r w:rsidRPr="00B16780">
              <w:rPr>
                <w:lang w:val="en-GB"/>
              </w:rPr>
            </w:r>
            <w:r w:rsidRPr="00B16780">
              <w:rPr>
                <w:lang w:val="en-GB"/>
              </w:rPr>
              <w:fldChar w:fldCharType="separate"/>
            </w:r>
            <w:r w:rsidRPr="00B16780">
              <w:rPr>
                <w:lang w:val="en-GB"/>
              </w:rPr>
              <w:t> </w:t>
            </w:r>
            <w:r w:rsidRPr="00B16780">
              <w:rPr>
                <w:lang w:val="en-GB"/>
              </w:rPr>
              <w:t> </w:t>
            </w:r>
            <w:r w:rsidRPr="00B16780">
              <w:rPr>
                <w:lang w:val="en-GB"/>
              </w:rPr>
              <w:t> </w:t>
            </w:r>
            <w:r w:rsidRPr="00B16780">
              <w:rPr>
                <w:lang w:val="en-GB"/>
              </w:rPr>
              <w:t> </w:t>
            </w:r>
            <w:r w:rsidRPr="00B16780">
              <w:rPr>
                <w:lang w:val="en-GB"/>
              </w:rPr>
              <w:t> </w:t>
            </w:r>
            <w:r w:rsidRPr="00B16780">
              <w:rPr>
                <w:lang w:val="en-GB"/>
              </w:rPr>
              <w:fldChar w:fldCharType="end"/>
            </w:r>
          </w:p>
        </w:tc>
      </w:tr>
      <w:tr w:rsidR="000935BC" w:rsidRPr="00B16780" w14:paraId="2CF55C2B" w14:textId="77777777" w:rsidTr="00CF32A3">
        <w:trPr>
          <w:trHeight w:val="549"/>
        </w:trPr>
        <w:tc>
          <w:tcPr>
            <w:tcW w:w="9351" w:type="dxa"/>
          </w:tcPr>
          <w:p w14:paraId="2AD36014" w14:textId="19B4239B" w:rsidR="00DF0B91" w:rsidRPr="00B16780" w:rsidRDefault="00DF0B91" w:rsidP="00DF0B91">
            <w:pPr>
              <w:pStyle w:val="Rubrik4"/>
              <w:rPr>
                <w:b/>
                <w:lang w:val="en-GB"/>
              </w:rPr>
            </w:pPr>
            <w:r>
              <w:rPr>
                <w:lang w:val="en-GB"/>
              </w:rPr>
              <w:t>2</w:t>
            </w:r>
            <w:r w:rsidRPr="00B16780">
              <w:rPr>
                <w:lang w:val="en-GB"/>
              </w:rPr>
              <w:t>.</w:t>
            </w:r>
            <w:r w:rsidR="00D34A4D">
              <w:rPr>
                <w:lang w:val="en-GB"/>
              </w:rPr>
              <w:t>3</w:t>
            </w:r>
            <w:r w:rsidRPr="00B16780">
              <w:rPr>
                <w:lang w:val="en-GB"/>
              </w:rPr>
              <w:t xml:space="preserve"> FOR </w:t>
            </w:r>
            <w:r w:rsidRPr="00F75B3D">
              <w:rPr>
                <w:b/>
                <w:bCs w:val="0"/>
                <w:lang w:val="en-GB"/>
              </w:rPr>
              <w:t>HOW LONG</w:t>
            </w:r>
            <w:r w:rsidRPr="00B16780">
              <w:rPr>
                <w:lang w:val="en-GB"/>
              </w:rPr>
              <w:t xml:space="preserve"> HAS THE </w:t>
            </w:r>
            <w:r w:rsidRPr="00F75B3D">
              <w:rPr>
                <w:b/>
                <w:bCs w:val="0"/>
                <w:lang w:val="en-GB"/>
              </w:rPr>
              <w:t xml:space="preserve">IMPLEMENTING </w:t>
            </w:r>
            <w:r>
              <w:rPr>
                <w:lang w:val="en-GB"/>
              </w:rPr>
              <w:t>ORGANISATION</w:t>
            </w:r>
            <w:r w:rsidRPr="00B16780">
              <w:rPr>
                <w:lang w:val="en-GB"/>
              </w:rPr>
              <w:t xml:space="preserve"> BEEN ACTIVE IN THE </w:t>
            </w:r>
            <w:r w:rsidRPr="00F75B3D">
              <w:rPr>
                <w:b/>
                <w:bCs w:val="0"/>
                <w:lang w:val="en-GB"/>
              </w:rPr>
              <w:t>GEOGRAPHICAL AREA</w:t>
            </w:r>
            <w:r w:rsidRPr="00B16780">
              <w:rPr>
                <w:lang w:val="en-GB"/>
              </w:rPr>
              <w:t>?</w:t>
            </w:r>
          </w:p>
          <w:p w14:paraId="6B72C4D0" w14:textId="21D3156B" w:rsidR="000935BC" w:rsidRPr="00B16780" w:rsidRDefault="00DF0B91" w:rsidP="00496B50">
            <w:pPr>
              <w:rPr>
                <w:rFonts w:ascii="Proxima Nova ScOsf Cn Lt" w:eastAsia="Times New Roman" w:hAnsi="Proxima Nova ScOsf Cn Lt" w:cs="Times New Roman"/>
                <w:lang w:val="en-GB"/>
              </w:rPr>
            </w:pPr>
            <w:r w:rsidRPr="00B16780">
              <w:rPr>
                <w:rFonts w:ascii="Open Sans SemiBold" w:eastAsia="Times New Roman" w:hAnsi="Open Sans SemiBold" w:cs="Open Sans"/>
                <w:sz w:val="16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16780">
              <w:rPr>
                <w:rFonts w:cs="Open Sans"/>
                <w:szCs w:val="18"/>
                <w:lang w:val="en-GB"/>
              </w:rPr>
              <w:instrText xml:space="preserve"> FORMTEXT </w:instrText>
            </w:r>
            <w:r w:rsidRPr="00B16780">
              <w:rPr>
                <w:rFonts w:ascii="Open Sans SemiBold" w:eastAsia="Times New Roman" w:hAnsi="Open Sans SemiBold" w:cs="Open Sans"/>
                <w:sz w:val="16"/>
                <w:szCs w:val="18"/>
                <w:lang w:val="en-GB"/>
              </w:rPr>
            </w:r>
            <w:r w:rsidRPr="00B16780">
              <w:rPr>
                <w:rFonts w:ascii="Open Sans SemiBold" w:eastAsia="Times New Roman" w:hAnsi="Open Sans SemiBold" w:cs="Open Sans"/>
                <w:sz w:val="16"/>
                <w:szCs w:val="18"/>
                <w:lang w:val="en-GB"/>
              </w:rPr>
              <w:fldChar w:fldCharType="separate"/>
            </w:r>
            <w:r w:rsidRPr="00B16780">
              <w:rPr>
                <w:rFonts w:cs="Open Sans"/>
                <w:szCs w:val="18"/>
                <w:lang w:val="en-GB"/>
              </w:rPr>
              <w:t> </w:t>
            </w:r>
            <w:r w:rsidRPr="00B16780">
              <w:rPr>
                <w:rFonts w:cs="Open Sans"/>
                <w:szCs w:val="18"/>
                <w:lang w:val="en-GB"/>
              </w:rPr>
              <w:t> </w:t>
            </w:r>
            <w:r w:rsidRPr="00B16780">
              <w:rPr>
                <w:rFonts w:cs="Open Sans"/>
                <w:szCs w:val="18"/>
                <w:lang w:val="en-GB"/>
              </w:rPr>
              <w:t> </w:t>
            </w:r>
            <w:r w:rsidRPr="00B16780">
              <w:rPr>
                <w:rFonts w:cs="Open Sans"/>
                <w:szCs w:val="18"/>
                <w:lang w:val="en-GB"/>
              </w:rPr>
              <w:t> </w:t>
            </w:r>
            <w:r w:rsidRPr="00B16780">
              <w:rPr>
                <w:rFonts w:cs="Open Sans"/>
                <w:szCs w:val="18"/>
                <w:lang w:val="en-GB"/>
              </w:rPr>
              <w:t> </w:t>
            </w:r>
            <w:r w:rsidRPr="00B16780">
              <w:rPr>
                <w:rFonts w:ascii="Open Sans SemiBold" w:eastAsia="Times New Roman" w:hAnsi="Open Sans SemiBold" w:cs="Open Sans"/>
                <w:sz w:val="16"/>
                <w:szCs w:val="18"/>
                <w:lang w:val="en-GB"/>
              </w:rPr>
              <w:fldChar w:fldCharType="end"/>
            </w:r>
          </w:p>
        </w:tc>
      </w:tr>
      <w:tr w:rsidR="000935BC" w:rsidRPr="00B16780" w14:paraId="1286BB23" w14:textId="77777777" w:rsidTr="00CF32A3">
        <w:trPr>
          <w:trHeight w:val="549"/>
        </w:trPr>
        <w:tc>
          <w:tcPr>
            <w:tcW w:w="9351" w:type="dxa"/>
          </w:tcPr>
          <w:p w14:paraId="527741D2" w14:textId="172DB35D" w:rsidR="00DF0B91" w:rsidRPr="00B16780" w:rsidRDefault="00DF0B91" w:rsidP="00DF0B91">
            <w:pPr>
              <w:pStyle w:val="Rubrik4"/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Pr="00B16780">
              <w:rPr>
                <w:lang w:val="en-GB"/>
              </w:rPr>
              <w:t>.</w:t>
            </w:r>
            <w:r w:rsidR="00D34A4D">
              <w:rPr>
                <w:lang w:val="en-GB"/>
              </w:rPr>
              <w:t>4</w:t>
            </w:r>
            <w:r w:rsidRPr="00B16780">
              <w:rPr>
                <w:lang w:val="en-GB"/>
              </w:rPr>
              <w:t xml:space="preserve"> </w:t>
            </w:r>
            <w:r w:rsidRPr="00670706">
              <w:rPr>
                <w:b/>
                <w:bCs w:val="0"/>
                <w:lang w:val="en-GB"/>
              </w:rPr>
              <w:t xml:space="preserve">DESCRIBE THE </w:t>
            </w:r>
            <w:r>
              <w:rPr>
                <w:b/>
                <w:bCs w:val="0"/>
                <w:lang w:val="en-GB"/>
              </w:rPr>
              <w:t xml:space="preserve">APPLYING </w:t>
            </w:r>
            <w:r w:rsidRPr="00670706">
              <w:rPr>
                <w:b/>
                <w:bCs w:val="0"/>
                <w:lang w:val="en-GB"/>
              </w:rPr>
              <w:t>ORGANISATION’S EXPERIENCE AND EXPERTISE ON THE THEMATICAL FOCUS AREA OF THE PROJECT</w:t>
            </w:r>
          </w:p>
          <w:p w14:paraId="4DE62E30" w14:textId="777CE0D8" w:rsidR="000935BC" w:rsidRPr="00B16780" w:rsidRDefault="00DF0B91" w:rsidP="00CF32A3">
            <w:pPr>
              <w:pStyle w:val="Rubrik4"/>
              <w:rPr>
                <w:rFonts w:ascii="Proxima Nova ScOsf Cn Lt" w:hAnsi="Proxima Nova ScOsf Cn Lt" w:cs="Times New Roman"/>
                <w:lang w:val="en-GB"/>
              </w:rPr>
            </w:pPr>
            <w:r w:rsidRPr="00B16780">
              <w:rPr>
                <w:rFonts w:cs="Open Sans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16780">
              <w:rPr>
                <w:rFonts w:cs="Open Sans"/>
                <w:szCs w:val="18"/>
                <w:lang w:val="en-GB"/>
              </w:rPr>
              <w:instrText xml:space="preserve"> FORMTEXT </w:instrText>
            </w:r>
            <w:r w:rsidRPr="00B16780">
              <w:rPr>
                <w:rFonts w:cs="Open Sans"/>
                <w:szCs w:val="18"/>
                <w:lang w:val="en-GB"/>
              </w:rPr>
            </w:r>
            <w:r w:rsidRPr="00B16780">
              <w:rPr>
                <w:rFonts w:cs="Open Sans"/>
                <w:szCs w:val="18"/>
                <w:lang w:val="en-GB"/>
              </w:rPr>
              <w:fldChar w:fldCharType="separate"/>
            </w:r>
            <w:r w:rsidRPr="00B16780">
              <w:rPr>
                <w:rFonts w:cs="Open Sans"/>
                <w:szCs w:val="18"/>
                <w:lang w:val="en-GB"/>
              </w:rPr>
              <w:t> </w:t>
            </w:r>
            <w:r w:rsidRPr="00B16780">
              <w:rPr>
                <w:rFonts w:cs="Open Sans"/>
                <w:szCs w:val="18"/>
                <w:lang w:val="en-GB"/>
              </w:rPr>
              <w:t> </w:t>
            </w:r>
            <w:r w:rsidRPr="00B16780">
              <w:rPr>
                <w:rFonts w:cs="Open Sans"/>
                <w:szCs w:val="18"/>
                <w:lang w:val="en-GB"/>
              </w:rPr>
              <w:t> </w:t>
            </w:r>
            <w:r w:rsidRPr="00B16780">
              <w:rPr>
                <w:rFonts w:cs="Open Sans"/>
                <w:szCs w:val="18"/>
                <w:lang w:val="en-GB"/>
              </w:rPr>
              <w:t> </w:t>
            </w:r>
            <w:r w:rsidRPr="00B16780">
              <w:rPr>
                <w:rFonts w:cs="Open Sans"/>
                <w:szCs w:val="18"/>
                <w:lang w:val="en-GB"/>
              </w:rPr>
              <w:t> </w:t>
            </w:r>
            <w:r w:rsidRPr="00B16780">
              <w:rPr>
                <w:rFonts w:cs="Open Sans"/>
                <w:szCs w:val="18"/>
                <w:lang w:val="en-GB"/>
              </w:rPr>
              <w:fldChar w:fldCharType="end"/>
            </w:r>
          </w:p>
        </w:tc>
      </w:tr>
      <w:tr w:rsidR="00893921" w:rsidRPr="00B16780" w14:paraId="50C267E0" w14:textId="77777777" w:rsidTr="00CF32A3">
        <w:tc>
          <w:tcPr>
            <w:tcW w:w="9351" w:type="dxa"/>
          </w:tcPr>
          <w:p w14:paraId="40DCF356" w14:textId="686876B2" w:rsidR="00DF0B91" w:rsidRPr="00B16780" w:rsidRDefault="00DF0B91" w:rsidP="00DF0B91">
            <w:pPr>
              <w:pStyle w:val="Rubrik4"/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Pr="00B16780">
              <w:rPr>
                <w:lang w:val="en-GB"/>
              </w:rPr>
              <w:t>.</w:t>
            </w:r>
            <w:r w:rsidR="00D34A4D">
              <w:rPr>
                <w:lang w:val="en-GB"/>
              </w:rPr>
              <w:t>5</w:t>
            </w:r>
            <w:r w:rsidRPr="00B16780">
              <w:rPr>
                <w:lang w:val="en-GB"/>
              </w:rPr>
              <w:t xml:space="preserve"> DESCRIBE THE </w:t>
            </w:r>
            <w:r>
              <w:rPr>
                <w:lang w:val="en-GB"/>
              </w:rPr>
              <w:t>IMPLEMENTING</w:t>
            </w:r>
            <w:r w:rsidRPr="00F75B3D">
              <w:rPr>
                <w:b/>
                <w:bCs w:val="0"/>
                <w:lang w:val="en-GB"/>
              </w:rPr>
              <w:t xml:space="preserve"> ORGANISATION’S EXPERIENCE </w:t>
            </w:r>
            <w:r w:rsidRPr="00B16780">
              <w:rPr>
                <w:lang w:val="en-GB"/>
              </w:rPr>
              <w:t xml:space="preserve">AND </w:t>
            </w:r>
            <w:r w:rsidRPr="00F75B3D">
              <w:rPr>
                <w:b/>
                <w:bCs w:val="0"/>
                <w:lang w:val="en-GB"/>
              </w:rPr>
              <w:t>EXPERTISE</w:t>
            </w:r>
            <w:r w:rsidRPr="00B16780">
              <w:rPr>
                <w:lang w:val="en-GB"/>
              </w:rPr>
              <w:t xml:space="preserve"> ON THE THEMATICAL FOCUS AREA OF THE PROJECT</w:t>
            </w:r>
          </w:p>
          <w:p w14:paraId="6FC0C13E" w14:textId="302406A4" w:rsidR="00893921" w:rsidRPr="00B16780" w:rsidRDefault="00DF0B91" w:rsidP="00CF32A3">
            <w:pPr>
              <w:pStyle w:val="Rubrik4"/>
              <w:rPr>
                <w:rStyle w:val="Stark"/>
                <w:bCs/>
                <w:sz w:val="20"/>
                <w:szCs w:val="20"/>
                <w:lang w:val="en-GB"/>
              </w:rPr>
            </w:pPr>
            <w:r w:rsidRPr="00B16780">
              <w:rPr>
                <w:bCs w:val="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16780">
              <w:rPr>
                <w:lang w:val="en-GB"/>
              </w:rPr>
              <w:instrText xml:space="preserve"> FORMTEXT </w:instrText>
            </w:r>
            <w:r w:rsidRPr="00B16780">
              <w:rPr>
                <w:bCs w:val="0"/>
                <w:lang w:val="en-GB"/>
              </w:rPr>
            </w:r>
            <w:r w:rsidRPr="00B16780">
              <w:rPr>
                <w:bCs w:val="0"/>
                <w:lang w:val="en-GB"/>
              </w:rPr>
              <w:fldChar w:fldCharType="separate"/>
            </w:r>
            <w:r w:rsidRPr="00B16780">
              <w:rPr>
                <w:lang w:val="en-GB"/>
              </w:rPr>
              <w:t> </w:t>
            </w:r>
            <w:r w:rsidRPr="00B16780">
              <w:rPr>
                <w:lang w:val="en-GB"/>
              </w:rPr>
              <w:t> </w:t>
            </w:r>
            <w:r w:rsidRPr="00B16780">
              <w:rPr>
                <w:lang w:val="en-GB"/>
              </w:rPr>
              <w:t> </w:t>
            </w:r>
            <w:r w:rsidRPr="00B16780">
              <w:rPr>
                <w:lang w:val="en-GB"/>
              </w:rPr>
              <w:t> </w:t>
            </w:r>
            <w:r w:rsidRPr="00B16780">
              <w:rPr>
                <w:lang w:val="en-GB"/>
              </w:rPr>
              <w:t> </w:t>
            </w:r>
            <w:r w:rsidRPr="00B16780">
              <w:rPr>
                <w:bCs w:val="0"/>
                <w:lang w:val="en-GB"/>
              </w:rPr>
              <w:fldChar w:fldCharType="end"/>
            </w:r>
          </w:p>
        </w:tc>
      </w:tr>
    </w:tbl>
    <w:p w14:paraId="1B94D27E" w14:textId="77777777" w:rsidR="006C5CB0" w:rsidRPr="00B16780" w:rsidRDefault="006C5CB0" w:rsidP="00B05255">
      <w:pPr>
        <w:rPr>
          <w:b/>
          <w:sz w:val="24"/>
          <w:szCs w:val="24"/>
          <w:lang w:val="en-GB"/>
        </w:rPr>
      </w:pPr>
    </w:p>
    <w:p w14:paraId="517EA172" w14:textId="60802D85" w:rsidR="00581072" w:rsidRPr="00B16780" w:rsidRDefault="00975B8D" w:rsidP="00B16780">
      <w:pPr>
        <w:pStyle w:val="Rubrik3"/>
      </w:pPr>
      <w:bookmarkStart w:id="5" w:name="_Hlk41992443"/>
      <w:r>
        <w:t>3</w:t>
      </w:r>
      <w:r w:rsidR="00D738DD" w:rsidRPr="00B16780">
        <w:t xml:space="preserve">. </w:t>
      </w:r>
      <w:r w:rsidR="00100A97" w:rsidRPr="001B7D20">
        <w:t>MONITORING</w:t>
      </w:r>
      <w:r w:rsidR="003D106B">
        <w:t>, EVALUTATION,</w:t>
      </w:r>
      <w:r w:rsidR="005E309C">
        <w:t xml:space="preserve"> </w:t>
      </w:r>
      <w:r w:rsidR="003D106B">
        <w:t>AND</w:t>
      </w:r>
      <w:r w:rsidR="005E309C">
        <w:t xml:space="preserve"> LEARNING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1"/>
      </w:tblGrid>
      <w:tr w:rsidR="00682160" w:rsidRPr="00B16780" w14:paraId="4CF3DD5D" w14:textId="77777777" w:rsidTr="00CF32A3">
        <w:trPr>
          <w:trHeight w:val="549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31E1" w14:textId="77777777" w:rsidR="007A45FA" w:rsidRPr="00083E22" w:rsidRDefault="00975B8D" w:rsidP="007A45FA">
            <w:pPr>
              <w:pStyle w:val="Rubrik4"/>
              <w:rPr>
                <w:lang w:val="en-GB"/>
              </w:rPr>
            </w:pPr>
            <w:r w:rsidRPr="00665FAF">
              <w:rPr>
                <w:bCs w:val="0"/>
                <w:szCs w:val="20"/>
                <w:lang w:val="en-GB"/>
              </w:rPr>
              <w:t>3</w:t>
            </w:r>
            <w:r w:rsidR="00682160" w:rsidRPr="00665FAF">
              <w:rPr>
                <w:bCs w:val="0"/>
                <w:szCs w:val="20"/>
                <w:lang w:val="en-GB"/>
              </w:rPr>
              <w:t>.</w:t>
            </w:r>
            <w:r w:rsidR="00F75B3D" w:rsidRPr="00396C54">
              <w:rPr>
                <w:bCs w:val="0"/>
                <w:szCs w:val="20"/>
                <w:lang w:val="en-GB"/>
              </w:rPr>
              <w:t>1</w:t>
            </w:r>
            <w:r w:rsidR="007A45FA">
              <w:rPr>
                <w:bCs w:val="0"/>
                <w:szCs w:val="20"/>
                <w:lang w:val="en-GB"/>
              </w:rPr>
              <w:t xml:space="preserve"> </w:t>
            </w:r>
            <w:r w:rsidR="007A45FA" w:rsidRPr="00083E22">
              <w:rPr>
                <w:lang w:val="en-GB"/>
              </w:rPr>
              <w:t>MONITORING, EVALUATION, AND LEARNING</w:t>
            </w:r>
          </w:p>
          <w:p w14:paraId="5A304AF2" w14:textId="28061217" w:rsidR="007A45FA" w:rsidRPr="00717737" w:rsidRDefault="007A45FA" w:rsidP="007A45FA">
            <w:pPr>
              <w:rPr>
                <w:szCs w:val="20"/>
                <w:lang w:val="en-GB"/>
              </w:rPr>
            </w:pPr>
            <w:r>
              <w:rPr>
                <w:i/>
                <w:iCs/>
                <w:sz w:val="16"/>
                <w:szCs w:val="16"/>
                <w:lang w:val="en-GB"/>
              </w:rPr>
              <w:t>Briefly d</w:t>
            </w:r>
            <w:r w:rsidRPr="00867994">
              <w:rPr>
                <w:i/>
                <w:iCs/>
                <w:sz w:val="16"/>
                <w:szCs w:val="16"/>
                <w:lang w:val="en-GB"/>
              </w:rPr>
              <w:t>escribe how</w:t>
            </w:r>
            <w:r>
              <w:rPr>
                <w:i/>
                <w:iCs/>
                <w:sz w:val="16"/>
                <w:szCs w:val="16"/>
                <w:lang w:val="en-GB"/>
              </w:rPr>
              <w:t xml:space="preserve"> the project will be monitored and evaluated. How will continuous learning be ensured? </w:t>
            </w:r>
          </w:p>
          <w:p w14:paraId="6D28AFF9" w14:textId="086BA3A1" w:rsidR="00396C54" w:rsidRPr="00CF32A3" w:rsidRDefault="007A45FA">
            <w:pPr>
              <w:rPr>
                <w:szCs w:val="20"/>
                <w:lang w:val="en-GB"/>
              </w:rPr>
            </w:pPr>
            <w:r w:rsidRPr="00867994">
              <w:rPr>
                <w:bCs/>
                <w:lang w:val="en-GB"/>
              </w:rPr>
              <w:lastRenderedPageBreak/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7994">
              <w:rPr>
                <w:lang w:val="en-GB"/>
              </w:rPr>
              <w:instrText xml:space="preserve"> FORMTEXT </w:instrText>
            </w:r>
            <w:r w:rsidRPr="00867994">
              <w:rPr>
                <w:bCs/>
                <w:lang w:val="en-GB"/>
              </w:rPr>
            </w:r>
            <w:r w:rsidRPr="00867994">
              <w:rPr>
                <w:bCs/>
                <w:lang w:val="en-GB"/>
              </w:rPr>
              <w:fldChar w:fldCharType="separate"/>
            </w:r>
            <w:r w:rsidRPr="00867994">
              <w:rPr>
                <w:lang w:val="en-GB"/>
              </w:rPr>
              <w:t> </w:t>
            </w:r>
            <w:r w:rsidRPr="00867994">
              <w:rPr>
                <w:lang w:val="en-GB"/>
              </w:rPr>
              <w:t> </w:t>
            </w:r>
            <w:r w:rsidRPr="00867994">
              <w:rPr>
                <w:lang w:val="en-GB"/>
              </w:rPr>
              <w:t> </w:t>
            </w:r>
            <w:r w:rsidRPr="00867994">
              <w:rPr>
                <w:lang w:val="en-GB"/>
              </w:rPr>
              <w:t> </w:t>
            </w:r>
            <w:r w:rsidRPr="00867994">
              <w:rPr>
                <w:lang w:val="en-GB"/>
              </w:rPr>
              <w:t> </w:t>
            </w:r>
            <w:r w:rsidRPr="00867994">
              <w:rPr>
                <w:bCs/>
                <w:lang w:val="en-GB"/>
              </w:rPr>
              <w:fldChar w:fldCharType="end"/>
            </w:r>
          </w:p>
        </w:tc>
      </w:tr>
      <w:bookmarkEnd w:id="5"/>
    </w:tbl>
    <w:p w14:paraId="37C73AED" w14:textId="77777777" w:rsidR="00E806A2" w:rsidRPr="00B16780" w:rsidRDefault="00E806A2">
      <w:pPr>
        <w:rPr>
          <w:lang w:val="en-GB"/>
        </w:rPr>
      </w:pPr>
    </w:p>
    <w:sectPr w:rsidR="00E806A2" w:rsidRPr="00B16780" w:rsidSect="00CF32A3">
      <w:headerReference w:type="default" r:id="rId12"/>
      <w:footerReference w:type="default" r:id="rId13"/>
      <w:pgSz w:w="11907" w:h="16840" w:code="9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B87C6" w14:textId="77777777" w:rsidR="00B01A93" w:rsidRDefault="00B01A93">
      <w:r>
        <w:separator/>
      </w:r>
    </w:p>
  </w:endnote>
  <w:endnote w:type="continuationSeparator" w:id="0">
    <w:p w14:paraId="5834EB85" w14:textId="77777777" w:rsidR="00B01A93" w:rsidRDefault="00B01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Nunito SemiBold">
    <w:altName w:val="Nunito SemiBold"/>
    <w:charset w:val="00"/>
    <w:family w:val="auto"/>
    <w:pitch w:val="variable"/>
    <w:sig w:usb0="A00002FF" w:usb1="5000204B" w:usb2="00000000" w:usb3="00000000" w:csb0="00000197" w:csb1="00000000"/>
  </w:font>
  <w:font w:name="Open Sans SemiBold">
    <w:altName w:val="Segoe UI"/>
    <w:charset w:val="00"/>
    <w:family w:val="swiss"/>
    <w:pitch w:val="variable"/>
    <w:sig w:usb0="E00002EF" w:usb1="4000205B" w:usb2="00000028" w:usb3="00000000" w:csb0="0000019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xima Nova ScOsf Cn Lt">
    <w:altName w:val="Tahoma"/>
    <w:panose1 w:val="00000000000000000000"/>
    <w:charset w:val="00"/>
    <w:family w:val="modern"/>
    <w:notTrueType/>
    <w:pitch w:val="variable"/>
    <w:sig w:usb0="800000AF" w:usb1="5000E0F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02169" w14:textId="6DFD5AB0" w:rsidR="003F54C5" w:rsidRPr="004022FB" w:rsidRDefault="003F54C5" w:rsidP="00361D3F">
    <w:pPr>
      <w:pStyle w:val="Sidfot"/>
      <w:rPr>
        <w:rFonts w:ascii="Open Sans" w:hAnsi="Open Sans" w:cs="Open Sans"/>
        <w:sz w:val="16"/>
        <w:szCs w:val="16"/>
      </w:rPr>
    </w:pPr>
    <w:r w:rsidRPr="00F34A16">
      <w:rPr>
        <w:rFonts w:ascii="Calibri" w:hAnsi="Calibri"/>
        <w:sz w:val="16"/>
        <w:szCs w:val="16"/>
      </w:rPr>
      <w:tab/>
    </w:r>
    <w:proofErr w:type="spellStart"/>
    <w:r w:rsidR="0E10A979">
      <w:rPr>
        <w:rFonts w:ascii="Open Sans" w:hAnsi="Open Sans" w:cs="Open Sans"/>
        <w:sz w:val="16"/>
        <w:szCs w:val="16"/>
      </w:rPr>
      <w:t>October</w:t>
    </w:r>
    <w:proofErr w:type="spellEnd"/>
    <w:r w:rsidR="0E10A979">
      <w:rPr>
        <w:rFonts w:ascii="Open Sans" w:hAnsi="Open Sans" w:cs="Open Sans"/>
        <w:sz w:val="16"/>
        <w:szCs w:val="16"/>
      </w:rPr>
      <w:t xml:space="preserve"> </w:t>
    </w:r>
    <w:r w:rsidR="0E10A979" w:rsidRPr="004022FB">
      <w:rPr>
        <w:rFonts w:ascii="Open Sans" w:hAnsi="Open Sans" w:cs="Open Sans"/>
        <w:sz w:val="16"/>
        <w:szCs w:val="16"/>
      </w:rPr>
      <w:t>2025</w:t>
    </w:r>
    <w:r w:rsidR="00C90428">
      <w:rPr>
        <w:rFonts w:ascii="Open Sans" w:hAnsi="Open Sans" w:cs="Open Sans"/>
        <w:sz w:val="16"/>
        <w:szCs w:val="16"/>
      </w:rPr>
      <w:tab/>
    </w:r>
  </w:p>
  <w:p w14:paraId="22FEB048" w14:textId="77777777" w:rsidR="003F54C5" w:rsidRDefault="003F54C5" w:rsidP="00361D3F">
    <w:pPr>
      <w:pStyle w:val="Sidfo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C36BF" w14:textId="77777777" w:rsidR="00B01A93" w:rsidRDefault="00B01A93">
      <w:r>
        <w:separator/>
      </w:r>
    </w:p>
  </w:footnote>
  <w:footnote w:type="continuationSeparator" w:id="0">
    <w:p w14:paraId="42A78170" w14:textId="77777777" w:rsidR="00B01A93" w:rsidRDefault="00B01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E10A979" w14:paraId="5DDA59DA" w14:textId="77777777" w:rsidTr="0E10A979">
      <w:trPr>
        <w:trHeight w:val="300"/>
      </w:trPr>
      <w:tc>
        <w:tcPr>
          <w:tcW w:w="3020" w:type="dxa"/>
        </w:tcPr>
        <w:p w14:paraId="21261BA8" w14:textId="56ABC555" w:rsidR="0E10A979" w:rsidRDefault="0E10A979" w:rsidP="0E10A979">
          <w:pPr>
            <w:pStyle w:val="Sidhuvud"/>
            <w:ind w:left="-115"/>
          </w:pPr>
        </w:p>
      </w:tc>
      <w:tc>
        <w:tcPr>
          <w:tcW w:w="3020" w:type="dxa"/>
        </w:tcPr>
        <w:p w14:paraId="1110E5D4" w14:textId="61289ABD" w:rsidR="0E10A979" w:rsidRDefault="0E10A979" w:rsidP="0E10A979">
          <w:pPr>
            <w:pStyle w:val="Sidhuvud"/>
            <w:jc w:val="center"/>
          </w:pPr>
        </w:p>
      </w:tc>
      <w:tc>
        <w:tcPr>
          <w:tcW w:w="3020" w:type="dxa"/>
        </w:tcPr>
        <w:p w14:paraId="2C058BA7" w14:textId="37EE910B" w:rsidR="0E10A979" w:rsidRDefault="0E10A979" w:rsidP="0E10A979">
          <w:pPr>
            <w:pStyle w:val="Sidhuvud"/>
            <w:ind w:right="-115"/>
            <w:jc w:val="right"/>
          </w:pPr>
        </w:p>
      </w:tc>
    </w:tr>
  </w:tbl>
  <w:p w14:paraId="6BB093A8" w14:textId="03A2B6C1" w:rsidR="0E10A979" w:rsidRDefault="0E10A979" w:rsidP="0E10A97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825D2"/>
    <w:multiLevelType w:val="hybridMultilevel"/>
    <w:tmpl w:val="99F618E2"/>
    <w:lvl w:ilvl="0" w:tplc="BE30EA5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9650A"/>
    <w:multiLevelType w:val="hybridMultilevel"/>
    <w:tmpl w:val="5158265A"/>
    <w:lvl w:ilvl="0" w:tplc="FC6C7028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03B42"/>
    <w:multiLevelType w:val="hybridMultilevel"/>
    <w:tmpl w:val="85E0657C"/>
    <w:lvl w:ilvl="0" w:tplc="D7849C1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1762D"/>
    <w:multiLevelType w:val="hybridMultilevel"/>
    <w:tmpl w:val="EE32A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FE3452"/>
    <w:multiLevelType w:val="hybridMultilevel"/>
    <w:tmpl w:val="10840FDE"/>
    <w:lvl w:ilvl="0" w:tplc="0B02CA86">
      <w:start w:val="5"/>
      <w:numFmt w:val="bullet"/>
      <w:lvlText w:val="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4164695">
    <w:abstractNumId w:val="4"/>
  </w:num>
  <w:num w:numId="2" w16cid:durableId="642542586">
    <w:abstractNumId w:val="2"/>
  </w:num>
  <w:num w:numId="3" w16cid:durableId="1722241245">
    <w:abstractNumId w:val="1"/>
  </w:num>
  <w:num w:numId="4" w16cid:durableId="828906134">
    <w:abstractNumId w:val="3"/>
  </w:num>
  <w:num w:numId="5" w16cid:durableId="1310943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938"/>
    <w:rsid w:val="0000183F"/>
    <w:rsid w:val="00007C59"/>
    <w:rsid w:val="00014852"/>
    <w:rsid w:val="00016016"/>
    <w:rsid w:val="00025B43"/>
    <w:rsid w:val="000272F0"/>
    <w:rsid w:val="00066607"/>
    <w:rsid w:val="00077CA5"/>
    <w:rsid w:val="0008151E"/>
    <w:rsid w:val="0008654C"/>
    <w:rsid w:val="000935BC"/>
    <w:rsid w:val="000A0B24"/>
    <w:rsid w:val="000D6CD0"/>
    <w:rsid w:val="000D726A"/>
    <w:rsid w:val="000D7B59"/>
    <w:rsid w:val="000E2B2A"/>
    <w:rsid w:val="000E4A5C"/>
    <w:rsid w:val="000E769E"/>
    <w:rsid w:val="000F5DF4"/>
    <w:rsid w:val="00100A97"/>
    <w:rsid w:val="001035B1"/>
    <w:rsid w:val="00106A94"/>
    <w:rsid w:val="00136578"/>
    <w:rsid w:val="001420A1"/>
    <w:rsid w:val="00142E55"/>
    <w:rsid w:val="0015523B"/>
    <w:rsid w:val="00157026"/>
    <w:rsid w:val="00160303"/>
    <w:rsid w:val="001646F9"/>
    <w:rsid w:val="00170B39"/>
    <w:rsid w:val="00170F51"/>
    <w:rsid w:val="00174FF8"/>
    <w:rsid w:val="00185750"/>
    <w:rsid w:val="00190BA0"/>
    <w:rsid w:val="00192617"/>
    <w:rsid w:val="001B611F"/>
    <w:rsid w:val="001C1E86"/>
    <w:rsid w:val="001C370F"/>
    <w:rsid w:val="001C56E6"/>
    <w:rsid w:val="001D6C56"/>
    <w:rsid w:val="001E0529"/>
    <w:rsid w:val="001E230F"/>
    <w:rsid w:val="00203514"/>
    <w:rsid w:val="00207885"/>
    <w:rsid w:val="002101F2"/>
    <w:rsid w:val="0021295D"/>
    <w:rsid w:val="00221F18"/>
    <w:rsid w:val="00224687"/>
    <w:rsid w:val="00224D32"/>
    <w:rsid w:val="00227BE7"/>
    <w:rsid w:val="00236101"/>
    <w:rsid w:val="00240422"/>
    <w:rsid w:val="002447DA"/>
    <w:rsid w:val="00252E14"/>
    <w:rsid w:val="00254298"/>
    <w:rsid w:val="002556D9"/>
    <w:rsid w:val="00270DFD"/>
    <w:rsid w:val="00281AF6"/>
    <w:rsid w:val="002824B3"/>
    <w:rsid w:val="002869E9"/>
    <w:rsid w:val="00290047"/>
    <w:rsid w:val="002942F2"/>
    <w:rsid w:val="00297818"/>
    <w:rsid w:val="002A028B"/>
    <w:rsid w:val="002A1314"/>
    <w:rsid w:val="002A28C4"/>
    <w:rsid w:val="002D606B"/>
    <w:rsid w:val="002D66A0"/>
    <w:rsid w:val="002E0260"/>
    <w:rsid w:val="002F06DF"/>
    <w:rsid w:val="002F5C59"/>
    <w:rsid w:val="002F7E79"/>
    <w:rsid w:val="003032D9"/>
    <w:rsid w:val="003269AE"/>
    <w:rsid w:val="00330A16"/>
    <w:rsid w:val="00333327"/>
    <w:rsid w:val="0034278B"/>
    <w:rsid w:val="0035630D"/>
    <w:rsid w:val="00361D3F"/>
    <w:rsid w:val="003755C4"/>
    <w:rsid w:val="00381896"/>
    <w:rsid w:val="00381D55"/>
    <w:rsid w:val="00382C54"/>
    <w:rsid w:val="0039001D"/>
    <w:rsid w:val="00393A9C"/>
    <w:rsid w:val="00396C54"/>
    <w:rsid w:val="003B489A"/>
    <w:rsid w:val="003C05AC"/>
    <w:rsid w:val="003C12FC"/>
    <w:rsid w:val="003C1BD1"/>
    <w:rsid w:val="003C2BCA"/>
    <w:rsid w:val="003D106B"/>
    <w:rsid w:val="003D13BA"/>
    <w:rsid w:val="003F54C5"/>
    <w:rsid w:val="00401A58"/>
    <w:rsid w:val="004022FB"/>
    <w:rsid w:val="004145C0"/>
    <w:rsid w:val="00417817"/>
    <w:rsid w:val="00417CAD"/>
    <w:rsid w:val="0043369C"/>
    <w:rsid w:val="004624DF"/>
    <w:rsid w:val="0047065B"/>
    <w:rsid w:val="00496B50"/>
    <w:rsid w:val="004A0FA7"/>
    <w:rsid w:val="004A6084"/>
    <w:rsid w:val="004B0A07"/>
    <w:rsid w:val="004D30EB"/>
    <w:rsid w:val="004D3BD2"/>
    <w:rsid w:val="004F4DB9"/>
    <w:rsid w:val="00500AF9"/>
    <w:rsid w:val="00506907"/>
    <w:rsid w:val="00515CAD"/>
    <w:rsid w:val="00533865"/>
    <w:rsid w:val="00535B1E"/>
    <w:rsid w:val="0054270F"/>
    <w:rsid w:val="005478CB"/>
    <w:rsid w:val="0056139F"/>
    <w:rsid w:val="00571A00"/>
    <w:rsid w:val="00581072"/>
    <w:rsid w:val="00594CF4"/>
    <w:rsid w:val="00597F00"/>
    <w:rsid w:val="005B156C"/>
    <w:rsid w:val="005B634E"/>
    <w:rsid w:val="005D5700"/>
    <w:rsid w:val="005E309C"/>
    <w:rsid w:val="006279D1"/>
    <w:rsid w:val="00632699"/>
    <w:rsid w:val="00644E06"/>
    <w:rsid w:val="00662C5B"/>
    <w:rsid w:val="00665FAF"/>
    <w:rsid w:val="00665FFE"/>
    <w:rsid w:val="00682160"/>
    <w:rsid w:val="0068648B"/>
    <w:rsid w:val="006A2EF5"/>
    <w:rsid w:val="006A64DB"/>
    <w:rsid w:val="006B4F70"/>
    <w:rsid w:val="006B78CB"/>
    <w:rsid w:val="006C14CD"/>
    <w:rsid w:val="006C5CB0"/>
    <w:rsid w:val="006C794F"/>
    <w:rsid w:val="006F2F70"/>
    <w:rsid w:val="006F31A7"/>
    <w:rsid w:val="00710EDB"/>
    <w:rsid w:val="0071277B"/>
    <w:rsid w:val="007260F4"/>
    <w:rsid w:val="0075423C"/>
    <w:rsid w:val="00755DC8"/>
    <w:rsid w:val="00763443"/>
    <w:rsid w:val="00763B14"/>
    <w:rsid w:val="00764DE2"/>
    <w:rsid w:val="007705DE"/>
    <w:rsid w:val="00775B2F"/>
    <w:rsid w:val="007823BF"/>
    <w:rsid w:val="00786EAA"/>
    <w:rsid w:val="00795DC9"/>
    <w:rsid w:val="007A00CF"/>
    <w:rsid w:val="007A45FA"/>
    <w:rsid w:val="007B3680"/>
    <w:rsid w:val="007C0CB0"/>
    <w:rsid w:val="007C0F24"/>
    <w:rsid w:val="007C7B2E"/>
    <w:rsid w:val="007E0546"/>
    <w:rsid w:val="007E75A5"/>
    <w:rsid w:val="0081297B"/>
    <w:rsid w:val="00814D04"/>
    <w:rsid w:val="00824150"/>
    <w:rsid w:val="008311E5"/>
    <w:rsid w:val="008317B3"/>
    <w:rsid w:val="00832D9A"/>
    <w:rsid w:val="008469D1"/>
    <w:rsid w:val="00866E33"/>
    <w:rsid w:val="00874FD0"/>
    <w:rsid w:val="00880938"/>
    <w:rsid w:val="0088207F"/>
    <w:rsid w:val="00893921"/>
    <w:rsid w:val="008A0F07"/>
    <w:rsid w:val="008B77E1"/>
    <w:rsid w:val="008C3A37"/>
    <w:rsid w:val="008E57F3"/>
    <w:rsid w:val="00901DCC"/>
    <w:rsid w:val="00903617"/>
    <w:rsid w:val="00910B99"/>
    <w:rsid w:val="00910DDE"/>
    <w:rsid w:val="0091232E"/>
    <w:rsid w:val="00912C5C"/>
    <w:rsid w:val="00913284"/>
    <w:rsid w:val="00916C37"/>
    <w:rsid w:val="009226F5"/>
    <w:rsid w:val="009247F4"/>
    <w:rsid w:val="00926954"/>
    <w:rsid w:val="00931118"/>
    <w:rsid w:val="00940BFE"/>
    <w:rsid w:val="0094419E"/>
    <w:rsid w:val="00945CEB"/>
    <w:rsid w:val="009667D9"/>
    <w:rsid w:val="00967219"/>
    <w:rsid w:val="00975B8D"/>
    <w:rsid w:val="00986586"/>
    <w:rsid w:val="009878C9"/>
    <w:rsid w:val="00991398"/>
    <w:rsid w:val="009920E2"/>
    <w:rsid w:val="009B482A"/>
    <w:rsid w:val="009D40FE"/>
    <w:rsid w:val="009E38EF"/>
    <w:rsid w:val="009E7AFF"/>
    <w:rsid w:val="009F2F6B"/>
    <w:rsid w:val="00A00898"/>
    <w:rsid w:val="00A03C03"/>
    <w:rsid w:val="00A04C28"/>
    <w:rsid w:val="00A47930"/>
    <w:rsid w:val="00A47A0B"/>
    <w:rsid w:val="00A62D67"/>
    <w:rsid w:val="00A667B8"/>
    <w:rsid w:val="00A81061"/>
    <w:rsid w:val="00A83D72"/>
    <w:rsid w:val="00AA11EF"/>
    <w:rsid w:val="00AA291B"/>
    <w:rsid w:val="00AA420E"/>
    <w:rsid w:val="00AA71B9"/>
    <w:rsid w:val="00AB50C7"/>
    <w:rsid w:val="00AC1AAC"/>
    <w:rsid w:val="00AC4D0B"/>
    <w:rsid w:val="00AE525A"/>
    <w:rsid w:val="00B015C7"/>
    <w:rsid w:val="00B01A93"/>
    <w:rsid w:val="00B05255"/>
    <w:rsid w:val="00B16780"/>
    <w:rsid w:val="00B167BF"/>
    <w:rsid w:val="00B22EF0"/>
    <w:rsid w:val="00B31DF1"/>
    <w:rsid w:val="00B51013"/>
    <w:rsid w:val="00B601E8"/>
    <w:rsid w:val="00B76363"/>
    <w:rsid w:val="00B81D97"/>
    <w:rsid w:val="00B85712"/>
    <w:rsid w:val="00BB0638"/>
    <w:rsid w:val="00BB6532"/>
    <w:rsid w:val="00BC020A"/>
    <w:rsid w:val="00BD784F"/>
    <w:rsid w:val="00C043DA"/>
    <w:rsid w:val="00C22A4D"/>
    <w:rsid w:val="00C2536C"/>
    <w:rsid w:val="00C4395E"/>
    <w:rsid w:val="00C47998"/>
    <w:rsid w:val="00C525B3"/>
    <w:rsid w:val="00C87738"/>
    <w:rsid w:val="00C90428"/>
    <w:rsid w:val="00C95A1A"/>
    <w:rsid w:val="00CA1912"/>
    <w:rsid w:val="00CC0C52"/>
    <w:rsid w:val="00CC1F4B"/>
    <w:rsid w:val="00CC201E"/>
    <w:rsid w:val="00CD5605"/>
    <w:rsid w:val="00CF32A3"/>
    <w:rsid w:val="00D17A83"/>
    <w:rsid w:val="00D249A3"/>
    <w:rsid w:val="00D255C8"/>
    <w:rsid w:val="00D34A4D"/>
    <w:rsid w:val="00D401AC"/>
    <w:rsid w:val="00D40334"/>
    <w:rsid w:val="00D41929"/>
    <w:rsid w:val="00D45443"/>
    <w:rsid w:val="00D47E57"/>
    <w:rsid w:val="00D613A8"/>
    <w:rsid w:val="00D6372C"/>
    <w:rsid w:val="00D64F6B"/>
    <w:rsid w:val="00D738DD"/>
    <w:rsid w:val="00D777C8"/>
    <w:rsid w:val="00D917D9"/>
    <w:rsid w:val="00D93CDC"/>
    <w:rsid w:val="00D97EBD"/>
    <w:rsid w:val="00DA2396"/>
    <w:rsid w:val="00DB1097"/>
    <w:rsid w:val="00DB1F1B"/>
    <w:rsid w:val="00DE084E"/>
    <w:rsid w:val="00DF0B91"/>
    <w:rsid w:val="00E02C97"/>
    <w:rsid w:val="00E24798"/>
    <w:rsid w:val="00E314A0"/>
    <w:rsid w:val="00E3796A"/>
    <w:rsid w:val="00E401CF"/>
    <w:rsid w:val="00E41364"/>
    <w:rsid w:val="00E4561A"/>
    <w:rsid w:val="00E461BE"/>
    <w:rsid w:val="00E64652"/>
    <w:rsid w:val="00E67AE5"/>
    <w:rsid w:val="00E707B3"/>
    <w:rsid w:val="00E7143E"/>
    <w:rsid w:val="00E71D50"/>
    <w:rsid w:val="00E806A2"/>
    <w:rsid w:val="00E82588"/>
    <w:rsid w:val="00E842C8"/>
    <w:rsid w:val="00E86E07"/>
    <w:rsid w:val="00EA6AB3"/>
    <w:rsid w:val="00EB6AAA"/>
    <w:rsid w:val="00EB780C"/>
    <w:rsid w:val="00EC518A"/>
    <w:rsid w:val="00EF3E36"/>
    <w:rsid w:val="00F20F71"/>
    <w:rsid w:val="00F34663"/>
    <w:rsid w:val="00F408D7"/>
    <w:rsid w:val="00F45164"/>
    <w:rsid w:val="00F50264"/>
    <w:rsid w:val="00F53F02"/>
    <w:rsid w:val="00F6301C"/>
    <w:rsid w:val="00F651CE"/>
    <w:rsid w:val="00F710E8"/>
    <w:rsid w:val="00F75B3D"/>
    <w:rsid w:val="00F855E8"/>
    <w:rsid w:val="00F9182C"/>
    <w:rsid w:val="00F96243"/>
    <w:rsid w:val="00FA1805"/>
    <w:rsid w:val="00FA213E"/>
    <w:rsid w:val="00FC63E0"/>
    <w:rsid w:val="00FD0C0A"/>
    <w:rsid w:val="00FE7AE2"/>
    <w:rsid w:val="0E10A979"/>
    <w:rsid w:val="14238012"/>
    <w:rsid w:val="7BB2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F4D335"/>
  <w15:chartTrackingRefBased/>
  <w15:docId w15:val="{5D209254-C9FA-419A-BA21-46F610C36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3BF"/>
    <w:pPr>
      <w:spacing w:after="0" w:line="240" w:lineRule="auto"/>
    </w:pPr>
    <w:rPr>
      <w:rFonts w:ascii="Open Sans" w:hAnsi="Open Sans"/>
      <w:sz w:val="18"/>
    </w:rPr>
  </w:style>
  <w:style w:type="paragraph" w:styleId="Rubrik1">
    <w:name w:val="heading 1"/>
    <w:basedOn w:val="Normal"/>
    <w:next w:val="Normal"/>
    <w:link w:val="Rubrik1Char"/>
    <w:uiPriority w:val="9"/>
    <w:qFormat/>
    <w:rsid w:val="0075423C"/>
    <w:pPr>
      <w:jc w:val="center"/>
      <w:outlineLvl w:val="0"/>
    </w:pPr>
    <w:rPr>
      <w:rFonts w:ascii="Nunito SemiBold" w:hAnsi="Nunito SemiBold"/>
      <w:bCs/>
      <w:noProof/>
      <w:color w:val="DE00A1"/>
      <w:sz w:val="50"/>
      <w:szCs w:val="50"/>
      <w:lang w:val="en-GB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D17A83"/>
    <w:pPr>
      <w:spacing w:before="60" w:after="60"/>
      <w:jc w:val="center"/>
      <w:outlineLvl w:val="1"/>
    </w:pPr>
    <w:rPr>
      <w:rFonts w:ascii="Open Sans SemiBold" w:hAnsi="Open Sans SemiBold" w:cs="Open Sans SemiBold"/>
      <w:noProof/>
      <w:color w:val="242424"/>
      <w:sz w:val="36"/>
      <w:szCs w:val="3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B16780"/>
    <w:pPr>
      <w:spacing w:after="60"/>
      <w:outlineLvl w:val="2"/>
    </w:pPr>
    <w:rPr>
      <w:rFonts w:ascii="Open Sans SemiBold" w:hAnsi="Open Sans SemiBold" w:cs="Open Sans SemiBold"/>
      <w:color w:val="DE00A1"/>
      <w:sz w:val="24"/>
      <w:szCs w:val="24"/>
      <w:lang w:val="en-GB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B16780"/>
    <w:pPr>
      <w:outlineLvl w:val="3"/>
    </w:pPr>
    <w:rPr>
      <w:rFonts w:ascii="Open Sans SemiBold" w:eastAsia="Times New Roman" w:hAnsi="Open Sans SemiBold" w:cs="Open Sans SemiBold"/>
      <w:bCs/>
      <w:sz w:val="16"/>
      <w:szCs w:val="16"/>
    </w:rPr>
  </w:style>
  <w:style w:type="paragraph" w:styleId="Rubrik5">
    <w:name w:val="heading 5"/>
    <w:basedOn w:val="Rubrik3"/>
    <w:next w:val="Normal"/>
    <w:link w:val="Rubrik5Char"/>
    <w:uiPriority w:val="9"/>
    <w:unhideWhenUsed/>
    <w:qFormat/>
    <w:rsid w:val="0075423C"/>
    <w:pPr>
      <w:outlineLvl w:val="4"/>
    </w:pPr>
    <w:rPr>
      <w:color w:val="242424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1678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880938"/>
    <w:pPr>
      <w:tabs>
        <w:tab w:val="center" w:pos="4536"/>
        <w:tab w:val="right" w:pos="9072"/>
      </w:tabs>
    </w:pPr>
    <w:rPr>
      <w:rFonts w:ascii="Garamond" w:eastAsia="Times New Roman" w:hAnsi="Garamond" w:cs="Times New Roman"/>
      <w:sz w:val="24"/>
      <w:szCs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880938"/>
    <w:rPr>
      <w:rFonts w:ascii="Garamond" w:eastAsia="Times New Roman" w:hAnsi="Garamond" w:cs="Times New Roman"/>
      <w:sz w:val="24"/>
      <w:szCs w:val="24"/>
    </w:rPr>
  </w:style>
  <w:style w:type="paragraph" w:styleId="Sidfot">
    <w:name w:val="footer"/>
    <w:basedOn w:val="Normal"/>
    <w:link w:val="SidfotChar"/>
    <w:uiPriority w:val="99"/>
    <w:rsid w:val="00880938"/>
    <w:pPr>
      <w:tabs>
        <w:tab w:val="center" w:pos="4536"/>
        <w:tab w:val="right" w:pos="9072"/>
      </w:tabs>
    </w:pPr>
    <w:rPr>
      <w:rFonts w:ascii="Garamond" w:eastAsia="Times New Roman" w:hAnsi="Garamond" w:cs="Times New Roman"/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880938"/>
    <w:rPr>
      <w:rFonts w:ascii="Garamond" w:eastAsia="Times New Roman" w:hAnsi="Garamond" w:cs="Times New Roman"/>
      <w:sz w:val="24"/>
      <w:szCs w:val="24"/>
    </w:rPr>
  </w:style>
  <w:style w:type="character" w:styleId="Platshllartext">
    <w:name w:val="Placeholder Text"/>
    <w:basedOn w:val="Standardstycketeckensnitt"/>
    <w:uiPriority w:val="99"/>
    <w:semiHidden/>
    <w:rsid w:val="00533865"/>
    <w:rPr>
      <w:color w:val="808080"/>
    </w:rPr>
  </w:style>
  <w:style w:type="paragraph" w:styleId="Revision">
    <w:name w:val="Revision"/>
    <w:hidden/>
    <w:uiPriority w:val="99"/>
    <w:semiHidden/>
    <w:rsid w:val="00E401CF"/>
    <w:pPr>
      <w:spacing w:after="0" w:line="240" w:lineRule="auto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E401CF"/>
    <w:rPr>
      <w:rFonts w:ascii="Segoe UI" w:hAnsi="Segoe UI" w:cs="Segoe UI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401CF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75423C"/>
    <w:rPr>
      <w:rFonts w:ascii="Nunito SemiBold" w:hAnsi="Nunito SemiBold"/>
      <w:bCs/>
      <w:noProof/>
      <w:color w:val="DE00A1"/>
      <w:sz w:val="50"/>
      <w:szCs w:val="50"/>
      <w:lang w:val="en-GB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869E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2869E9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869E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869E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869E9"/>
    <w:rPr>
      <w:b/>
      <w:bCs/>
      <w:sz w:val="20"/>
      <w:szCs w:val="20"/>
    </w:rPr>
  </w:style>
  <w:style w:type="paragraph" w:styleId="Liststycke">
    <w:name w:val="List Paragraph"/>
    <w:basedOn w:val="Normal"/>
    <w:uiPriority w:val="34"/>
    <w:qFormat/>
    <w:rsid w:val="00E842C8"/>
    <w:pPr>
      <w:ind w:left="720"/>
      <w:contextualSpacing/>
    </w:pPr>
  </w:style>
  <w:style w:type="paragraph" w:styleId="Underrubrik">
    <w:name w:val="Subtitle"/>
    <w:basedOn w:val="Normal"/>
    <w:next w:val="Normal"/>
    <w:link w:val="UnderrubrikChar"/>
    <w:uiPriority w:val="11"/>
    <w:qFormat/>
    <w:rsid w:val="000E769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E769E"/>
    <w:rPr>
      <w:rFonts w:eastAsiaTheme="minorEastAsia"/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qFormat/>
    <w:rsid w:val="000E769E"/>
    <w:rPr>
      <w:rFonts w:asciiTheme="minorHAnsi" w:hAnsiTheme="minorHAnsi"/>
      <w:b/>
      <w:bCs/>
      <w:sz w:val="22"/>
    </w:rPr>
  </w:style>
  <w:style w:type="character" w:customStyle="1" w:styleId="Rubrik2Char">
    <w:name w:val="Rubrik 2 Char"/>
    <w:basedOn w:val="Standardstycketeckensnitt"/>
    <w:link w:val="Rubrik2"/>
    <w:uiPriority w:val="9"/>
    <w:rsid w:val="00D17A83"/>
    <w:rPr>
      <w:rFonts w:ascii="Open Sans SemiBold" w:hAnsi="Open Sans SemiBold" w:cs="Open Sans SemiBold"/>
      <w:noProof/>
      <w:color w:val="242424"/>
      <w:sz w:val="36"/>
      <w:szCs w:val="36"/>
    </w:rPr>
  </w:style>
  <w:style w:type="table" w:styleId="Tabellrutnt">
    <w:name w:val="Table Grid"/>
    <w:basedOn w:val="Normaltabell"/>
    <w:uiPriority w:val="39"/>
    <w:rsid w:val="00270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3Char">
    <w:name w:val="Rubrik 3 Char"/>
    <w:basedOn w:val="Standardstycketeckensnitt"/>
    <w:link w:val="Rubrik3"/>
    <w:uiPriority w:val="9"/>
    <w:rsid w:val="00B16780"/>
    <w:rPr>
      <w:rFonts w:ascii="Open Sans SemiBold" w:hAnsi="Open Sans SemiBold" w:cs="Open Sans SemiBold"/>
      <w:color w:val="DE00A1"/>
      <w:sz w:val="24"/>
      <w:szCs w:val="24"/>
      <w:lang w:val="en-GB"/>
    </w:rPr>
  </w:style>
  <w:style w:type="character" w:customStyle="1" w:styleId="Rubrik4Char">
    <w:name w:val="Rubrik 4 Char"/>
    <w:basedOn w:val="Standardstycketeckensnitt"/>
    <w:link w:val="Rubrik4"/>
    <w:uiPriority w:val="9"/>
    <w:rsid w:val="00B16780"/>
    <w:rPr>
      <w:rFonts w:ascii="Open Sans SemiBold" w:eastAsia="Times New Roman" w:hAnsi="Open Sans SemiBold" w:cs="Open Sans SemiBold"/>
      <w:bCs/>
      <w:sz w:val="16"/>
      <w:szCs w:val="16"/>
    </w:rPr>
  </w:style>
  <w:style w:type="character" w:customStyle="1" w:styleId="Rubrik5Char">
    <w:name w:val="Rubrik 5 Char"/>
    <w:basedOn w:val="Standardstycketeckensnitt"/>
    <w:link w:val="Rubrik5"/>
    <w:uiPriority w:val="9"/>
    <w:rsid w:val="0075423C"/>
    <w:rPr>
      <w:rFonts w:ascii="Open Sans SemiBold" w:hAnsi="Open Sans SemiBold" w:cs="Open Sans SemiBold"/>
      <w:color w:val="242424"/>
      <w:sz w:val="2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16780"/>
    <w:rPr>
      <w:rFonts w:asciiTheme="majorHAnsi" w:eastAsiaTheme="majorEastAsia" w:hAnsiTheme="majorHAnsi" w:cstheme="majorBidi"/>
      <w:color w:val="1F3763" w:themeColor="accent1" w:themeShade="7F"/>
      <w:sz w:val="18"/>
    </w:rPr>
  </w:style>
  <w:style w:type="paragraph" w:styleId="Rubrik">
    <w:name w:val="Title"/>
    <w:basedOn w:val="Normal"/>
    <w:next w:val="Normal"/>
    <w:link w:val="RubrikChar"/>
    <w:qFormat/>
    <w:rsid w:val="00F710E8"/>
    <w:rPr>
      <w:rFonts w:ascii="Open Sans SemiBold" w:eastAsia="Calibri" w:hAnsi="Open Sans SemiBold" w:cs="Open Sans SemiBold"/>
      <w:bCs/>
      <w:color w:val="DE00A1"/>
      <w:sz w:val="24"/>
      <w:szCs w:val="24"/>
    </w:rPr>
  </w:style>
  <w:style w:type="character" w:customStyle="1" w:styleId="RubrikChar">
    <w:name w:val="Rubrik Char"/>
    <w:basedOn w:val="Standardstycketeckensnitt"/>
    <w:link w:val="Rubrik"/>
    <w:rsid w:val="00F710E8"/>
    <w:rPr>
      <w:rFonts w:ascii="Open Sans SemiBold" w:eastAsia="Calibri" w:hAnsi="Open Sans SemiBold" w:cs="Open Sans SemiBold"/>
      <w:bCs/>
      <w:color w:val="DE00A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e7c576-f1ce-4867-860b-d923bd655e8f">
      <Terms xmlns="http://schemas.microsoft.com/office/infopath/2007/PartnerControls"/>
    </lcf76f155ced4ddcb4097134ff3c332f>
    <TaxCatchAll xmlns="cb294e2a-f631-43bc-91b3-d8988b877db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0A9E6E70866142AA3D2DD358E92B2C" ma:contentTypeVersion="19" ma:contentTypeDescription="Skapa ett nytt dokument." ma:contentTypeScope="" ma:versionID="07087b2b6edde84bf7a2b97f427f2d22">
  <xsd:schema xmlns:xsd="http://www.w3.org/2001/XMLSchema" xmlns:xs="http://www.w3.org/2001/XMLSchema" xmlns:p="http://schemas.microsoft.com/office/2006/metadata/properties" xmlns:ns2="0ae7c576-f1ce-4867-860b-d923bd655e8f" xmlns:ns3="cb294e2a-f631-43bc-91b3-d8988b877db0" targetNamespace="http://schemas.microsoft.com/office/2006/metadata/properties" ma:root="true" ma:fieldsID="91b111554521332afc83f614bf82a4b7" ns2:_="" ns3:_="">
    <xsd:import namespace="0ae7c576-f1ce-4867-860b-d923bd655e8f"/>
    <xsd:import namespace="cb294e2a-f631-43bc-91b3-d8988b877d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c576-f1ce-4867-860b-d923bd655e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f13b4fd7-718d-413e-a24e-9fa79ac2c7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94e2a-f631-43bc-91b3-d8988b877db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3a37966-3e7f-4b03-9099-4e92a4564815}" ma:internalName="TaxCatchAll" ma:showField="CatchAllData" ma:web="cb294e2a-f631-43bc-91b3-d8988b877d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9EC70-A3E7-4DB9-BD26-35C115C43F20}">
  <ds:schemaRefs>
    <ds:schemaRef ds:uri="http://schemas.microsoft.com/office/2006/metadata/properties"/>
    <ds:schemaRef ds:uri="http://schemas.microsoft.com/office/infopath/2007/PartnerControls"/>
    <ds:schemaRef ds:uri="0ae7c576-f1ce-4867-860b-d923bd655e8f"/>
    <ds:schemaRef ds:uri="cb294e2a-f631-43bc-91b3-d8988b877db0"/>
  </ds:schemaRefs>
</ds:datastoreItem>
</file>

<file path=customXml/itemProps2.xml><?xml version="1.0" encoding="utf-8"?>
<ds:datastoreItem xmlns:ds="http://schemas.openxmlformats.org/officeDocument/2006/customXml" ds:itemID="{DD9150A4-6EEB-43A6-8899-9B5AD103B1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DE35A2-F20A-4FF5-A4BE-1806669C3C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c576-f1ce-4867-860b-d923bd655e8f"/>
    <ds:schemaRef ds:uri="cb294e2a-f631-43bc-91b3-d8988b877d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0588FA-B6BE-470F-A86D-EF3A3C3C5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Jannike Fager</dc:creator>
  <cp:keywords/>
  <dc:description/>
  <cp:lastModifiedBy>Emil Norlén</cp:lastModifiedBy>
  <cp:revision>2</cp:revision>
  <cp:lastPrinted>2022-07-12T07:37:00Z</cp:lastPrinted>
  <dcterms:created xsi:type="dcterms:W3CDTF">2025-10-20T14:15:00Z</dcterms:created>
  <dcterms:modified xsi:type="dcterms:W3CDTF">2025-10-20T14:15:00Z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0x0101002A0A9E6E70866142AA3D2DD358E92B2C</vt:lpwstr>
  </property>
  <property fmtid="{D5CDD505-2E9C-101B-9397-08002B2CF9AE}" pid="3" name="MediaServiceImageTags">
    <vt:lpwstr/>
  </property>
</Properties>
</file>