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2EC"/>
  <w:body>
    <w:p w14:paraId="33835620" w14:textId="77777777" w:rsidR="00536392" w:rsidRDefault="00536392" w:rsidP="001613DA">
      <w:pPr>
        <w:rPr>
          <w:rFonts w:asciiTheme="majorHAnsi" w:hAnsiTheme="majorHAnsi" w:cstheme="majorHAnsi"/>
          <w:color w:val="D21967"/>
          <w:sz w:val="40"/>
          <w:szCs w:val="40"/>
        </w:rPr>
      </w:pPr>
      <w:r>
        <w:rPr>
          <w:noProof/>
        </w:rPr>
        <w:drawing>
          <wp:anchor distT="0" distB="0" distL="114300" distR="114300" simplePos="0" relativeHeight="251658240" behindDoc="0" locked="0" layoutInCell="1" allowOverlap="1" wp14:anchorId="3468B640" wp14:editId="705F8866">
            <wp:simplePos x="0" y="0"/>
            <wp:positionH relativeFrom="margin">
              <wp:posOffset>2171065</wp:posOffset>
            </wp:positionH>
            <wp:positionV relativeFrom="margin">
              <wp:posOffset>-43815</wp:posOffset>
            </wp:positionV>
            <wp:extent cx="1413510" cy="128524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51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DFF">
        <w:t xml:space="preserve">                                         </w:t>
      </w:r>
      <w:r w:rsidR="00BF78BA">
        <w:br/>
      </w:r>
    </w:p>
    <w:p w14:paraId="1E242620" w14:textId="77777777" w:rsidR="00536392" w:rsidRDefault="00536392" w:rsidP="001613DA"/>
    <w:p w14:paraId="3FFD35DD" w14:textId="77777777" w:rsidR="00536392" w:rsidRDefault="00536392" w:rsidP="001613DA"/>
    <w:p w14:paraId="07928625" w14:textId="77777777" w:rsidR="00536392" w:rsidRDefault="00536392" w:rsidP="001613DA"/>
    <w:p w14:paraId="3E5CCC49" w14:textId="77777777" w:rsidR="00536392" w:rsidRDefault="00536392" w:rsidP="001613DA"/>
    <w:p w14:paraId="2838E8D6" w14:textId="77777777" w:rsidR="00536392" w:rsidRDefault="00536392" w:rsidP="001613DA"/>
    <w:p w14:paraId="16C34ED6" w14:textId="77777777" w:rsidR="00FA43DE" w:rsidRDefault="00FA43DE" w:rsidP="001613DA"/>
    <w:p w14:paraId="11AEFF5F" w14:textId="3B96E0B5" w:rsidR="007C0D7D" w:rsidRDefault="007C0D7D" w:rsidP="001613DA">
      <w:pPr>
        <w:pStyle w:val="Rubrik1"/>
      </w:pPr>
      <w:r>
        <w:t>I</w:t>
      </w:r>
      <w:r w:rsidRPr="002E1DC9">
        <w:t xml:space="preserve">NSTRUKTION FÖR </w:t>
      </w:r>
      <w:r w:rsidR="00846592">
        <w:t>DEL</w:t>
      </w:r>
      <w:r w:rsidR="00846592" w:rsidRPr="002E1DC9">
        <w:t>RAPPORT</w:t>
      </w:r>
      <w:r w:rsidR="00846592">
        <w:t>ERING</w:t>
      </w:r>
      <w:r w:rsidR="00846592" w:rsidRPr="002E1DC9">
        <w:t xml:space="preserve"> </w:t>
      </w:r>
      <w:r w:rsidRPr="002E1DC9">
        <w:t xml:space="preserve">AV </w:t>
      </w:r>
      <w:r w:rsidR="00846592">
        <w:t>TVÅÅRIGA</w:t>
      </w:r>
      <w:r w:rsidR="00846592" w:rsidRPr="002E1DC9">
        <w:t xml:space="preserve"> </w:t>
      </w:r>
      <w:r w:rsidRPr="002E1DC9">
        <w:t xml:space="preserve">PROJEKT   </w:t>
      </w:r>
      <w:r w:rsidRPr="004A03D4">
        <w:t xml:space="preserve">                                    </w:t>
      </w:r>
    </w:p>
    <w:p w14:paraId="01879337" w14:textId="77777777" w:rsidR="007C0D7D" w:rsidRDefault="007C0D7D" w:rsidP="001613DA">
      <w:pPr>
        <w:pStyle w:val="Rubrik2"/>
      </w:pPr>
    </w:p>
    <w:p w14:paraId="2F757E10" w14:textId="77777777" w:rsidR="008B51A3" w:rsidRPr="008B51A3" w:rsidRDefault="008B51A3" w:rsidP="008B51A3"/>
    <w:p w14:paraId="49276532" w14:textId="77777777" w:rsidR="007C0D7D" w:rsidRPr="002E1DC9" w:rsidRDefault="007C0D7D" w:rsidP="001613DA">
      <w:pPr>
        <w:pStyle w:val="Rubrik2"/>
      </w:pPr>
      <w:r w:rsidRPr="002E1DC9">
        <w:t>INSTRUKTION</w:t>
      </w:r>
    </w:p>
    <w:p w14:paraId="33DEEA3C" w14:textId="21BA49B0" w:rsidR="006903A9" w:rsidRDefault="006903A9" w:rsidP="008B51A3">
      <w:pPr>
        <w:pStyle w:val="Liststycke"/>
        <w:numPr>
          <w:ilvl w:val="0"/>
          <w:numId w:val="14"/>
        </w:numPr>
        <w:spacing w:line="240" w:lineRule="auto"/>
      </w:pPr>
      <w:r w:rsidRPr="00103D39">
        <w:t xml:space="preserve">Delrapport av </w:t>
      </w:r>
      <w:r>
        <w:t>å</w:t>
      </w:r>
      <w:r w:rsidRPr="00103D39">
        <w:t xml:space="preserve">r 1 ska vara Radiohjälpen tillhanda senast tre månader efter det att verksamheten för </w:t>
      </w:r>
      <w:r>
        <w:t>å</w:t>
      </w:r>
      <w:r w:rsidRPr="00103D39">
        <w:t>r 1 är avslutad, se datum i avtal.</w:t>
      </w:r>
    </w:p>
    <w:p w14:paraId="43D8E820" w14:textId="58BC850E" w:rsidR="001613DA" w:rsidRPr="002E1DC9" w:rsidRDefault="00073441" w:rsidP="008B51A3">
      <w:pPr>
        <w:pStyle w:val="Liststycke"/>
        <w:numPr>
          <w:ilvl w:val="0"/>
          <w:numId w:val="14"/>
        </w:numPr>
        <w:spacing w:line="240" w:lineRule="auto"/>
      </w:pPr>
      <w:r w:rsidRPr="00103D39">
        <w:t xml:space="preserve">Bidrag för </w:t>
      </w:r>
      <w:r>
        <w:t>å</w:t>
      </w:r>
      <w:r w:rsidRPr="00103D39">
        <w:t xml:space="preserve">r 2 </w:t>
      </w:r>
      <w:r>
        <w:t>kan</w:t>
      </w:r>
      <w:r w:rsidRPr="00103D39">
        <w:t xml:space="preserve"> rekvireras efter att delrapport av </w:t>
      </w:r>
      <w:r>
        <w:t>å</w:t>
      </w:r>
      <w:r w:rsidRPr="00103D39">
        <w:t>r 1 har godkänts av Radiohjälpen.</w:t>
      </w:r>
    </w:p>
    <w:p w14:paraId="1B147E2A" w14:textId="6E8795FE" w:rsidR="00846592" w:rsidRDefault="007C0D7D" w:rsidP="008B51A3">
      <w:pPr>
        <w:pStyle w:val="Liststycke"/>
        <w:numPr>
          <w:ilvl w:val="0"/>
          <w:numId w:val="14"/>
        </w:numPr>
        <w:spacing w:line="240" w:lineRule="auto"/>
      </w:pPr>
      <w:r w:rsidRPr="002E1DC9">
        <w:t xml:space="preserve">Ej nyttjade medel </w:t>
      </w:r>
      <w:r w:rsidR="00073441">
        <w:t xml:space="preserve">under </w:t>
      </w:r>
      <w:r w:rsidR="00AA5C74">
        <w:t xml:space="preserve">det första året </w:t>
      </w:r>
      <w:r w:rsidR="00073441">
        <w:t xml:space="preserve">kan användas </w:t>
      </w:r>
      <w:r w:rsidR="00A13E30">
        <w:t xml:space="preserve">under </w:t>
      </w:r>
      <w:r w:rsidR="00AA5C74">
        <w:t>det andra året</w:t>
      </w:r>
      <w:r w:rsidR="00A13E30">
        <w:t xml:space="preserve"> under förutsättning att det godkänns av Radiohjälpen. Detta godkännande skall tydligt efterfrågas i delrapporten, och en ny budget för år 2 presenteras. </w:t>
      </w:r>
    </w:p>
    <w:p w14:paraId="1EC35A9F" w14:textId="79A7813A" w:rsidR="006903A9" w:rsidRPr="00846592" w:rsidRDefault="007C0D7D" w:rsidP="008B51A3">
      <w:pPr>
        <w:pStyle w:val="Liststycke"/>
        <w:numPr>
          <w:ilvl w:val="0"/>
          <w:numId w:val="18"/>
        </w:numPr>
        <w:spacing w:line="240" w:lineRule="auto"/>
        <w:rPr>
          <w:b/>
          <w:bCs/>
        </w:rPr>
      </w:pPr>
      <w:r w:rsidRPr="002E1DC9">
        <w:t xml:space="preserve">Radiohjälpen godkänner elektronisk signering med svenskt BankID. Rapporten kan också signeras för hand, därefter skannas och mejlas till </w:t>
      </w:r>
      <w:r w:rsidR="00FC168C" w:rsidRPr="00C02F42">
        <w:t>nationellt.radiohjalpen@svt.se</w:t>
      </w:r>
      <w:r w:rsidRPr="002E1DC9">
        <w:t>.</w:t>
      </w:r>
    </w:p>
    <w:p w14:paraId="2B3B0D63" w14:textId="0D516A88" w:rsidR="007C0D7D" w:rsidRDefault="007C0D7D" w:rsidP="001613DA">
      <w:pPr>
        <w:pStyle w:val="Liststycke"/>
      </w:pPr>
    </w:p>
    <w:p w14:paraId="3355EB9D" w14:textId="77777777" w:rsidR="008B51A3" w:rsidRPr="002E1DC9" w:rsidRDefault="008B51A3" w:rsidP="001613DA">
      <w:pPr>
        <w:pStyle w:val="Liststycke"/>
      </w:pPr>
    </w:p>
    <w:p w14:paraId="137D5B9F" w14:textId="7888EF48" w:rsidR="007C0D7D" w:rsidRPr="002E1DC9" w:rsidRDefault="007C0D7D" w:rsidP="008B51A3">
      <w:pPr>
        <w:spacing w:line="240" w:lineRule="auto"/>
      </w:pPr>
      <w:r w:rsidRPr="002E1DC9">
        <w:rPr>
          <w:b/>
          <w:bCs/>
        </w:rPr>
        <w:t>Obs!</w:t>
      </w:r>
      <w:r w:rsidRPr="002E1DC9">
        <w:t xml:space="preserve"> I Radiohjälpens uppdrag ingår återkoppling till våra givare om hur deras bidrag </w:t>
      </w:r>
      <w:r w:rsidR="003D1CB0">
        <w:t xml:space="preserve">har </w:t>
      </w:r>
      <w:r w:rsidRPr="002E1DC9">
        <w:t>använ</w:t>
      </w:r>
      <w:r w:rsidR="003D1CB0">
        <w:t>t</w:t>
      </w:r>
      <w:r w:rsidRPr="002E1DC9">
        <w:t xml:space="preserve">s. Vi </w:t>
      </w:r>
      <w:r w:rsidRPr="001613DA">
        <w:t xml:space="preserve">behöver därför digitala bilder eller kortare filmer från de projekt som beviljats medel. </w:t>
      </w:r>
      <w:r w:rsidRPr="002E1DC9">
        <w:br/>
      </w:r>
    </w:p>
    <w:p w14:paraId="4B308F45" w14:textId="77777777" w:rsidR="007C0D7D" w:rsidRPr="002E1DC9" w:rsidRDefault="007C0D7D" w:rsidP="008B51A3">
      <w:pPr>
        <w:pStyle w:val="Liststycke"/>
        <w:numPr>
          <w:ilvl w:val="0"/>
          <w:numId w:val="19"/>
        </w:numPr>
        <w:spacing w:line="240" w:lineRule="auto"/>
      </w:pPr>
      <w:r w:rsidRPr="002E1DC9">
        <w:t>Välj minst en och högst fem bilder som visar er aktivitet.</w:t>
      </w:r>
    </w:p>
    <w:p w14:paraId="20F51FDD" w14:textId="77777777" w:rsidR="007C0D7D" w:rsidRPr="002E1DC9" w:rsidRDefault="007C0D7D" w:rsidP="008B51A3">
      <w:pPr>
        <w:pStyle w:val="Liststycke"/>
        <w:numPr>
          <w:ilvl w:val="0"/>
          <w:numId w:val="19"/>
        </w:numPr>
        <w:spacing w:line="240" w:lineRule="auto"/>
      </w:pPr>
      <w:r w:rsidRPr="002E1DC9">
        <w:t>Beskriv kort vad det är vi ser på bilden, ansökningsnummer och namn på fotograf. Gärna namn på personer på bilden. Obs att personer som förekommer på bilderna ska ha gett sitt godkännande.</w:t>
      </w:r>
    </w:p>
    <w:p w14:paraId="76D413EF" w14:textId="77777777" w:rsidR="007C0D7D" w:rsidRPr="002E1DC9" w:rsidRDefault="007C0D7D" w:rsidP="008B51A3">
      <w:pPr>
        <w:pStyle w:val="Liststycke"/>
        <w:numPr>
          <w:ilvl w:val="0"/>
          <w:numId w:val="19"/>
        </w:numPr>
        <w:spacing w:line="240" w:lineRule="auto"/>
      </w:pPr>
      <w:r w:rsidRPr="002E1DC9">
        <w:t>Bilderna behöver vara högupplösta, helst i JPG-format.</w:t>
      </w:r>
    </w:p>
    <w:p w14:paraId="410DAFEF" w14:textId="77777777" w:rsidR="007C0D7D" w:rsidRPr="002E1DC9" w:rsidRDefault="007C0D7D" w:rsidP="008B51A3">
      <w:pPr>
        <w:pStyle w:val="Liststycke"/>
        <w:numPr>
          <w:ilvl w:val="0"/>
          <w:numId w:val="19"/>
        </w:numPr>
        <w:spacing w:line="240" w:lineRule="auto"/>
      </w:pPr>
      <w:r w:rsidRPr="002E1DC9">
        <w:t>Bilderna ska kunna användas fritt av Radiohjälpen, för publicering i samtliga förekommande kanaler, såsom hemsida, sociala medier och i nyhetsbrev.</w:t>
      </w:r>
    </w:p>
    <w:p w14:paraId="45234442" w14:textId="0BEDDBC2" w:rsidR="007C0D7D" w:rsidRDefault="001E6E52" w:rsidP="008B51A3">
      <w:pPr>
        <w:pStyle w:val="Liststycke"/>
        <w:numPr>
          <w:ilvl w:val="0"/>
          <w:numId w:val="19"/>
        </w:numPr>
        <w:spacing w:line="240" w:lineRule="auto"/>
      </w:pPr>
      <w:r>
        <w:t>O</w:t>
      </w:r>
      <w:r w:rsidR="007C0D7D" w:rsidRPr="002E1DC9">
        <w:t>bservera att de bilder som Radiohjälpen efterfrågar ska skickas per epost - inte kopiera</w:t>
      </w:r>
      <w:r w:rsidR="0078466D">
        <w:t>s</w:t>
      </w:r>
      <w:r w:rsidR="007C0D7D" w:rsidRPr="002E1DC9">
        <w:t xml:space="preserve"> i</w:t>
      </w:r>
      <w:r w:rsidR="005B664B">
        <w:t>n i</w:t>
      </w:r>
      <w:r w:rsidR="007C0D7D" w:rsidRPr="002E1DC9">
        <w:t xml:space="preserve"> rapporte</w:t>
      </w:r>
      <w:r w:rsidR="005B664B">
        <w:t>r</w:t>
      </w:r>
      <w:r w:rsidR="007C0D7D" w:rsidRPr="002E1DC9">
        <w:t xml:space="preserve"> eller i annan skrift.</w:t>
      </w:r>
    </w:p>
    <w:p w14:paraId="6C77CA20" w14:textId="77777777" w:rsidR="008B51A3" w:rsidRPr="002E1DC9" w:rsidRDefault="008B51A3" w:rsidP="008B51A3">
      <w:pPr>
        <w:pStyle w:val="Liststycke"/>
        <w:spacing w:line="240" w:lineRule="auto"/>
        <w:ind w:left="720"/>
      </w:pPr>
    </w:p>
    <w:p w14:paraId="74FE690C" w14:textId="77777777" w:rsidR="007C0D7D" w:rsidRPr="002E1DC9" w:rsidRDefault="007C0D7D" w:rsidP="008B51A3">
      <w:pPr>
        <w:spacing w:line="240" w:lineRule="auto"/>
      </w:pPr>
    </w:p>
    <w:p w14:paraId="5F10DFBA" w14:textId="3D7D1270" w:rsidR="007C0D7D" w:rsidRPr="000D0D34" w:rsidRDefault="00846592" w:rsidP="008B51A3">
      <w:pPr>
        <w:pBdr>
          <w:top w:val="dotDash" w:sz="4" w:space="1" w:color="auto"/>
          <w:left w:val="dotDash" w:sz="4" w:space="4" w:color="auto"/>
          <w:bottom w:val="dotDash" w:sz="4" w:space="1" w:color="auto"/>
          <w:right w:val="dotDash" w:sz="4" w:space="4" w:color="auto"/>
        </w:pBdr>
        <w:spacing w:line="240" w:lineRule="auto"/>
      </w:pPr>
      <w:r>
        <w:t>Delr</w:t>
      </w:r>
      <w:r w:rsidR="007C0D7D" w:rsidRPr="002E1DC9">
        <w:t xml:space="preserve">apporten som skickas till Radiohjälpen ska endast bestå av </w:t>
      </w:r>
      <w:r w:rsidR="007C0D7D" w:rsidRPr="002E1DC9">
        <w:rPr>
          <w:u w:val="single"/>
        </w:rPr>
        <w:t xml:space="preserve">en </w:t>
      </w:r>
      <w:r w:rsidR="007C0D7D" w:rsidRPr="002E1DC9">
        <w:t xml:space="preserve">PDF-fil. Det innebär att denna </w:t>
      </w:r>
      <w:r w:rsidR="00CE5192">
        <w:t>delrapport</w:t>
      </w:r>
      <w:r w:rsidR="007C0D7D" w:rsidRPr="002E1DC9">
        <w:t xml:space="preserve"> och eventuella bilagor måste sammanfogas till ett och samma dokument innan det </w:t>
      </w:r>
      <w:r w:rsidR="00CE5192">
        <w:t xml:space="preserve">mejlas </w:t>
      </w:r>
      <w:r w:rsidR="007C0D7D" w:rsidRPr="002E1DC9">
        <w:t xml:space="preserve">till Radiohjälpen. </w:t>
      </w:r>
      <w:r w:rsidR="000D0D34">
        <w:br/>
      </w:r>
      <w:r w:rsidR="00543606">
        <w:t xml:space="preserve">Döp filen till </w:t>
      </w:r>
      <w:r w:rsidR="000D0D34">
        <w:t>”</w:t>
      </w:r>
      <w:r w:rsidR="00543606">
        <w:t xml:space="preserve">Delrapport </w:t>
      </w:r>
      <w:proofErr w:type="spellStart"/>
      <w:r w:rsidR="00543606">
        <w:t>Pxxxx</w:t>
      </w:r>
      <w:proofErr w:type="spellEnd"/>
      <w:r w:rsidR="000D0D34">
        <w:t>”</w:t>
      </w:r>
      <w:r w:rsidR="00543606">
        <w:t xml:space="preserve">. </w:t>
      </w:r>
      <w:r w:rsidR="007C0D7D" w:rsidRPr="000D0D34">
        <w:t>Observera att filens namn inte får innehålla specialtecken som till exempel &amp; eller + utan endast bokstäver i alfabetet.</w:t>
      </w:r>
    </w:p>
    <w:p w14:paraId="2CF075C2" w14:textId="77777777" w:rsidR="00846592" w:rsidRPr="002E1DC9" w:rsidRDefault="00846592" w:rsidP="008B51A3">
      <w:pPr>
        <w:pBdr>
          <w:top w:val="dotDash" w:sz="4" w:space="1" w:color="auto"/>
          <w:left w:val="dotDash" w:sz="4" w:space="4" w:color="auto"/>
          <w:bottom w:val="dotDash" w:sz="4" w:space="1" w:color="auto"/>
          <w:right w:val="dotDash" w:sz="4" w:space="4" w:color="auto"/>
        </w:pBdr>
        <w:spacing w:line="240" w:lineRule="auto"/>
      </w:pPr>
    </w:p>
    <w:p w14:paraId="2563D1D7" w14:textId="01CAF999" w:rsidR="007C0D7D" w:rsidRDefault="007C0D7D" w:rsidP="008B51A3">
      <w:pPr>
        <w:pBdr>
          <w:top w:val="dotDash" w:sz="4" w:space="1" w:color="auto"/>
          <w:left w:val="dotDash" w:sz="4" w:space="4" w:color="auto"/>
          <w:bottom w:val="dotDash" w:sz="4" w:space="1" w:color="auto"/>
          <w:right w:val="dotDash" w:sz="4" w:space="4" w:color="auto"/>
        </w:pBdr>
        <w:spacing w:line="240" w:lineRule="auto"/>
      </w:pPr>
      <w:r w:rsidRPr="002E1DC9">
        <w:t xml:space="preserve">När ni skickar in </w:t>
      </w:r>
      <w:r w:rsidR="00846592">
        <w:t>del</w:t>
      </w:r>
      <w:r w:rsidRPr="002E1DC9">
        <w:t xml:space="preserve">rapporten ska ni även inkludera en till fem högupplösta bilder enligt beskrivningen ovan. Bilderna bifogas </w:t>
      </w:r>
      <w:r w:rsidR="001D60C0">
        <w:t xml:space="preserve">i JPG-format </w:t>
      </w:r>
      <w:r w:rsidRPr="002E1DC9">
        <w:t xml:space="preserve">i mejlet till </w:t>
      </w:r>
      <w:r w:rsidR="00E76ED9">
        <w:t>nationellt.radiohjalpen@svt.se</w:t>
      </w:r>
      <w:r w:rsidRPr="002E1DC9">
        <w:t xml:space="preserve">  </w:t>
      </w:r>
    </w:p>
    <w:p w14:paraId="66522C85" w14:textId="77777777" w:rsidR="00846592" w:rsidRPr="002E1DC9" w:rsidRDefault="00846592" w:rsidP="008B51A3">
      <w:pPr>
        <w:pBdr>
          <w:top w:val="dotDash" w:sz="4" w:space="1" w:color="auto"/>
          <w:left w:val="dotDash" w:sz="4" w:space="4" w:color="auto"/>
          <w:bottom w:val="dotDash" w:sz="4" w:space="1" w:color="auto"/>
          <w:right w:val="dotDash" w:sz="4" w:space="4" w:color="auto"/>
        </w:pBdr>
        <w:spacing w:line="240" w:lineRule="auto"/>
      </w:pPr>
    </w:p>
    <w:p w14:paraId="0175F4D5" w14:textId="4F1B71AB" w:rsidR="007C0D7D" w:rsidRPr="002E1DC9" w:rsidRDefault="007C0D7D" w:rsidP="008B51A3">
      <w:pPr>
        <w:pBdr>
          <w:top w:val="dotDash" w:sz="4" w:space="1" w:color="auto"/>
          <w:left w:val="dotDash" w:sz="4" w:space="4" w:color="auto"/>
          <w:bottom w:val="dotDash" w:sz="4" w:space="1" w:color="auto"/>
          <w:right w:val="dotDash" w:sz="4" w:space="4" w:color="auto"/>
        </w:pBdr>
        <w:spacing w:line="240" w:lineRule="auto"/>
        <w:rPr>
          <w:b/>
          <w:color w:val="D21967"/>
        </w:rPr>
      </w:pPr>
      <w:r w:rsidRPr="002E1DC9">
        <w:br w:type="page"/>
      </w:r>
    </w:p>
    <w:p w14:paraId="0D014DC2" w14:textId="70531E50" w:rsidR="00AA40E2" w:rsidRDefault="00DB4840" w:rsidP="001613DA">
      <w:pPr>
        <w:pStyle w:val="Rubrik1"/>
        <w:rPr>
          <w:b w:val="0"/>
          <w:sz w:val="48"/>
          <w:szCs w:val="48"/>
        </w:rPr>
      </w:pPr>
      <w:r w:rsidRPr="005E23F4">
        <w:lastRenderedPageBreak/>
        <w:t xml:space="preserve">DELRAPPORT AV </w:t>
      </w:r>
      <w:r w:rsidR="001A32B5">
        <w:t>TVÅÅRIG</w:t>
      </w:r>
      <w:r w:rsidR="002D1AA3">
        <w:t>T</w:t>
      </w:r>
      <w:r w:rsidR="001A32B5">
        <w:t xml:space="preserve"> PROJEKT</w:t>
      </w:r>
      <w:r w:rsidRPr="005E23F4">
        <w:br/>
        <w:t>KRONPRINSESSAN VICTORIAS FOND</w:t>
      </w:r>
      <w:r w:rsidR="00360DFF" w:rsidRPr="004A03D4">
        <w:rPr>
          <w:sz w:val="48"/>
          <w:szCs w:val="48"/>
        </w:rPr>
        <w:t xml:space="preserve">                            </w:t>
      </w:r>
      <w:r w:rsidR="00BF78BA" w:rsidRPr="004A03D4">
        <w:rPr>
          <w:sz w:val="48"/>
          <w:szCs w:val="48"/>
        </w:rPr>
        <w:t xml:space="preserve">                  </w:t>
      </w:r>
      <w:r w:rsidR="00BF78BA" w:rsidRPr="004A03D4">
        <w:rPr>
          <w:sz w:val="48"/>
          <w:szCs w:val="48"/>
        </w:rPr>
        <w:br/>
      </w:r>
    </w:p>
    <w:p w14:paraId="634DBF83" w14:textId="77777777" w:rsidR="007D66AE" w:rsidRPr="00572A97" w:rsidRDefault="007D66AE" w:rsidP="001613DA">
      <w:pPr>
        <w:pStyle w:val="Rubrik2"/>
      </w:pPr>
      <w:r w:rsidRPr="00572A97">
        <w:t>UPPGIFTER OM ORGANISATION/FÖRENING OCH PROJEKT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9"/>
      </w:tblGrid>
      <w:tr w:rsidR="002E1DC9" w:rsidRPr="002E1DC9" w14:paraId="10932A4F" w14:textId="77777777">
        <w:trPr>
          <w:trHeight w:val="458"/>
        </w:trPr>
        <w:tc>
          <w:tcPr>
            <w:tcW w:w="4528" w:type="dxa"/>
            <w:shd w:val="clear" w:color="auto" w:fill="auto"/>
          </w:tcPr>
          <w:p w14:paraId="38B8FF79" w14:textId="77777777" w:rsidR="007D66AE" w:rsidRPr="00213A97" w:rsidRDefault="007D66AE" w:rsidP="001613DA">
            <w:pPr>
              <w:rPr>
                <w:b/>
                <w:bCs/>
                <w:sz w:val="22"/>
                <w:szCs w:val="22"/>
              </w:rPr>
            </w:pPr>
            <w:r w:rsidRPr="00213A97">
              <w:rPr>
                <w:sz w:val="22"/>
                <w:szCs w:val="22"/>
              </w:rPr>
              <w:t>Föreningens/organisationens namn</w:t>
            </w:r>
          </w:p>
          <w:p w14:paraId="2C2D9A9A" w14:textId="77777777" w:rsidR="007D66AE" w:rsidRPr="00213A97" w:rsidRDefault="007D66AE" w:rsidP="001613DA">
            <w:pPr>
              <w:rPr>
                <w:sz w:val="22"/>
                <w:szCs w:val="22"/>
              </w:rPr>
            </w:pPr>
            <w:r w:rsidRPr="00213A97">
              <w:rPr>
                <w:sz w:val="22"/>
                <w:szCs w:val="22"/>
                <w:lang w:val="en-GB"/>
              </w:rPr>
              <w:fldChar w:fldCharType="begin">
                <w:ffData>
                  <w:name w:val="Text5"/>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sz w:val="22"/>
                <w:szCs w:val="22"/>
                <w:lang w:val="en-GB"/>
              </w:rPr>
              <w:fldChar w:fldCharType="end"/>
            </w:r>
          </w:p>
        </w:tc>
        <w:tc>
          <w:tcPr>
            <w:tcW w:w="4539" w:type="dxa"/>
            <w:shd w:val="clear" w:color="auto" w:fill="auto"/>
          </w:tcPr>
          <w:p w14:paraId="6C90D105" w14:textId="15294A1C" w:rsidR="007D66AE" w:rsidRPr="00213A97" w:rsidRDefault="007D66AE" w:rsidP="001613DA">
            <w:pPr>
              <w:rPr>
                <w:b/>
                <w:bCs/>
                <w:sz w:val="22"/>
                <w:szCs w:val="22"/>
              </w:rPr>
            </w:pPr>
            <w:r w:rsidRPr="00213A97">
              <w:rPr>
                <w:sz w:val="22"/>
                <w:szCs w:val="22"/>
              </w:rPr>
              <w:t>Projektnummer (P följt av siffror)</w:t>
            </w:r>
          </w:p>
          <w:p w14:paraId="0AAFAD2C" w14:textId="77777777" w:rsidR="007D66AE" w:rsidRPr="00213A97" w:rsidRDefault="007D66AE" w:rsidP="001613DA">
            <w:pPr>
              <w:rPr>
                <w:sz w:val="22"/>
                <w:szCs w:val="22"/>
              </w:rPr>
            </w:pPr>
            <w:r w:rsidRPr="00213A97">
              <w:rPr>
                <w:sz w:val="22"/>
                <w:szCs w:val="22"/>
                <w:lang w:val="en-GB"/>
              </w:rPr>
              <w:fldChar w:fldCharType="begin">
                <w:ffData>
                  <w:name w:val="Text5"/>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sz w:val="22"/>
                <w:szCs w:val="22"/>
                <w:lang w:val="en-GB"/>
              </w:rPr>
              <w:fldChar w:fldCharType="end"/>
            </w:r>
          </w:p>
        </w:tc>
      </w:tr>
      <w:tr w:rsidR="002E1DC9" w:rsidRPr="002E1DC9" w14:paraId="3AE50BB0" w14:textId="77777777">
        <w:tblPrEx>
          <w:tblLook w:val="04A0" w:firstRow="1" w:lastRow="0" w:firstColumn="1" w:lastColumn="0" w:noHBand="0" w:noVBand="1"/>
        </w:tblPrEx>
        <w:trPr>
          <w:trHeight w:val="460"/>
        </w:trPr>
        <w:tc>
          <w:tcPr>
            <w:tcW w:w="4528" w:type="dxa"/>
            <w:shd w:val="clear" w:color="auto" w:fill="auto"/>
          </w:tcPr>
          <w:p w14:paraId="78CACA73" w14:textId="707AD783" w:rsidR="007D66AE" w:rsidRPr="00213A97" w:rsidRDefault="00C95F35" w:rsidP="001613DA">
            <w:pPr>
              <w:rPr>
                <w:b/>
                <w:bCs/>
                <w:sz w:val="22"/>
                <w:szCs w:val="22"/>
              </w:rPr>
            </w:pPr>
            <w:r w:rsidRPr="00213A97">
              <w:rPr>
                <w:sz w:val="22"/>
                <w:szCs w:val="22"/>
              </w:rPr>
              <w:t>Beviljad tidsperiod för två år enligt avtal</w:t>
            </w:r>
            <w:r w:rsidR="007D66AE" w:rsidRPr="00213A97">
              <w:rPr>
                <w:b/>
                <w:bCs/>
                <w:sz w:val="22"/>
                <w:szCs w:val="22"/>
              </w:rPr>
              <w:br/>
            </w:r>
            <w:r w:rsidR="007D66AE" w:rsidRPr="00213A97">
              <w:rPr>
                <w:sz w:val="22"/>
                <w:szCs w:val="22"/>
                <w:lang w:val="en-GB"/>
              </w:rPr>
              <w:fldChar w:fldCharType="begin">
                <w:ffData>
                  <w:name w:val="Text5"/>
                  <w:enabled/>
                  <w:calcOnExit w:val="0"/>
                  <w:textInput/>
                </w:ffData>
              </w:fldChar>
            </w:r>
            <w:r w:rsidR="007D66AE" w:rsidRPr="00213A97">
              <w:rPr>
                <w:sz w:val="22"/>
                <w:szCs w:val="22"/>
              </w:rPr>
              <w:instrText xml:space="preserve"> FORMTEXT </w:instrText>
            </w:r>
            <w:r w:rsidR="007D66AE" w:rsidRPr="00213A97">
              <w:rPr>
                <w:sz w:val="22"/>
                <w:szCs w:val="22"/>
                <w:lang w:val="en-GB"/>
              </w:rPr>
            </w:r>
            <w:r w:rsidR="007D66AE" w:rsidRPr="00213A97">
              <w:rPr>
                <w:sz w:val="22"/>
                <w:szCs w:val="22"/>
                <w:lang w:val="en-GB"/>
              </w:rPr>
              <w:fldChar w:fldCharType="separate"/>
            </w:r>
            <w:r w:rsidR="007D66AE" w:rsidRPr="00213A97">
              <w:rPr>
                <w:noProof/>
                <w:sz w:val="22"/>
                <w:szCs w:val="22"/>
                <w:lang w:val="en-GB"/>
              </w:rPr>
              <w:t> </w:t>
            </w:r>
            <w:r w:rsidR="007D66AE" w:rsidRPr="00213A97">
              <w:rPr>
                <w:noProof/>
                <w:sz w:val="22"/>
                <w:szCs w:val="22"/>
                <w:lang w:val="en-GB"/>
              </w:rPr>
              <w:t> </w:t>
            </w:r>
            <w:r w:rsidR="007D66AE" w:rsidRPr="00213A97">
              <w:rPr>
                <w:noProof/>
                <w:sz w:val="22"/>
                <w:szCs w:val="22"/>
                <w:lang w:val="en-GB"/>
              </w:rPr>
              <w:t> </w:t>
            </w:r>
            <w:r w:rsidR="007D66AE" w:rsidRPr="00213A97">
              <w:rPr>
                <w:noProof/>
                <w:sz w:val="22"/>
                <w:szCs w:val="22"/>
                <w:lang w:val="en-GB"/>
              </w:rPr>
              <w:t> </w:t>
            </w:r>
            <w:r w:rsidR="007D66AE" w:rsidRPr="00213A97">
              <w:rPr>
                <w:noProof/>
                <w:sz w:val="22"/>
                <w:szCs w:val="22"/>
                <w:lang w:val="en-GB"/>
              </w:rPr>
              <w:t> </w:t>
            </w:r>
            <w:r w:rsidR="007D66AE" w:rsidRPr="00213A97">
              <w:rPr>
                <w:sz w:val="22"/>
                <w:szCs w:val="22"/>
                <w:lang w:val="en-GB"/>
              </w:rPr>
              <w:fldChar w:fldCharType="end"/>
            </w:r>
          </w:p>
        </w:tc>
        <w:tc>
          <w:tcPr>
            <w:tcW w:w="4539" w:type="dxa"/>
            <w:shd w:val="clear" w:color="auto" w:fill="auto"/>
          </w:tcPr>
          <w:p w14:paraId="16C58EFF" w14:textId="14B79531" w:rsidR="007D66AE" w:rsidRPr="00213A97" w:rsidRDefault="00C95F35" w:rsidP="001613DA">
            <w:pPr>
              <w:rPr>
                <w:b/>
                <w:bCs/>
                <w:sz w:val="22"/>
                <w:szCs w:val="22"/>
              </w:rPr>
            </w:pPr>
            <w:r w:rsidRPr="00213A97">
              <w:rPr>
                <w:sz w:val="22"/>
                <w:szCs w:val="22"/>
              </w:rPr>
              <w:t>Totalt beviljat belopp för två år</w:t>
            </w:r>
            <w:r w:rsidR="007E7BA7">
              <w:rPr>
                <w:sz w:val="22"/>
                <w:szCs w:val="22"/>
              </w:rPr>
              <w:t xml:space="preserve"> </w:t>
            </w:r>
            <w:r w:rsidRPr="00213A97">
              <w:rPr>
                <w:sz w:val="22"/>
                <w:szCs w:val="22"/>
              </w:rPr>
              <w:t>enligt avtal</w:t>
            </w:r>
          </w:p>
          <w:p w14:paraId="340B91CC" w14:textId="77777777" w:rsidR="007D66AE" w:rsidRPr="00213A97" w:rsidRDefault="007D66AE" w:rsidP="001613DA">
            <w:pPr>
              <w:rPr>
                <w:sz w:val="22"/>
                <w:szCs w:val="22"/>
              </w:rPr>
            </w:pPr>
            <w:r w:rsidRPr="00213A97">
              <w:rPr>
                <w:sz w:val="22"/>
                <w:szCs w:val="22"/>
                <w:lang w:val="en-GB"/>
              </w:rPr>
              <w:fldChar w:fldCharType="begin">
                <w:ffData>
                  <w:name w:val="Text5"/>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noProof/>
                <w:sz w:val="22"/>
                <w:szCs w:val="22"/>
                <w:lang w:val="en-GB"/>
              </w:rPr>
              <w:t> </w:t>
            </w:r>
            <w:r w:rsidRPr="00213A97">
              <w:rPr>
                <w:sz w:val="22"/>
                <w:szCs w:val="22"/>
                <w:lang w:val="en-GB"/>
              </w:rPr>
              <w:fldChar w:fldCharType="end"/>
            </w:r>
          </w:p>
        </w:tc>
      </w:tr>
      <w:tr w:rsidR="00C95F35" w:rsidRPr="00103D39" w14:paraId="5FC6D698" w14:textId="77777777" w:rsidTr="00C95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4528" w:type="dxa"/>
            <w:tcBorders>
              <w:top w:val="single" w:sz="4" w:space="0" w:color="auto"/>
              <w:left w:val="single" w:sz="4" w:space="0" w:color="auto"/>
              <w:bottom w:val="single" w:sz="4" w:space="0" w:color="auto"/>
              <w:right w:val="single" w:sz="4" w:space="0" w:color="auto"/>
            </w:tcBorders>
            <w:shd w:val="clear" w:color="auto" w:fill="auto"/>
          </w:tcPr>
          <w:p w14:paraId="07B8FEF8" w14:textId="328F78C9" w:rsidR="00C95F35" w:rsidRPr="00213A97" w:rsidRDefault="008A1B3F" w:rsidP="001613DA">
            <w:pPr>
              <w:rPr>
                <w:sz w:val="22"/>
                <w:szCs w:val="22"/>
              </w:rPr>
            </w:pPr>
            <w:r>
              <w:rPr>
                <w:sz w:val="22"/>
                <w:szCs w:val="22"/>
              </w:rPr>
              <w:t>D</w:t>
            </w:r>
            <w:r w:rsidR="007E7BA7">
              <w:rPr>
                <w:sz w:val="22"/>
                <w:szCs w:val="22"/>
              </w:rPr>
              <w:t>enna d</w:t>
            </w:r>
            <w:r w:rsidR="00C95F35" w:rsidRPr="00213A97">
              <w:rPr>
                <w:sz w:val="22"/>
                <w:szCs w:val="22"/>
              </w:rPr>
              <w:t xml:space="preserve">elrapport gäller </w:t>
            </w:r>
            <w:r w:rsidR="009E68D5">
              <w:rPr>
                <w:sz w:val="22"/>
                <w:szCs w:val="22"/>
              </w:rPr>
              <w:t xml:space="preserve">för </w:t>
            </w:r>
            <w:r w:rsidR="007E7BA7">
              <w:rPr>
                <w:sz w:val="22"/>
                <w:szCs w:val="22"/>
              </w:rPr>
              <w:t>år 1</w:t>
            </w:r>
            <w:r w:rsidR="00B12C2D" w:rsidRPr="00213A97">
              <w:rPr>
                <w:sz w:val="22"/>
                <w:szCs w:val="22"/>
              </w:rPr>
              <w:t>, dvs</w:t>
            </w:r>
            <w:r w:rsidR="00C95F35" w:rsidRPr="00213A97">
              <w:rPr>
                <w:sz w:val="22"/>
                <w:szCs w:val="22"/>
              </w:rPr>
              <w:t xml:space="preserve"> </w:t>
            </w:r>
            <w:r w:rsidR="003D6282">
              <w:rPr>
                <w:sz w:val="22"/>
                <w:szCs w:val="22"/>
              </w:rPr>
              <w:t xml:space="preserve">för </w:t>
            </w:r>
            <w:r w:rsidR="00C95F35" w:rsidRPr="00213A97">
              <w:rPr>
                <w:sz w:val="22"/>
                <w:szCs w:val="22"/>
              </w:rPr>
              <w:t>tidsperioden</w:t>
            </w:r>
            <w:r w:rsidR="00B12C2D" w:rsidRPr="00213A97">
              <w:rPr>
                <w:sz w:val="22"/>
                <w:szCs w:val="22"/>
              </w:rPr>
              <w:t>:</w:t>
            </w:r>
          </w:p>
          <w:p w14:paraId="5F1A2CDC" w14:textId="77777777" w:rsidR="00C95F35" w:rsidRPr="00213A97" w:rsidRDefault="00C95F35" w:rsidP="001613DA">
            <w:pPr>
              <w:rPr>
                <w:sz w:val="22"/>
                <w:szCs w:val="22"/>
              </w:rPr>
            </w:pPr>
            <w:r w:rsidRPr="00213A97">
              <w:rPr>
                <w:sz w:val="22"/>
                <w:szCs w:val="22"/>
              </w:rPr>
              <w:fldChar w:fldCharType="begin">
                <w:ffData>
                  <w:name w:val=""/>
                  <w:enabled/>
                  <w:calcOnExit w:val="0"/>
                  <w:textInput/>
                </w:ffData>
              </w:fldChar>
            </w:r>
            <w:r w:rsidRPr="00213A97">
              <w:rPr>
                <w:sz w:val="22"/>
                <w:szCs w:val="22"/>
              </w:rPr>
              <w:instrText xml:space="preserve"> FORMTEXT </w:instrText>
            </w:r>
            <w:r w:rsidRPr="00213A97">
              <w:rPr>
                <w:sz w:val="22"/>
                <w:szCs w:val="22"/>
              </w:rPr>
            </w:r>
            <w:r w:rsidRPr="00213A97">
              <w:rPr>
                <w:sz w:val="22"/>
                <w:szCs w:val="22"/>
              </w:rPr>
              <w:fldChar w:fldCharType="separate"/>
            </w:r>
            <w:r w:rsidRPr="00213A97">
              <w:rPr>
                <w:sz w:val="22"/>
                <w:szCs w:val="22"/>
              </w:rPr>
              <w:t> </w:t>
            </w:r>
            <w:r w:rsidRPr="00213A97">
              <w:rPr>
                <w:sz w:val="22"/>
                <w:szCs w:val="22"/>
              </w:rPr>
              <w:t> </w:t>
            </w:r>
            <w:r w:rsidRPr="00213A97">
              <w:rPr>
                <w:sz w:val="22"/>
                <w:szCs w:val="22"/>
              </w:rPr>
              <w:t> </w:t>
            </w:r>
            <w:r w:rsidRPr="00213A97">
              <w:rPr>
                <w:sz w:val="22"/>
                <w:szCs w:val="22"/>
              </w:rPr>
              <w:t> </w:t>
            </w:r>
            <w:r w:rsidRPr="00213A97">
              <w:rPr>
                <w:sz w:val="22"/>
                <w:szCs w:val="22"/>
              </w:rPr>
              <w:t> </w:t>
            </w:r>
            <w:r w:rsidRPr="00213A97">
              <w:rPr>
                <w:sz w:val="22"/>
                <w:szCs w:val="22"/>
              </w:rPr>
              <w:fldChar w:fldCharType="end"/>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0A37D9AE" w14:textId="15A5FAFE" w:rsidR="00C95F35" w:rsidRPr="00213A97" w:rsidRDefault="00C95F35" w:rsidP="001613DA">
            <w:pPr>
              <w:rPr>
                <w:sz w:val="22"/>
                <w:szCs w:val="22"/>
              </w:rPr>
            </w:pPr>
            <w:r w:rsidRPr="00213A97">
              <w:rPr>
                <w:sz w:val="22"/>
                <w:szCs w:val="22"/>
              </w:rPr>
              <w:t xml:space="preserve">Beviljat belopp för </w:t>
            </w:r>
            <w:r w:rsidR="007E7BA7">
              <w:rPr>
                <w:sz w:val="22"/>
                <w:szCs w:val="22"/>
              </w:rPr>
              <w:t xml:space="preserve">år 1 </w:t>
            </w:r>
            <w:r w:rsidR="00B12C2D" w:rsidRPr="00213A97">
              <w:rPr>
                <w:sz w:val="22"/>
                <w:szCs w:val="22"/>
              </w:rPr>
              <w:t>enligt avtal</w:t>
            </w:r>
          </w:p>
          <w:p w14:paraId="1BA68EF4" w14:textId="77777777" w:rsidR="00C95F35" w:rsidRPr="00213A97" w:rsidRDefault="00C95F35" w:rsidP="001613DA">
            <w:pPr>
              <w:rPr>
                <w:sz w:val="22"/>
                <w:szCs w:val="22"/>
              </w:rPr>
            </w:pPr>
            <w:r w:rsidRPr="00213A97">
              <w:rPr>
                <w:sz w:val="22"/>
                <w:szCs w:val="22"/>
              </w:rPr>
              <w:fldChar w:fldCharType="begin">
                <w:ffData>
                  <w:name w:val=""/>
                  <w:enabled/>
                  <w:calcOnExit w:val="0"/>
                  <w:textInput/>
                </w:ffData>
              </w:fldChar>
            </w:r>
            <w:r w:rsidRPr="00213A97">
              <w:rPr>
                <w:sz w:val="22"/>
                <w:szCs w:val="22"/>
              </w:rPr>
              <w:instrText xml:space="preserve"> FORMTEXT </w:instrText>
            </w:r>
            <w:r w:rsidRPr="00213A97">
              <w:rPr>
                <w:sz w:val="22"/>
                <w:szCs w:val="22"/>
              </w:rPr>
            </w:r>
            <w:r w:rsidRPr="00213A97">
              <w:rPr>
                <w:sz w:val="22"/>
                <w:szCs w:val="22"/>
              </w:rPr>
              <w:fldChar w:fldCharType="separate"/>
            </w:r>
            <w:r w:rsidRPr="00213A97">
              <w:rPr>
                <w:sz w:val="22"/>
                <w:szCs w:val="22"/>
              </w:rPr>
              <w:t> </w:t>
            </w:r>
            <w:r w:rsidRPr="00213A97">
              <w:rPr>
                <w:sz w:val="22"/>
                <w:szCs w:val="22"/>
              </w:rPr>
              <w:t> </w:t>
            </w:r>
            <w:r w:rsidRPr="00213A97">
              <w:rPr>
                <w:sz w:val="22"/>
                <w:szCs w:val="22"/>
              </w:rPr>
              <w:t> </w:t>
            </w:r>
            <w:r w:rsidRPr="00213A97">
              <w:rPr>
                <w:sz w:val="22"/>
                <w:szCs w:val="22"/>
              </w:rPr>
              <w:t> </w:t>
            </w:r>
            <w:r w:rsidRPr="00213A97">
              <w:rPr>
                <w:sz w:val="22"/>
                <w:szCs w:val="22"/>
              </w:rPr>
              <w:t> </w:t>
            </w:r>
            <w:r w:rsidRPr="00213A97">
              <w:rPr>
                <w:sz w:val="22"/>
                <w:szCs w:val="22"/>
              </w:rPr>
              <w:fldChar w:fldCharType="end"/>
            </w:r>
          </w:p>
        </w:tc>
      </w:tr>
    </w:tbl>
    <w:p w14:paraId="24AA1C75" w14:textId="77777777" w:rsidR="00BD1736" w:rsidRPr="002E1DC9" w:rsidRDefault="00BD1736" w:rsidP="001613DA"/>
    <w:p w14:paraId="2D1289C6" w14:textId="77777777" w:rsidR="00120A8A" w:rsidRPr="005A2D55" w:rsidRDefault="004A03D4" w:rsidP="001613DA">
      <w:pPr>
        <w:pStyle w:val="Rubrik2"/>
        <w:rPr>
          <w:bCs w:val="0"/>
          <w:lang w:val="en-GB"/>
        </w:rPr>
      </w:pPr>
      <w:r w:rsidRPr="002E1DC9">
        <w:rPr>
          <w:lang w:val="en-GB"/>
        </w:rPr>
        <w:t>KONTAKTUPPGIFTER</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0"/>
      </w:tblGrid>
      <w:tr w:rsidR="00120A8A" w:rsidRPr="00C605A2" w14:paraId="6017A6F3" w14:textId="77777777" w:rsidTr="00351E13">
        <w:trPr>
          <w:trHeight w:val="363"/>
        </w:trPr>
        <w:tc>
          <w:tcPr>
            <w:tcW w:w="2524" w:type="dxa"/>
            <w:shd w:val="clear" w:color="auto" w:fill="auto"/>
          </w:tcPr>
          <w:p w14:paraId="3B3C3F88" w14:textId="77777777" w:rsidR="00120A8A" w:rsidRPr="00213A97" w:rsidRDefault="00120A8A" w:rsidP="001613DA">
            <w:pPr>
              <w:rPr>
                <w:b/>
                <w:sz w:val="22"/>
                <w:szCs w:val="22"/>
              </w:rPr>
            </w:pPr>
            <w:r w:rsidRPr="00213A97">
              <w:rPr>
                <w:sz w:val="22"/>
                <w:szCs w:val="22"/>
              </w:rPr>
              <w:t>Kontaktperson</w:t>
            </w:r>
          </w:p>
        </w:tc>
        <w:tc>
          <w:tcPr>
            <w:tcW w:w="6820" w:type="dxa"/>
            <w:shd w:val="clear" w:color="auto" w:fill="auto"/>
          </w:tcPr>
          <w:p w14:paraId="115E0CA4" w14:textId="77777777" w:rsidR="00120A8A" w:rsidRPr="00213A97" w:rsidRDefault="00120A8A" w:rsidP="001613DA">
            <w:pPr>
              <w:rPr>
                <w:sz w:val="22"/>
                <w:szCs w:val="22"/>
                <w:lang w:val="en-GB"/>
              </w:rPr>
            </w:pPr>
            <w:r w:rsidRPr="00213A97">
              <w:rPr>
                <w:sz w:val="22"/>
                <w:szCs w:val="22"/>
                <w:lang w:val="en-GB"/>
              </w:rPr>
              <w:fldChar w:fldCharType="begin">
                <w:ffData>
                  <w:name w:val="Text5"/>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fldChar w:fldCharType="end"/>
            </w:r>
          </w:p>
        </w:tc>
      </w:tr>
      <w:tr w:rsidR="00120A8A" w:rsidRPr="00C605A2" w14:paraId="6610A56A" w14:textId="77777777" w:rsidTr="00351E13">
        <w:trPr>
          <w:trHeight w:val="363"/>
        </w:trPr>
        <w:tc>
          <w:tcPr>
            <w:tcW w:w="2524" w:type="dxa"/>
            <w:shd w:val="clear" w:color="auto" w:fill="auto"/>
          </w:tcPr>
          <w:p w14:paraId="066C9B09" w14:textId="77777777" w:rsidR="00120A8A" w:rsidRPr="00213A97" w:rsidRDefault="00120A8A" w:rsidP="001613DA">
            <w:pPr>
              <w:rPr>
                <w:b/>
                <w:sz w:val="22"/>
                <w:szCs w:val="22"/>
              </w:rPr>
            </w:pPr>
            <w:r w:rsidRPr="00213A97">
              <w:rPr>
                <w:sz w:val="22"/>
                <w:szCs w:val="22"/>
              </w:rPr>
              <w:t>Föreningens gatuadress</w:t>
            </w:r>
          </w:p>
        </w:tc>
        <w:tc>
          <w:tcPr>
            <w:tcW w:w="6820" w:type="dxa"/>
            <w:shd w:val="clear" w:color="auto" w:fill="auto"/>
          </w:tcPr>
          <w:p w14:paraId="0F846B2F" w14:textId="77777777" w:rsidR="00120A8A" w:rsidRPr="00213A97" w:rsidRDefault="00120A8A" w:rsidP="001613DA">
            <w:pPr>
              <w:rPr>
                <w:sz w:val="22"/>
                <w:szCs w:val="22"/>
                <w:lang w:val="en-GB"/>
              </w:rPr>
            </w:pPr>
            <w:r w:rsidRPr="00213A97">
              <w:rPr>
                <w:sz w:val="22"/>
                <w:szCs w:val="22"/>
                <w:lang w:val="en-GB"/>
              </w:rPr>
              <w:fldChar w:fldCharType="begin">
                <w:ffData>
                  <w:name w:val="Text6"/>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fldChar w:fldCharType="end"/>
            </w:r>
          </w:p>
        </w:tc>
      </w:tr>
      <w:tr w:rsidR="00120A8A" w:rsidRPr="00C605A2" w14:paraId="211A5CA6" w14:textId="77777777" w:rsidTr="00351E13">
        <w:trPr>
          <w:trHeight w:val="380"/>
        </w:trPr>
        <w:tc>
          <w:tcPr>
            <w:tcW w:w="2524" w:type="dxa"/>
            <w:shd w:val="clear" w:color="auto" w:fill="auto"/>
          </w:tcPr>
          <w:p w14:paraId="27A6CE51" w14:textId="77777777" w:rsidR="00120A8A" w:rsidRPr="00213A97" w:rsidRDefault="00120A8A" w:rsidP="001613DA">
            <w:pPr>
              <w:rPr>
                <w:b/>
                <w:sz w:val="22"/>
                <w:szCs w:val="22"/>
              </w:rPr>
            </w:pPr>
            <w:r w:rsidRPr="00213A97">
              <w:rPr>
                <w:sz w:val="22"/>
                <w:szCs w:val="22"/>
              </w:rPr>
              <w:t>Föreningens postadress</w:t>
            </w:r>
          </w:p>
        </w:tc>
        <w:tc>
          <w:tcPr>
            <w:tcW w:w="6820" w:type="dxa"/>
            <w:shd w:val="clear" w:color="auto" w:fill="auto"/>
          </w:tcPr>
          <w:p w14:paraId="4545C81A" w14:textId="77777777" w:rsidR="00120A8A" w:rsidRPr="00213A97" w:rsidRDefault="00120A8A" w:rsidP="001613DA">
            <w:pPr>
              <w:rPr>
                <w:sz w:val="22"/>
                <w:szCs w:val="22"/>
                <w:lang w:val="en-GB"/>
              </w:rPr>
            </w:pPr>
            <w:r w:rsidRPr="00213A97">
              <w:rPr>
                <w:sz w:val="22"/>
                <w:szCs w:val="22"/>
                <w:lang w:val="en-GB"/>
              </w:rPr>
              <w:fldChar w:fldCharType="begin">
                <w:ffData>
                  <w:name w:val="Text7"/>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fldChar w:fldCharType="end"/>
            </w:r>
          </w:p>
        </w:tc>
      </w:tr>
      <w:tr w:rsidR="00120A8A" w:rsidRPr="00C605A2" w14:paraId="5538CB3B" w14:textId="77777777" w:rsidTr="00351E13">
        <w:trPr>
          <w:trHeight w:val="363"/>
        </w:trPr>
        <w:tc>
          <w:tcPr>
            <w:tcW w:w="2524" w:type="dxa"/>
            <w:shd w:val="clear" w:color="auto" w:fill="auto"/>
          </w:tcPr>
          <w:p w14:paraId="0B60FF8F" w14:textId="77777777" w:rsidR="00120A8A" w:rsidRPr="00213A97" w:rsidRDefault="00120A8A" w:rsidP="001613DA">
            <w:pPr>
              <w:rPr>
                <w:b/>
                <w:sz w:val="22"/>
                <w:szCs w:val="22"/>
              </w:rPr>
            </w:pPr>
            <w:r w:rsidRPr="00213A97">
              <w:rPr>
                <w:sz w:val="22"/>
                <w:szCs w:val="22"/>
              </w:rPr>
              <w:t>E-</w:t>
            </w:r>
            <w:r w:rsidR="00065F4A" w:rsidRPr="00213A97">
              <w:rPr>
                <w:sz w:val="22"/>
                <w:szCs w:val="22"/>
              </w:rPr>
              <w:t>postadress</w:t>
            </w:r>
          </w:p>
        </w:tc>
        <w:tc>
          <w:tcPr>
            <w:tcW w:w="6820" w:type="dxa"/>
            <w:shd w:val="clear" w:color="auto" w:fill="auto"/>
          </w:tcPr>
          <w:p w14:paraId="2338CDB8" w14:textId="77777777" w:rsidR="00120A8A" w:rsidRPr="00213A97" w:rsidRDefault="00120A8A" w:rsidP="001613DA">
            <w:pPr>
              <w:rPr>
                <w:sz w:val="22"/>
                <w:szCs w:val="22"/>
                <w:lang w:val="en-GB"/>
              </w:rPr>
            </w:pPr>
            <w:r w:rsidRPr="00213A97">
              <w:rPr>
                <w:sz w:val="22"/>
                <w:szCs w:val="22"/>
                <w:lang w:val="en-GB"/>
              </w:rPr>
              <w:fldChar w:fldCharType="begin">
                <w:ffData>
                  <w:name w:val="Text8"/>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fldChar w:fldCharType="end"/>
            </w:r>
          </w:p>
        </w:tc>
      </w:tr>
      <w:tr w:rsidR="00120A8A" w:rsidRPr="00C605A2" w14:paraId="6ABCD870" w14:textId="77777777" w:rsidTr="00351E13">
        <w:trPr>
          <w:trHeight w:val="363"/>
        </w:trPr>
        <w:tc>
          <w:tcPr>
            <w:tcW w:w="2524" w:type="dxa"/>
            <w:shd w:val="clear" w:color="auto" w:fill="auto"/>
          </w:tcPr>
          <w:p w14:paraId="7ED989E5" w14:textId="77777777" w:rsidR="00120A8A" w:rsidRPr="00213A97" w:rsidRDefault="00120A8A" w:rsidP="001613DA">
            <w:pPr>
              <w:rPr>
                <w:b/>
                <w:sz w:val="22"/>
                <w:szCs w:val="22"/>
              </w:rPr>
            </w:pPr>
            <w:r w:rsidRPr="00213A97">
              <w:rPr>
                <w:sz w:val="22"/>
                <w:szCs w:val="22"/>
              </w:rPr>
              <w:t xml:space="preserve">Telefonnummer </w:t>
            </w:r>
          </w:p>
        </w:tc>
        <w:tc>
          <w:tcPr>
            <w:tcW w:w="6820" w:type="dxa"/>
            <w:shd w:val="clear" w:color="auto" w:fill="auto"/>
          </w:tcPr>
          <w:p w14:paraId="7A8C12DE" w14:textId="77777777" w:rsidR="00120A8A" w:rsidRPr="00213A97" w:rsidRDefault="00120A8A" w:rsidP="001613DA">
            <w:pPr>
              <w:rPr>
                <w:sz w:val="22"/>
                <w:szCs w:val="22"/>
              </w:rPr>
            </w:pPr>
            <w:r w:rsidRPr="00213A97">
              <w:rPr>
                <w:sz w:val="22"/>
                <w:szCs w:val="22"/>
                <w:lang w:val="en-GB"/>
              </w:rPr>
              <w:fldChar w:fldCharType="begin">
                <w:ffData>
                  <w:name w:val="Text9"/>
                  <w:enabled/>
                  <w:calcOnExit w:val="0"/>
                  <w:textInput/>
                </w:ffData>
              </w:fldChar>
            </w:r>
            <w:r w:rsidRPr="00213A97">
              <w:rPr>
                <w:sz w:val="22"/>
                <w:szCs w:val="22"/>
                <w:lang w:val="en-GB"/>
              </w:rPr>
              <w:instrText xml:space="preserve"> FORMTEXT </w:instrText>
            </w:r>
            <w:r w:rsidRPr="00213A97">
              <w:rPr>
                <w:sz w:val="22"/>
                <w:szCs w:val="22"/>
                <w:lang w:val="en-GB"/>
              </w:rPr>
            </w:r>
            <w:r w:rsidRPr="00213A97">
              <w:rPr>
                <w:sz w:val="22"/>
                <w:szCs w:val="22"/>
                <w:lang w:val="en-GB"/>
              </w:rPr>
              <w:fldChar w:fldCharType="separate"/>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t> </w:t>
            </w:r>
            <w:r w:rsidRPr="00213A97">
              <w:rPr>
                <w:sz w:val="22"/>
                <w:szCs w:val="22"/>
                <w:lang w:val="en-GB"/>
              </w:rPr>
              <w:fldChar w:fldCharType="end"/>
            </w:r>
          </w:p>
        </w:tc>
      </w:tr>
    </w:tbl>
    <w:p w14:paraId="58A8EB0A" w14:textId="77777777" w:rsidR="00E32C8B" w:rsidRDefault="00E32C8B" w:rsidP="001613DA"/>
    <w:p w14:paraId="1386EBF9" w14:textId="77777777" w:rsidR="008D2B51" w:rsidRDefault="008D2B51" w:rsidP="001613DA"/>
    <w:p w14:paraId="4EA53B52" w14:textId="6047C2F7" w:rsidR="00F37A8C" w:rsidRPr="00835588" w:rsidRDefault="000047E1" w:rsidP="009939C7">
      <w:pPr>
        <w:pStyle w:val="Rubrik2"/>
        <w:rPr>
          <w:b w:val="0"/>
          <w:bCs w:val="0"/>
          <w:sz w:val="22"/>
          <w:szCs w:val="22"/>
        </w:rPr>
      </w:pPr>
      <w:r w:rsidRPr="00835588">
        <w:t xml:space="preserve">UPPGIFTER OM </w:t>
      </w:r>
      <w:r w:rsidR="00F37A8C" w:rsidRPr="00835588">
        <w:t xml:space="preserve">AKTIVITETERNA </w:t>
      </w:r>
      <w:r w:rsidR="007F72A1" w:rsidRPr="00835588">
        <w:t xml:space="preserve">UNDER </w:t>
      </w:r>
      <w:r w:rsidR="00F37A8C" w:rsidRPr="00835588">
        <w:t>ÅR 1</w:t>
      </w:r>
      <w:r w:rsidR="008D2B51" w:rsidRPr="00835588">
        <w:br/>
      </w:r>
      <w:r w:rsidR="003A658E" w:rsidRPr="00835588">
        <w:rPr>
          <w:b w:val="0"/>
          <w:bCs w:val="0"/>
          <w:sz w:val="22"/>
          <w:szCs w:val="22"/>
        </w:rPr>
        <w:t xml:space="preserve">Beskriv aktiviteterna </w:t>
      </w:r>
      <w:r w:rsidR="005E5AC2" w:rsidRPr="00835588">
        <w:rPr>
          <w:b w:val="0"/>
          <w:bCs w:val="0"/>
          <w:sz w:val="22"/>
          <w:szCs w:val="22"/>
        </w:rPr>
        <w:t>uppställda i kronologisk ordning. Vad gjorde ni, antal gånger, antal</w:t>
      </w:r>
      <w:r w:rsidR="005E5AC2" w:rsidRPr="00835588">
        <w:rPr>
          <w:sz w:val="22"/>
          <w:szCs w:val="22"/>
        </w:rPr>
        <w:t xml:space="preserve"> </w:t>
      </w:r>
      <w:r w:rsidR="005E5AC2" w:rsidRPr="00835588">
        <w:rPr>
          <w:b w:val="0"/>
          <w:bCs w:val="0"/>
          <w:sz w:val="22"/>
          <w:szCs w:val="22"/>
        </w:rPr>
        <w:t xml:space="preserve">medhjälpare och deltagare, under hur lång tid </w:t>
      </w:r>
      <w:proofErr w:type="gramStart"/>
      <w:r w:rsidR="005E5AC2" w:rsidRPr="00835588">
        <w:rPr>
          <w:b w:val="0"/>
          <w:bCs w:val="0"/>
          <w:sz w:val="22"/>
          <w:szCs w:val="22"/>
        </w:rPr>
        <w:t>etc.</w:t>
      </w:r>
      <w:proofErr w:type="gramEnd"/>
    </w:p>
    <w:tbl>
      <w:tblPr>
        <w:tblStyle w:val="Tabellrutnt"/>
        <w:tblW w:w="0" w:type="auto"/>
        <w:tblLook w:val="04A0" w:firstRow="1" w:lastRow="0" w:firstColumn="1" w:lastColumn="0" w:noHBand="0" w:noVBand="1"/>
      </w:tblPr>
      <w:tblGrid>
        <w:gridCol w:w="9062"/>
      </w:tblGrid>
      <w:tr w:rsidR="008D2B51" w:rsidRPr="008D2B51" w14:paraId="62DAA2A7" w14:textId="77777777" w:rsidTr="00F37A8C">
        <w:tc>
          <w:tcPr>
            <w:tcW w:w="9062" w:type="dxa"/>
          </w:tcPr>
          <w:p w14:paraId="61C343F9" w14:textId="77777777" w:rsidR="00F37A8C" w:rsidRPr="008D2B51" w:rsidRDefault="00F37A8C" w:rsidP="001613DA">
            <w:pPr>
              <w:rPr>
                <w:sz w:val="22"/>
                <w:szCs w:val="22"/>
                <w:lang w:val="en-GB"/>
              </w:rPr>
            </w:pPr>
            <w:r w:rsidRPr="008D2B51">
              <w:rPr>
                <w:sz w:val="22"/>
                <w:szCs w:val="22"/>
                <w:lang w:val="en-GB"/>
              </w:rPr>
              <w:fldChar w:fldCharType="begin">
                <w:ffData>
                  <w:name w:val="Text9"/>
                  <w:enabled/>
                  <w:calcOnExit w:val="0"/>
                  <w:textInput/>
                </w:ffData>
              </w:fldChar>
            </w:r>
            <w:r w:rsidRPr="008D2B51">
              <w:rPr>
                <w:sz w:val="22"/>
                <w:szCs w:val="22"/>
                <w:lang w:val="en-GB"/>
              </w:rPr>
              <w:instrText xml:space="preserve"> FORMTEXT </w:instrText>
            </w:r>
            <w:r w:rsidRPr="008D2B51">
              <w:rPr>
                <w:sz w:val="22"/>
                <w:szCs w:val="22"/>
                <w:lang w:val="en-GB"/>
              </w:rPr>
            </w:r>
            <w:r w:rsidRPr="008D2B51">
              <w:rPr>
                <w:sz w:val="22"/>
                <w:szCs w:val="22"/>
                <w:lang w:val="en-GB"/>
              </w:rPr>
              <w:fldChar w:fldCharType="separate"/>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fldChar w:fldCharType="end"/>
            </w:r>
          </w:p>
          <w:p w14:paraId="3CBAE8AB" w14:textId="77777777" w:rsidR="00F37A8C" w:rsidRDefault="00F37A8C" w:rsidP="001613DA">
            <w:pPr>
              <w:rPr>
                <w:sz w:val="22"/>
                <w:szCs w:val="22"/>
                <w:lang w:val="en-GB"/>
              </w:rPr>
            </w:pPr>
          </w:p>
          <w:p w14:paraId="4D97A52E" w14:textId="77777777" w:rsidR="00F671D1" w:rsidRDefault="00F671D1" w:rsidP="001613DA">
            <w:pPr>
              <w:rPr>
                <w:sz w:val="22"/>
                <w:szCs w:val="22"/>
                <w:lang w:val="en-GB"/>
              </w:rPr>
            </w:pPr>
          </w:p>
          <w:p w14:paraId="5A133506" w14:textId="77777777" w:rsidR="00F671D1" w:rsidRDefault="00F671D1" w:rsidP="001613DA">
            <w:pPr>
              <w:rPr>
                <w:sz w:val="22"/>
                <w:szCs w:val="22"/>
                <w:lang w:val="en-GB"/>
              </w:rPr>
            </w:pPr>
          </w:p>
          <w:p w14:paraId="7097699B" w14:textId="77777777" w:rsidR="008D2B51" w:rsidRDefault="008D2B51" w:rsidP="001613DA">
            <w:pPr>
              <w:rPr>
                <w:sz w:val="22"/>
                <w:szCs w:val="22"/>
                <w:lang w:val="en-GB"/>
              </w:rPr>
            </w:pPr>
          </w:p>
          <w:p w14:paraId="5D40A270" w14:textId="77777777" w:rsidR="008D2B51" w:rsidRDefault="008D2B51" w:rsidP="001613DA">
            <w:pPr>
              <w:rPr>
                <w:sz w:val="22"/>
                <w:szCs w:val="22"/>
                <w:lang w:val="en-GB"/>
              </w:rPr>
            </w:pPr>
          </w:p>
          <w:p w14:paraId="6CBB070C" w14:textId="77777777" w:rsidR="008D2B51" w:rsidRDefault="008D2B51" w:rsidP="001613DA">
            <w:pPr>
              <w:rPr>
                <w:sz w:val="22"/>
                <w:szCs w:val="22"/>
                <w:lang w:val="en-GB"/>
              </w:rPr>
            </w:pPr>
          </w:p>
          <w:p w14:paraId="72CDF91C" w14:textId="3ED9BB1B" w:rsidR="00790F7C" w:rsidRPr="008D2B51" w:rsidRDefault="00790F7C" w:rsidP="001613DA">
            <w:pPr>
              <w:rPr>
                <w:sz w:val="22"/>
                <w:szCs w:val="22"/>
                <w:lang w:val="en-GB"/>
              </w:rPr>
            </w:pPr>
          </w:p>
        </w:tc>
      </w:tr>
    </w:tbl>
    <w:p w14:paraId="60C0AA37" w14:textId="2D591C73" w:rsidR="00F37A8C" w:rsidRPr="00A74361" w:rsidRDefault="00F37A8C" w:rsidP="001613DA">
      <w:pPr>
        <w:rPr>
          <w:lang w:val="en-GB"/>
        </w:rPr>
      </w:pPr>
    </w:p>
    <w:p w14:paraId="6A6E83F8" w14:textId="1BEE1F24" w:rsidR="00ED7B85" w:rsidRPr="005A2D55" w:rsidRDefault="0030217E" w:rsidP="001613DA">
      <w:pPr>
        <w:pStyle w:val="Rubrik2"/>
        <w:rPr>
          <w:b w:val="0"/>
        </w:rPr>
      </w:pPr>
      <w:r w:rsidRPr="005A2D55">
        <w:t>UPPFYLLDES SYFTE OCH FÖRVÄNTAT RESULTAT</w:t>
      </w:r>
      <w:r w:rsidR="0085521C">
        <w:t xml:space="preserve"> OCH NÅDDES TÄNKT MÅLGRUPP</w:t>
      </w:r>
      <w:r w:rsidRPr="005A2D55">
        <w:t>?</w:t>
      </w:r>
    </w:p>
    <w:tbl>
      <w:tblPr>
        <w:tblStyle w:val="Tabellrutnt"/>
        <w:tblW w:w="0" w:type="auto"/>
        <w:tblLook w:val="04A0" w:firstRow="1" w:lastRow="0" w:firstColumn="1" w:lastColumn="0" w:noHBand="0" w:noVBand="1"/>
      </w:tblPr>
      <w:tblGrid>
        <w:gridCol w:w="9062"/>
      </w:tblGrid>
      <w:tr w:rsidR="004E52D3" w:rsidRPr="008D2B51" w14:paraId="28FB4779" w14:textId="77777777" w:rsidTr="004E52D3">
        <w:tc>
          <w:tcPr>
            <w:tcW w:w="9062" w:type="dxa"/>
          </w:tcPr>
          <w:p w14:paraId="1DE935D8" w14:textId="77777777" w:rsidR="004E52D3" w:rsidRPr="008D2B51" w:rsidRDefault="004E52D3" w:rsidP="001613DA">
            <w:pPr>
              <w:rPr>
                <w:sz w:val="22"/>
                <w:szCs w:val="22"/>
                <w:lang w:val="en-GB"/>
              </w:rPr>
            </w:pPr>
            <w:r w:rsidRPr="008D2B51">
              <w:rPr>
                <w:sz w:val="22"/>
                <w:szCs w:val="22"/>
                <w:lang w:val="en-GB"/>
              </w:rPr>
              <w:fldChar w:fldCharType="begin">
                <w:ffData>
                  <w:name w:val="Text9"/>
                  <w:enabled/>
                  <w:calcOnExit w:val="0"/>
                  <w:textInput/>
                </w:ffData>
              </w:fldChar>
            </w:r>
            <w:r w:rsidRPr="008D2B51">
              <w:rPr>
                <w:sz w:val="22"/>
                <w:szCs w:val="22"/>
                <w:lang w:val="en-GB"/>
              </w:rPr>
              <w:instrText xml:space="preserve"> FORMTEXT </w:instrText>
            </w:r>
            <w:r w:rsidRPr="008D2B51">
              <w:rPr>
                <w:sz w:val="22"/>
                <w:szCs w:val="22"/>
                <w:lang w:val="en-GB"/>
              </w:rPr>
            </w:r>
            <w:r w:rsidRPr="008D2B51">
              <w:rPr>
                <w:sz w:val="22"/>
                <w:szCs w:val="22"/>
                <w:lang w:val="en-GB"/>
              </w:rPr>
              <w:fldChar w:fldCharType="separate"/>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t> </w:t>
            </w:r>
            <w:r w:rsidRPr="008D2B51">
              <w:rPr>
                <w:sz w:val="22"/>
                <w:szCs w:val="22"/>
                <w:lang w:val="en-GB"/>
              </w:rPr>
              <w:fldChar w:fldCharType="end"/>
            </w:r>
          </w:p>
          <w:p w14:paraId="27F9D906" w14:textId="77777777" w:rsidR="004E52D3" w:rsidRDefault="004E52D3" w:rsidP="00120A8A">
            <w:pPr>
              <w:rPr>
                <w:sz w:val="22"/>
                <w:szCs w:val="22"/>
              </w:rPr>
            </w:pPr>
          </w:p>
          <w:p w14:paraId="3E529B8A" w14:textId="77777777" w:rsidR="00286CC9" w:rsidRDefault="00286CC9" w:rsidP="00120A8A">
            <w:pPr>
              <w:rPr>
                <w:sz w:val="22"/>
                <w:szCs w:val="22"/>
              </w:rPr>
            </w:pPr>
          </w:p>
          <w:p w14:paraId="7D8D2477" w14:textId="77777777" w:rsidR="00286CC9" w:rsidRDefault="00286CC9" w:rsidP="00120A8A">
            <w:pPr>
              <w:rPr>
                <w:sz w:val="22"/>
                <w:szCs w:val="22"/>
              </w:rPr>
            </w:pPr>
          </w:p>
          <w:p w14:paraId="4CC58CF5" w14:textId="77777777" w:rsidR="00790F7C" w:rsidRDefault="00790F7C" w:rsidP="00120A8A">
            <w:pPr>
              <w:rPr>
                <w:sz w:val="22"/>
                <w:szCs w:val="22"/>
              </w:rPr>
            </w:pPr>
          </w:p>
          <w:p w14:paraId="6B5308A5" w14:textId="77777777" w:rsidR="00790F7C" w:rsidRDefault="00790F7C" w:rsidP="00120A8A">
            <w:pPr>
              <w:rPr>
                <w:sz w:val="22"/>
                <w:szCs w:val="22"/>
              </w:rPr>
            </w:pPr>
          </w:p>
          <w:p w14:paraId="1AFD914C" w14:textId="77777777" w:rsidR="00790F7C" w:rsidRDefault="00790F7C" w:rsidP="00120A8A">
            <w:pPr>
              <w:rPr>
                <w:sz w:val="22"/>
                <w:szCs w:val="22"/>
              </w:rPr>
            </w:pPr>
          </w:p>
          <w:p w14:paraId="739EAA61" w14:textId="4B7545A6" w:rsidR="00ED7B85" w:rsidRPr="008D2B51" w:rsidRDefault="00ED7B85" w:rsidP="00120A8A">
            <w:pPr>
              <w:rPr>
                <w:sz w:val="22"/>
                <w:szCs w:val="22"/>
              </w:rPr>
            </w:pPr>
          </w:p>
        </w:tc>
      </w:tr>
    </w:tbl>
    <w:p w14:paraId="0359191A" w14:textId="56E12B1B" w:rsidR="004E52D3" w:rsidRPr="00286CC9" w:rsidRDefault="00690C26" w:rsidP="00462A2E">
      <w:pPr>
        <w:pStyle w:val="Rubrik2"/>
        <w:rPr>
          <w:rFonts w:asciiTheme="minorHAnsi" w:hAnsiTheme="minorHAnsi" w:cstheme="minorHAnsi"/>
          <w:b w:val="0"/>
          <w:bCs w:val="0"/>
          <w:sz w:val="22"/>
          <w:szCs w:val="22"/>
        </w:rPr>
      </w:pPr>
      <w:r w:rsidRPr="00286CC9">
        <w:lastRenderedPageBreak/>
        <w:t>OM SYFTE OCH RESULTAT INTE UPPFYLLDES – BESKRIV VARFÖR</w:t>
      </w:r>
      <w:r w:rsidR="00937834" w:rsidRPr="00286CC9">
        <w:br/>
      </w:r>
      <w:r w:rsidR="00937834" w:rsidRPr="00793896">
        <w:rPr>
          <w:rFonts w:asciiTheme="minorHAnsi" w:hAnsiTheme="minorHAnsi" w:cstheme="minorHAnsi"/>
          <w:b w:val="0"/>
          <w:bCs w:val="0"/>
          <w:sz w:val="22"/>
          <w:szCs w:val="22"/>
        </w:rPr>
        <w:t xml:space="preserve">Beskriv hur projektet påverkats – negativ och/eller positivt – av oväntade händelser </w:t>
      </w:r>
      <w:r w:rsidR="00830AE6" w:rsidRPr="00793896">
        <w:rPr>
          <w:rFonts w:asciiTheme="minorHAnsi" w:hAnsiTheme="minorHAnsi" w:cstheme="minorHAnsi"/>
          <w:b w:val="0"/>
          <w:bCs w:val="0"/>
          <w:sz w:val="22"/>
          <w:szCs w:val="22"/>
        </w:rPr>
        <w:t>och avvikelser som gjort att ni inte kunde följa er plan och kanske inte uppfylla syftet och de förväntade resultaten.</w:t>
      </w:r>
    </w:p>
    <w:tbl>
      <w:tblPr>
        <w:tblStyle w:val="Tabellrutnt"/>
        <w:tblW w:w="0" w:type="auto"/>
        <w:tblLook w:val="04A0" w:firstRow="1" w:lastRow="0" w:firstColumn="1" w:lastColumn="0" w:noHBand="0" w:noVBand="1"/>
      </w:tblPr>
      <w:tblGrid>
        <w:gridCol w:w="9062"/>
      </w:tblGrid>
      <w:tr w:rsidR="004E52D3" w:rsidRPr="00790F7C" w14:paraId="771D6B0B" w14:textId="77777777" w:rsidTr="004E52D3">
        <w:tc>
          <w:tcPr>
            <w:tcW w:w="9062" w:type="dxa"/>
          </w:tcPr>
          <w:p w14:paraId="25079987" w14:textId="37077AA5" w:rsidR="004E52D3" w:rsidRPr="00790F7C" w:rsidRDefault="004E52D3" w:rsidP="001613DA">
            <w:pPr>
              <w:rPr>
                <w:sz w:val="22"/>
                <w:szCs w:val="22"/>
                <w:lang w:val="en-GB"/>
              </w:rPr>
            </w:pPr>
            <w:r w:rsidRPr="00790F7C">
              <w:rPr>
                <w:sz w:val="22"/>
                <w:szCs w:val="22"/>
                <w:lang w:val="en-GB"/>
              </w:rPr>
              <w:fldChar w:fldCharType="begin">
                <w:ffData>
                  <w:name w:val="Text9"/>
                  <w:enabled/>
                  <w:calcOnExit w:val="0"/>
                  <w:textInput/>
                </w:ffData>
              </w:fldChar>
            </w:r>
            <w:r w:rsidRPr="00790F7C">
              <w:rPr>
                <w:sz w:val="22"/>
                <w:szCs w:val="22"/>
                <w:lang w:val="en-GB"/>
              </w:rPr>
              <w:instrText xml:space="preserve"> FORMTEXT </w:instrText>
            </w:r>
            <w:r w:rsidRPr="00790F7C">
              <w:rPr>
                <w:sz w:val="22"/>
                <w:szCs w:val="22"/>
                <w:lang w:val="en-GB"/>
              </w:rPr>
            </w:r>
            <w:r w:rsidRPr="00790F7C">
              <w:rPr>
                <w:sz w:val="22"/>
                <w:szCs w:val="22"/>
                <w:lang w:val="en-GB"/>
              </w:rPr>
              <w:fldChar w:fldCharType="separate"/>
            </w:r>
            <w:r w:rsidRPr="00790F7C">
              <w:rPr>
                <w:sz w:val="22"/>
                <w:szCs w:val="22"/>
                <w:lang w:val="en-GB"/>
              </w:rPr>
              <w:t> </w:t>
            </w:r>
            <w:r w:rsidRPr="00790F7C">
              <w:rPr>
                <w:sz w:val="22"/>
                <w:szCs w:val="22"/>
                <w:lang w:val="en-GB"/>
              </w:rPr>
              <w:t> </w:t>
            </w:r>
            <w:r w:rsidRPr="00790F7C">
              <w:rPr>
                <w:sz w:val="22"/>
                <w:szCs w:val="22"/>
                <w:lang w:val="en-GB"/>
              </w:rPr>
              <w:t> </w:t>
            </w:r>
            <w:r w:rsidRPr="00790F7C">
              <w:rPr>
                <w:sz w:val="22"/>
                <w:szCs w:val="22"/>
                <w:lang w:val="en-GB"/>
              </w:rPr>
              <w:t> </w:t>
            </w:r>
            <w:r w:rsidRPr="00790F7C">
              <w:rPr>
                <w:sz w:val="22"/>
                <w:szCs w:val="22"/>
                <w:lang w:val="en-GB"/>
              </w:rPr>
              <w:t> </w:t>
            </w:r>
            <w:r w:rsidRPr="00790F7C">
              <w:rPr>
                <w:sz w:val="22"/>
                <w:szCs w:val="22"/>
                <w:lang w:val="en-GB"/>
              </w:rPr>
              <w:fldChar w:fldCharType="end"/>
            </w:r>
          </w:p>
          <w:p w14:paraId="34F8E003" w14:textId="1CF08224" w:rsidR="00ED7B85" w:rsidRDefault="00ED7B85" w:rsidP="001613DA">
            <w:pPr>
              <w:rPr>
                <w:sz w:val="22"/>
                <w:szCs w:val="22"/>
              </w:rPr>
            </w:pPr>
          </w:p>
          <w:p w14:paraId="66C66120" w14:textId="77777777" w:rsidR="007178E8" w:rsidRDefault="007178E8" w:rsidP="001613DA">
            <w:pPr>
              <w:rPr>
                <w:sz w:val="22"/>
                <w:szCs w:val="22"/>
              </w:rPr>
            </w:pPr>
          </w:p>
          <w:p w14:paraId="1A8C258B" w14:textId="77777777" w:rsidR="007178E8" w:rsidRDefault="007178E8" w:rsidP="001613DA">
            <w:pPr>
              <w:rPr>
                <w:sz w:val="22"/>
                <w:szCs w:val="22"/>
              </w:rPr>
            </w:pPr>
          </w:p>
          <w:p w14:paraId="5EAF6CFE" w14:textId="77777777" w:rsidR="007178E8" w:rsidRPr="00790F7C" w:rsidRDefault="007178E8" w:rsidP="001613DA">
            <w:pPr>
              <w:rPr>
                <w:sz w:val="22"/>
                <w:szCs w:val="22"/>
              </w:rPr>
            </w:pPr>
          </w:p>
          <w:p w14:paraId="70EE85F2" w14:textId="77777777" w:rsidR="004E52D3" w:rsidRDefault="004E52D3" w:rsidP="00120A8A">
            <w:pPr>
              <w:rPr>
                <w:sz w:val="22"/>
                <w:szCs w:val="22"/>
              </w:rPr>
            </w:pPr>
          </w:p>
          <w:p w14:paraId="52BB50F3" w14:textId="1F5D84B4" w:rsidR="004A5BEE" w:rsidRPr="00790F7C" w:rsidRDefault="004A5BEE" w:rsidP="00120A8A">
            <w:pPr>
              <w:rPr>
                <w:sz w:val="22"/>
                <w:szCs w:val="22"/>
              </w:rPr>
            </w:pPr>
          </w:p>
        </w:tc>
      </w:tr>
    </w:tbl>
    <w:p w14:paraId="0BF75192" w14:textId="77777777" w:rsidR="007F72A1" w:rsidRDefault="007F72A1" w:rsidP="001613DA">
      <w:pPr>
        <w:pStyle w:val="Rubrik2"/>
      </w:pPr>
    </w:p>
    <w:p w14:paraId="1F21858A" w14:textId="31C5CA86" w:rsidR="0053070A" w:rsidRDefault="0053070A" w:rsidP="001613DA">
      <w:pPr>
        <w:pStyle w:val="Rubrik2"/>
        <w:rPr>
          <w:bCs w:val="0"/>
        </w:rPr>
      </w:pPr>
      <w:bookmarkStart w:id="0" w:name="_Hlk200544612"/>
      <w:r w:rsidRPr="0053070A">
        <w:t>KOMMENTARER</w:t>
      </w:r>
    </w:p>
    <w:p w14:paraId="41A6AF28" w14:textId="5FD7AAAA" w:rsidR="0053070A" w:rsidRPr="00F13BE9" w:rsidRDefault="0053070A" w:rsidP="00120A8A">
      <w:pPr>
        <w:rPr>
          <w:sz w:val="22"/>
          <w:szCs w:val="22"/>
        </w:rPr>
      </w:pPr>
      <w:r w:rsidRPr="00F13BE9">
        <w:rPr>
          <w:sz w:val="22"/>
          <w:szCs w:val="22"/>
        </w:rPr>
        <w:t>Här skriver ni in kommentarer från deltagare och/eller medhjälpare som delt</w:t>
      </w:r>
      <w:r w:rsidR="007E590D" w:rsidRPr="00F13BE9">
        <w:rPr>
          <w:sz w:val="22"/>
          <w:szCs w:val="22"/>
        </w:rPr>
        <w:t>og. Om en utvärdering gjorts bifogas den som en bilaga.</w:t>
      </w:r>
    </w:p>
    <w:tbl>
      <w:tblPr>
        <w:tblStyle w:val="Tabellrutnt"/>
        <w:tblW w:w="0" w:type="auto"/>
        <w:tblLook w:val="04A0" w:firstRow="1" w:lastRow="0" w:firstColumn="1" w:lastColumn="0" w:noHBand="0" w:noVBand="1"/>
      </w:tblPr>
      <w:tblGrid>
        <w:gridCol w:w="9062"/>
      </w:tblGrid>
      <w:tr w:rsidR="00F13BE9" w:rsidRPr="00F13BE9" w14:paraId="048EB4D9" w14:textId="77777777" w:rsidTr="007E590D">
        <w:tc>
          <w:tcPr>
            <w:tcW w:w="9062" w:type="dxa"/>
          </w:tcPr>
          <w:p w14:paraId="7510739A" w14:textId="77777777" w:rsidR="007E590D" w:rsidRPr="00F13BE9" w:rsidRDefault="007E590D" w:rsidP="001613DA">
            <w:pPr>
              <w:rPr>
                <w:sz w:val="22"/>
                <w:szCs w:val="22"/>
                <w:lang w:val="en-GB"/>
              </w:rPr>
            </w:pPr>
            <w:r w:rsidRPr="00F13BE9">
              <w:rPr>
                <w:sz w:val="22"/>
                <w:szCs w:val="22"/>
                <w:lang w:val="en-GB"/>
              </w:rPr>
              <w:fldChar w:fldCharType="begin">
                <w:ffData>
                  <w:name w:val="Text9"/>
                  <w:enabled/>
                  <w:calcOnExit w:val="0"/>
                  <w:textInput/>
                </w:ffData>
              </w:fldChar>
            </w:r>
            <w:r w:rsidRPr="00F13BE9">
              <w:rPr>
                <w:sz w:val="22"/>
                <w:szCs w:val="22"/>
                <w:lang w:val="en-GB"/>
              </w:rPr>
              <w:instrText xml:space="preserve"> FORMTEXT </w:instrText>
            </w:r>
            <w:r w:rsidRPr="00F13BE9">
              <w:rPr>
                <w:sz w:val="22"/>
                <w:szCs w:val="22"/>
                <w:lang w:val="en-GB"/>
              </w:rPr>
            </w:r>
            <w:r w:rsidRPr="00F13BE9">
              <w:rPr>
                <w:sz w:val="22"/>
                <w:szCs w:val="22"/>
                <w:lang w:val="en-GB"/>
              </w:rPr>
              <w:fldChar w:fldCharType="separate"/>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fldChar w:fldCharType="end"/>
            </w:r>
          </w:p>
          <w:p w14:paraId="6D2F8413" w14:textId="77777777" w:rsidR="007E590D" w:rsidRPr="00F13BE9" w:rsidRDefault="007E590D" w:rsidP="00120A8A">
            <w:pPr>
              <w:rPr>
                <w:sz w:val="22"/>
                <w:szCs w:val="22"/>
              </w:rPr>
            </w:pPr>
          </w:p>
          <w:p w14:paraId="7B70CDEE" w14:textId="77777777" w:rsidR="00B35AAF" w:rsidRPr="00F13BE9" w:rsidRDefault="00B35AAF" w:rsidP="001613DA">
            <w:pPr>
              <w:rPr>
                <w:sz w:val="22"/>
                <w:szCs w:val="22"/>
              </w:rPr>
            </w:pPr>
          </w:p>
          <w:p w14:paraId="14E1AF90" w14:textId="77777777" w:rsidR="007E590D" w:rsidRDefault="007E590D" w:rsidP="00120A8A">
            <w:pPr>
              <w:rPr>
                <w:sz w:val="22"/>
                <w:szCs w:val="22"/>
              </w:rPr>
            </w:pPr>
          </w:p>
          <w:p w14:paraId="249C25E1" w14:textId="77777777" w:rsidR="00602601" w:rsidRDefault="00602601" w:rsidP="00120A8A">
            <w:pPr>
              <w:rPr>
                <w:sz w:val="22"/>
                <w:szCs w:val="22"/>
              </w:rPr>
            </w:pPr>
          </w:p>
          <w:p w14:paraId="45D7C7A6" w14:textId="77777777" w:rsidR="00602601" w:rsidRDefault="00602601" w:rsidP="00120A8A">
            <w:pPr>
              <w:rPr>
                <w:sz w:val="22"/>
                <w:szCs w:val="22"/>
              </w:rPr>
            </w:pPr>
          </w:p>
          <w:p w14:paraId="29B7A055" w14:textId="77777777" w:rsidR="004A5BEE" w:rsidRPr="00F13BE9" w:rsidRDefault="004A5BEE" w:rsidP="00120A8A">
            <w:pPr>
              <w:rPr>
                <w:sz w:val="22"/>
                <w:szCs w:val="22"/>
              </w:rPr>
            </w:pPr>
          </w:p>
        </w:tc>
      </w:tr>
      <w:bookmarkEnd w:id="0"/>
    </w:tbl>
    <w:p w14:paraId="7AD5F69C" w14:textId="77777777" w:rsidR="007E590D" w:rsidRPr="0053070A" w:rsidRDefault="007E590D" w:rsidP="00120A8A"/>
    <w:p w14:paraId="565E1E7A" w14:textId="77777777" w:rsidR="00345FF5" w:rsidRPr="00345FF5" w:rsidRDefault="00345FF5" w:rsidP="00345FF5">
      <w:pPr>
        <w:autoSpaceDE w:val="0"/>
        <w:autoSpaceDN w:val="0"/>
        <w:spacing w:line="240" w:lineRule="auto"/>
        <w:contextualSpacing/>
        <w:outlineLvl w:val="1"/>
        <w:rPr>
          <w:rFonts w:asciiTheme="majorHAnsi" w:hAnsiTheme="majorHAnsi" w:cstheme="majorHAnsi"/>
          <w:b/>
          <w:bCs/>
          <w:sz w:val="16"/>
          <w:szCs w:val="16"/>
        </w:rPr>
      </w:pPr>
      <w:r w:rsidRPr="00345FF5">
        <w:rPr>
          <w:rFonts w:asciiTheme="majorHAnsi" w:hAnsiTheme="majorHAnsi" w:cstheme="majorHAnsi"/>
          <w:b/>
          <w:bCs/>
          <w:sz w:val="24"/>
        </w:rPr>
        <w:t>UPPGIFTER OM MEDHJÄLPARE/EXTRARESURS</w:t>
      </w:r>
    </w:p>
    <w:tbl>
      <w:tblPr>
        <w:tblStyle w:val="Tabellrutnt"/>
        <w:tblW w:w="9351" w:type="dxa"/>
        <w:tblLook w:val="04A0" w:firstRow="1" w:lastRow="0" w:firstColumn="1" w:lastColumn="0" w:noHBand="0" w:noVBand="1"/>
      </w:tblPr>
      <w:tblGrid>
        <w:gridCol w:w="1980"/>
        <w:gridCol w:w="3260"/>
        <w:gridCol w:w="4111"/>
      </w:tblGrid>
      <w:tr w:rsidR="00602601" w:rsidRPr="00602601" w14:paraId="34B788AB" w14:textId="77777777" w:rsidTr="007C59A8">
        <w:trPr>
          <w:trHeight w:val="608"/>
        </w:trPr>
        <w:tc>
          <w:tcPr>
            <w:tcW w:w="1980" w:type="dxa"/>
          </w:tcPr>
          <w:p w14:paraId="73C41139" w14:textId="77777777" w:rsidR="00345FF5" w:rsidRPr="00602601" w:rsidRDefault="00345FF5" w:rsidP="00345FF5">
            <w:pPr>
              <w:autoSpaceDE w:val="0"/>
              <w:autoSpaceDN w:val="0"/>
              <w:spacing w:line="240" w:lineRule="auto"/>
              <w:outlineLvl w:val="2"/>
              <w:rPr>
                <w:sz w:val="22"/>
                <w:szCs w:val="22"/>
              </w:rPr>
            </w:pPr>
            <w:r w:rsidRPr="00602601">
              <w:rPr>
                <w:sz w:val="22"/>
                <w:szCs w:val="22"/>
              </w:rPr>
              <w:t>Antal medhjälpare</w:t>
            </w:r>
          </w:p>
          <w:p w14:paraId="43D5AEEB" w14:textId="77777777" w:rsidR="00345FF5" w:rsidRPr="00602601" w:rsidRDefault="00345FF5" w:rsidP="00345FF5">
            <w:pPr>
              <w:autoSpaceDE w:val="0"/>
              <w:autoSpaceDN w:val="0"/>
              <w:spacing w:line="240" w:lineRule="auto"/>
              <w:rPr>
                <w:sz w:val="22"/>
                <w:szCs w:val="22"/>
              </w:rPr>
            </w:pPr>
            <w:r w:rsidRPr="00602601">
              <w:rPr>
                <w:sz w:val="22"/>
                <w:szCs w:val="22"/>
                <w:lang w:val="en-GB"/>
              </w:rPr>
              <w:fldChar w:fldCharType="begin">
                <w:ffData>
                  <w:name w:val="Text5"/>
                  <w:enabled/>
                  <w:calcOnExit w:val="0"/>
                  <w:textInput/>
                </w:ffData>
              </w:fldChar>
            </w:r>
            <w:r w:rsidRPr="00602601">
              <w:rPr>
                <w:sz w:val="22"/>
                <w:szCs w:val="22"/>
                <w:lang w:val="en-GB"/>
              </w:rPr>
              <w:instrText xml:space="preserve"> FORMTEXT </w:instrText>
            </w:r>
            <w:r w:rsidRPr="00602601">
              <w:rPr>
                <w:sz w:val="22"/>
                <w:szCs w:val="22"/>
                <w:lang w:val="en-GB"/>
              </w:rPr>
            </w:r>
            <w:r w:rsidRPr="00602601">
              <w:rPr>
                <w:sz w:val="22"/>
                <w:szCs w:val="22"/>
                <w:lang w:val="en-GB"/>
              </w:rPr>
              <w:fldChar w:fldCharType="separate"/>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sz w:val="22"/>
                <w:szCs w:val="22"/>
                <w:lang w:val="en-GB"/>
              </w:rPr>
              <w:fldChar w:fldCharType="end"/>
            </w:r>
          </w:p>
        </w:tc>
        <w:tc>
          <w:tcPr>
            <w:tcW w:w="3260" w:type="dxa"/>
          </w:tcPr>
          <w:p w14:paraId="77A446E8" w14:textId="77777777" w:rsidR="00345FF5" w:rsidRPr="00602601" w:rsidRDefault="00345FF5" w:rsidP="00345FF5">
            <w:pPr>
              <w:autoSpaceDE w:val="0"/>
              <w:autoSpaceDN w:val="0"/>
              <w:spacing w:line="240" w:lineRule="auto"/>
              <w:outlineLvl w:val="2"/>
              <w:rPr>
                <w:sz w:val="22"/>
                <w:szCs w:val="22"/>
              </w:rPr>
            </w:pPr>
            <w:r w:rsidRPr="00602601">
              <w:rPr>
                <w:sz w:val="22"/>
                <w:szCs w:val="22"/>
              </w:rPr>
              <w:t>Antal deltagare med stödbehov</w:t>
            </w:r>
          </w:p>
          <w:p w14:paraId="744134CE" w14:textId="77777777" w:rsidR="00345FF5" w:rsidRPr="00602601" w:rsidRDefault="00345FF5" w:rsidP="00345FF5">
            <w:pPr>
              <w:autoSpaceDE w:val="0"/>
              <w:autoSpaceDN w:val="0"/>
              <w:spacing w:line="240" w:lineRule="auto"/>
              <w:rPr>
                <w:sz w:val="22"/>
                <w:szCs w:val="22"/>
              </w:rPr>
            </w:pPr>
            <w:r w:rsidRPr="00602601">
              <w:rPr>
                <w:sz w:val="22"/>
                <w:szCs w:val="22"/>
                <w:lang w:val="en-GB"/>
              </w:rPr>
              <w:fldChar w:fldCharType="begin">
                <w:ffData>
                  <w:name w:val="Text5"/>
                  <w:enabled/>
                  <w:calcOnExit w:val="0"/>
                  <w:textInput/>
                </w:ffData>
              </w:fldChar>
            </w:r>
            <w:r w:rsidRPr="00602601">
              <w:rPr>
                <w:sz w:val="22"/>
                <w:szCs w:val="22"/>
                <w:lang w:val="en-GB"/>
              </w:rPr>
              <w:instrText xml:space="preserve"> FORMTEXT </w:instrText>
            </w:r>
            <w:r w:rsidRPr="00602601">
              <w:rPr>
                <w:sz w:val="22"/>
                <w:szCs w:val="22"/>
                <w:lang w:val="en-GB"/>
              </w:rPr>
            </w:r>
            <w:r w:rsidRPr="00602601">
              <w:rPr>
                <w:sz w:val="22"/>
                <w:szCs w:val="22"/>
                <w:lang w:val="en-GB"/>
              </w:rPr>
              <w:fldChar w:fldCharType="separate"/>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sz w:val="22"/>
                <w:szCs w:val="22"/>
                <w:lang w:val="en-GB"/>
              </w:rPr>
              <w:fldChar w:fldCharType="end"/>
            </w:r>
          </w:p>
        </w:tc>
        <w:tc>
          <w:tcPr>
            <w:tcW w:w="4111" w:type="dxa"/>
          </w:tcPr>
          <w:p w14:paraId="0493ACDD" w14:textId="77777777" w:rsidR="00345FF5" w:rsidRPr="00602601" w:rsidRDefault="00345FF5" w:rsidP="00345FF5">
            <w:pPr>
              <w:autoSpaceDE w:val="0"/>
              <w:autoSpaceDN w:val="0"/>
              <w:spacing w:line="240" w:lineRule="auto"/>
              <w:outlineLvl w:val="2"/>
              <w:rPr>
                <w:sz w:val="22"/>
                <w:szCs w:val="22"/>
              </w:rPr>
            </w:pPr>
            <w:r w:rsidRPr="00602601">
              <w:rPr>
                <w:sz w:val="22"/>
                <w:szCs w:val="22"/>
              </w:rPr>
              <w:t>Totalt antal deltagare på aktiviteten</w:t>
            </w:r>
          </w:p>
          <w:p w14:paraId="305B4EA9" w14:textId="77777777" w:rsidR="00345FF5" w:rsidRPr="00602601" w:rsidRDefault="00345FF5" w:rsidP="00345FF5">
            <w:pPr>
              <w:autoSpaceDE w:val="0"/>
              <w:autoSpaceDN w:val="0"/>
              <w:spacing w:line="240" w:lineRule="auto"/>
            </w:pPr>
            <w:r w:rsidRPr="00602601">
              <w:t>(medhjälpare och deltagare, även de som inte behövde stöd)</w:t>
            </w:r>
          </w:p>
          <w:p w14:paraId="39E581F6" w14:textId="77777777" w:rsidR="00345FF5" w:rsidRPr="00602601" w:rsidRDefault="00345FF5" w:rsidP="00345FF5">
            <w:pPr>
              <w:autoSpaceDE w:val="0"/>
              <w:autoSpaceDN w:val="0"/>
              <w:spacing w:line="240" w:lineRule="auto"/>
              <w:rPr>
                <w:sz w:val="22"/>
                <w:szCs w:val="22"/>
              </w:rPr>
            </w:pPr>
            <w:r w:rsidRPr="00602601">
              <w:rPr>
                <w:sz w:val="22"/>
                <w:szCs w:val="22"/>
                <w:lang w:val="en-GB"/>
              </w:rPr>
              <w:fldChar w:fldCharType="begin">
                <w:ffData>
                  <w:name w:val="Text5"/>
                  <w:enabled/>
                  <w:calcOnExit w:val="0"/>
                  <w:textInput/>
                </w:ffData>
              </w:fldChar>
            </w:r>
            <w:r w:rsidRPr="00602601">
              <w:rPr>
                <w:sz w:val="22"/>
                <w:szCs w:val="22"/>
                <w:lang w:val="en-GB"/>
              </w:rPr>
              <w:instrText xml:space="preserve"> FORMTEXT </w:instrText>
            </w:r>
            <w:r w:rsidRPr="00602601">
              <w:rPr>
                <w:sz w:val="22"/>
                <w:szCs w:val="22"/>
                <w:lang w:val="en-GB"/>
              </w:rPr>
            </w:r>
            <w:r w:rsidRPr="00602601">
              <w:rPr>
                <w:sz w:val="22"/>
                <w:szCs w:val="22"/>
                <w:lang w:val="en-GB"/>
              </w:rPr>
              <w:fldChar w:fldCharType="separate"/>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noProof/>
                <w:sz w:val="22"/>
                <w:szCs w:val="22"/>
                <w:lang w:val="en-GB"/>
              </w:rPr>
              <w:t> </w:t>
            </w:r>
            <w:r w:rsidRPr="00602601">
              <w:rPr>
                <w:sz w:val="22"/>
                <w:szCs w:val="22"/>
                <w:lang w:val="en-GB"/>
              </w:rPr>
              <w:fldChar w:fldCharType="end"/>
            </w:r>
          </w:p>
        </w:tc>
      </w:tr>
    </w:tbl>
    <w:tbl>
      <w:tblPr>
        <w:tblW w:w="9356" w:type="dxa"/>
        <w:tblInd w:w="-5" w:type="dxa"/>
        <w:tblBorders>
          <w:left w:val="single" w:sz="4" w:space="0" w:color="auto"/>
          <w:bottom w:val="single" w:sz="4" w:space="0" w:color="auto"/>
          <w:right w:val="single" w:sz="4" w:space="0" w:color="auto"/>
        </w:tblBorders>
        <w:tblLook w:val="01E0" w:firstRow="1" w:lastRow="1" w:firstColumn="1" w:lastColumn="1" w:noHBand="0" w:noVBand="0"/>
      </w:tblPr>
      <w:tblGrid>
        <w:gridCol w:w="9356"/>
      </w:tblGrid>
      <w:tr w:rsidR="00602601" w:rsidRPr="00602601" w14:paraId="15349EB0" w14:textId="77777777" w:rsidTr="007C59A8">
        <w:trPr>
          <w:trHeight w:val="1138"/>
        </w:trPr>
        <w:tc>
          <w:tcPr>
            <w:tcW w:w="9356" w:type="dxa"/>
            <w:shd w:val="clear" w:color="auto" w:fill="auto"/>
          </w:tcPr>
          <w:p w14:paraId="0002DAD9" w14:textId="77777777" w:rsidR="00345FF5" w:rsidRPr="00602601" w:rsidRDefault="00345FF5" w:rsidP="00345FF5">
            <w:pPr>
              <w:autoSpaceDE w:val="0"/>
              <w:autoSpaceDN w:val="0"/>
              <w:spacing w:line="240" w:lineRule="auto"/>
              <w:outlineLvl w:val="2"/>
              <w:rPr>
                <w:sz w:val="22"/>
                <w:szCs w:val="22"/>
              </w:rPr>
            </w:pPr>
            <w:r w:rsidRPr="00602601">
              <w:rPr>
                <w:sz w:val="22"/>
                <w:szCs w:val="22"/>
              </w:rPr>
              <w:t>Namn och kontaktuppgift till medhjälpare, lägg till rader vid behov eller bifoga ett separat blad.</w:t>
            </w:r>
          </w:p>
          <w:p w14:paraId="08925854" w14:textId="77777777" w:rsidR="00345FF5" w:rsidRPr="00602601" w:rsidRDefault="00345FF5" w:rsidP="00345FF5">
            <w:pPr>
              <w:autoSpaceDE w:val="0"/>
              <w:autoSpaceDN w:val="0"/>
              <w:spacing w:line="240" w:lineRule="auto"/>
              <w:rPr>
                <w:sz w:val="22"/>
                <w:szCs w:val="22"/>
              </w:rPr>
            </w:pPr>
            <w:r w:rsidRPr="00602601">
              <w:rPr>
                <w:sz w:val="22"/>
                <w:szCs w:val="22"/>
              </w:rPr>
              <w:t xml:space="preserve">1) </w:t>
            </w:r>
            <w:r w:rsidRPr="00602601">
              <w:rPr>
                <w:sz w:val="22"/>
                <w:szCs w:val="22"/>
              </w:rPr>
              <w:fldChar w:fldCharType="begin">
                <w:ffData>
                  <w:name w:val=""/>
                  <w:enabled/>
                  <w:calcOnExit w:val="0"/>
                  <w:textInput/>
                </w:ffData>
              </w:fldChar>
            </w:r>
            <w:r w:rsidRPr="00602601">
              <w:rPr>
                <w:sz w:val="22"/>
                <w:szCs w:val="22"/>
              </w:rPr>
              <w:instrText xml:space="preserve"> FORMTEXT </w:instrText>
            </w:r>
            <w:r w:rsidRPr="00602601">
              <w:rPr>
                <w:sz w:val="22"/>
                <w:szCs w:val="22"/>
              </w:rPr>
            </w:r>
            <w:r w:rsidRPr="00602601">
              <w:rPr>
                <w:sz w:val="22"/>
                <w:szCs w:val="22"/>
              </w:rPr>
              <w:fldChar w:fldCharType="separate"/>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sz w:val="22"/>
                <w:szCs w:val="22"/>
              </w:rPr>
              <w:fldChar w:fldCharType="end"/>
            </w:r>
          </w:p>
          <w:p w14:paraId="71534968" w14:textId="77777777" w:rsidR="00345FF5" w:rsidRPr="00602601" w:rsidRDefault="00345FF5" w:rsidP="00345FF5">
            <w:pPr>
              <w:autoSpaceDE w:val="0"/>
              <w:autoSpaceDN w:val="0"/>
              <w:spacing w:line="240" w:lineRule="auto"/>
              <w:rPr>
                <w:sz w:val="22"/>
                <w:szCs w:val="22"/>
              </w:rPr>
            </w:pPr>
            <w:r w:rsidRPr="00602601">
              <w:rPr>
                <w:sz w:val="22"/>
                <w:szCs w:val="22"/>
              </w:rPr>
              <w:t xml:space="preserve">2) </w:t>
            </w:r>
            <w:r w:rsidRPr="00602601">
              <w:rPr>
                <w:sz w:val="22"/>
                <w:szCs w:val="22"/>
              </w:rPr>
              <w:fldChar w:fldCharType="begin">
                <w:ffData>
                  <w:name w:val=""/>
                  <w:enabled/>
                  <w:calcOnExit w:val="0"/>
                  <w:textInput/>
                </w:ffData>
              </w:fldChar>
            </w:r>
            <w:r w:rsidRPr="00602601">
              <w:rPr>
                <w:sz w:val="22"/>
                <w:szCs w:val="22"/>
              </w:rPr>
              <w:instrText xml:space="preserve"> FORMTEXT </w:instrText>
            </w:r>
            <w:r w:rsidRPr="00602601">
              <w:rPr>
                <w:sz w:val="22"/>
                <w:szCs w:val="22"/>
              </w:rPr>
            </w:r>
            <w:r w:rsidRPr="00602601">
              <w:rPr>
                <w:sz w:val="22"/>
                <w:szCs w:val="22"/>
              </w:rPr>
              <w:fldChar w:fldCharType="separate"/>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sz w:val="22"/>
                <w:szCs w:val="22"/>
              </w:rPr>
              <w:fldChar w:fldCharType="end"/>
            </w:r>
          </w:p>
          <w:p w14:paraId="23341FFA" w14:textId="77777777" w:rsidR="00345FF5" w:rsidRPr="00602601" w:rsidRDefault="00345FF5" w:rsidP="00345FF5">
            <w:pPr>
              <w:autoSpaceDE w:val="0"/>
              <w:autoSpaceDN w:val="0"/>
              <w:spacing w:line="240" w:lineRule="auto"/>
              <w:rPr>
                <w:sz w:val="22"/>
                <w:szCs w:val="22"/>
              </w:rPr>
            </w:pPr>
            <w:r w:rsidRPr="00602601">
              <w:rPr>
                <w:sz w:val="22"/>
                <w:szCs w:val="22"/>
              </w:rPr>
              <w:t xml:space="preserve">3) </w:t>
            </w:r>
            <w:r w:rsidRPr="00602601">
              <w:rPr>
                <w:sz w:val="22"/>
                <w:szCs w:val="22"/>
              </w:rPr>
              <w:fldChar w:fldCharType="begin">
                <w:ffData>
                  <w:name w:val=""/>
                  <w:enabled/>
                  <w:calcOnExit w:val="0"/>
                  <w:textInput/>
                </w:ffData>
              </w:fldChar>
            </w:r>
            <w:r w:rsidRPr="00602601">
              <w:rPr>
                <w:sz w:val="22"/>
                <w:szCs w:val="22"/>
              </w:rPr>
              <w:instrText xml:space="preserve"> FORMTEXT </w:instrText>
            </w:r>
            <w:r w:rsidRPr="00602601">
              <w:rPr>
                <w:sz w:val="22"/>
                <w:szCs w:val="22"/>
              </w:rPr>
            </w:r>
            <w:r w:rsidRPr="00602601">
              <w:rPr>
                <w:sz w:val="22"/>
                <w:szCs w:val="22"/>
              </w:rPr>
              <w:fldChar w:fldCharType="separate"/>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sz w:val="22"/>
                <w:szCs w:val="22"/>
              </w:rPr>
              <w:fldChar w:fldCharType="end"/>
            </w:r>
          </w:p>
          <w:p w14:paraId="32C39B96" w14:textId="3C5C387A" w:rsidR="00345FF5" w:rsidRPr="00602601" w:rsidRDefault="00345FF5" w:rsidP="00BD5ECB">
            <w:pPr>
              <w:autoSpaceDE w:val="0"/>
              <w:autoSpaceDN w:val="0"/>
              <w:spacing w:line="240" w:lineRule="auto"/>
              <w:rPr>
                <w:sz w:val="22"/>
                <w:szCs w:val="22"/>
              </w:rPr>
            </w:pPr>
            <w:r w:rsidRPr="00602601">
              <w:rPr>
                <w:sz w:val="22"/>
                <w:szCs w:val="22"/>
              </w:rPr>
              <w:t>4)</w:t>
            </w:r>
            <w:r w:rsidR="00BD5ECB">
              <w:rPr>
                <w:sz w:val="22"/>
                <w:szCs w:val="22"/>
              </w:rPr>
              <w:t xml:space="preserve"> </w:t>
            </w:r>
            <w:r w:rsidRPr="00602601">
              <w:rPr>
                <w:sz w:val="22"/>
                <w:szCs w:val="22"/>
              </w:rPr>
              <w:fldChar w:fldCharType="begin">
                <w:ffData>
                  <w:name w:val=""/>
                  <w:enabled/>
                  <w:calcOnExit w:val="0"/>
                  <w:textInput/>
                </w:ffData>
              </w:fldChar>
            </w:r>
            <w:r w:rsidRPr="00602601">
              <w:rPr>
                <w:sz w:val="22"/>
                <w:szCs w:val="22"/>
              </w:rPr>
              <w:instrText xml:space="preserve"> FORMTEXT </w:instrText>
            </w:r>
            <w:r w:rsidRPr="00602601">
              <w:rPr>
                <w:sz w:val="22"/>
                <w:szCs w:val="22"/>
              </w:rPr>
            </w:r>
            <w:r w:rsidRPr="00602601">
              <w:rPr>
                <w:sz w:val="22"/>
                <w:szCs w:val="22"/>
              </w:rPr>
              <w:fldChar w:fldCharType="separate"/>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noProof/>
                <w:sz w:val="22"/>
                <w:szCs w:val="22"/>
              </w:rPr>
              <w:t> </w:t>
            </w:r>
            <w:r w:rsidRPr="00602601">
              <w:rPr>
                <w:sz w:val="22"/>
                <w:szCs w:val="22"/>
              </w:rPr>
              <w:fldChar w:fldCharType="end"/>
            </w:r>
          </w:p>
        </w:tc>
      </w:tr>
    </w:tbl>
    <w:p w14:paraId="50C619DE" w14:textId="57CABEDD" w:rsidR="004E52D3" w:rsidRDefault="004E52D3" w:rsidP="00120A8A"/>
    <w:p w14:paraId="510443C2" w14:textId="425E3B1A" w:rsidR="0057247C" w:rsidRPr="009A61D5" w:rsidRDefault="00646D1F" w:rsidP="004A5BEE">
      <w:pPr>
        <w:spacing w:line="240" w:lineRule="auto"/>
        <w:rPr>
          <w:sz w:val="22"/>
          <w:szCs w:val="22"/>
        </w:rPr>
      </w:pPr>
      <w:r>
        <w:rPr>
          <w:rStyle w:val="Rubrik2Char"/>
        </w:rPr>
        <w:t>EKONOMISK REDOVISNING</w:t>
      </w:r>
      <w:r w:rsidR="00697152">
        <w:rPr>
          <w:rFonts w:asciiTheme="majorHAnsi" w:hAnsiTheme="majorHAnsi" w:cstheme="majorHAnsi"/>
          <w:color w:val="D21967"/>
          <w:sz w:val="24"/>
        </w:rPr>
        <w:br/>
      </w:r>
      <w:r w:rsidR="00133A0F" w:rsidRPr="00DE44F9">
        <w:rPr>
          <w:sz w:val="22"/>
          <w:szCs w:val="22"/>
          <w:u w:val="single"/>
        </w:rPr>
        <w:t>I tabellen nedan ska endast bidraget som beviljats från Radiohjälpen redovisas.</w:t>
      </w:r>
      <w:r w:rsidR="00133A0F" w:rsidRPr="009A61D5">
        <w:rPr>
          <w:sz w:val="22"/>
          <w:szCs w:val="22"/>
        </w:rPr>
        <w:t xml:space="preserve"> Observera att ni ska rapportera på den budget som senast godkänts av Radiohjälpen. Den kan ha ändrats exempelvis genom att Radiohjälpen i skrift har godkänt en budgetändring, detta ska kommenteras. </w:t>
      </w:r>
    </w:p>
    <w:p w14:paraId="056223F2" w14:textId="340E2C30" w:rsidR="00A74361" w:rsidRPr="009A61D5" w:rsidRDefault="00133A0F" w:rsidP="004A5BEE">
      <w:pPr>
        <w:spacing w:line="240" w:lineRule="auto"/>
        <w:rPr>
          <w:sz w:val="22"/>
          <w:szCs w:val="22"/>
        </w:rPr>
      </w:pPr>
      <w:r w:rsidRPr="009A61D5">
        <w:rPr>
          <w:sz w:val="22"/>
          <w:szCs w:val="22"/>
        </w:rPr>
        <w:t>Det går att lägga till rader i mallen eller bifoga ett separat blad för att tydliggöra varje aktivitet var för sig, enligt godkänd budget.</w:t>
      </w:r>
    </w:p>
    <w:p w14:paraId="3312ECF4" w14:textId="31CAD492" w:rsidR="009340A4" w:rsidRDefault="00911125" w:rsidP="004A5BEE">
      <w:pPr>
        <w:spacing w:line="240" w:lineRule="auto"/>
        <w:rPr>
          <w:sz w:val="22"/>
          <w:szCs w:val="22"/>
        </w:rPr>
      </w:pPr>
      <w:r w:rsidRPr="009A61D5">
        <w:rPr>
          <w:sz w:val="22"/>
          <w:szCs w:val="22"/>
        </w:rPr>
        <w:t xml:space="preserve">Om ni inte </w:t>
      </w:r>
      <w:r w:rsidR="0057247C" w:rsidRPr="009A61D5">
        <w:rPr>
          <w:sz w:val="22"/>
          <w:szCs w:val="22"/>
        </w:rPr>
        <w:t xml:space="preserve">har </w:t>
      </w:r>
      <w:r w:rsidRPr="009A61D5">
        <w:rPr>
          <w:sz w:val="22"/>
          <w:szCs w:val="22"/>
        </w:rPr>
        <w:t>använt hela de</w:t>
      </w:r>
      <w:r w:rsidR="00233011">
        <w:rPr>
          <w:sz w:val="22"/>
          <w:szCs w:val="22"/>
        </w:rPr>
        <w:t xml:space="preserve">t </w:t>
      </w:r>
      <w:r w:rsidR="00507161">
        <w:rPr>
          <w:sz w:val="22"/>
          <w:szCs w:val="22"/>
        </w:rPr>
        <w:t xml:space="preserve">belopp som </w:t>
      </w:r>
      <w:r w:rsidR="00233011">
        <w:rPr>
          <w:sz w:val="22"/>
          <w:szCs w:val="22"/>
        </w:rPr>
        <w:t>beviljade</w:t>
      </w:r>
      <w:r w:rsidR="00507161">
        <w:rPr>
          <w:sz w:val="22"/>
          <w:szCs w:val="22"/>
        </w:rPr>
        <w:t>s</w:t>
      </w:r>
      <w:r w:rsidRPr="009A61D5">
        <w:rPr>
          <w:sz w:val="22"/>
          <w:szCs w:val="22"/>
        </w:rPr>
        <w:t xml:space="preserve"> för </w:t>
      </w:r>
      <w:r w:rsidR="00B05D93">
        <w:rPr>
          <w:sz w:val="22"/>
          <w:szCs w:val="22"/>
        </w:rPr>
        <w:t>det första året</w:t>
      </w:r>
      <w:r w:rsidRPr="009A61D5">
        <w:rPr>
          <w:sz w:val="22"/>
          <w:szCs w:val="22"/>
        </w:rPr>
        <w:t xml:space="preserve"> och bedömer att ni har behov av medlen under </w:t>
      </w:r>
      <w:r w:rsidR="00233011">
        <w:rPr>
          <w:sz w:val="22"/>
          <w:szCs w:val="22"/>
        </w:rPr>
        <w:t>det andra året</w:t>
      </w:r>
      <w:r w:rsidR="0037715A">
        <w:rPr>
          <w:sz w:val="22"/>
          <w:szCs w:val="22"/>
        </w:rPr>
        <w:t>,</w:t>
      </w:r>
      <w:r w:rsidRPr="009A61D5">
        <w:rPr>
          <w:sz w:val="22"/>
          <w:szCs w:val="22"/>
        </w:rPr>
        <w:t xml:space="preserve"> ber vi er även </w:t>
      </w:r>
      <w:r w:rsidR="00923138">
        <w:rPr>
          <w:sz w:val="22"/>
          <w:szCs w:val="22"/>
        </w:rPr>
        <w:t xml:space="preserve">att </w:t>
      </w:r>
      <w:r w:rsidRPr="009A61D5">
        <w:rPr>
          <w:sz w:val="22"/>
          <w:szCs w:val="22"/>
        </w:rPr>
        <w:t>fylla i</w:t>
      </w:r>
      <w:r w:rsidR="00762273" w:rsidRPr="009A61D5">
        <w:rPr>
          <w:sz w:val="22"/>
          <w:szCs w:val="22"/>
        </w:rPr>
        <w:t xml:space="preserve"> tabellen nedan som heter ”NY BUDGET ÅR </w:t>
      </w:r>
      <w:r w:rsidR="00E34292">
        <w:rPr>
          <w:sz w:val="22"/>
          <w:szCs w:val="22"/>
        </w:rPr>
        <w:t>2</w:t>
      </w:r>
      <w:r w:rsidR="00762273" w:rsidRPr="009A61D5">
        <w:rPr>
          <w:sz w:val="22"/>
          <w:szCs w:val="22"/>
        </w:rPr>
        <w:t xml:space="preserve">”. </w:t>
      </w:r>
      <w:r w:rsidR="00BD5ECB">
        <w:rPr>
          <w:sz w:val="22"/>
          <w:szCs w:val="22"/>
        </w:rPr>
        <w:br/>
      </w:r>
    </w:p>
    <w:p w14:paraId="437DD13A" w14:textId="4C4E14EA" w:rsidR="00BB47ED" w:rsidRDefault="00BB47ED" w:rsidP="00BB47ED">
      <w:pPr>
        <w:pStyle w:val="Rubrik2"/>
        <w:rPr>
          <w:bCs w:val="0"/>
        </w:rPr>
      </w:pPr>
      <w:r w:rsidRPr="0053070A">
        <w:t>KOMMENTAR</w:t>
      </w:r>
      <w:r w:rsidR="00DA342A">
        <w:t xml:space="preserve"> </w:t>
      </w:r>
      <w:r w:rsidR="00FB1273">
        <w:t xml:space="preserve">TILL </w:t>
      </w:r>
      <w:r w:rsidR="0086522D">
        <w:t>BUDGETFÖRÄNDRING</w:t>
      </w:r>
      <w:r w:rsidR="00D14D8B">
        <w:t>, UTFALL</w:t>
      </w:r>
      <w:r w:rsidR="0086522D">
        <w:t xml:space="preserve"> OCH EVENTUELL ÅTERBETALNING</w:t>
      </w:r>
    </w:p>
    <w:tbl>
      <w:tblPr>
        <w:tblStyle w:val="Tabellrutnt"/>
        <w:tblW w:w="0" w:type="auto"/>
        <w:tblLook w:val="04A0" w:firstRow="1" w:lastRow="0" w:firstColumn="1" w:lastColumn="0" w:noHBand="0" w:noVBand="1"/>
      </w:tblPr>
      <w:tblGrid>
        <w:gridCol w:w="8911"/>
      </w:tblGrid>
      <w:tr w:rsidR="00BB47ED" w:rsidRPr="00F13BE9" w14:paraId="55418028" w14:textId="77777777" w:rsidTr="00BD5ECB">
        <w:trPr>
          <w:trHeight w:val="778"/>
        </w:trPr>
        <w:tc>
          <w:tcPr>
            <w:tcW w:w="8911" w:type="dxa"/>
          </w:tcPr>
          <w:p w14:paraId="762D24F3" w14:textId="77777777" w:rsidR="00BB47ED" w:rsidRPr="00F13BE9" w:rsidRDefault="00BB47ED" w:rsidP="00531BD5">
            <w:pPr>
              <w:rPr>
                <w:sz w:val="22"/>
                <w:szCs w:val="22"/>
                <w:lang w:val="en-GB"/>
              </w:rPr>
            </w:pPr>
            <w:r w:rsidRPr="00F13BE9">
              <w:rPr>
                <w:sz w:val="22"/>
                <w:szCs w:val="22"/>
                <w:lang w:val="en-GB"/>
              </w:rPr>
              <w:fldChar w:fldCharType="begin">
                <w:ffData>
                  <w:name w:val="Text9"/>
                  <w:enabled/>
                  <w:calcOnExit w:val="0"/>
                  <w:textInput/>
                </w:ffData>
              </w:fldChar>
            </w:r>
            <w:r w:rsidRPr="00F13BE9">
              <w:rPr>
                <w:sz w:val="22"/>
                <w:szCs w:val="22"/>
                <w:lang w:val="en-GB"/>
              </w:rPr>
              <w:instrText xml:space="preserve"> FORMTEXT </w:instrText>
            </w:r>
            <w:r w:rsidRPr="00F13BE9">
              <w:rPr>
                <w:sz w:val="22"/>
                <w:szCs w:val="22"/>
                <w:lang w:val="en-GB"/>
              </w:rPr>
            </w:r>
            <w:r w:rsidRPr="00F13BE9">
              <w:rPr>
                <w:sz w:val="22"/>
                <w:szCs w:val="22"/>
                <w:lang w:val="en-GB"/>
              </w:rPr>
              <w:fldChar w:fldCharType="separate"/>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t> </w:t>
            </w:r>
            <w:r w:rsidRPr="00F13BE9">
              <w:rPr>
                <w:sz w:val="22"/>
                <w:szCs w:val="22"/>
                <w:lang w:val="en-GB"/>
              </w:rPr>
              <w:fldChar w:fldCharType="end"/>
            </w:r>
          </w:p>
          <w:p w14:paraId="12E63441" w14:textId="77777777" w:rsidR="00BB47ED" w:rsidRDefault="00BB47ED" w:rsidP="00531BD5">
            <w:pPr>
              <w:rPr>
                <w:sz w:val="22"/>
                <w:szCs w:val="22"/>
              </w:rPr>
            </w:pPr>
          </w:p>
          <w:p w14:paraId="608FE8F6" w14:textId="77777777" w:rsidR="00EE78FE" w:rsidRDefault="00EE78FE" w:rsidP="00531BD5">
            <w:pPr>
              <w:rPr>
                <w:sz w:val="22"/>
                <w:szCs w:val="22"/>
              </w:rPr>
            </w:pPr>
          </w:p>
          <w:p w14:paraId="6ADDACF7" w14:textId="77777777" w:rsidR="00EE78FE" w:rsidRPr="00F13BE9" w:rsidRDefault="00EE78FE" w:rsidP="00531BD5">
            <w:pPr>
              <w:rPr>
                <w:sz w:val="22"/>
                <w:szCs w:val="22"/>
              </w:rPr>
            </w:pPr>
          </w:p>
        </w:tc>
      </w:tr>
    </w:tbl>
    <w:p w14:paraId="0EECE178" w14:textId="77777777" w:rsidR="00762273" w:rsidRDefault="00762273" w:rsidP="001613DA">
      <w:pPr>
        <w:sectPr w:rsidR="00762273">
          <w:headerReference w:type="default" r:id="rId11"/>
          <w:footerReference w:type="default" r:id="rId12"/>
          <w:pgSz w:w="11906" w:h="16838"/>
          <w:pgMar w:top="1417" w:right="1417" w:bottom="1417" w:left="1417" w:header="708" w:footer="708" w:gutter="0"/>
          <w:cols w:space="708"/>
          <w:docGrid w:linePitch="360"/>
        </w:sectPr>
      </w:pPr>
    </w:p>
    <w:p w14:paraId="75D27D4C" w14:textId="769F085B" w:rsidR="00A74361" w:rsidRPr="00103D39" w:rsidRDefault="00762273" w:rsidP="00C02F42">
      <w:pPr>
        <w:pStyle w:val="Rubrik2"/>
      </w:pPr>
      <w:r>
        <w:lastRenderedPageBreak/>
        <w:t>EKONOMISK REDOVISNING ÅR 1</w:t>
      </w:r>
      <w:r w:rsidR="00A74361" w:rsidRPr="00103D39">
        <w:t xml:space="preserve">                                                                                                                                                                                                                </w:t>
      </w:r>
    </w:p>
    <w:tbl>
      <w:tblPr>
        <w:tblStyle w:val="Tabellrutnt"/>
        <w:tblW w:w="0" w:type="auto"/>
        <w:tblLayout w:type="fixed"/>
        <w:tblLook w:val="04A0" w:firstRow="1" w:lastRow="0" w:firstColumn="1" w:lastColumn="0" w:noHBand="0" w:noVBand="1"/>
      </w:tblPr>
      <w:tblGrid>
        <w:gridCol w:w="4673"/>
        <w:gridCol w:w="1134"/>
        <w:gridCol w:w="1843"/>
        <w:gridCol w:w="1701"/>
        <w:gridCol w:w="1134"/>
        <w:gridCol w:w="1843"/>
        <w:gridCol w:w="1666"/>
      </w:tblGrid>
      <w:tr w:rsidR="00762273" w14:paraId="6ED9D309" w14:textId="77777777">
        <w:tc>
          <w:tcPr>
            <w:tcW w:w="9351" w:type="dxa"/>
            <w:gridSpan w:val="4"/>
            <w:shd w:val="clear" w:color="auto" w:fill="D9D9D9" w:themeFill="background1" w:themeFillShade="D9"/>
          </w:tcPr>
          <w:p w14:paraId="258DF1C9" w14:textId="7D7382F3" w:rsidR="00762273" w:rsidRPr="007064AE" w:rsidRDefault="00762273">
            <w:pPr>
              <w:jc w:val="center"/>
              <w:rPr>
                <w:rFonts w:asciiTheme="majorHAnsi" w:hAnsiTheme="majorHAnsi" w:cstheme="majorHAnsi"/>
                <w:b/>
                <w:sz w:val="24"/>
                <w:szCs w:val="24"/>
              </w:rPr>
            </w:pPr>
            <w:r w:rsidRPr="007064AE">
              <w:rPr>
                <w:rFonts w:asciiTheme="majorHAnsi" w:hAnsiTheme="majorHAnsi" w:cstheme="majorHAnsi"/>
                <w:b/>
                <w:sz w:val="24"/>
                <w:szCs w:val="24"/>
              </w:rPr>
              <w:t>Godkänd budget</w:t>
            </w:r>
            <w:r>
              <w:rPr>
                <w:rFonts w:asciiTheme="majorHAnsi" w:hAnsiTheme="majorHAnsi" w:cstheme="majorHAnsi"/>
                <w:b/>
                <w:sz w:val="24"/>
                <w:szCs w:val="24"/>
              </w:rPr>
              <w:t xml:space="preserve"> år 1</w:t>
            </w:r>
            <w:r w:rsidRPr="007064AE">
              <w:rPr>
                <w:rFonts w:asciiTheme="majorHAnsi" w:hAnsiTheme="majorHAnsi" w:cstheme="majorHAnsi"/>
                <w:b/>
                <w:sz w:val="24"/>
                <w:szCs w:val="24"/>
              </w:rPr>
              <w:t>, Radiohjälpens medel</w:t>
            </w:r>
          </w:p>
        </w:tc>
        <w:tc>
          <w:tcPr>
            <w:tcW w:w="4643" w:type="dxa"/>
            <w:gridSpan w:val="3"/>
            <w:shd w:val="clear" w:color="auto" w:fill="CAE9C0" w:themeFill="accent5" w:themeFillTint="66"/>
          </w:tcPr>
          <w:p w14:paraId="518177B2" w14:textId="3E2531C8" w:rsidR="00762273" w:rsidRPr="00FB0557" w:rsidRDefault="00762273">
            <w:pPr>
              <w:jc w:val="center"/>
              <w:rPr>
                <w:rFonts w:asciiTheme="majorHAnsi" w:hAnsiTheme="majorHAnsi" w:cstheme="majorHAnsi"/>
                <w:b/>
                <w:sz w:val="24"/>
                <w:szCs w:val="24"/>
              </w:rPr>
            </w:pPr>
            <w:r w:rsidRPr="00FB0557">
              <w:rPr>
                <w:rFonts w:asciiTheme="majorHAnsi" w:hAnsiTheme="majorHAnsi" w:cstheme="majorHAnsi"/>
                <w:b/>
                <w:sz w:val="24"/>
                <w:szCs w:val="24"/>
              </w:rPr>
              <w:t>Utfall</w:t>
            </w:r>
            <w:r>
              <w:rPr>
                <w:rFonts w:asciiTheme="majorHAnsi" w:hAnsiTheme="majorHAnsi" w:cstheme="majorHAnsi"/>
                <w:b/>
                <w:sz w:val="24"/>
                <w:szCs w:val="24"/>
              </w:rPr>
              <w:t xml:space="preserve"> år 1</w:t>
            </w:r>
            <w:r w:rsidRPr="00FB0557">
              <w:rPr>
                <w:rFonts w:asciiTheme="majorHAnsi" w:hAnsiTheme="majorHAnsi" w:cstheme="majorHAnsi"/>
                <w:b/>
                <w:sz w:val="24"/>
                <w:szCs w:val="24"/>
              </w:rPr>
              <w:t>, Radiohjälpens medel</w:t>
            </w:r>
          </w:p>
        </w:tc>
      </w:tr>
      <w:tr w:rsidR="00762273" w14:paraId="0A055B40" w14:textId="77777777">
        <w:tc>
          <w:tcPr>
            <w:tcW w:w="4673" w:type="dxa"/>
            <w:shd w:val="clear" w:color="auto" w:fill="D9D9D9" w:themeFill="background1" w:themeFillShade="D9"/>
          </w:tcPr>
          <w:p w14:paraId="3581E546"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Beskrivning</w:t>
            </w:r>
          </w:p>
        </w:tc>
        <w:tc>
          <w:tcPr>
            <w:tcW w:w="1134" w:type="dxa"/>
            <w:shd w:val="clear" w:color="auto" w:fill="D9D9D9" w:themeFill="background1" w:themeFillShade="D9"/>
          </w:tcPr>
          <w:p w14:paraId="53458293"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Antal</w:t>
            </w:r>
          </w:p>
        </w:tc>
        <w:tc>
          <w:tcPr>
            <w:tcW w:w="1843" w:type="dxa"/>
            <w:shd w:val="clear" w:color="auto" w:fill="D9D9D9" w:themeFill="background1" w:themeFillShade="D9"/>
          </w:tcPr>
          <w:p w14:paraId="2CAF1A92"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Kostnad/</w:t>
            </w:r>
            <w:proofErr w:type="spellStart"/>
            <w:r w:rsidRPr="00FB0557">
              <w:rPr>
                <w:rFonts w:asciiTheme="majorHAnsi" w:hAnsiTheme="majorHAnsi" w:cstheme="majorHAnsi"/>
                <w:b/>
                <w:sz w:val="24"/>
                <w:szCs w:val="24"/>
              </w:rPr>
              <w:t>st</w:t>
            </w:r>
            <w:proofErr w:type="spellEnd"/>
          </w:p>
        </w:tc>
        <w:tc>
          <w:tcPr>
            <w:tcW w:w="1701" w:type="dxa"/>
            <w:shd w:val="clear" w:color="auto" w:fill="D9D9D9" w:themeFill="background1" w:themeFillShade="D9"/>
          </w:tcPr>
          <w:p w14:paraId="549B0C5C"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Summa</w:t>
            </w:r>
          </w:p>
        </w:tc>
        <w:tc>
          <w:tcPr>
            <w:tcW w:w="1134" w:type="dxa"/>
            <w:shd w:val="clear" w:color="auto" w:fill="CAE9C0" w:themeFill="accent5" w:themeFillTint="66"/>
          </w:tcPr>
          <w:p w14:paraId="5B35FD89"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Antal</w:t>
            </w:r>
          </w:p>
        </w:tc>
        <w:tc>
          <w:tcPr>
            <w:tcW w:w="1843" w:type="dxa"/>
            <w:shd w:val="clear" w:color="auto" w:fill="CAE9C0" w:themeFill="accent5" w:themeFillTint="66"/>
          </w:tcPr>
          <w:p w14:paraId="414C61FD"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Kostnad/</w:t>
            </w:r>
            <w:proofErr w:type="spellStart"/>
            <w:r>
              <w:rPr>
                <w:rFonts w:asciiTheme="majorHAnsi" w:hAnsiTheme="majorHAnsi" w:cstheme="majorHAnsi"/>
                <w:b/>
                <w:sz w:val="24"/>
                <w:szCs w:val="24"/>
              </w:rPr>
              <w:t>st</w:t>
            </w:r>
            <w:proofErr w:type="spellEnd"/>
          </w:p>
        </w:tc>
        <w:tc>
          <w:tcPr>
            <w:tcW w:w="1666" w:type="dxa"/>
            <w:shd w:val="clear" w:color="auto" w:fill="CAE9C0" w:themeFill="accent5" w:themeFillTint="66"/>
          </w:tcPr>
          <w:p w14:paraId="2A57EBFF"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Summa</w:t>
            </w:r>
          </w:p>
        </w:tc>
      </w:tr>
      <w:tr w:rsidR="00762273" w14:paraId="3436217A" w14:textId="77777777">
        <w:tc>
          <w:tcPr>
            <w:tcW w:w="4673" w:type="dxa"/>
          </w:tcPr>
          <w:p w14:paraId="0A8A4FEA" w14:textId="77777777" w:rsidR="00762273" w:rsidRPr="00FB0557" w:rsidRDefault="00762273">
            <w:pPr>
              <w:rPr>
                <w:bCs/>
              </w:rPr>
            </w:pPr>
            <w:r>
              <w:rPr>
                <w:bCs/>
              </w:rPr>
              <w:t>Extra resurs (medhjälpare)</w:t>
            </w:r>
          </w:p>
        </w:tc>
        <w:tc>
          <w:tcPr>
            <w:tcW w:w="1134" w:type="dxa"/>
          </w:tcPr>
          <w:p w14:paraId="7728772E" w14:textId="77777777" w:rsidR="00762273" w:rsidRPr="00636570" w:rsidRDefault="00762273">
            <w:pPr>
              <w:jc w:val="center"/>
              <w:rPr>
                <w:bCs/>
              </w:rPr>
            </w:pPr>
          </w:p>
        </w:tc>
        <w:tc>
          <w:tcPr>
            <w:tcW w:w="1843" w:type="dxa"/>
          </w:tcPr>
          <w:p w14:paraId="6671223C" w14:textId="77777777" w:rsidR="00762273" w:rsidRPr="00636570" w:rsidRDefault="00762273">
            <w:pPr>
              <w:jc w:val="center"/>
              <w:rPr>
                <w:bCs/>
              </w:rPr>
            </w:pPr>
          </w:p>
        </w:tc>
        <w:tc>
          <w:tcPr>
            <w:tcW w:w="1701" w:type="dxa"/>
          </w:tcPr>
          <w:p w14:paraId="1D3B41D3" w14:textId="77777777" w:rsidR="00762273" w:rsidRPr="00636570" w:rsidRDefault="00762273">
            <w:pPr>
              <w:jc w:val="right"/>
              <w:rPr>
                <w:bCs/>
              </w:rPr>
            </w:pPr>
          </w:p>
        </w:tc>
        <w:tc>
          <w:tcPr>
            <w:tcW w:w="1134" w:type="dxa"/>
            <w:shd w:val="clear" w:color="auto" w:fill="E4F4DF" w:themeFill="accent5" w:themeFillTint="33"/>
          </w:tcPr>
          <w:p w14:paraId="0558EFF5" w14:textId="77777777" w:rsidR="00762273" w:rsidRPr="00636570" w:rsidRDefault="00762273">
            <w:pPr>
              <w:jc w:val="center"/>
              <w:rPr>
                <w:bCs/>
              </w:rPr>
            </w:pPr>
          </w:p>
        </w:tc>
        <w:tc>
          <w:tcPr>
            <w:tcW w:w="1843" w:type="dxa"/>
            <w:shd w:val="clear" w:color="auto" w:fill="E4F4DF" w:themeFill="accent5" w:themeFillTint="33"/>
          </w:tcPr>
          <w:p w14:paraId="3FFA353D" w14:textId="77777777" w:rsidR="00762273" w:rsidRPr="00636570" w:rsidRDefault="00762273">
            <w:pPr>
              <w:jc w:val="center"/>
              <w:rPr>
                <w:bCs/>
              </w:rPr>
            </w:pPr>
          </w:p>
        </w:tc>
        <w:tc>
          <w:tcPr>
            <w:tcW w:w="1666" w:type="dxa"/>
            <w:shd w:val="clear" w:color="auto" w:fill="E4F4DF" w:themeFill="accent5" w:themeFillTint="33"/>
          </w:tcPr>
          <w:p w14:paraId="7CD93794" w14:textId="77777777" w:rsidR="00762273" w:rsidRPr="00636570" w:rsidRDefault="00762273">
            <w:pPr>
              <w:jc w:val="right"/>
              <w:rPr>
                <w:bCs/>
              </w:rPr>
            </w:pPr>
          </w:p>
        </w:tc>
      </w:tr>
      <w:tr w:rsidR="00762273" w14:paraId="03A9B18A" w14:textId="77777777">
        <w:tc>
          <w:tcPr>
            <w:tcW w:w="4673" w:type="dxa"/>
          </w:tcPr>
          <w:p w14:paraId="1BAF10C7" w14:textId="77777777" w:rsidR="00762273" w:rsidRDefault="00762273">
            <w:pPr>
              <w:rPr>
                <w:b/>
              </w:rPr>
            </w:pPr>
            <w:r w:rsidRPr="00FB0557">
              <w:rPr>
                <w:bCs/>
              </w:rPr>
              <w:t>Specificera kostnad</w:t>
            </w:r>
          </w:p>
        </w:tc>
        <w:tc>
          <w:tcPr>
            <w:tcW w:w="1134" w:type="dxa"/>
          </w:tcPr>
          <w:p w14:paraId="26235266" w14:textId="77777777" w:rsidR="00762273" w:rsidRPr="00636570" w:rsidRDefault="00762273">
            <w:pPr>
              <w:jc w:val="center"/>
              <w:rPr>
                <w:bCs/>
              </w:rPr>
            </w:pPr>
          </w:p>
        </w:tc>
        <w:tc>
          <w:tcPr>
            <w:tcW w:w="1843" w:type="dxa"/>
          </w:tcPr>
          <w:p w14:paraId="341CDE0F" w14:textId="77777777" w:rsidR="00762273" w:rsidRPr="00636570" w:rsidRDefault="00762273">
            <w:pPr>
              <w:jc w:val="center"/>
              <w:rPr>
                <w:bCs/>
              </w:rPr>
            </w:pPr>
          </w:p>
        </w:tc>
        <w:tc>
          <w:tcPr>
            <w:tcW w:w="1701" w:type="dxa"/>
          </w:tcPr>
          <w:p w14:paraId="527FB878" w14:textId="77777777" w:rsidR="00762273" w:rsidRPr="00636570" w:rsidRDefault="00762273">
            <w:pPr>
              <w:jc w:val="right"/>
              <w:rPr>
                <w:bCs/>
              </w:rPr>
            </w:pPr>
          </w:p>
        </w:tc>
        <w:tc>
          <w:tcPr>
            <w:tcW w:w="1134" w:type="dxa"/>
            <w:shd w:val="clear" w:color="auto" w:fill="E4F4DF" w:themeFill="accent5" w:themeFillTint="33"/>
          </w:tcPr>
          <w:p w14:paraId="08D4B754" w14:textId="77777777" w:rsidR="00762273" w:rsidRPr="00636570" w:rsidRDefault="00762273">
            <w:pPr>
              <w:jc w:val="center"/>
              <w:rPr>
                <w:bCs/>
              </w:rPr>
            </w:pPr>
          </w:p>
        </w:tc>
        <w:tc>
          <w:tcPr>
            <w:tcW w:w="1843" w:type="dxa"/>
            <w:shd w:val="clear" w:color="auto" w:fill="E4F4DF" w:themeFill="accent5" w:themeFillTint="33"/>
          </w:tcPr>
          <w:p w14:paraId="6389BBEC" w14:textId="77777777" w:rsidR="00762273" w:rsidRPr="00636570" w:rsidRDefault="00762273">
            <w:pPr>
              <w:jc w:val="center"/>
              <w:rPr>
                <w:bCs/>
              </w:rPr>
            </w:pPr>
          </w:p>
        </w:tc>
        <w:tc>
          <w:tcPr>
            <w:tcW w:w="1666" w:type="dxa"/>
            <w:shd w:val="clear" w:color="auto" w:fill="E4F4DF" w:themeFill="accent5" w:themeFillTint="33"/>
          </w:tcPr>
          <w:p w14:paraId="35FB4598" w14:textId="77777777" w:rsidR="00762273" w:rsidRPr="00636570" w:rsidRDefault="00762273">
            <w:pPr>
              <w:jc w:val="right"/>
              <w:rPr>
                <w:bCs/>
              </w:rPr>
            </w:pPr>
          </w:p>
        </w:tc>
      </w:tr>
      <w:tr w:rsidR="00762273" w14:paraId="77AD1F45" w14:textId="77777777">
        <w:tc>
          <w:tcPr>
            <w:tcW w:w="4673" w:type="dxa"/>
          </w:tcPr>
          <w:p w14:paraId="200C9C07" w14:textId="77777777" w:rsidR="00762273" w:rsidRDefault="00762273">
            <w:pPr>
              <w:rPr>
                <w:b/>
              </w:rPr>
            </w:pPr>
            <w:r w:rsidRPr="00FB0557">
              <w:rPr>
                <w:bCs/>
              </w:rPr>
              <w:t>Specificera kostnad</w:t>
            </w:r>
          </w:p>
        </w:tc>
        <w:tc>
          <w:tcPr>
            <w:tcW w:w="1134" w:type="dxa"/>
          </w:tcPr>
          <w:p w14:paraId="1ECA886B" w14:textId="77777777" w:rsidR="00762273" w:rsidRPr="00636570" w:rsidRDefault="00762273">
            <w:pPr>
              <w:jc w:val="center"/>
              <w:rPr>
                <w:bCs/>
              </w:rPr>
            </w:pPr>
          </w:p>
        </w:tc>
        <w:tc>
          <w:tcPr>
            <w:tcW w:w="1843" w:type="dxa"/>
          </w:tcPr>
          <w:p w14:paraId="5AE03C79" w14:textId="77777777" w:rsidR="00762273" w:rsidRPr="00636570" w:rsidRDefault="00762273">
            <w:pPr>
              <w:jc w:val="center"/>
              <w:rPr>
                <w:bCs/>
              </w:rPr>
            </w:pPr>
          </w:p>
        </w:tc>
        <w:tc>
          <w:tcPr>
            <w:tcW w:w="1701" w:type="dxa"/>
          </w:tcPr>
          <w:p w14:paraId="677CD25C" w14:textId="77777777" w:rsidR="00762273" w:rsidRPr="00636570" w:rsidRDefault="00762273">
            <w:pPr>
              <w:jc w:val="right"/>
              <w:rPr>
                <w:bCs/>
              </w:rPr>
            </w:pPr>
          </w:p>
        </w:tc>
        <w:tc>
          <w:tcPr>
            <w:tcW w:w="1134" w:type="dxa"/>
            <w:shd w:val="clear" w:color="auto" w:fill="E4F4DF" w:themeFill="accent5" w:themeFillTint="33"/>
          </w:tcPr>
          <w:p w14:paraId="3A9EFC8C" w14:textId="77777777" w:rsidR="00762273" w:rsidRPr="00636570" w:rsidRDefault="00762273">
            <w:pPr>
              <w:jc w:val="center"/>
              <w:rPr>
                <w:bCs/>
              </w:rPr>
            </w:pPr>
          </w:p>
        </w:tc>
        <w:tc>
          <w:tcPr>
            <w:tcW w:w="1843" w:type="dxa"/>
            <w:shd w:val="clear" w:color="auto" w:fill="E4F4DF" w:themeFill="accent5" w:themeFillTint="33"/>
          </w:tcPr>
          <w:p w14:paraId="004B5AA2" w14:textId="77777777" w:rsidR="00762273" w:rsidRPr="00636570" w:rsidRDefault="00762273">
            <w:pPr>
              <w:jc w:val="center"/>
              <w:rPr>
                <w:bCs/>
              </w:rPr>
            </w:pPr>
          </w:p>
        </w:tc>
        <w:tc>
          <w:tcPr>
            <w:tcW w:w="1666" w:type="dxa"/>
            <w:shd w:val="clear" w:color="auto" w:fill="E4F4DF" w:themeFill="accent5" w:themeFillTint="33"/>
          </w:tcPr>
          <w:p w14:paraId="65E0AF2C" w14:textId="77777777" w:rsidR="00762273" w:rsidRPr="00636570" w:rsidRDefault="00762273">
            <w:pPr>
              <w:jc w:val="right"/>
              <w:rPr>
                <w:bCs/>
              </w:rPr>
            </w:pPr>
          </w:p>
        </w:tc>
      </w:tr>
      <w:tr w:rsidR="00762273" w14:paraId="4A83755A" w14:textId="77777777">
        <w:tc>
          <w:tcPr>
            <w:tcW w:w="4673" w:type="dxa"/>
          </w:tcPr>
          <w:p w14:paraId="4795A50F" w14:textId="77777777" w:rsidR="00762273" w:rsidRDefault="00762273">
            <w:pPr>
              <w:rPr>
                <w:b/>
              </w:rPr>
            </w:pPr>
            <w:r w:rsidRPr="00FB0557">
              <w:rPr>
                <w:bCs/>
              </w:rPr>
              <w:t>Specificera kostnad</w:t>
            </w:r>
          </w:p>
        </w:tc>
        <w:tc>
          <w:tcPr>
            <w:tcW w:w="1134" w:type="dxa"/>
          </w:tcPr>
          <w:p w14:paraId="52EA0830" w14:textId="77777777" w:rsidR="00762273" w:rsidRPr="00636570" w:rsidRDefault="00762273">
            <w:pPr>
              <w:jc w:val="center"/>
              <w:rPr>
                <w:bCs/>
              </w:rPr>
            </w:pPr>
          </w:p>
        </w:tc>
        <w:tc>
          <w:tcPr>
            <w:tcW w:w="1843" w:type="dxa"/>
          </w:tcPr>
          <w:p w14:paraId="77490E2C" w14:textId="77777777" w:rsidR="00762273" w:rsidRPr="00636570" w:rsidRDefault="00762273">
            <w:pPr>
              <w:jc w:val="center"/>
              <w:rPr>
                <w:bCs/>
              </w:rPr>
            </w:pPr>
          </w:p>
        </w:tc>
        <w:tc>
          <w:tcPr>
            <w:tcW w:w="1701" w:type="dxa"/>
          </w:tcPr>
          <w:p w14:paraId="48B1AE09" w14:textId="77777777" w:rsidR="00762273" w:rsidRPr="00636570" w:rsidRDefault="00762273">
            <w:pPr>
              <w:jc w:val="right"/>
              <w:rPr>
                <w:bCs/>
              </w:rPr>
            </w:pPr>
          </w:p>
        </w:tc>
        <w:tc>
          <w:tcPr>
            <w:tcW w:w="1134" w:type="dxa"/>
            <w:shd w:val="clear" w:color="auto" w:fill="E4F4DF" w:themeFill="accent5" w:themeFillTint="33"/>
          </w:tcPr>
          <w:p w14:paraId="636E7971" w14:textId="77777777" w:rsidR="00762273" w:rsidRPr="00636570" w:rsidRDefault="00762273">
            <w:pPr>
              <w:jc w:val="center"/>
              <w:rPr>
                <w:bCs/>
              </w:rPr>
            </w:pPr>
          </w:p>
        </w:tc>
        <w:tc>
          <w:tcPr>
            <w:tcW w:w="1843" w:type="dxa"/>
            <w:shd w:val="clear" w:color="auto" w:fill="E4F4DF" w:themeFill="accent5" w:themeFillTint="33"/>
          </w:tcPr>
          <w:p w14:paraId="2035CCA7" w14:textId="77777777" w:rsidR="00762273" w:rsidRPr="00636570" w:rsidRDefault="00762273">
            <w:pPr>
              <w:jc w:val="center"/>
              <w:rPr>
                <w:bCs/>
              </w:rPr>
            </w:pPr>
          </w:p>
        </w:tc>
        <w:tc>
          <w:tcPr>
            <w:tcW w:w="1666" w:type="dxa"/>
            <w:shd w:val="clear" w:color="auto" w:fill="E4F4DF" w:themeFill="accent5" w:themeFillTint="33"/>
          </w:tcPr>
          <w:p w14:paraId="4AF8EC06" w14:textId="77777777" w:rsidR="00762273" w:rsidRPr="00636570" w:rsidRDefault="00762273">
            <w:pPr>
              <w:jc w:val="right"/>
              <w:rPr>
                <w:bCs/>
              </w:rPr>
            </w:pPr>
          </w:p>
        </w:tc>
      </w:tr>
      <w:tr w:rsidR="00762273" w14:paraId="7BD1178F" w14:textId="77777777">
        <w:tc>
          <w:tcPr>
            <w:tcW w:w="4673" w:type="dxa"/>
          </w:tcPr>
          <w:p w14:paraId="3039C900" w14:textId="77777777" w:rsidR="00762273" w:rsidRDefault="00762273">
            <w:pPr>
              <w:rPr>
                <w:b/>
              </w:rPr>
            </w:pPr>
            <w:r w:rsidRPr="00FB0557">
              <w:rPr>
                <w:bCs/>
              </w:rPr>
              <w:t>Specificera kostnad</w:t>
            </w:r>
          </w:p>
        </w:tc>
        <w:tc>
          <w:tcPr>
            <w:tcW w:w="1134" w:type="dxa"/>
          </w:tcPr>
          <w:p w14:paraId="33E0CD88" w14:textId="77777777" w:rsidR="00762273" w:rsidRPr="00636570" w:rsidRDefault="00762273">
            <w:pPr>
              <w:jc w:val="center"/>
              <w:rPr>
                <w:bCs/>
              </w:rPr>
            </w:pPr>
          </w:p>
        </w:tc>
        <w:tc>
          <w:tcPr>
            <w:tcW w:w="1843" w:type="dxa"/>
          </w:tcPr>
          <w:p w14:paraId="5239ADA7" w14:textId="77777777" w:rsidR="00762273" w:rsidRPr="00636570" w:rsidRDefault="00762273">
            <w:pPr>
              <w:jc w:val="center"/>
              <w:rPr>
                <w:bCs/>
              </w:rPr>
            </w:pPr>
          </w:p>
        </w:tc>
        <w:tc>
          <w:tcPr>
            <w:tcW w:w="1701" w:type="dxa"/>
          </w:tcPr>
          <w:p w14:paraId="09C7B1F1" w14:textId="77777777" w:rsidR="00762273" w:rsidRPr="00636570" w:rsidRDefault="00762273">
            <w:pPr>
              <w:jc w:val="right"/>
              <w:rPr>
                <w:bCs/>
              </w:rPr>
            </w:pPr>
          </w:p>
        </w:tc>
        <w:tc>
          <w:tcPr>
            <w:tcW w:w="1134" w:type="dxa"/>
            <w:shd w:val="clear" w:color="auto" w:fill="E4F4DF" w:themeFill="accent5" w:themeFillTint="33"/>
          </w:tcPr>
          <w:p w14:paraId="4D022EF6" w14:textId="77777777" w:rsidR="00762273" w:rsidRPr="00636570" w:rsidRDefault="00762273">
            <w:pPr>
              <w:jc w:val="center"/>
              <w:rPr>
                <w:bCs/>
              </w:rPr>
            </w:pPr>
          </w:p>
        </w:tc>
        <w:tc>
          <w:tcPr>
            <w:tcW w:w="1843" w:type="dxa"/>
            <w:shd w:val="clear" w:color="auto" w:fill="E4F4DF" w:themeFill="accent5" w:themeFillTint="33"/>
          </w:tcPr>
          <w:p w14:paraId="67D066FC" w14:textId="77777777" w:rsidR="00762273" w:rsidRPr="00636570" w:rsidRDefault="00762273">
            <w:pPr>
              <w:jc w:val="center"/>
              <w:rPr>
                <w:bCs/>
              </w:rPr>
            </w:pPr>
          </w:p>
        </w:tc>
        <w:tc>
          <w:tcPr>
            <w:tcW w:w="1666" w:type="dxa"/>
            <w:shd w:val="clear" w:color="auto" w:fill="E4F4DF" w:themeFill="accent5" w:themeFillTint="33"/>
          </w:tcPr>
          <w:p w14:paraId="410BC6A9" w14:textId="77777777" w:rsidR="00762273" w:rsidRPr="00636570" w:rsidRDefault="00762273">
            <w:pPr>
              <w:jc w:val="right"/>
              <w:rPr>
                <w:bCs/>
              </w:rPr>
            </w:pPr>
          </w:p>
        </w:tc>
      </w:tr>
      <w:tr w:rsidR="00762273" w14:paraId="48B32917" w14:textId="77777777">
        <w:tc>
          <w:tcPr>
            <w:tcW w:w="4673" w:type="dxa"/>
            <w:tcBorders>
              <w:bottom w:val="single" w:sz="4" w:space="0" w:color="auto"/>
            </w:tcBorders>
          </w:tcPr>
          <w:p w14:paraId="1F81C4CF" w14:textId="77777777" w:rsidR="00762273" w:rsidRDefault="00762273">
            <w:pPr>
              <w:rPr>
                <w:b/>
              </w:rPr>
            </w:pPr>
            <w:r w:rsidRPr="00FB0557">
              <w:rPr>
                <w:bCs/>
              </w:rPr>
              <w:t>Specificera kostnad</w:t>
            </w:r>
          </w:p>
        </w:tc>
        <w:tc>
          <w:tcPr>
            <w:tcW w:w="1134" w:type="dxa"/>
            <w:tcBorders>
              <w:bottom w:val="single" w:sz="4" w:space="0" w:color="auto"/>
            </w:tcBorders>
          </w:tcPr>
          <w:p w14:paraId="5067F66A" w14:textId="77777777" w:rsidR="00762273" w:rsidRPr="00636570" w:rsidRDefault="00762273">
            <w:pPr>
              <w:jc w:val="center"/>
              <w:rPr>
                <w:bCs/>
              </w:rPr>
            </w:pPr>
          </w:p>
        </w:tc>
        <w:tc>
          <w:tcPr>
            <w:tcW w:w="1843" w:type="dxa"/>
            <w:tcBorders>
              <w:bottom w:val="single" w:sz="4" w:space="0" w:color="auto"/>
            </w:tcBorders>
          </w:tcPr>
          <w:p w14:paraId="3F6529B5" w14:textId="77777777" w:rsidR="00762273" w:rsidRPr="00636570" w:rsidRDefault="00762273">
            <w:pPr>
              <w:jc w:val="center"/>
              <w:rPr>
                <w:bCs/>
              </w:rPr>
            </w:pPr>
          </w:p>
        </w:tc>
        <w:tc>
          <w:tcPr>
            <w:tcW w:w="1701" w:type="dxa"/>
          </w:tcPr>
          <w:p w14:paraId="26FDDF7E" w14:textId="77777777" w:rsidR="00762273" w:rsidRPr="00636570" w:rsidRDefault="00762273">
            <w:pPr>
              <w:jc w:val="right"/>
              <w:rPr>
                <w:bCs/>
              </w:rPr>
            </w:pPr>
          </w:p>
        </w:tc>
        <w:tc>
          <w:tcPr>
            <w:tcW w:w="1134" w:type="dxa"/>
            <w:shd w:val="clear" w:color="auto" w:fill="E4F4DF" w:themeFill="accent5" w:themeFillTint="33"/>
          </w:tcPr>
          <w:p w14:paraId="7473BD56" w14:textId="77777777" w:rsidR="00762273" w:rsidRPr="00636570" w:rsidRDefault="00762273">
            <w:pPr>
              <w:jc w:val="center"/>
              <w:rPr>
                <w:bCs/>
              </w:rPr>
            </w:pPr>
          </w:p>
        </w:tc>
        <w:tc>
          <w:tcPr>
            <w:tcW w:w="1843" w:type="dxa"/>
            <w:shd w:val="clear" w:color="auto" w:fill="E4F4DF" w:themeFill="accent5" w:themeFillTint="33"/>
          </w:tcPr>
          <w:p w14:paraId="173380E9" w14:textId="77777777" w:rsidR="00762273" w:rsidRPr="00636570" w:rsidRDefault="00762273">
            <w:pPr>
              <w:jc w:val="center"/>
              <w:rPr>
                <w:bCs/>
              </w:rPr>
            </w:pPr>
          </w:p>
        </w:tc>
        <w:tc>
          <w:tcPr>
            <w:tcW w:w="1666" w:type="dxa"/>
            <w:shd w:val="clear" w:color="auto" w:fill="E4F4DF" w:themeFill="accent5" w:themeFillTint="33"/>
          </w:tcPr>
          <w:p w14:paraId="2DE51714" w14:textId="77777777" w:rsidR="00762273" w:rsidRPr="00636570" w:rsidRDefault="00762273">
            <w:pPr>
              <w:jc w:val="right"/>
              <w:rPr>
                <w:bCs/>
              </w:rPr>
            </w:pPr>
          </w:p>
        </w:tc>
      </w:tr>
      <w:tr w:rsidR="00762273" w14:paraId="3FC61CDE" w14:textId="77777777">
        <w:tc>
          <w:tcPr>
            <w:tcW w:w="4673" w:type="dxa"/>
            <w:tcBorders>
              <w:bottom w:val="single" w:sz="4" w:space="0" w:color="auto"/>
            </w:tcBorders>
          </w:tcPr>
          <w:p w14:paraId="1C3C347E" w14:textId="77777777" w:rsidR="00762273" w:rsidRPr="00FB0557" w:rsidRDefault="00762273">
            <w:pPr>
              <w:rPr>
                <w:bCs/>
              </w:rPr>
            </w:pPr>
            <w:r w:rsidRPr="00FB0557">
              <w:rPr>
                <w:bCs/>
              </w:rPr>
              <w:t>Specificera kostnad</w:t>
            </w:r>
          </w:p>
        </w:tc>
        <w:tc>
          <w:tcPr>
            <w:tcW w:w="1134" w:type="dxa"/>
            <w:tcBorders>
              <w:bottom w:val="single" w:sz="4" w:space="0" w:color="auto"/>
            </w:tcBorders>
          </w:tcPr>
          <w:p w14:paraId="4CB69725" w14:textId="6F3F7538" w:rsidR="00762273" w:rsidRPr="00636570" w:rsidRDefault="00762273">
            <w:pPr>
              <w:jc w:val="center"/>
              <w:rPr>
                <w:bCs/>
              </w:rPr>
            </w:pPr>
          </w:p>
        </w:tc>
        <w:tc>
          <w:tcPr>
            <w:tcW w:w="1843" w:type="dxa"/>
            <w:tcBorders>
              <w:bottom w:val="single" w:sz="4" w:space="0" w:color="auto"/>
            </w:tcBorders>
          </w:tcPr>
          <w:p w14:paraId="13D14A53" w14:textId="3C284081" w:rsidR="00762273" w:rsidRPr="00636570" w:rsidRDefault="00762273">
            <w:pPr>
              <w:jc w:val="center"/>
              <w:rPr>
                <w:bCs/>
              </w:rPr>
            </w:pPr>
          </w:p>
        </w:tc>
        <w:tc>
          <w:tcPr>
            <w:tcW w:w="1701" w:type="dxa"/>
            <w:tcBorders>
              <w:bottom w:val="single" w:sz="4" w:space="0" w:color="auto"/>
            </w:tcBorders>
          </w:tcPr>
          <w:p w14:paraId="5F1D0A7F" w14:textId="77777777" w:rsidR="00762273" w:rsidRPr="00636570" w:rsidRDefault="00762273">
            <w:pPr>
              <w:jc w:val="right"/>
              <w:rPr>
                <w:bCs/>
              </w:rPr>
            </w:pPr>
          </w:p>
        </w:tc>
        <w:tc>
          <w:tcPr>
            <w:tcW w:w="1134" w:type="dxa"/>
            <w:tcBorders>
              <w:bottom w:val="single" w:sz="4" w:space="0" w:color="auto"/>
            </w:tcBorders>
            <w:shd w:val="clear" w:color="auto" w:fill="E4F4DF" w:themeFill="accent5" w:themeFillTint="33"/>
          </w:tcPr>
          <w:p w14:paraId="78289AC0" w14:textId="77777777" w:rsidR="00762273" w:rsidRPr="00636570" w:rsidRDefault="00762273">
            <w:pPr>
              <w:jc w:val="center"/>
              <w:rPr>
                <w:bCs/>
              </w:rPr>
            </w:pPr>
          </w:p>
        </w:tc>
        <w:tc>
          <w:tcPr>
            <w:tcW w:w="1843" w:type="dxa"/>
            <w:tcBorders>
              <w:bottom w:val="single" w:sz="4" w:space="0" w:color="auto"/>
            </w:tcBorders>
            <w:shd w:val="clear" w:color="auto" w:fill="E4F4DF" w:themeFill="accent5" w:themeFillTint="33"/>
          </w:tcPr>
          <w:p w14:paraId="48C5B82D" w14:textId="77777777" w:rsidR="00762273" w:rsidRPr="00636570" w:rsidRDefault="00762273">
            <w:pPr>
              <w:jc w:val="center"/>
              <w:rPr>
                <w:bCs/>
              </w:rPr>
            </w:pPr>
          </w:p>
        </w:tc>
        <w:tc>
          <w:tcPr>
            <w:tcW w:w="1666" w:type="dxa"/>
            <w:tcBorders>
              <w:bottom w:val="single" w:sz="4" w:space="0" w:color="auto"/>
            </w:tcBorders>
            <w:shd w:val="clear" w:color="auto" w:fill="E4F4DF" w:themeFill="accent5" w:themeFillTint="33"/>
          </w:tcPr>
          <w:p w14:paraId="64377D13" w14:textId="77777777" w:rsidR="00762273" w:rsidRPr="00636570" w:rsidRDefault="00762273">
            <w:pPr>
              <w:jc w:val="right"/>
              <w:rPr>
                <w:bCs/>
              </w:rPr>
            </w:pPr>
          </w:p>
        </w:tc>
      </w:tr>
      <w:tr w:rsidR="00762273" w14:paraId="55BAD80B" w14:textId="77777777" w:rsidTr="00C02F42">
        <w:tc>
          <w:tcPr>
            <w:tcW w:w="4673" w:type="dxa"/>
            <w:tcBorders>
              <w:top w:val="single" w:sz="4" w:space="0" w:color="auto"/>
              <w:left w:val="nil"/>
              <w:bottom w:val="nil"/>
              <w:right w:val="nil"/>
            </w:tcBorders>
          </w:tcPr>
          <w:p w14:paraId="5D29FBC8" w14:textId="77777777" w:rsidR="00762273" w:rsidRPr="00FB0557" w:rsidRDefault="00762273">
            <w:pPr>
              <w:rPr>
                <w:bCs/>
              </w:rPr>
            </w:pPr>
          </w:p>
        </w:tc>
        <w:tc>
          <w:tcPr>
            <w:tcW w:w="1134" w:type="dxa"/>
            <w:tcBorders>
              <w:top w:val="single" w:sz="4" w:space="0" w:color="auto"/>
              <w:left w:val="nil"/>
              <w:bottom w:val="nil"/>
              <w:right w:val="single" w:sz="4" w:space="0" w:color="auto"/>
            </w:tcBorders>
          </w:tcPr>
          <w:p w14:paraId="2EAD143B" w14:textId="77777777" w:rsidR="00762273" w:rsidRPr="00636570" w:rsidRDefault="00762273">
            <w:pPr>
              <w:jc w:val="center"/>
              <w:rPr>
                <w:bCs/>
              </w:rPr>
            </w:pPr>
          </w:p>
        </w:tc>
        <w:tc>
          <w:tcPr>
            <w:tcW w:w="1843" w:type="dxa"/>
            <w:tcBorders>
              <w:left w:val="single" w:sz="4" w:space="0" w:color="auto"/>
              <w:bottom w:val="single" w:sz="4" w:space="0" w:color="auto"/>
            </w:tcBorders>
          </w:tcPr>
          <w:p w14:paraId="40EDD67A" w14:textId="77777777" w:rsidR="00762273" w:rsidRPr="00F268CD" w:rsidRDefault="00762273">
            <w:pPr>
              <w:rPr>
                <w:b/>
              </w:rPr>
            </w:pPr>
            <w:r>
              <w:rPr>
                <w:b/>
              </w:rPr>
              <w:t>Administration 7 %</w:t>
            </w:r>
          </w:p>
        </w:tc>
        <w:tc>
          <w:tcPr>
            <w:tcW w:w="1701" w:type="dxa"/>
            <w:tcBorders>
              <w:bottom w:val="single" w:sz="4" w:space="0" w:color="auto"/>
              <w:right w:val="single" w:sz="4" w:space="0" w:color="auto"/>
            </w:tcBorders>
          </w:tcPr>
          <w:p w14:paraId="7F49E540" w14:textId="77777777" w:rsidR="00762273" w:rsidRPr="00636570" w:rsidRDefault="00762273">
            <w:pPr>
              <w:jc w:val="right"/>
              <w:rPr>
                <w:bCs/>
              </w:rPr>
            </w:pPr>
          </w:p>
        </w:tc>
        <w:tc>
          <w:tcPr>
            <w:tcW w:w="1134" w:type="dxa"/>
            <w:tcBorders>
              <w:top w:val="single" w:sz="4" w:space="0" w:color="auto"/>
              <w:left w:val="single" w:sz="4" w:space="0" w:color="auto"/>
              <w:bottom w:val="nil"/>
              <w:right w:val="single" w:sz="4" w:space="0" w:color="auto"/>
            </w:tcBorders>
            <w:shd w:val="clear" w:color="auto" w:fill="auto"/>
          </w:tcPr>
          <w:p w14:paraId="50ECCDC6" w14:textId="77777777" w:rsidR="00762273" w:rsidRPr="00636570" w:rsidRDefault="00762273">
            <w:pPr>
              <w:jc w:val="center"/>
              <w:rPr>
                <w:bCs/>
              </w:rPr>
            </w:pPr>
          </w:p>
        </w:tc>
        <w:tc>
          <w:tcPr>
            <w:tcW w:w="1843" w:type="dxa"/>
            <w:tcBorders>
              <w:top w:val="single" w:sz="4" w:space="0" w:color="auto"/>
              <w:left w:val="single" w:sz="4" w:space="0" w:color="auto"/>
              <w:bottom w:val="single" w:sz="4" w:space="0" w:color="auto"/>
            </w:tcBorders>
            <w:shd w:val="clear" w:color="auto" w:fill="E4F4DF" w:themeFill="accent5" w:themeFillTint="33"/>
          </w:tcPr>
          <w:p w14:paraId="279EF2C8" w14:textId="77777777" w:rsidR="00762273" w:rsidRPr="00636570" w:rsidRDefault="00762273">
            <w:pPr>
              <w:rPr>
                <w:bCs/>
              </w:rPr>
            </w:pPr>
            <w:r>
              <w:rPr>
                <w:b/>
              </w:rPr>
              <w:t>Administration 7 %</w:t>
            </w:r>
          </w:p>
        </w:tc>
        <w:tc>
          <w:tcPr>
            <w:tcW w:w="1666" w:type="dxa"/>
            <w:tcBorders>
              <w:bottom w:val="single" w:sz="4" w:space="0" w:color="auto"/>
            </w:tcBorders>
            <w:shd w:val="clear" w:color="auto" w:fill="E4F4DF" w:themeFill="accent5" w:themeFillTint="33"/>
          </w:tcPr>
          <w:p w14:paraId="17D4B1EF" w14:textId="77777777" w:rsidR="00762273" w:rsidRPr="00636570" w:rsidRDefault="00762273">
            <w:pPr>
              <w:jc w:val="right"/>
              <w:rPr>
                <w:bCs/>
              </w:rPr>
            </w:pPr>
          </w:p>
        </w:tc>
      </w:tr>
      <w:tr w:rsidR="00762273" w14:paraId="6231917E" w14:textId="77777777">
        <w:tc>
          <w:tcPr>
            <w:tcW w:w="4673" w:type="dxa"/>
            <w:tcBorders>
              <w:top w:val="nil"/>
              <w:left w:val="nil"/>
              <w:bottom w:val="nil"/>
              <w:right w:val="nil"/>
            </w:tcBorders>
          </w:tcPr>
          <w:p w14:paraId="7BFEFD00" w14:textId="77777777" w:rsidR="00762273" w:rsidRPr="00FB0557" w:rsidRDefault="00762273">
            <w:pPr>
              <w:rPr>
                <w:bCs/>
              </w:rPr>
            </w:pPr>
          </w:p>
        </w:tc>
        <w:tc>
          <w:tcPr>
            <w:tcW w:w="1134" w:type="dxa"/>
            <w:tcBorders>
              <w:top w:val="nil"/>
              <w:left w:val="nil"/>
              <w:bottom w:val="nil"/>
              <w:right w:val="single" w:sz="4" w:space="0" w:color="auto"/>
            </w:tcBorders>
          </w:tcPr>
          <w:p w14:paraId="003CF57F" w14:textId="77777777" w:rsidR="00762273" w:rsidRDefault="00762273">
            <w:pPr>
              <w:rPr>
                <w:b/>
              </w:rPr>
            </w:pPr>
          </w:p>
        </w:tc>
        <w:tc>
          <w:tcPr>
            <w:tcW w:w="1843" w:type="dxa"/>
            <w:tcBorders>
              <w:top w:val="single" w:sz="4" w:space="0" w:color="auto"/>
              <w:left w:val="single" w:sz="4" w:space="0" w:color="auto"/>
            </w:tcBorders>
          </w:tcPr>
          <w:p w14:paraId="3DA2AC6E" w14:textId="77777777" w:rsidR="00762273" w:rsidRDefault="00762273">
            <w:pPr>
              <w:rPr>
                <w:b/>
              </w:rPr>
            </w:pPr>
            <w:r>
              <w:rPr>
                <w:b/>
              </w:rPr>
              <w:t>Beviljat belopp</w:t>
            </w:r>
          </w:p>
        </w:tc>
        <w:tc>
          <w:tcPr>
            <w:tcW w:w="1701" w:type="dxa"/>
            <w:tcBorders>
              <w:right w:val="single" w:sz="4" w:space="0" w:color="auto"/>
            </w:tcBorders>
          </w:tcPr>
          <w:p w14:paraId="24BDC0A5" w14:textId="77777777" w:rsidR="00762273" w:rsidRDefault="00762273">
            <w:pPr>
              <w:jc w:val="right"/>
              <w:rPr>
                <w:b/>
              </w:rPr>
            </w:pPr>
            <w:r>
              <w:rPr>
                <w:b/>
              </w:rPr>
              <w:t>0 kr</w:t>
            </w:r>
          </w:p>
        </w:tc>
        <w:tc>
          <w:tcPr>
            <w:tcW w:w="1134" w:type="dxa"/>
            <w:tcBorders>
              <w:top w:val="nil"/>
              <w:left w:val="single" w:sz="4" w:space="0" w:color="auto"/>
              <w:bottom w:val="nil"/>
              <w:right w:val="nil"/>
            </w:tcBorders>
          </w:tcPr>
          <w:p w14:paraId="1E944326" w14:textId="77777777" w:rsidR="00762273" w:rsidRDefault="00762273">
            <w:pPr>
              <w:rPr>
                <w:b/>
              </w:rPr>
            </w:pPr>
          </w:p>
        </w:tc>
        <w:tc>
          <w:tcPr>
            <w:tcW w:w="1843" w:type="dxa"/>
            <w:tcBorders>
              <w:top w:val="single" w:sz="4" w:space="0" w:color="auto"/>
              <w:left w:val="nil"/>
              <w:bottom w:val="nil"/>
              <w:right w:val="single" w:sz="4" w:space="0" w:color="auto"/>
            </w:tcBorders>
          </w:tcPr>
          <w:p w14:paraId="38E0CE0A" w14:textId="77777777" w:rsidR="00762273" w:rsidRDefault="00762273">
            <w:pPr>
              <w:rPr>
                <w:b/>
              </w:rPr>
            </w:pPr>
          </w:p>
        </w:tc>
        <w:tc>
          <w:tcPr>
            <w:tcW w:w="1666" w:type="dxa"/>
            <w:tcBorders>
              <w:top w:val="single" w:sz="4" w:space="0" w:color="auto"/>
              <w:left w:val="single" w:sz="4" w:space="0" w:color="auto"/>
            </w:tcBorders>
            <w:shd w:val="clear" w:color="auto" w:fill="E4F4DF" w:themeFill="accent5" w:themeFillTint="33"/>
          </w:tcPr>
          <w:p w14:paraId="234D292E" w14:textId="77777777" w:rsidR="00762273" w:rsidRPr="00000A25" w:rsidRDefault="00762273">
            <w:pPr>
              <w:jc w:val="right"/>
              <w:rPr>
                <w:b/>
              </w:rPr>
            </w:pPr>
            <w:r>
              <w:rPr>
                <w:b/>
              </w:rPr>
              <w:t>0 kr</w:t>
            </w:r>
          </w:p>
        </w:tc>
      </w:tr>
    </w:tbl>
    <w:p w14:paraId="424278D5" w14:textId="77777777" w:rsidR="007265DE" w:rsidRDefault="007265DE" w:rsidP="007265DE"/>
    <w:p w14:paraId="2E41611C" w14:textId="77777777" w:rsidR="003361A6" w:rsidRDefault="003361A6" w:rsidP="007265DE"/>
    <w:p w14:paraId="7739607B" w14:textId="49DCCBB8" w:rsidR="00762273" w:rsidRDefault="00762273" w:rsidP="007265DE">
      <w:pPr>
        <w:pStyle w:val="Rubrik2"/>
      </w:pPr>
      <w:r>
        <w:t>NY BUDGET ÅR 2</w:t>
      </w:r>
    </w:p>
    <w:tbl>
      <w:tblPr>
        <w:tblStyle w:val="Tabellrutnt"/>
        <w:tblW w:w="0" w:type="auto"/>
        <w:tblLayout w:type="fixed"/>
        <w:tblLook w:val="04A0" w:firstRow="1" w:lastRow="0" w:firstColumn="1" w:lastColumn="0" w:noHBand="0" w:noVBand="1"/>
      </w:tblPr>
      <w:tblGrid>
        <w:gridCol w:w="4673"/>
        <w:gridCol w:w="1134"/>
        <w:gridCol w:w="1843"/>
        <w:gridCol w:w="1701"/>
        <w:gridCol w:w="1134"/>
        <w:gridCol w:w="1843"/>
        <w:gridCol w:w="1666"/>
      </w:tblGrid>
      <w:tr w:rsidR="00762273" w14:paraId="390F62D9" w14:textId="77777777">
        <w:tc>
          <w:tcPr>
            <w:tcW w:w="9351" w:type="dxa"/>
            <w:gridSpan w:val="4"/>
            <w:shd w:val="clear" w:color="auto" w:fill="D9D9D9" w:themeFill="background1" w:themeFillShade="D9"/>
          </w:tcPr>
          <w:p w14:paraId="4476D5F4" w14:textId="57A39326" w:rsidR="00762273" w:rsidRPr="007064AE" w:rsidRDefault="00762273">
            <w:pPr>
              <w:jc w:val="center"/>
              <w:rPr>
                <w:rFonts w:asciiTheme="majorHAnsi" w:hAnsiTheme="majorHAnsi" w:cstheme="majorHAnsi"/>
                <w:b/>
                <w:sz w:val="24"/>
                <w:szCs w:val="24"/>
              </w:rPr>
            </w:pPr>
            <w:r w:rsidRPr="007064AE">
              <w:rPr>
                <w:rFonts w:asciiTheme="majorHAnsi" w:hAnsiTheme="majorHAnsi" w:cstheme="majorHAnsi"/>
                <w:b/>
                <w:sz w:val="24"/>
                <w:szCs w:val="24"/>
              </w:rPr>
              <w:t>Godkänd budget</w:t>
            </w:r>
            <w:r w:rsidR="00771FB8">
              <w:rPr>
                <w:rFonts w:asciiTheme="majorHAnsi" w:hAnsiTheme="majorHAnsi" w:cstheme="majorHAnsi"/>
                <w:b/>
                <w:sz w:val="24"/>
                <w:szCs w:val="24"/>
              </w:rPr>
              <w:t xml:space="preserve"> år 2</w:t>
            </w:r>
            <w:r w:rsidRPr="007064AE">
              <w:rPr>
                <w:rFonts w:asciiTheme="majorHAnsi" w:hAnsiTheme="majorHAnsi" w:cstheme="majorHAnsi"/>
                <w:b/>
                <w:sz w:val="24"/>
                <w:szCs w:val="24"/>
              </w:rPr>
              <w:t>, Radiohjälpens medel</w:t>
            </w:r>
          </w:p>
        </w:tc>
        <w:tc>
          <w:tcPr>
            <w:tcW w:w="4643" w:type="dxa"/>
            <w:gridSpan w:val="3"/>
            <w:shd w:val="clear" w:color="auto" w:fill="CAE9C0" w:themeFill="accent5" w:themeFillTint="66"/>
          </w:tcPr>
          <w:p w14:paraId="1DFAC976" w14:textId="3DF12E48" w:rsidR="00762273" w:rsidRPr="00FB0557" w:rsidRDefault="00771FB8">
            <w:pPr>
              <w:jc w:val="center"/>
              <w:rPr>
                <w:rFonts w:asciiTheme="majorHAnsi" w:hAnsiTheme="majorHAnsi" w:cstheme="majorHAnsi"/>
                <w:b/>
                <w:sz w:val="24"/>
                <w:szCs w:val="24"/>
              </w:rPr>
            </w:pPr>
            <w:r>
              <w:rPr>
                <w:rFonts w:asciiTheme="majorHAnsi" w:hAnsiTheme="majorHAnsi" w:cstheme="majorHAnsi"/>
                <w:b/>
                <w:sz w:val="24"/>
                <w:szCs w:val="24"/>
              </w:rPr>
              <w:t>Ny budget år 2</w:t>
            </w:r>
            <w:r w:rsidR="00762273" w:rsidRPr="00FB0557">
              <w:rPr>
                <w:rFonts w:asciiTheme="majorHAnsi" w:hAnsiTheme="majorHAnsi" w:cstheme="majorHAnsi"/>
                <w:b/>
                <w:sz w:val="24"/>
                <w:szCs w:val="24"/>
              </w:rPr>
              <w:t>, Radiohjälpens medel</w:t>
            </w:r>
          </w:p>
        </w:tc>
      </w:tr>
      <w:tr w:rsidR="00762273" w14:paraId="2FBF26E6" w14:textId="77777777">
        <w:tc>
          <w:tcPr>
            <w:tcW w:w="4673" w:type="dxa"/>
            <w:shd w:val="clear" w:color="auto" w:fill="D9D9D9" w:themeFill="background1" w:themeFillShade="D9"/>
          </w:tcPr>
          <w:p w14:paraId="1E4FF467"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Beskrivning</w:t>
            </w:r>
          </w:p>
        </w:tc>
        <w:tc>
          <w:tcPr>
            <w:tcW w:w="1134" w:type="dxa"/>
            <w:shd w:val="clear" w:color="auto" w:fill="D9D9D9" w:themeFill="background1" w:themeFillShade="D9"/>
          </w:tcPr>
          <w:p w14:paraId="7C5FD786"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Antal</w:t>
            </w:r>
          </w:p>
        </w:tc>
        <w:tc>
          <w:tcPr>
            <w:tcW w:w="1843" w:type="dxa"/>
            <w:shd w:val="clear" w:color="auto" w:fill="D9D9D9" w:themeFill="background1" w:themeFillShade="D9"/>
          </w:tcPr>
          <w:p w14:paraId="03DC3428"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Kostnad/</w:t>
            </w:r>
            <w:proofErr w:type="spellStart"/>
            <w:r w:rsidRPr="00FB0557">
              <w:rPr>
                <w:rFonts w:asciiTheme="majorHAnsi" w:hAnsiTheme="majorHAnsi" w:cstheme="majorHAnsi"/>
                <w:b/>
                <w:sz w:val="24"/>
                <w:szCs w:val="24"/>
              </w:rPr>
              <w:t>st</w:t>
            </w:r>
            <w:proofErr w:type="spellEnd"/>
          </w:p>
        </w:tc>
        <w:tc>
          <w:tcPr>
            <w:tcW w:w="1701" w:type="dxa"/>
            <w:shd w:val="clear" w:color="auto" w:fill="D9D9D9" w:themeFill="background1" w:themeFillShade="D9"/>
          </w:tcPr>
          <w:p w14:paraId="31C99B67" w14:textId="77777777" w:rsidR="00762273" w:rsidRPr="00FB0557" w:rsidRDefault="00762273">
            <w:pPr>
              <w:rPr>
                <w:rFonts w:asciiTheme="majorHAnsi" w:hAnsiTheme="majorHAnsi" w:cstheme="majorHAnsi"/>
                <w:b/>
                <w:sz w:val="24"/>
                <w:szCs w:val="24"/>
              </w:rPr>
            </w:pPr>
            <w:r w:rsidRPr="00FB0557">
              <w:rPr>
                <w:rFonts w:asciiTheme="majorHAnsi" w:hAnsiTheme="majorHAnsi" w:cstheme="majorHAnsi"/>
                <w:b/>
                <w:sz w:val="24"/>
                <w:szCs w:val="24"/>
              </w:rPr>
              <w:t>Summa</w:t>
            </w:r>
          </w:p>
        </w:tc>
        <w:tc>
          <w:tcPr>
            <w:tcW w:w="1134" w:type="dxa"/>
            <w:shd w:val="clear" w:color="auto" w:fill="CAE9C0" w:themeFill="accent5" w:themeFillTint="66"/>
          </w:tcPr>
          <w:p w14:paraId="1E5B9317"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Antal</w:t>
            </w:r>
          </w:p>
        </w:tc>
        <w:tc>
          <w:tcPr>
            <w:tcW w:w="1843" w:type="dxa"/>
            <w:shd w:val="clear" w:color="auto" w:fill="CAE9C0" w:themeFill="accent5" w:themeFillTint="66"/>
          </w:tcPr>
          <w:p w14:paraId="3A269693"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Kostnad/</w:t>
            </w:r>
            <w:proofErr w:type="spellStart"/>
            <w:r>
              <w:rPr>
                <w:rFonts w:asciiTheme="majorHAnsi" w:hAnsiTheme="majorHAnsi" w:cstheme="majorHAnsi"/>
                <w:b/>
                <w:sz w:val="24"/>
                <w:szCs w:val="24"/>
              </w:rPr>
              <w:t>st</w:t>
            </w:r>
            <w:proofErr w:type="spellEnd"/>
          </w:p>
        </w:tc>
        <w:tc>
          <w:tcPr>
            <w:tcW w:w="1666" w:type="dxa"/>
            <w:shd w:val="clear" w:color="auto" w:fill="CAE9C0" w:themeFill="accent5" w:themeFillTint="66"/>
          </w:tcPr>
          <w:p w14:paraId="756B483C" w14:textId="77777777" w:rsidR="00762273" w:rsidRPr="00FB0557" w:rsidRDefault="00762273">
            <w:pPr>
              <w:rPr>
                <w:rFonts w:asciiTheme="majorHAnsi" w:hAnsiTheme="majorHAnsi" w:cstheme="majorHAnsi"/>
                <w:b/>
                <w:sz w:val="24"/>
                <w:szCs w:val="24"/>
              </w:rPr>
            </w:pPr>
            <w:r>
              <w:rPr>
                <w:rFonts w:asciiTheme="majorHAnsi" w:hAnsiTheme="majorHAnsi" w:cstheme="majorHAnsi"/>
                <w:b/>
                <w:sz w:val="24"/>
                <w:szCs w:val="24"/>
              </w:rPr>
              <w:t>Summa</w:t>
            </w:r>
          </w:p>
        </w:tc>
      </w:tr>
      <w:tr w:rsidR="00762273" w14:paraId="27CDF0BA" w14:textId="77777777">
        <w:tc>
          <w:tcPr>
            <w:tcW w:w="4673" w:type="dxa"/>
          </w:tcPr>
          <w:p w14:paraId="53441E32" w14:textId="77777777" w:rsidR="00762273" w:rsidRPr="00FB0557" w:rsidRDefault="00762273">
            <w:pPr>
              <w:rPr>
                <w:bCs/>
              </w:rPr>
            </w:pPr>
            <w:r>
              <w:rPr>
                <w:bCs/>
              </w:rPr>
              <w:t>Extra resurs (medhjälpare)</w:t>
            </w:r>
          </w:p>
        </w:tc>
        <w:tc>
          <w:tcPr>
            <w:tcW w:w="1134" w:type="dxa"/>
          </w:tcPr>
          <w:p w14:paraId="7747396E" w14:textId="77777777" w:rsidR="00762273" w:rsidRPr="00636570" w:rsidRDefault="00762273">
            <w:pPr>
              <w:jc w:val="center"/>
              <w:rPr>
                <w:bCs/>
              </w:rPr>
            </w:pPr>
          </w:p>
        </w:tc>
        <w:tc>
          <w:tcPr>
            <w:tcW w:w="1843" w:type="dxa"/>
          </w:tcPr>
          <w:p w14:paraId="027325EE" w14:textId="77777777" w:rsidR="00762273" w:rsidRPr="00636570" w:rsidRDefault="00762273">
            <w:pPr>
              <w:jc w:val="center"/>
              <w:rPr>
                <w:bCs/>
              </w:rPr>
            </w:pPr>
          </w:p>
        </w:tc>
        <w:tc>
          <w:tcPr>
            <w:tcW w:w="1701" w:type="dxa"/>
          </w:tcPr>
          <w:p w14:paraId="1682BD68" w14:textId="77777777" w:rsidR="00762273" w:rsidRPr="00636570" w:rsidRDefault="00762273">
            <w:pPr>
              <w:jc w:val="right"/>
              <w:rPr>
                <w:bCs/>
              </w:rPr>
            </w:pPr>
          </w:p>
        </w:tc>
        <w:tc>
          <w:tcPr>
            <w:tcW w:w="1134" w:type="dxa"/>
            <w:shd w:val="clear" w:color="auto" w:fill="E4F4DF" w:themeFill="accent5" w:themeFillTint="33"/>
          </w:tcPr>
          <w:p w14:paraId="30A8FD20" w14:textId="77777777" w:rsidR="00762273" w:rsidRPr="00636570" w:rsidRDefault="00762273">
            <w:pPr>
              <w:jc w:val="center"/>
              <w:rPr>
                <w:bCs/>
              </w:rPr>
            </w:pPr>
          </w:p>
        </w:tc>
        <w:tc>
          <w:tcPr>
            <w:tcW w:w="1843" w:type="dxa"/>
            <w:shd w:val="clear" w:color="auto" w:fill="E4F4DF" w:themeFill="accent5" w:themeFillTint="33"/>
          </w:tcPr>
          <w:p w14:paraId="5E0383E6" w14:textId="77777777" w:rsidR="00762273" w:rsidRPr="00636570" w:rsidRDefault="00762273">
            <w:pPr>
              <w:jc w:val="center"/>
              <w:rPr>
                <w:bCs/>
              </w:rPr>
            </w:pPr>
          </w:p>
        </w:tc>
        <w:tc>
          <w:tcPr>
            <w:tcW w:w="1666" w:type="dxa"/>
            <w:shd w:val="clear" w:color="auto" w:fill="E4F4DF" w:themeFill="accent5" w:themeFillTint="33"/>
          </w:tcPr>
          <w:p w14:paraId="47E7EF23" w14:textId="77777777" w:rsidR="00762273" w:rsidRPr="00636570" w:rsidRDefault="00762273">
            <w:pPr>
              <w:jc w:val="right"/>
              <w:rPr>
                <w:bCs/>
              </w:rPr>
            </w:pPr>
          </w:p>
        </w:tc>
      </w:tr>
      <w:tr w:rsidR="00762273" w14:paraId="5CB3A8C7" w14:textId="77777777">
        <w:tc>
          <w:tcPr>
            <w:tcW w:w="4673" w:type="dxa"/>
          </w:tcPr>
          <w:p w14:paraId="2298CF56" w14:textId="77777777" w:rsidR="00762273" w:rsidRDefault="00762273">
            <w:pPr>
              <w:rPr>
                <w:b/>
              </w:rPr>
            </w:pPr>
            <w:r w:rsidRPr="00FB0557">
              <w:rPr>
                <w:bCs/>
              </w:rPr>
              <w:t>Specificera kostnad</w:t>
            </w:r>
          </w:p>
        </w:tc>
        <w:tc>
          <w:tcPr>
            <w:tcW w:w="1134" w:type="dxa"/>
          </w:tcPr>
          <w:p w14:paraId="5B56DFD2" w14:textId="77777777" w:rsidR="00762273" w:rsidRPr="00636570" w:rsidRDefault="00762273">
            <w:pPr>
              <w:jc w:val="center"/>
              <w:rPr>
                <w:bCs/>
              </w:rPr>
            </w:pPr>
          </w:p>
        </w:tc>
        <w:tc>
          <w:tcPr>
            <w:tcW w:w="1843" w:type="dxa"/>
          </w:tcPr>
          <w:p w14:paraId="2ED5635E" w14:textId="77777777" w:rsidR="00762273" w:rsidRPr="00636570" w:rsidRDefault="00762273">
            <w:pPr>
              <w:jc w:val="center"/>
              <w:rPr>
                <w:bCs/>
              </w:rPr>
            </w:pPr>
          </w:p>
        </w:tc>
        <w:tc>
          <w:tcPr>
            <w:tcW w:w="1701" w:type="dxa"/>
          </w:tcPr>
          <w:p w14:paraId="4B51CC16" w14:textId="77777777" w:rsidR="00762273" w:rsidRPr="00636570" w:rsidRDefault="00762273">
            <w:pPr>
              <w:jc w:val="right"/>
              <w:rPr>
                <w:bCs/>
              </w:rPr>
            </w:pPr>
          </w:p>
        </w:tc>
        <w:tc>
          <w:tcPr>
            <w:tcW w:w="1134" w:type="dxa"/>
            <w:shd w:val="clear" w:color="auto" w:fill="E4F4DF" w:themeFill="accent5" w:themeFillTint="33"/>
          </w:tcPr>
          <w:p w14:paraId="1C0F5803" w14:textId="77777777" w:rsidR="00762273" w:rsidRPr="00636570" w:rsidRDefault="00762273">
            <w:pPr>
              <w:jc w:val="center"/>
              <w:rPr>
                <w:bCs/>
              </w:rPr>
            </w:pPr>
          </w:p>
        </w:tc>
        <w:tc>
          <w:tcPr>
            <w:tcW w:w="1843" w:type="dxa"/>
            <w:shd w:val="clear" w:color="auto" w:fill="E4F4DF" w:themeFill="accent5" w:themeFillTint="33"/>
          </w:tcPr>
          <w:p w14:paraId="13B033C6" w14:textId="77777777" w:rsidR="00762273" w:rsidRPr="00636570" w:rsidRDefault="00762273">
            <w:pPr>
              <w:jc w:val="center"/>
              <w:rPr>
                <w:bCs/>
              </w:rPr>
            </w:pPr>
          </w:p>
        </w:tc>
        <w:tc>
          <w:tcPr>
            <w:tcW w:w="1666" w:type="dxa"/>
            <w:shd w:val="clear" w:color="auto" w:fill="E4F4DF" w:themeFill="accent5" w:themeFillTint="33"/>
          </w:tcPr>
          <w:p w14:paraId="69BEEDBF" w14:textId="77777777" w:rsidR="00762273" w:rsidRPr="00636570" w:rsidRDefault="00762273">
            <w:pPr>
              <w:jc w:val="right"/>
              <w:rPr>
                <w:bCs/>
              </w:rPr>
            </w:pPr>
          </w:p>
        </w:tc>
      </w:tr>
      <w:tr w:rsidR="00762273" w14:paraId="508B61DC" w14:textId="77777777">
        <w:tc>
          <w:tcPr>
            <w:tcW w:w="4673" w:type="dxa"/>
          </w:tcPr>
          <w:p w14:paraId="735EC5D0" w14:textId="77777777" w:rsidR="00762273" w:rsidRDefault="00762273">
            <w:pPr>
              <w:rPr>
                <w:b/>
              </w:rPr>
            </w:pPr>
            <w:r w:rsidRPr="00FB0557">
              <w:rPr>
                <w:bCs/>
              </w:rPr>
              <w:t>Specificera kostnad</w:t>
            </w:r>
          </w:p>
        </w:tc>
        <w:tc>
          <w:tcPr>
            <w:tcW w:w="1134" w:type="dxa"/>
          </w:tcPr>
          <w:p w14:paraId="15D7AF81" w14:textId="77777777" w:rsidR="00762273" w:rsidRPr="00636570" w:rsidRDefault="00762273">
            <w:pPr>
              <w:jc w:val="center"/>
              <w:rPr>
                <w:bCs/>
              </w:rPr>
            </w:pPr>
          </w:p>
        </w:tc>
        <w:tc>
          <w:tcPr>
            <w:tcW w:w="1843" w:type="dxa"/>
          </w:tcPr>
          <w:p w14:paraId="0E74B3EB" w14:textId="77777777" w:rsidR="00762273" w:rsidRPr="00636570" w:rsidRDefault="00762273">
            <w:pPr>
              <w:jc w:val="center"/>
              <w:rPr>
                <w:bCs/>
              </w:rPr>
            </w:pPr>
          </w:p>
        </w:tc>
        <w:tc>
          <w:tcPr>
            <w:tcW w:w="1701" w:type="dxa"/>
          </w:tcPr>
          <w:p w14:paraId="2E26FFDC" w14:textId="77777777" w:rsidR="00762273" w:rsidRPr="00636570" w:rsidRDefault="00762273">
            <w:pPr>
              <w:jc w:val="right"/>
              <w:rPr>
                <w:bCs/>
              </w:rPr>
            </w:pPr>
          </w:p>
        </w:tc>
        <w:tc>
          <w:tcPr>
            <w:tcW w:w="1134" w:type="dxa"/>
            <w:shd w:val="clear" w:color="auto" w:fill="E4F4DF" w:themeFill="accent5" w:themeFillTint="33"/>
          </w:tcPr>
          <w:p w14:paraId="29326B52" w14:textId="77777777" w:rsidR="00762273" w:rsidRPr="00636570" w:rsidRDefault="00762273">
            <w:pPr>
              <w:jc w:val="center"/>
              <w:rPr>
                <w:bCs/>
              </w:rPr>
            </w:pPr>
          </w:p>
        </w:tc>
        <w:tc>
          <w:tcPr>
            <w:tcW w:w="1843" w:type="dxa"/>
            <w:shd w:val="clear" w:color="auto" w:fill="E4F4DF" w:themeFill="accent5" w:themeFillTint="33"/>
          </w:tcPr>
          <w:p w14:paraId="0E4BFECF" w14:textId="77777777" w:rsidR="00762273" w:rsidRPr="00636570" w:rsidRDefault="00762273">
            <w:pPr>
              <w:jc w:val="center"/>
              <w:rPr>
                <w:bCs/>
              </w:rPr>
            </w:pPr>
          </w:p>
        </w:tc>
        <w:tc>
          <w:tcPr>
            <w:tcW w:w="1666" w:type="dxa"/>
            <w:shd w:val="clear" w:color="auto" w:fill="E4F4DF" w:themeFill="accent5" w:themeFillTint="33"/>
          </w:tcPr>
          <w:p w14:paraId="147B12C2" w14:textId="77777777" w:rsidR="00762273" w:rsidRPr="00636570" w:rsidRDefault="00762273">
            <w:pPr>
              <w:jc w:val="right"/>
              <w:rPr>
                <w:bCs/>
              </w:rPr>
            </w:pPr>
          </w:p>
        </w:tc>
      </w:tr>
      <w:tr w:rsidR="00762273" w14:paraId="25F2E073" w14:textId="77777777">
        <w:tc>
          <w:tcPr>
            <w:tcW w:w="4673" w:type="dxa"/>
          </w:tcPr>
          <w:p w14:paraId="0E361668" w14:textId="77777777" w:rsidR="00762273" w:rsidRDefault="00762273">
            <w:pPr>
              <w:rPr>
                <w:b/>
              </w:rPr>
            </w:pPr>
            <w:r w:rsidRPr="00FB0557">
              <w:rPr>
                <w:bCs/>
              </w:rPr>
              <w:t>Specificera kostnad</w:t>
            </w:r>
          </w:p>
        </w:tc>
        <w:tc>
          <w:tcPr>
            <w:tcW w:w="1134" w:type="dxa"/>
          </w:tcPr>
          <w:p w14:paraId="4C065352" w14:textId="77777777" w:rsidR="00762273" w:rsidRPr="00636570" w:rsidRDefault="00762273">
            <w:pPr>
              <w:jc w:val="center"/>
              <w:rPr>
                <w:bCs/>
              </w:rPr>
            </w:pPr>
          </w:p>
        </w:tc>
        <w:tc>
          <w:tcPr>
            <w:tcW w:w="1843" w:type="dxa"/>
          </w:tcPr>
          <w:p w14:paraId="29B74BD4" w14:textId="77777777" w:rsidR="00762273" w:rsidRPr="00636570" w:rsidRDefault="00762273">
            <w:pPr>
              <w:jc w:val="center"/>
              <w:rPr>
                <w:bCs/>
              </w:rPr>
            </w:pPr>
          </w:p>
        </w:tc>
        <w:tc>
          <w:tcPr>
            <w:tcW w:w="1701" w:type="dxa"/>
          </w:tcPr>
          <w:p w14:paraId="77E4D216" w14:textId="77777777" w:rsidR="00762273" w:rsidRPr="00636570" w:rsidRDefault="00762273">
            <w:pPr>
              <w:jc w:val="right"/>
              <w:rPr>
                <w:bCs/>
              </w:rPr>
            </w:pPr>
          </w:p>
        </w:tc>
        <w:tc>
          <w:tcPr>
            <w:tcW w:w="1134" w:type="dxa"/>
            <w:shd w:val="clear" w:color="auto" w:fill="E4F4DF" w:themeFill="accent5" w:themeFillTint="33"/>
          </w:tcPr>
          <w:p w14:paraId="205CA089" w14:textId="77777777" w:rsidR="00762273" w:rsidRPr="00636570" w:rsidRDefault="00762273">
            <w:pPr>
              <w:jc w:val="center"/>
              <w:rPr>
                <w:bCs/>
              </w:rPr>
            </w:pPr>
          </w:p>
        </w:tc>
        <w:tc>
          <w:tcPr>
            <w:tcW w:w="1843" w:type="dxa"/>
            <w:shd w:val="clear" w:color="auto" w:fill="E4F4DF" w:themeFill="accent5" w:themeFillTint="33"/>
          </w:tcPr>
          <w:p w14:paraId="1C877C11" w14:textId="77777777" w:rsidR="00762273" w:rsidRPr="00636570" w:rsidRDefault="00762273">
            <w:pPr>
              <w:jc w:val="center"/>
              <w:rPr>
                <w:bCs/>
              </w:rPr>
            </w:pPr>
          </w:p>
        </w:tc>
        <w:tc>
          <w:tcPr>
            <w:tcW w:w="1666" w:type="dxa"/>
            <w:shd w:val="clear" w:color="auto" w:fill="E4F4DF" w:themeFill="accent5" w:themeFillTint="33"/>
          </w:tcPr>
          <w:p w14:paraId="14AF58EB" w14:textId="77777777" w:rsidR="00762273" w:rsidRPr="00636570" w:rsidRDefault="00762273">
            <w:pPr>
              <w:jc w:val="right"/>
              <w:rPr>
                <w:bCs/>
              </w:rPr>
            </w:pPr>
          </w:p>
        </w:tc>
      </w:tr>
      <w:tr w:rsidR="00762273" w14:paraId="1C6D1046" w14:textId="77777777">
        <w:tc>
          <w:tcPr>
            <w:tcW w:w="4673" w:type="dxa"/>
          </w:tcPr>
          <w:p w14:paraId="719974A4" w14:textId="77777777" w:rsidR="00762273" w:rsidRDefault="00762273">
            <w:pPr>
              <w:rPr>
                <w:b/>
              </w:rPr>
            </w:pPr>
            <w:r w:rsidRPr="00FB0557">
              <w:rPr>
                <w:bCs/>
              </w:rPr>
              <w:t>Specificera kostnad</w:t>
            </w:r>
          </w:p>
        </w:tc>
        <w:tc>
          <w:tcPr>
            <w:tcW w:w="1134" w:type="dxa"/>
          </w:tcPr>
          <w:p w14:paraId="271CA1C1" w14:textId="77777777" w:rsidR="00762273" w:rsidRPr="00636570" w:rsidRDefault="00762273">
            <w:pPr>
              <w:jc w:val="center"/>
              <w:rPr>
                <w:bCs/>
              </w:rPr>
            </w:pPr>
          </w:p>
        </w:tc>
        <w:tc>
          <w:tcPr>
            <w:tcW w:w="1843" w:type="dxa"/>
          </w:tcPr>
          <w:p w14:paraId="10762B6E" w14:textId="77777777" w:rsidR="00762273" w:rsidRPr="00636570" w:rsidRDefault="00762273">
            <w:pPr>
              <w:jc w:val="center"/>
              <w:rPr>
                <w:bCs/>
              </w:rPr>
            </w:pPr>
          </w:p>
        </w:tc>
        <w:tc>
          <w:tcPr>
            <w:tcW w:w="1701" w:type="dxa"/>
          </w:tcPr>
          <w:p w14:paraId="206CC4EC" w14:textId="77777777" w:rsidR="00762273" w:rsidRPr="00636570" w:rsidRDefault="00762273">
            <w:pPr>
              <w:jc w:val="right"/>
              <w:rPr>
                <w:bCs/>
              </w:rPr>
            </w:pPr>
          </w:p>
        </w:tc>
        <w:tc>
          <w:tcPr>
            <w:tcW w:w="1134" w:type="dxa"/>
            <w:shd w:val="clear" w:color="auto" w:fill="E4F4DF" w:themeFill="accent5" w:themeFillTint="33"/>
          </w:tcPr>
          <w:p w14:paraId="07CB60CA" w14:textId="77777777" w:rsidR="00762273" w:rsidRPr="00636570" w:rsidRDefault="00762273">
            <w:pPr>
              <w:jc w:val="center"/>
              <w:rPr>
                <w:bCs/>
              </w:rPr>
            </w:pPr>
          </w:p>
        </w:tc>
        <w:tc>
          <w:tcPr>
            <w:tcW w:w="1843" w:type="dxa"/>
            <w:shd w:val="clear" w:color="auto" w:fill="E4F4DF" w:themeFill="accent5" w:themeFillTint="33"/>
          </w:tcPr>
          <w:p w14:paraId="204CCAB3" w14:textId="77777777" w:rsidR="00762273" w:rsidRPr="00636570" w:rsidRDefault="00762273">
            <w:pPr>
              <w:jc w:val="center"/>
              <w:rPr>
                <w:bCs/>
              </w:rPr>
            </w:pPr>
          </w:p>
        </w:tc>
        <w:tc>
          <w:tcPr>
            <w:tcW w:w="1666" w:type="dxa"/>
            <w:shd w:val="clear" w:color="auto" w:fill="E4F4DF" w:themeFill="accent5" w:themeFillTint="33"/>
          </w:tcPr>
          <w:p w14:paraId="3D08FA09" w14:textId="77777777" w:rsidR="00762273" w:rsidRPr="00636570" w:rsidRDefault="00762273">
            <w:pPr>
              <w:jc w:val="right"/>
              <w:rPr>
                <w:bCs/>
              </w:rPr>
            </w:pPr>
          </w:p>
        </w:tc>
      </w:tr>
      <w:tr w:rsidR="00762273" w14:paraId="622C3736" w14:textId="77777777">
        <w:tc>
          <w:tcPr>
            <w:tcW w:w="4673" w:type="dxa"/>
            <w:tcBorders>
              <w:bottom w:val="single" w:sz="4" w:space="0" w:color="auto"/>
            </w:tcBorders>
          </w:tcPr>
          <w:p w14:paraId="1F162194" w14:textId="77777777" w:rsidR="00762273" w:rsidRDefault="00762273">
            <w:pPr>
              <w:rPr>
                <w:b/>
              </w:rPr>
            </w:pPr>
            <w:r w:rsidRPr="00FB0557">
              <w:rPr>
                <w:bCs/>
              </w:rPr>
              <w:t>Specificera kostnad</w:t>
            </w:r>
          </w:p>
        </w:tc>
        <w:tc>
          <w:tcPr>
            <w:tcW w:w="1134" w:type="dxa"/>
            <w:tcBorders>
              <w:bottom w:val="single" w:sz="4" w:space="0" w:color="auto"/>
            </w:tcBorders>
          </w:tcPr>
          <w:p w14:paraId="2F12DD92" w14:textId="77777777" w:rsidR="00762273" w:rsidRPr="00636570" w:rsidRDefault="00762273">
            <w:pPr>
              <w:jc w:val="center"/>
              <w:rPr>
                <w:bCs/>
              </w:rPr>
            </w:pPr>
          </w:p>
        </w:tc>
        <w:tc>
          <w:tcPr>
            <w:tcW w:w="1843" w:type="dxa"/>
            <w:tcBorders>
              <w:bottom w:val="single" w:sz="4" w:space="0" w:color="auto"/>
            </w:tcBorders>
          </w:tcPr>
          <w:p w14:paraId="01CAE35D" w14:textId="77777777" w:rsidR="00762273" w:rsidRPr="00636570" w:rsidRDefault="00762273">
            <w:pPr>
              <w:jc w:val="center"/>
              <w:rPr>
                <w:bCs/>
              </w:rPr>
            </w:pPr>
          </w:p>
        </w:tc>
        <w:tc>
          <w:tcPr>
            <w:tcW w:w="1701" w:type="dxa"/>
          </w:tcPr>
          <w:p w14:paraId="5F811889" w14:textId="77777777" w:rsidR="00762273" w:rsidRPr="00636570" w:rsidRDefault="00762273">
            <w:pPr>
              <w:jc w:val="right"/>
              <w:rPr>
                <w:bCs/>
              </w:rPr>
            </w:pPr>
          </w:p>
        </w:tc>
        <w:tc>
          <w:tcPr>
            <w:tcW w:w="1134" w:type="dxa"/>
            <w:shd w:val="clear" w:color="auto" w:fill="E4F4DF" w:themeFill="accent5" w:themeFillTint="33"/>
          </w:tcPr>
          <w:p w14:paraId="769730FC" w14:textId="77777777" w:rsidR="00762273" w:rsidRPr="00636570" w:rsidRDefault="00762273">
            <w:pPr>
              <w:jc w:val="center"/>
              <w:rPr>
                <w:bCs/>
              </w:rPr>
            </w:pPr>
          </w:p>
        </w:tc>
        <w:tc>
          <w:tcPr>
            <w:tcW w:w="1843" w:type="dxa"/>
            <w:shd w:val="clear" w:color="auto" w:fill="E4F4DF" w:themeFill="accent5" w:themeFillTint="33"/>
          </w:tcPr>
          <w:p w14:paraId="213F3600" w14:textId="77777777" w:rsidR="00762273" w:rsidRPr="00636570" w:rsidRDefault="00762273">
            <w:pPr>
              <w:jc w:val="center"/>
              <w:rPr>
                <w:bCs/>
              </w:rPr>
            </w:pPr>
          </w:p>
        </w:tc>
        <w:tc>
          <w:tcPr>
            <w:tcW w:w="1666" w:type="dxa"/>
            <w:shd w:val="clear" w:color="auto" w:fill="E4F4DF" w:themeFill="accent5" w:themeFillTint="33"/>
          </w:tcPr>
          <w:p w14:paraId="11075A9F" w14:textId="77777777" w:rsidR="00762273" w:rsidRPr="00636570" w:rsidRDefault="00762273">
            <w:pPr>
              <w:jc w:val="right"/>
              <w:rPr>
                <w:bCs/>
              </w:rPr>
            </w:pPr>
          </w:p>
        </w:tc>
      </w:tr>
      <w:tr w:rsidR="00762273" w14:paraId="3394BEFD" w14:textId="77777777">
        <w:tc>
          <w:tcPr>
            <w:tcW w:w="4673" w:type="dxa"/>
            <w:tcBorders>
              <w:bottom w:val="single" w:sz="4" w:space="0" w:color="auto"/>
            </w:tcBorders>
          </w:tcPr>
          <w:p w14:paraId="554F0E53" w14:textId="77777777" w:rsidR="00762273" w:rsidRPr="00FB0557" w:rsidRDefault="00762273">
            <w:pPr>
              <w:rPr>
                <w:bCs/>
              </w:rPr>
            </w:pPr>
            <w:r w:rsidRPr="00FB0557">
              <w:rPr>
                <w:bCs/>
              </w:rPr>
              <w:t>Specificera kostnad</w:t>
            </w:r>
          </w:p>
        </w:tc>
        <w:tc>
          <w:tcPr>
            <w:tcW w:w="1134" w:type="dxa"/>
            <w:tcBorders>
              <w:bottom w:val="single" w:sz="4" w:space="0" w:color="auto"/>
            </w:tcBorders>
          </w:tcPr>
          <w:p w14:paraId="54E55BB8" w14:textId="77777777" w:rsidR="00762273" w:rsidRPr="00636570" w:rsidRDefault="00762273">
            <w:pPr>
              <w:jc w:val="center"/>
              <w:rPr>
                <w:bCs/>
              </w:rPr>
            </w:pPr>
          </w:p>
        </w:tc>
        <w:tc>
          <w:tcPr>
            <w:tcW w:w="1843" w:type="dxa"/>
            <w:tcBorders>
              <w:bottom w:val="single" w:sz="4" w:space="0" w:color="auto"/>
            </w:tcBorders>
          </w:tcPr>
          <w:p w14:paraId="7DFC8C50" w14:textId="77777777" w:rsidR="00762273" w:rsidRPr="00636570" w:rsidRDefault="00762273">
            <w:pPr>
              <w:jc w:val="center"/>
              <w:rPr>
                <w:bCs/>
              </w:rPr>
            </w:pPr>
          </w:p>
        </w:tc>
        <w:tc>
          <w:tcPr>
            <w:tcW w:w="1701" w:type="dxa"/>
            <w:tcBorders>
              <w:bottom w:val="single" w:sz="4" w:space="0" w:color="auto"/>
            </w:tcBorders>
          </w:tcPr>
          <w:p w14:paraId="5C9FDD89" w14:textId="77777777" w:rsidR="00762273" w:rsidRPr="00636570" w:rsidRDefault="00762273">
            <w:pPr>
              <w:jc w:val="right"/>
              <w:rPr>
                <w:bCs/>
              </w:rPr>
            </w:pPr>
          </w:p>
        </w:tc>
        <w:tc>
          <w:tcPr>
            <w:tcW w:w="1134" w:type="dxa"/>
            <w:tcBorders>
              <w:bottom w:val="single" w:sz="4" w:space="0" w:color="auto"/>
            </w:tcBorders>
            <w:shd w:val="clear" w:color="auto" w:fill="E4F4DF" w:themeFill="accent5" w:themeFillTint="33"/>
          </w:tcPr>
          <w:p w14:paraId="7C02B000" w14:textId="77777777" w:rsidR="00762273" w:rsidRPr="00636570" w:rsidRDefault="00762273">
            <w:pPr>
              <w:jc w:val="center"/>
              <w:rPr>
                <w:bCs/>
              </w:rPr>
            </w:pPr>
          </w:p>
        </w:tc>
        <w:tc>
          <w:tcPr>
            <w:tcW w:w="1843" w:type="dxa"/>
            <w:tcBorders>
              <w:bottom w:val="single" w:sz="4" w:space="0" w:color="auto"/>
            </w:tcBorders>
            <w:shd w:val="clear" w:color="auto" w:fill="E4F4DF" w:themeFill="accent5" w:themeFillTint="33"/>
          </w:tcPr>
          <w:p w14:paraId="0E26EB09" w14:textId="77777777" w:rsidR="00762273" w:rsidRPr="00636570" w:rsidRDefault="00762273">
            <w:pPr>
              <w:jc w:val="center"/>
              <w:rPr>
                <w:bCs/>
              </w:rPr>
            </w:pPr>
          </w:p>
        </w:tc>
        <w:tc>
          <w:tcPr>
            <w:tcW w:w="1666" w:type="dxa"/>
            <w:tcBorders>
              <w:bottom w:val="single" w:sz="4" w:space="0" w:color="auto"/>
            </w:tcBorders>
            <w:shd w:val="clear" w:color="auto" w:fill="E4F4DF" w:themeFill="accent5" w:themeFillTint="33"/>
          </w:tcPr>
          <w:p w14:paraId="061375A4" w14:textId="77777777" w:rsidR="00762273" w:rsidRPr="00636570" w:rsidRDefault="00762273">
            <w:pPr>
              <w:jc w:val="right"/>
              <w:rPr>
                <w:bCs/>
              </w:rPr>
            </w:pPr>
          </w:p>
        </w:tc>
      </w:tr>
      <w:tr w:rsidR="00762273" w14:paraId="225DC7B2" w14:textId="77777777">
        <w:tc>
          <w:tcPr>
            <w:tcW w:w="4673" w:type="dxa"/>
            <w:tcBorders>
              <w:bottom w:val="single" w:sz="4" w:space="0" w:color="auto"/>
            </w:tcBorders>
          </w:tcPr>
          <w:p w14:paraId="6C6FC267" w14:textId="77777777" w:rsidR="00762273" w:rsidRPr="00FB0557" w:rsidRDefault="00762273">
            <w:pPr>
              <w:rPr>
                <w:bCs/>
              </w:rPr>
            </w:pPr>
            <w:r>
              <w:rPr>
                <w:bCs/>
              </w:rPr>
              <w:t>Revision</w:t>
            </w:r>
          </w:p>
        </w:tc>
        <w:tc>
          <w:tcPr>
            <w:tcW w:w="1134" w:type="dxa"/>
            <w:tcBorders>
              <w:bottom w:val="single" w:sz="4" w:space="0" w:color="auto"/>
            </w:tcBorders>
          </w:tcPr>
          <w:p w14:paraId="1681E919" w14:textId="77777777" w:rsidR="00762273" w:rsidRPr="00636570" w:rsidRDefault="00762273">
            <w:pPr>
              <w:jc w:val="center"/>
              <w:rPr>
                <w:bCs/>
              </w:rPr>
            </w:pPr>
            <w:r w:rsidRPr="00636570">
              <w:rPr>
                <w:bCs/>
              </w:rPr>
              <w:t>1</w:t>
            </w:r>
          </w:p>
        </w:tc>
        <w:tc>
          <w:tcPr>
            <w:tcW w:w="1843" w:type="dxa"/>
            <w:tcBorders>
              <w:bottom w:val="single" w:sz="4" w:space="0" w:color="auto"/>
            </w:tcBorders>
          </w:tcPr>
          <w:p w14:paraId="10D82B58" w14:textId="77777777" w:rsidR="00762273" w:rsidRPr="00636570" w:rsidRDefault="00762273">
            <w:pPr>
              <w:jc w:val="center"/>
              <w:rPr>
                <w:bCs/>
              </w:rPr>
            </w:pPr>
          </w:p>
        </w:tc>
        <w:tc>
          <w:tcPr>
            <w:tcW w:w="1701" w:type="dxa"/>
            <w:tcBorders>
              <w:bottom w:val="single" w:sz="4" w:space="0" w:color="auto"/>
            </w:tcBorders>
          </w:tcPr>
          <w:p w14:paraId="5003787A" w14:textId="77777777" w:rsidR="00762273" w:rsidRPr="00636570" w:rsidRDefault="00762273">
            <w:pPr>
              <w:jc w:val="right"/>
              <w:rPr>
                <w:bCs/>
              </w:rPr>
            </w:pPr>
          </w:p>
        </w:tc>
        <w:tc>
          <w:tcPr>
            <w:tcW w:w="1134" w:type="dxa"/>
            <w:tcBorders>
              <w:bottom w:val="single" w:sz="4" w:space="0" w:color="auto"/>
            </w:tcBorders>
            <w:shd w:val="clear" w:color="auto" w:fill="E4F4DF" w:themeFill="accent5" w:themeFillTint="33"/>
          </w:tcPr>
          <w:p w14:paraId="3031D24A" w14:textId="77777777" w:rsidR="00762273" w:rsidRPr="00636570" w:rsidRDefault="00762273">
            <w:pPr>
              <w:jc w:val="center"/>
              <w:rPr>
                <w:bCs/>
              </w:rPr>
            </w:pPr>
          </w:p>
        </w:tc>
        <w:tc>
          <w:tcPr>
            <w:tcW w:w="1843" w:type="dxa"/>
            <w:tcBorders>
              <w:bottom w:val="single" w:sz="4" w:space="0" w:color="auto"/>
            </w:tcBorders>
            <w:shd w:val="clear" w:color="auto" w:fill="E4F4DF" w:themeFill="accent5" w:themeFillTint="33"/>
          </w:tcPr>
          <w:p w14:paraId="025D1EED" w14:textId="77777777" w:rsidR="00762273" w:rsidRPr="00636570" w:rsidRDefault="00762273">
            <w:pPr>
              <w:jc w:val="center"/>
              <w:rPr>
                <w:bCs/>
              </w:rPr>
            </w:pPr>
          </w:p>
        </w:tc>
        <w:tc>
          <w:tcPr>
            <w:tcW w:w="1666" w:type="dxa"/>
            <w:tcBorders>
              <w:bottom w:val="single" w:sz="4" w:space="0" w:color="auto"/>
            </w:tcBorders>
            <w:shd w:val="clear" w:color="auto" w:fill="E4F4DF" w:themeFill="accent5" w:themeFillTint="33"/>
          </w:tcPr>
          <w:p w14:paraId="49782CDC" w14:textId="77777777" w:rsidR="00762273" w:rsidRPr="00636570" w:rsidRDefault="00762273">
            <w:pPr>
              <w:jc w:val="right"/>
              <w:rPr>
                <w:bCs/>
              </w:rPr>
            </w:pPr>
          </w:p>
        </w:tc>
      </w:tr>
      <w:tr w:rsidR="00762273" w14:paraId="45AFAADB" w14:textId="77777777" w:rsidTr="00C02F42">
        <w:tc>
          <w:tcPr>
            <w:tcW w:w="4673" w:type="dxa"/>
            <w:tcBorders>
              <w:top w:val="single" w:sz="4" w:space="0" w:color="auto"/>
              <w:left w:val="nil"/>
              <w:bottom w:val="nil"/>
              <w:right w:val="nil"/>
            </w:tcBorders>
          </w:tcPr>
          <w:p w14:paraId="02C2C4FE" w14:textId="77777777" w:rsidR="00762273" w:rsidRPr="00FB0557" w:rsidRDefault="00762273">
            <w:pPr>
              <w:rPr>
                <w:bCs/>
              </w:rPr>
            </w:pPr>
          </w:p>
        </w:tc>
        <w:tc>
          <w:tcPr>
            <w:tcW w:w="1134" w:type="dxa"/>
            <w:tcBorders>
              <w:top w:val="single" w:sz="4" w:space="0" w:color="auto"/>
              <w:left w:val="nil"/>
              <w:bottom w:val="nil"/>
              <w:right w:val="single" w:sz="4" w:space="0" w:color="auto"/>
            </w:tcBorders>
          </w:tcPr>
          <w:p w14:paraId="050C0923" w14:textId="77777777" w:rsidR="00762273" w:rsidRPr="00636570" w:rsidRDefault="00762273">
            <w:pPr>
              <w:jc w:val="center"/>
              <w:rPr>
                <w:bCs/>
              </w:rPr>
            </w:pPr>
          </w:p>
        </w:tc>
        <w:tc>
          <w:tcPr>
            <w:tcW w:w="1843" w:type="dxa"/>
            <w:tcBorders>
              <w:left w:val="single" w:sz="4" w:space="0" w:color="auto"/>
              <w:bottom w:val="single" w:sz="4" w:space="0" w:color="auto"/>
            </w:tcBorders>
          </w:tcPr>
          <w:p w14:paraId="39C7346C" w14:textId="77777777" w:rsidR="00762273" w:rsidRPr="00F268CD" w:rsidRDefault="00762273">
            <w:pPr>
              <w:rPr>
                <w:b/>
              </w:rPr>
            </w:pPr>
            <w:r>
              <w:rPr>
                <w:b/>
              </w:rPr>
              <w:t>Administration 7 %</w:t>
            </w:r>
          </w:p>
        </w:tc>
        <w:tc>
          <w:tcPr>
            <w:tcW w:w="1701" w:type="dxa"/>
            <w:tcBorders>
              <w:bottom w:val="single" w:sz="4" w:space="0" w:color="auto"/>
              <w:right w:val="single" w:sz="4" w:space="0" w:color="auto"/>
            </w:tcBorders>
          </w:tcPr>
          <w:p w14:paraId="2A32E041" w14:textId="77777777" w:rsidR="00762273" w:rsidRPr="00636570" w:rsidRDefault="00762273">
            <w:pPr>
              <w:jc w:val="right"/>
              <w:rPr>
                <w:bCs/>
              </w:rPr>
            </w:pPr>
          </w:p>
        </w:tc>
        <w:tc>
          <w:tcPr>
            <w:tcW w:w="1134" w:type="dxa"/>
            <w:tcBorders>
              <w:top w:val="single" w:sz="4" w:space="0" w:color="auto"/>
              <w:left w:val="single" w:sz="4" w:space="0" w:color="auto"/>
              <w:bottom w:val="nil"/>
              <w:right w:val="single" w:sz="4" w:space="0" w:color="auto"/>
            </w:tcBorders>
            <w:shd w:val="clear" w:color="auto" w:fill="auto"/>
          </w:tcPr>
          <w:p w14:paraId="7CD1DDAC" w14:textId="77777777" w:rsidR="00762273" w:rsidRPr="00636570" w:rsidRDefault="00762273">
            <w:pPr>
              <w:jc w:val="center"/>
              <w:rPr>
                <w:bCs/>
              </w:rPr>
            </w:pPr>
          </w:p>
        </w:tc>
        <w:tc>
          <w:tcPr>
            <w:tcW w:w="1843" w:type="dxa"/>
            <w:tcBorders>
              <w:top w:val="single" w:sz="4" w:space="0" w:color="auto"/>
              <w:left w:val="single" w:sz="4" w:space="0" w:color="auto"/>
              <w:bottom w:val="single" w:sz="4" w:space="0" w:color="auto"/>
            </w:tcBorders>
            <w:shd w:val="clear" w:color="auto" w:fill="E4F4DF" w:themeFill="accent5" w:themeFillTint="33"/>
          </w:tcPr>
          <w:p w14:paraId="1A321B4E" w14:textId="77777777" w:rsidR="00762273" w:rsidRPr="00636570" w:rsidRDefault="00762273">
            <w:pPr>
              <w:rPr>
                <w:bCs/>
              </w:rPr>
            </w:pPr>
            <w:r>
              <w:rPr>
                <w:b/>
              </w:rPr>
              <w:t>Administration 7 %</w:t>
            </w:r>
          </w:p>
        </w:tc>
        <w:tc>
          <w:tcPr>
            <w:tcW w:w="1666" w:type="dxa"/>
            <w:tcBorders>
              <w:bottom w:val="single" w:sz="4" w:space="0" w:color="auto"/>
            </w:tcBorders>
            <w:shd w:val="clear" w:color="auto" w:fill="E4F4DF" w:themeFill="accent5" w:themeFillTint="33"/>
          </w:tcPr>
          <w:p w14:paraId="0F4E30B8" w14:textId="77777777" w:rsidR="00762273" w:rsidRPr="00636570" w:rsidRDefault="00762273">
            <w:pPr>
              <w:jc w:val="right"/>
              <w:rPr>
                <w:bCs/>
              </w:rPr>
            </w:pPr>
          </w:p>
        </w:tc>
      </w:tr>
      <w:tr w:rsidR="00762273" w14:paraId="4AFF1E4C" w14:textId="77777777">
        <w:tc>
          <w:tcPr>
            <w:tcW w:w="4673" w:type="dxa"/>
            <w:tcBorders>
              <w:top w:val="nil"/>
              <w:left w:val="nil"/>
              <w:bottom w:val="nil"/>
              <w:right w:val="nil"/>
            </w:tcBorders>
          </w:tcPr>
          <w:p w14:paraId="7F3A6D3F" w14:textId="77777777" w:rsidR="00762273" w:rsidRPr="00FB0557" w:rsidRDefault="00762273">
            <w:pPr>
              <w:rPr>
                <w:bCs/>
              </w:rPr>
            </w:pPr>
          </w:p>
        </w:tc>
        <w:tc>
          <w:tcPr>
            <w:tcW w:w="1134" w:type="dxa"/>
            <w:tcBorders>
              <w:top w:val="nil"/>
              <w:left w:val="nil"/>
              <w:bottom w:val="nil"/>
              <w:right w:val="single" w:sz="4" w:space="0" w:color="auto"/>
            </w:tcBorders>
          </w:tcPr>
          <w:p w14:paraId="7F7DF3FB" w14:textId="77777777" w:rsidR="00762273" w:rsidRDefault="00762273">
            <w:pPr>
              <w:rPr>
                <w:b/>
              </w:rPr>
            </w:pPr>
          </w:p>
        </w:tc>
        <w:tc>
          <w:tcPr>
            <w:tcW w:w="1843" w:type="dxa"/>
            <w:tcBorders>
              <w:top w:val="single" w:sz="4" w:space="0" w:color="auto"/>
              <w:left w:val="single" w:sz="4" w:space="0" w:color="auto"/>
            </w:tcBorders>
          </w:tcPr>
          <w:p w14:paraId="1E05EC2E" w14:textId="77777777" w:rsidR="00762273" w:rsidRDefault="00762273">
            <w:pPr>
              <w:rPr>
                <w:b/>
              </w:rPr>
            </w:pPr>
            <w:r>
              <w:rPr>
                <w:b/>
              </w:rPr>
              <w:t>Beviljat belopp</w:t>
            </w:r>
          </w:p>
        </w:tc>
        <w:tc>
          <w:tcPr>
            <w:tcW w:w="1701" w:type="dxa"/>
            <w:tcBorders>
              <w:right w:val="single" w:sz="4" w:space="0" w:color="auto"/>
            </w:tcBorders>
          </w:tcPr>
          <w:p w14:paraId="64426E43" w14:textId="77777777" w:rsidR="00762273" w:rsidRDefault="00762273">
            <w:pPr>
              <w:jc w:val="right"/>
              <w:rPr>
                <w:b/>
              </w:rPr>
            </w:pPr>
            <w:r>
              <w:rPr>
                <w:b/>
              </w:rPr>
              <w:t>0 kr</w:t>
            </w:r>
          </w:p>
        </w:tc>
        <w:tc>
          <w:tcPr>
            <w:tcW w:w="1134" w:type="dxa"/>
            <w:tcBorders>
              <w:top w:val="nil"/>
              <w:left w:val="single" w:sz="4" w:space="0" w:color="auto"/>
              <w:bottom w:val="nil"/>
              <w:right w:val="nil"/>
            </w:tcBorders>
          </w:tcPr>
          <w:p w14:paraId="638CDA1A" w14:textId="77777777" w:rsidR="00762273" w:rsidRDefault="00762273">
            <w:pPr>
              <w:rPr>
                <w:b/>
              </w:rPr>
            </w:pPr>
          </w:p>
        </w:tc>
        <w:tc>
          <w:tcPr>
            <w:tcW w:w="1843" w:type="dxa"/>
            <w:tcBorders>
              <w:top w:val="single" w:sz="4" w:space="0" w:color="auto"/>
              <w:left w:val="nil"/>
              <w:bottom w:val="nil"/>
              <w:right w:val="single" w:sz="4" w:space="0" w:color="auto"/>
            </w:tcBorders>
          </w:tcPr>
          <w:p w14:paraId="2D980883" w14:textId="77777777" w:rsidR="00762273" w:rsidRDefault="00762273">
            <w:pPr>
              <w:rPr>
                <w:b/>
              </w:rPr>
            </w:pPr>
          </w:p>
        </w:tc>
        <w:tc>
          <w:tcPr>
            <w:tcW w:w="1666" w:type="dxa"/>
            <w:tcBorders>
              <w:top w:val="single" w:sz="4" w:space="0" w:color="auto"/>
              <w:left w:val="single" w:sz="4" w:space="0" w:color="auto"/>
            </w:tcBorders>
            <w:shd w:val="clear" w:color="auto" w:fill="E4F4DF" w:themeFill="accent5" w:themeFillTint="33"/>
          </w:tcPr>
          <w:p w14:paraId="3C8B671A" w14:textId="77777777" w:rsidR="00762273" w:rsidRPr="00000A25" w:rsidRDefault="00762273">
            <w:pPr>
              <w:jc w:val="right"/>
              <w:rPr>
                <w:b/>
              </w:rPr>
            </w:pPr>
            <w:r>
              <w:rPr>
                <w:b/>
              </w:rPr>
              <w:t>0 kr</w:t>
            </w:r>
          </w:p>
        </w:tc>
      </w:tr>
    </w:tbl>
    <w:p w14:paraId="406CC7CD" w14:textId="77777777" w:rsidR="00762273" w:rsidRDefault="00762273" w:rsidP="001613DA">
      <w:pPr>
        <w:sectPr w:rsidR="00762273" w:rsidSect="00762273">
          <w:pgSz w:w="16838" w:h="11906" w:orient="landscape"/>
          <w:pgMar w:top="1417" w:right="1417" w:bottom="1417" w:left="1417" w:header="708" w:footer="708" w:gutter="0"/>
          <w:cols w:space="708"/>
          <w:docGrid w:linePitch="360"/>
        </w:sectPr>
      </w:pPr>
    </w:p>
    <w:p w14:paraId="4CF1F90A" w14:textId="43216972" w:rsidR="009B7AE5" w:rsidRDefault="00627FEB" w:rsidP="004A5BEE">
      <w:pPr>
        <w:spacing w:line="240" w:lineRule="auto"/>
        <w:rPr>
          <w:sz w:val="22"/>
          <w:szCs w:val="22"/>
        </w:rPr>
      </w:pPr>
      <w:bookmarkStart w:id="1" w:name="_Hlk59128914"/>
      <w:r w:rsidRPr="00B777B5">
        <w:rPr>
          <w:b/>
          <w:sz w:val="22"/>
          <w:szCs w:val="22"/>
        </w:rPr>
        <w:lastRenderedPageBreak/>
        <w:t>Genom att signera dokumentet intygas att angivna uppgifter är korrekta</w:t>
      </w:r>
      <w:r w:rsidRPr="00B777B5">
        <w:rPr>
          <w:b/>
          <w:sz w:val="22"/>
          <w:szCs w:val="22"/>
        </w:rPr>
        <w:br/>
      </w:r>
      <w:r w:rsidR="009B7AE5" w:rsidRPr="00B777B5">
        <w:rPr>
          <w:sz w:val="22"/>
          <w:szCs w:val="22"/>
        </w:rPr>
        <w:t xml:space="preserve">Genom </w:t>
      </w:r>
      <w:r w:rsidR="006C1936" w:rsidRPr="00B777B5">
        <w:rPr>
          <w:sz w:val="22"/>
          <w:szCs w:val="22"/>
        </w:rPr>
        <w:t>signering</w:t>
      </w:r>
      <w:r w:rsidR="009B7AE5" w:rsidRPr="00B777B5">
        <w:rPr>
          <w:sz w:val="22"/>
          <w:szCs w:val="22"/>
        </w:rPr>
        <w:t xml:space="preserve"> är parterna införstådda med att viss information om parternas representanter sparas för att möjliggöra uppföljning och dialog gällande den verksamhet som finansieras av Radiohjälpen.</w:t>
      </w:r>
      <w:bookmarkEnd w:id="1"/>
    </w:p>
    <w:p w14:paraId="46547A2C" w14:textId="77777777" w:rsidR="00F13F7D" w:rsidRPr="00B777B5" w:rsidRDefault="00F13F7D" w:rsidP="001613DA">
      <w:pPr>
        <w:rPr>
          <w:sz w:val="22"/>
          <w:szCs w:val="22"/>
        </w:rPr>
      </w:pPr>
    </w:p>
    <w:p w14:paraId="79EBC960" w14:textId="77777777" w:rsidR="00360DFF" w:rsidRPr="00103D39" w:rsidRDefault="00360DFF" w:rsidP="001613DA"/>
    <w:bookmarkStart w:id="2" w:name="Brevtext"/>
    <w:bookmarkStart w:id="3" w:name="Text10"/>
    <w:bookmarkEnd w:id="2"/>
    <w:p w14:paraId="329E1E3D" w14:textId="5ABE40A4" w:rsidR="00762273" w:rsidRPr="00B777B5" w:rsidRDefault="00360DFF" w:rsidP="00762273">
      <w:pPr>
        <w:rPr>
          <w:sz w:val="22"/>
          <w:szCs w:val="22"/>
        </w:rPr>
      </w:pPr>
      <w:r w:rsidRPr="00B777B5">
        <w:rPr>
          <w:sz w:val="22"/>
          <w:szCs w:val="22"/>
        </w:rPr>
        <w:fldChar w:fldCharType="begin">
          <w:ffData>
            <w:name w:val="Text10"/>
            <w:enabled/>
            <w:calcOnExit w:val="0"/>
            <w:textInput>
              <w:default w:val="Ort och datum"/>
            </w:textInput>
          </w:ffData>
        </w:fldChar>
      </w:r>
      <w:r w:rsidRPr="00B777B5">
        <w:rPr>
          <w:sz w:val="22"/>
          <w:szCs w:val="22"/>
        </w:rPr>
        <w:instrText xml:space="preserve"> FORMTEXT </w:instrText>
      </w:r>
      <w:r w:rsidRPr="00B777B5">
        <w:rPr>
          <w:sz w:val="22"/>
          <w:szCs w:val="22"/>
        </w:rPr>
      </w:r>
      <w:r w:rsidRPr="00B777B5">
        <w:rPr>
          <w:sz w:val="22"/>
          <w:szCs w:val="22"/>
        </w:rPr>
        <w:fldChar w:fldCharType="separate"/>
      </w:r>
      <w:r w:rsidRPr="00B777B5">
        <w:rPr>
          <w:sz w:val="22"/>
          <w:szCs w:val="22"/>
        </w:rPr>
        <w:t>Ort och datum</w:t>
      </w:r>
      <w:r w:rsidRPr="00B777B5">
        <w:rPr>
          <w:sz w:val="22"/>
          <w:szCs w:val="22"/>
        </w:rPr>
        <w:fldChar w:fldCharType="end"/>
      </w:r>
      <w:bookmarkEnd w:id="3"/>
      <w:r w:rsidR="00762273" w:rsidRPr="00B777B5">
        <w:rPr>
          <w:sz w:val="22"/>
          <w:szCs w:val="22"/>
        </w:rPr>
        <w:tab/>
      </w:r>
      <w:r w:rsidR="00762273" w:rsidRPr="00B777B5">
        <w:rPr>
          <w:sz w:val="22"/>
          <w:szCs w:val="22"/>
        </w:rPr>
        <w:tab/>
      </w:r>
      <w:r w:rsidR="00762273" w:rsidRPr="00B777B5">
        <w:rPr>
          <w:sz w:val="22"/>
          <w:szCs w:val="22"/>
        </w:rPr>
        <w:fldChar w:fldCharType="begin">
          <w:ffData>
            <w:name w:val="Text10"/>
            <w:enabled/>
            <w:calcOnExit w:val="0"/>
            <w:textInput>
              <w:default w:val="Ort och datum"/>
            </w:textInput>
          </w:ffData>
        </w:fldChar>
      </w:r>
      <w:r w:rsidR="00762273" w:rsidRPr="00B777B5">
        <w:rPr>
          <w:sz w:val="22"/>
          <w:szCs w:val="22"/>
        </w:rPr>
        <w:instrText xml:space="preserve"> FORMTEXT </w:instrText>
      </w:r>
      <w:r w:rsidR="00762273" w:rsidRPr="00B777B5">
        <w:rPr>
          <w:sz w:val="22"/>
          <w:szCs w:val="22"/>
        </w:rPr>
      </w:r>
      <w:r w:rsidR="00762273" w:rsidRPr="00B777B5">
        <w:rPr>
          <w:sz w:val="22"/>
          <w:szCs w:val="22"/>
        </w:rPr>
        <w:fldChar w:fldCharType="separate"/>
      </w:r>
      <w:r w:rsidR="00762273" w:rsidRPr="00B777B5">
        <w:rPr>
          <w:noProof/>
          <w:sz w:val="22"/>
          <w:szCs w:val="22"/>
        </w:rPr>
        <w:t>Ort och datum</w:t>
      </w:r>
      <w:r w:rsidR="00762273" w:rsidRPr="00B777B5">
        <w:rPr>
          <w:sz w:val="22"/>
          <w:szCs w:val="22"/>
        </w:rPr>
        <w:fldChar w:fldCharType="end"/>
      </w:r>
    </w:p>
    <w:p w14:paraId="148E402C" w14:textId="77777777" w:rsidR="00762273" w:rsidRDefault="00762273" w:rsidP="001613DA">
      <w:pPr>
        <w:rPr>
          <w:sz w:val="22"/>
          <w:szCs w:val="22"/>
        </w:rPr>
      </w:pPr>
    </w:p>
    <w:p w14:paraId="7AE84F03" w14:textId="77777777" w:rsidR="00FE2698" w:rsidRDefault="00FE2698" w:rsidP="001613DA">
      <w:pPr>
        <w:rPr>
          <w:sz w:val="22"/>
          <w:szCs w:val="22"/>
        </w:rPr>
      </w:pPr>
    </w:p>
    <w:p w14:paraId="5B223EA7" w14:textId="77777777" w:rsidR="003361A6" w:rsidRPr="00B777B5" w:rsidRDefault="003361A6" w:rsidP="001613DA">
      <w:pPr>
        <w:rPr>
          <w:sz w:val="22"/>
          <w:szCs w:val="22"/>
        </w:rPr>
      </w:pPr>
    </w:p>
    <w:p w14:paraId="588799E2" w14:textId="730D2442" w:rsidR="00762273" w:rsidRPr="00B777B5" w:rsidRDefault="00FE2698" w:rsidP="001613DA">
      <w:pPr>
        <w:rPr>
          <w:sz w:val="22"/>
          <w:szCs w:val="22"/>
        </w:rPr>
      </w:pPr>
      <w:r>
        <w:rPr>
          <w:sz w:val="22"/>
          <w:szCs w:val="22"/>
        </w:rPr>
        <w:t>………………………………………………………..</w:t>
      </w:r>
      <w:r w:rsidR="00BA60C1" w:rsidRPr="00B777B5">
        <w:rPr>
          <w:sz w:val="22"/>
          <w:szCs w:val="22"/>
        </w:rPr>
        <w:t xml:space="preserve">           </w:t>
      </w:r>
      <w:r w:rsidR="00762273" w:rsidRPr="00B777B5">
        <w:rPr>
          <w:sz w:val="22"/>
          <w:szCs w:val="22"/>
        </w:rPr>
        <w:tab/>
      </w:r>
      <w:r>
        <w:rPr>
          <w:sz w:val="22"/>
          <w:szCs w:val="22"/>
        </w:rPr>
        <w:t>………………………………………………………</w:t>
      </w:r>
      <w:r w:rsidR="00762273" w:rsidRPr="00B777B5">
        <w:rPr>
          <w:sz w:val="22"/>
          <w:szCs w:val="22"/>
        </w:rPr>
        <w:t xml:space="preserve">        </w:t>
      </w:r>
      <w:r w:rsidR="00BA60C1" w:rsidRPr="00B777B5">
        <w:rPr>
          <w:sz w:val="22"/>
          <w:szCs w:val="22"/>
        </w:rPr>
        <w:t xml:space="preserve">                                                                 </w:t>
      </w:r>
    </w:p>
    <w:p w14:paraId="3838264C" w14:textId="3916FD04" w:rsidR="00360DFF" w:rsidRPr="00B777B5" w:rsidRDefault="00B45E78" w:rsidP="001613DA">
      <w:pPr>
        <w:rPr>
          <w:sz w:val="22"/>
          <w:szCs w:val="22"/>
        </w:rPr>
      </w:pPr>
      <w:r>
        <w:rPr>
          <w:sz w:val="22"/>
          <w:szCs w:val="22"/>
        </w:rPr>
        <w:t>Underskrift firmatecknare</w:t>
      </w:r>
      <w:r w:rsidR="00BC32EB" w:rsidRPr="00B777B5">
        <w:rPr>
          <w:sz w:val="22"/>
          <w:szCs w:val="22"/>
        </w:rPr>
        <w:t xml:space="preserve">    </w:t>
      </w:r>
      <w:r w:rsidR="00762273" w:rsidRPr="00B777B5">
        <w:rPr>
          <w:sz w:val="22"/>
          <w:szCs w:val="22"/>
        </w:rPr>
        <w:tab/>
      </w:r>
      <w:r w:rsidR="00762273" w:rsidRPr="00B777B5">
        <w:rPr>
          <w:sz w:val="22"/>
          <w:szCs w:val="22"/>
        </w:rPr>
        <w:tab/>
      </w:r>
      <w:r>
        <w:rPr>
          <w:sz w:val="22"/>
          <w:szCs w:val="22"/>
        </w:rPr>
        <w:t xml:space="preserve">Underskrift </w:t>
      </w:r>
      <w:r w:rsidR="00FE2698">
        <w:rPr>
          <w:sz w:val="22"/>
          <w:szCs w:val="22"/>
        </w:rPr>
        <w:t>controller/ekonomiansvarig</w:t>
      </w:r>
      <w:r w:rsidR="00BC32EB" w:rsidRPr="00B777B5">
        <w:rPr>
          <w:sz w:val="22"/>
          <w:szCs w:val="22"/>
        </w:rPr>
        <w:t xml:space="preserve">                          </w:t>
      </w:r>
      <w:r w:rsidR="00762273" w:rsidRPr="00B777B5">
        <w:rPr>
          <w:sz w:val="22"/>
          <w:szCs w:val="22"/>
        </w:rPr>
        <w:tab/>
      </w:r>
      <w:r w:rsidR="00A8735F">
        <w:rPr>
          <w:sz w:val="22"/>
          <w:szCs w:val="22"/>
        </w:rPr>
        <w:t xml:space="preserve">                          </w:t>
      </w:r>
    </w:p>
    <w:p w14:paraId="5D220B5F" w14:textId="77777777" w:rsidR="00360DFF" w:rsidRPr="00103D39" w:rsidRDefault="00360DFF" w:rsidP="001613DA"/>
    <w:p w14:paraId="7F80F391" w14:textId="110CEBC7" w:rsidR="00FE2698" w:rsidRDefault="00FE2698" w:rsidP="00A8735F">
      <w:pPr>
        <w:rPr>
          <w:sz w:val="22"/>
          <w:szCs w:val="22"/>
        </w:rPr>
      </w:pPr>
    </w:p>
    <w:p w14:paraId="48A48A1C" w14:textId="77777777" w:rsidR="00FE2698" w:rsidRDefault="00FE2698" w:rsidP="00A8735F">
      <w:pPr>
        <w:rPr>
          <w:sz w:val="22"/>
          <w:szCs w:val="22"/>
        </w:rPr>
      </w:pPr>
    </w:p>
    <w:p w14:paraId="02CF5E29" w14:textId="0F350156" w:rsidR="00A8735F" w:rsidRPr="00B777B5" w:rsidRDefault="00A8735F" w:rsidP="00A8735F">
      <w:pPr>
        <w:rPr>
          <w:sz w:val="22"/>
          <w:szCs w:val="22"/>
        </w:rPr>
      </w:pPr>
      <w:r w:rsidRPr="00B777B5">
        <w:rPr>
          <w:sz w:val="22"/>
          <w:szCs w:val="22"/>
        </w:rPr>
        <w:t xml:space="preserve">………………………………………………………             </w:t>
      </w:r>
      <w:r w:rsidRPr="00B777B5">
        <w:rPr>
          <w:sz w:val="22"/>
          <w:szCs w:val="22"/>
        </w:rPr>
        <w:tab/>
        <w:t xml:space="preserve"> ………………………………………………………..</w:t>
      </w:r>
    </w:p>
    <w:p w14:paraId="685BFD05" w14:textId="62C77118" w:rsidR="00A8735F" w:rsidRPr="00B777B5" w:rsidRDefault="003F25BC" w:rsidP="00A8735F">
      <w:pPr>
        <w:rPr>
          <w:sz w:val="22"/>
          <w:szCs w:val="22"/>
        </w:rPr>
      </w:pPr>
      <w:r>
        <w:rPr>
          <w:sz w:val="22"/>
          <w:szCs w:val="22"/>
        </w:rPr>
        <w:t>Namnförtydligande</w:t>
      </w:r>
      <w:r w:rsidR="00A8735F" w:rsidRPr="00B777B5">
        <w:rPr>
          <w:sz w:val="22"/>
          <w:szCs w:val="22"/>
        </w:rPr>
        <w:t xml:space="preserve">                                             </w:t>
      </w:r>
      <w:proofErr w:type="spellStart"/>
      <w:r>
        <w:rPr>
          <w:sz w:val="22"/>
          <w:szCs w:val="22"/>
        </w:rPr>
        <w:t>Namnförtydligande</w:t>
      </w:r>
      <w:proofErr w:type="spellEnd"/>
    </w:p>
    <w:p w14:paraId="1B38DE47" w14:textId="77777777" w:rsidR="00D052DB" w:rsidRPr="00103D39" w:rsidRDefault="00D052DB" w:rsidP="001613DA"/>
    <w:p w14:paraId="691EB9AE" w14:textId="77777777" w:rsidR="00D052DB" w:rsidRPr="00103D39" w:rsidRDefault="00D052DB" w:rsidP="001613DA"/>
    <w:p w14:paraId="03E05BAB" w14:textId="77777777" w:rsidR="00D052DB" w:rsidRPr="00103D39" w:rsidRDefault="00D052DB" w:rsidP="001613DA"/>
    <w:p w14:paraId="7CCF0D7C" w14:textId="00DA2EF2" w:rsidR="00500EEA" w:rsidRPr="00774437" w:rsidRDefault="00197899" w:rsidP="00500EEA">
      <w:pPr>
        <w:autoSpaceDE w:val="0"/>
        <w:autoSpaceDN w:val="0"/>
        <w:spacing w:line="240" w:lineRule="auto"/>
        <w:contextualSpacing/>
        <w:outlineLvl w:val="1"/>
        <w:rPr>
          <w:rFonts w:asciiTheme="majorHAnsi" w:hAnsiTheme="majorHAnsi" w:cstheme="majorHAnsi"/>
          <w:b/>
          <w:bCs/>
          <w:sz w:val="22"/>
          <w:szCs w:val="22"/>
        </w:rPr>
      </w:pPr>
      <w:r w:rsidRPr="00774437">
        <w:rPr>
          <w:rFonts w:asciiTheme="majorHAnsi" w:hAnsiTheme="majorHAnsi" w:cstheme="majorHAnsi"/>
          <w:sz w:val="22"/>
          <w:szCs w:val="22"/>
        </w:rPr>
        <w:t>Eventuella bilagor numreras och namnges här</w:t>
      </w:r>
      <w:r w:rsidRPr="00774437">
        <w:rPr>
          <w:rFonts w:asciiTheme="majorHAnsi" w:hAnsiTheme="majorHAnsi" w:cstheme="majorHAnsi"/>
          <w:sz w:val="22"/>
          <w:szCs w:val="22"/>
        </w:rPr>
        <w:br/>
      </w:r>
      <w:r w:rsidRPr="00774437">
        <w:rPr>
          <w:rFonts w:asciiTheme="majorHAnsi" w:hAnsiTheme="majorHAnsi" w:cstheme="majorHAnsi"/>
          <w:b/>
          <w:bCs/>
          <w:sz w:val="22"/>
          <w:szCs w:val="22"/>
        </w:rPr>
        <w:t>Bilaga 1</w:t>
      </w:r>
      <w:r w:rsidR="006E2941" w:rsidRPr="00774437">
        <w:rPr>
          <w:rFonts w:asciiTheme="majorHAnsi" w:hAnsiTheme="majorHAnsi" w:cstheme="majorHAnsi"/>
          <w:b/>
          <w:bCs/>
          <w:sz w:val="22"/>
          <w:szCs w:val="22"/>
        </w:rPr>
        <w:t xml:space="preserve">: </w:t>
      </w:r>
    </w:p>
    <w:p w14:paraId="77644036" w14:textId="77777777" w:rsidR="00360DFF" w:rsidRPr="00103D39" w:rsidRDefault="00360DFF" w:rsidP="001613DA"/>
    <w:p w14:paraId="5C003E1E" w14:textId="77777777" w:rsidR="00360DFF" w:rsidRPr="00103D39" w:rsidRDefault="00360DFF" w:rsidP="001613DA"/>
    <w:p w14:paraId="11B0EF95" w14:textId="74AF6E78" w:rsidR="00120A8A" w:rsidRDefault="001E7E50" w:rsidP="00762273">
      <w:r w:rsidRPr="00D658A3">
        <w:br/>
      </w:r>
    </w:p>
    <w:p w14:paraId="4F7DD066" w14:textId="77777777" w:rsidR="00762273" w:rsidRDefault="00762273" w:rsidP="00762273"/>
    <w:p w14:paraId="7767C695" w14:textId="77777777" w:rsidR="00762273" w:rsidRDefault="00762273" w:rsidP="00762273"/>
    <w:p w14:paraId="2F781440" w14:textId="77777777" w:rsidR="00762273" w:rsidRDefault="00762273" w:rsidP="00762273"/>
    <w:p w14:paraId="596AE591" w14:textId="77777777" w:rsidR="00762273" w:rsidRDefault="00762273" w:rsidP="00762273"/>
    <w:p w14:paraId="463BBE67" w14:textId="77777777" w:rsidR="00762273" w:rsidRDefault="00762273" w:rsidP="00762273"/>
    <w:p w14:paraId="732EA503" w14:textId="77777777" w:rsidR="00762273" w:rsidRDefault="00762273" w:rsidP="00762273"/>
    <w:p w14:paraId="13C33A71" w14:textId="77777777" w:rsidR="00762273" w:rsidRDefault="00762273" w:rsidP="00762273"/>
    <w:p w14:paraId="3850BDA3" w14:textId="77777777" w:rsidR="00762273" w:rsidRDefault="00762273" w:rsidP="00762273"/>
    <w:p w14:paraId="045155E8" w14:textId="77777777" w:rsidR="00120A8A" w:rsidRPr="00D658A3" w:rsidRDefault="00120A8A" w:rsidP="00C02F42"/>
    <w:sectPr w:rsidR="00120A8A" w:rsidRPr="00D658A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BDA8" w14:textId="77777777" w:rsidR="00041E59" w:rsidRDefault="00041E59" w:rsidP="001613DA">
      <w:r>
        <w:separator/>
      </w:r>
    </w:p>
  </w:endnote>
  <w:endnote w:type="continuationSeparator" w:id="0">
    <w:p w14:paraId="7013E8AE" w14:textId="77777777" w:rsidR="00041E59" w:rsidRDefault="00041E59" w:rsidP="001613DA">
      <w:r>
        <w:continuationSeparator/>
      </w:r>
    </w:p>
  </w:endnote>
  <w:endnote w:type="continuationNotice" w:id="1">
    <w:p w14:paraId="0F20C239" w14:textId="77777777" w:rsidR="00041E59" w:rsidRDefault="00041E59" w:rsidP="0016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295868"/>
      <w:docPartObj>
        <w:docPartGallery w:val="Page Numbers (Bottom of Page)"/>
        <w:docPartUnique/>
      </w:docPartObj>
    </w:sdtPr>
    <w:sdtEndPr/>
    <w:sdtContent>
      <w:sdt>
        <w:sdtPr>
          <w:id w:val="1728636285"/>
          <w:docPartObj>
            <w:docPartGallery w:val="Page Numbers (Top of Page)"/>
            <w:docPartUnique/>
          </w:docPartObj>
        </w:sdtPr>
        <w:sdtEndPr/>
        <w:sdtContent>
          <w:p w14:paraId="29E64B47" w14:textId="17426DC3" w:rsidR="000B7147" w:rsidRDefault="000B7147">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528281" w14:textId="77777777" w:rsidR="00B002DF" w:rsidRDefault="00B002DF" w:rsidP="001613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16CD" w14:textId="77777777" w:rsidR="00B002DF" w:rsidRDefault="00B00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7412" w14:textId="77777777" w:rsidR="00041E59" w:rsidRDefault="00041E59" w:rsidP="001613DA">
      <w:r>
        <w:separator/>
      </w:r>
    </w:p>
  </w:footnote>
  <w:footnote w:type="continuationSeparator" w:id="0">
    <w:p w14:paraId="78BF925A" w14:textId="77777777" w:rsidR="00041E59" w:rsidRDefault="00041E59" w:rsidP="001613DA">
      <w:r>
        <w:continuationSeparator/>
      </w:r>
    </w:p>
  </w:footnote>
  <w:footnote w:type="continuationNotice" w:id="1">
    <w:p w14:paraId="0DBA73AF" w14:textId="77777777" w:rsidR="00041E59" w:rsidRDefault="00041E59" w:rsidP="00161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9ED5" w14:textId="1F9E43B0" w:rsidR="00B002DF" w:rsidRPr="00384878" w:rsidRDefault="009F39A5" w:rsidP="001613DA">
    <w:pPr>
      <w:pStyle w:val="Sidhuvud"/>
      <w:rPr>
        <w:sz w:val="16"/>
        <w:szCs w:val="16"/>
      </w:rPr>
    </w:pPr>
    <w:r w:rsidRPr="00384878">
      <w:rPr>
        <w:sz w:val="16"/>
        <w:szCs w:val="16"/>
      </w:rPr>
      <w:t xml:space="preserve">Juni </w:t>
    </w:r>
    <w:r w:rsidR="00D658A3" w:rsidRPr="00384878">
      <w:rPr>
        <w:sz w:val="16"/>
        <w:szCs w:val="16"/>
      </w:rPr>
      <w:t>202</w:t>
    </w:r>
    <w:r w:rsidR="00384878" w:rsidRPr="00384878">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A36"/>
    <w:multiLevelType w:val="hybridMultilevel"/>
    <w:tmpl w:val="98BCE834"/>
    <w:lvl w:ilvl="0" w:tplc="119CEC3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3A5B66"/>
    <w:multiLevelType w:val="hybridMultilevel"/>
    <w:tmpl w:val="0BD435AC"/>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0A60E9"/>
    <w:multiLevelType w:val="hybridMultilevel"/>
    <w:tmpl w:val="3A648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4C06B9"/>
    <w:multiLevelType w:val="hybridMultilevel"/>
    <w:tmpl w:val="44C821D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4" w15:restartNumberingAfterBreak="0">
    <w:nsid w:val="130269FA"/>
    <w:multiLevelType w:val="hybridMultilevel"/>
    <w:tmpl w:val="C71AA976"/>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5" w15:restartNumberingAfterBreak="0">
    <w:nsid w:val="13101365"/>
    <w:multiLevelType w:val="hybridMultilevel"/>
    <w:tmpl w:val="5D12E5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AC65B8D"/>
    <w:multiLevelType w:val="hybridMultilevel"/>
    <w:tmpl w:val="FAD8C08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1BD8587C"/>
    <w:multiLevelType w:val="hybridMultilevel"/>
    <w:tmpl w:val="8C7CF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A73390"/>
    <w:multiLevelType w:val="hybridMultilevel"/>
    <w:tmpl w:val="5BA677C0"/>
    <w:lvl w:ilvl="0" w:tplc="F604910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1CE2202"/>
    <w:multiLevelType w:val="hybridMultilevel"/>
    <w:tmpl w:val="F9EEDAD8"/>
    <w:lvl w:ilvl="0" w:tplc="D43A63FA">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53388E"/>
    <w:multiLevelType w:val="hybridMultilevel"/>
    <w:tmpl w:val="B896DF64"/>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11" w15:restartNumberingAfterBreak="0">
    <w:nsid w:val="2A0E1CE6"/>
    <w:multiLevelType w:val="hybridMultilevel"/>
    <w:tmpl w:val="AE821D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50D69FE"/>
    <w:multiLevelType w:val="hybridMultilevel"/>
    <w:tmpl w:val="1B62D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F07AD8"/>
    <w:multiLevelType w:val="hybridMultilevel"/>
    <w:tmpl w:val="5A04E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047AC9"/>
    <w:multiLevelType w:val="hybridMultilevel"/>
    <w:tmpl w:val="528427D8"/>
    <w:lvl w:ilvl="0" w:tplc="1676FE4C">
      <w:numFmt w:val="bullet"/>
      <w:lvlText w:val="-"/>
      <w:lvlJc w:val="left"/>
      <w:pPr>
        <w:ind w:left="1080" w:hanging="360"/>
      </w:pPr>
      <w:rPr>
        <w:rFonts w:ascii="Calibri" w:eastAsia="Times New Roman" w:hAnsi="Calibri" w:cs="Calibr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3D3720E"/>
    <w:multiLevelType w:val="hybridMultilevel"/>
    <w:tmpl w:val="8132D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F43C8F"/>
    <w:multiLevelType w:val="hybridMultilevel"/>
    <w:tmpl w:val="0E342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D659AE"/>
    <w:multiLevelType w:val="hybridMultilevel"/>
    <w:tmpl w:val="05A27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9F090D"/>
    <w:multiLevelType w:val="hybridMultilevel"/>
    <w:tmpl w:val="7B76E948"/>
    <w:lvl w:ilvl="0" w:tplc="041D0001">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84021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995446">
    <w:abstractNumId w:val="4"/>
  </w:num>
  <w:num w:numId="3" w16cid:durableId="467431374">
    <w:abstractNumId w:val="10"/>
  </w:num>
  <w:num w:numId="4" w16cid:durableId="1385836778">
    <w:abstractNumId w:val="3"/>
  </w:num>
  <w:num w:numId="5" w16cid:durableId="232855567">
    <w:abstractNumId w:val="0"/>
  </w:num>
  <w:num w:numId="6" w16cid:durableId="889460151">
    <w:abstractNumId w:val="5"/>
  </w:num>
  <w:num w:numId="7" w16cid:durableId="1431587480">
    <w:abstractNumId w:val="11"/>
  </w:num>
  <w:num w:numId="8" w16cid:durableId="1607303063">
    <w:abstractNumId w:val="7"/>
  </w:num>
  <w:num w:numId="9" w16cid:durableId="735781473">
    <w:abstractNumId w:val="13"/>
  </w:num>
  <w:num w:numId="10" w16cid:durableId="1202673097">
    <w:abstractNumId w:val="9"/>
  </w:num>
  <w:num w:numId="11" w16cid:durableId="1312757518">
    <w:abstractNumId w:val="15"/>
  </w:num>
  <w:num w:numId="12" w16cid:durableId="1179200578">
    <w:abstractNumId w:val="6"/>
  </w:num>
  <w:num w:numId="13" w16cid:durableId="1707608049">
    <w:abstractNumId w:val="8"/>
  </w:num>
  <w:num w:numId="14" w16cid:durableId="1028141458">
    <w:abstractNumId w:val="12"/>
  </w:num>
  <w:num w:numId="15" w16cid:durableId="1999579191">
    <w:abstractNumId w:val="2"/>
  </w:num>
  <w:num w:numId="16" w16cid:durableId="152725719">
    <w:abstractNumId w:val="16"/>
  </w:num>
  <w:num w:numId="17" w16cid:durableId="1589925269">
    <w:abstractNumId w:val="14"/>
  </w:num>
  <w:num w:numId="18" w16cid:durableId="122232583">
    <w:abstractNumId w:val="18"/>
  </w:num>
  <w:num w:numId="19" w16cid:durableId="359286303">
    <w:abstractNumId w:val="1"/>
  </w:num>
  <w:num w:numId="20" w16cid:durableId="1241719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hdrShapeDefaults>
    <o:shapedefaults v:ext="edit" spidmax="2050">
      <o:colormru v:ext="edit" colors="#f3f2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8A"/>
    <w:rsid w:val="00000B95"/>
    <w:rsid w:val="000047E1"/>
    <w:rsid w:val="00041905"/>
    <w:rsid w:val="00041E59"/>
    <w:rsid w:val="00055169"/>
    <w:rsid w:val="00065F4A"/>
    <w:rsid w:val="00073441"/>
    <w:rsid w:val="000B7147"/>
    <w:rsid w:val="000B7839"/>
    <w:rsid w:val="000C732E"/>
    <w:rsid w:val="000D0D34"/>
    <w:rsid w:val="000E4D88"/>
    <w:rsid w:val="000F5E33"/>
    <w:rsid w:val="00103D39"/>
    <w:rsid w:val="0010575E"/>
    <w:rsid w:val="00120551"/>
    <w:rsid w:val="00120A8A"/>
    <w:rsid w:val="00122E01"/>
    <w:rsid w:val="00133A0F"/>
    <w:rsid w:val="001613DA"/>
    <w:rsid w:val="00193E65"/>
    <w:rsid w:val="001941C6"/>
    <w:rsid w:val="00197899"/>
    <w:rsid w:val="00197E9E"/>
    <w:rsid w:val="001A32B5"/>
    <w:rsid w:val="001C088F"/>
    <w:rsid w:val="001D60C0"/>
    <w:rsid w:val="001E6E52"/>
    <w:rsid w:val="001E7E50"/>
    <w:rsid w:val="00204E03"/>
    <w:rsid w:val="00213A97"/>
    <w:rsid w:val="00215C33"/>
    <w:rsid w:val="00225285"/>
    <w:rsid w:val="00233011"/>
    <w:rsid w:val="0025313D"/>
    <w:rsid w:val="00286CC9"/>
    <w:rsid w:val="002C2442"/>
    <w:rsid w:val="002D1AA3"/>
    <w:rsid w:val="002E0FF7"/>
    <w:rsid w:val="002E11D5"/>
    <w:rsid w:val="002E1DC9"/>
    <w:rsid w:val="002E7FCB"/>
    <w:rsid w:val="002F28F9"/>
    <w:rsid w:val="002F5AFF"/>
    <w:rsid w:val="002F7A38"/>
    <w:rsid w:val="0030217E"/>
    <w:rsid w:val="0032350E"/>
    <w:rsid w:val="003361A6"/>
    <w:rsid w:val="00345FF5"/>
    <w:rsid w:val="00360DFF"/>
    <w:rsid w:val="00361AD1"/>
    <w:rsid w:val="0037715A"/>
    <w:rsid w:val="00384878"/>
    <w:rsid w:val="00385BB1"/>
    <w:rsid w:val="00390BB2"/>
    <w:rsid w:val="003A43BB"/>
    <w:rsid w:val="003A658E"/>
    <w:rsid w:val="003C3869"/>
    <w:rsid w:val="003D1CB0"/>
    <w:rsid w:val="003D6282"/>
    <w:rsid w:val="003E6309"/>
    <w:rsid w:val="003F25BC"/>
    <w:rsid w:val="00455876"/>
    <w:rsid w:val="00462A2E"/>
    <w:rsid w:val="00477F5C"/>
    <w:rsid w:val="0049305E"/>
    <w:rsid w:val="004A03D4"/>
    <w:rsid w:val="004A5BEE"/>
    <w:rsid w:val="004B28A2"/>
    <w:rsid w:val="004B7DA5"/>
    <w:rsid w:val="004C0095"/>
    <w:rsid w:val="004C6CE8"/>
    <w:rsid w:val="004D0777"/>
    <w:rsid w:val="004E162C"/>
    <w:rsid w:val="004E52D3"/>
    <w:rsid w:val="004F55A8"/>
    <w:rsid w:val="00500EEA"/>
    <w:rsid w:val="0050109A"/>
    <w:rsid w:val="0050457B"/>
    <w:rsid w:val="00507161"/>
    <w:rsid w:val="0053070A"/>
    <w:rsid w:val="005357EB"/>
    <w:rsid w:val="00536180"/>
    <w:rsid w:val="00536392"/>
    <w:rsid w:val="00543606"/>
    <w:rsid w:val="00563552"/>
    <w:rsid w:val="0057247C"/>
    <w:rsid w:val="005973D4"/>
    <w:rsid w:val="005A2D55"/>
    <w:rsid w:val="005B664B"/>
    <w:rsid w:val="005C4323"/>
    <w:rsid w:val="005D06E5"/>
    <w:rsid w:val="005E23F4"/>
    <w:rsid w:val="005E5AC2"/>
    <w:rsid w:val="00601B8D"/>
    <w:rsid w:val="00602601"/>
    <w:rsid w:val="00627FEB"/>
    <w:rsid w:val="00636BD3"/>
    <w:rsid w:val="006406C9"/>
    <w:rsid w:val="00646D1F"/>
    <w:rsid w:val="00646EDA"/>
    <w:rsid w:val="006903A9"/>
    <w:rsid w:val="00690C26"/>
    <w:rsid w:val="006912DA"/>
    <w:rsid w:val="0069403C"/>
    <w:rsid w:val="00694F4F"/>
    <w:rsid w:val="00697152"/>
    <w:rsid w:val="006A1C11"/>
    <w:rsid w:val="006A57CA"/>
    <w:rsid w:val="006B6727"/>
    <w:rsid w:val="006C0BDD"/>
    <w:rsid w:val="006C1936"/>
    <w:rsid w:val="006D1AF9"/>
    <w:rsid w:val="006E2941"/>
    <w:rsid w:val="007010DB"/>
    <w:rsid w:val="00703DBA"/>
    <w:rsid w:val="00716A5D"/>
    <w:rsid w:val="007178E8"/>
    <w:rsid w:val="00722946"/>
    <w:rsid w:val="007265DE"/>
    <w:rsid w:val="00762273"/>
    <w:rsid w:val="00771FB8"/>
    <w:rsid w:val="00774437"/>
    <w:rsid w:val="0078466D"/>
    <w:rsid w:val="00790F7C"/>
    <w:rsid w:val="00793896"/>
    <w:rsid w:val="007A7A43"/>
    <w:rsid w:val="007C0D7D"/>
    <w:rsid w:val="007D66AE"/>
    <w:rsid w:val="007E590D"/>
    <w:rsid w:val="007E7BA7"/>
    <w:rsid w:val="007F002A"/>
    <w:rsid w:val="007F514E"/>
    <w:rsid w:val="007F7084"/>
    <w:rsid w:val="007F72A1"/>
    <w:rsid w:val="00801AEE"/>
    <w:rsid w:val="00814F70"/>
    <w:rsid w:val="00830AE6"/>
    <w:rsid w:val="00835588"/>
    <w:rsid w:val="00842CF2"/>
    <w:rsid w:val="00846592"/>
    <w:rsid w:val="0085521C"/>
    <w:rsid w:val="0086522D"/>
    <w:rsid w:val="0086717D"/>
    <w:rsid w:val="008877A2"/>
    <w:rsid w:val="008A1B3F"/>
    <w:rsid w:val="008A2096"/>
    <w:rsid w:val="008A35A6"/>
    <w:rsid w:val="008B51A3"/>
    <w:rsid w:val="008B5663"/>
    <w:rsid w:val="008C4955"/>
    <w:rsid w:val="008D0E92"/>
    <w:rsid w:val="008D2953"/>
    <w:rsid w:val="008D2B51"/>
    <w:rsid w:val="008D7E79"/>
    <w:rsid w:val="008F01F2"/>
    <w:rsid w:val="0090222F"/>
    <w:rsid w:val="0090296D"/>
    <w:rsid w:val="00911125"/>
    <w:rsid w:val="00923138"/>
    <w:rsid w:val="009266E7"/>
    <w:rsid w:val="009340A4"/>
    <w:rsid w:val="00937834"/>
    <w:rsid w:val="0094348D"/>
    <w:rsid w:val="009939C7"/>
    <w:rsid w:val="00995451"/>
    <w:rsid w:val="009A61D5"/>
    <w:rsid w:val="009B7AE5"/>
    <w:rsid w:val="009E68D5"/>
    <w:rsid w:val="009F39A5"/>
    <w:rsid w:val="00A13E30"/>
    <w:rsid w:val="00A61523"/>
    <w:rsid w:val="00A70DA3"/>
    <w:rsid w:val="00A70DAB"/>
    <w:rsid w:val="00A74361"/>
    <w:rsid w:val="00A7458A"/>
    <w:rsid w:val="00A8735F"/>
    <w:rsid w:val="00A97425"/>
    <w:rsid w:val="00AA40E2"/>
    <w:rsid w:val="00AA5C74"/>
    <w:rsid w:val="00AD1AAF"/>
    <w:rsid w:val="00AD58B1"/>
    <w:rsid w:val="00AD6C2A"/>
    <w:rsid w:val="00AE4D3E"/>
    <w:rsid w:val="00B002DF"/>
    <w:rsid w:val="00B05D93"/>
    <w:rsid w:val="00B12C2D"/>
    <w:rsid w:val="00B1302B"/>
    <w:rsid w:val="00B243FB"/>
    <w:rsid w:val="00B32ADC"/>
    <w:rsid w:val="00B35AAF"/>
    <w:rsid w:val="00B45E78"/>
    <w:rsid w:val="00B52327"/>
    <w:rsid w:val="00B64DA3"/>
    <w:rsid w:val="00B71D0E"/>
    <w:rsid w:val="00B777B5"/>
    <w:rsid w:val="00B9710D"/>
    <w:rsid w:val="00BA60C1"/>
    <w:rsid w:val="00BB47ED"/>
    <w:rsid w:val="00BC32EB"/>
    <w:rsid w:val="00BD1736"/>
    <w:rsid w:val="00BD5ECB"/>
    <w:rsid w:val="00BD7E40"/>
    <w:rsid w:val="00BF78BA"/>
    <w:rsid w:val="00C02F42"/>
    <w:rsid w:val="00C06196"/>
    <w:rsid w:val="00C10DD7"/>
    <w:rsid w:val="00C31A7B"/>
    <w:rsid w:val="00C47E45"/>
    <w:rsid w:val="00C76ACC"/>
    <w:rsid w:val="00C8465F"/>
    <w:rsid w:val="00C95F35"/>
    <w:rsid w:val="00CE5192"/>
    <w:rsid w:val="00CF0D38"/>
    <w:rsid w:val="00CF6C26"/>
    <w:rsid w:val="00D052DB"/>
    <w:rsid w:val="00D14D8B"/>
    <w:rsid w:val="00D25889"/>
    <w:rsid w:val="00D350CB"/>
    <w:rsid w:val="00D401C0"/>
    <w:rsid w:val="00D56E3C"/>
    <w:rsid w:val="00D658A3"/>
    <w:rsid w:val="00D66BEB"/>
    <w:rsid w:val="00D74DFF"/>
    <w:rsid w:val="00D80B67"/>
    <w:rsid w:val="00DA342A"/>
    <w:rsid w:val="00DB4840"/>
    <w:rsid w:val="00DC03DA"/>
    <w:rsid w:val="00DD2E8B"/>
    <w:rsid w:val="00DD42F2"/>
    <w:rsid w:val="00DE44F9"/>
    <w:rsid w:val="00DF238A"/>
    <w:rsid w:val="00E12175"/>
    <w:rsid w:val="00E32C8B"/>
    <w:rsid w:val="00E34292"/>
    <w:rsid w:val="00E35047"/>
    <w:rsid w:val="00E57A40"/>
    <w:rsid w:val="00E76ED9"/>
    <w:rsid w:val="00E832DE"/>
    <w:rsid w:val="00EB68F6"/>
    <w:rsid w:val="00ED0095"/>
    <w:rsid w:val="00ED4BBC"/>
    <w:rsid w:val="00ED7B85"/>
    <w:rsid w:val="00EE1344"/>
    <w:rsid w:val="00EE5D6A"/>
    <w:rsid w:val="00EE78FE"/>
    <w:rsid w:val="00EF604A"/>
    <w:rsid w:val="00EF6F13"/>
    <w:rsid w:val="00EF775E"/>
    <w:rsid w:val="00F05CB8"/>
    <w:rsid w:val="00F06F41"/>
    <w:rsid w:val="00F13BE9"/>
    <w:rsid w:val="00F13F7D"/>
    <w:rsid w:val="00F37A8C"/>
    <w:rsid w:val="00F671D1"/>
    <w:rsid w:val="00F85549"/>
    <w:rsid w:val="00FA43DE"/>
    <w:rsid w:val="00FA5FB3"/>
    <w:rsid w:val="00FB1273"/>
    <w:rsid w:val="00FB3A03"/>
    <w:rsid w:val="00FC168C"/>
    <w:rsid w:val="00FC6109"/>
    <w:rsid w:val="00FD2903"/>
    <w:rsid w:val="00FD77AD"/>
    <w:rsid w:val="00FE2698"/>
    <w:rsid w:val="00FF35DB"/>
    <w:rsid w:val="00FF6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f2ec"/>
    </o:shapedefaults>
    <o:shapelayout v:ext="edit">
      <o:idmap v:ext="edit" data="2"/>
    </o:shapelayout>
  </w:shapeDefaults>
  <w:decimalSymbol w:val=","/>
  <w:listSeparator w:val=";"/>
  <w14:docId w14:val="2A5F34E4"/>
  <w15:chartTrackingRefBased/>
  <w15:docId w15:val="{D9A734DC-CF05-4926-B5DC-11637E08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DA"/>
    <w:pPr>
      <w:spacing w:after="0" w:line="300" w:lineRule="atLeast"/>
    </w:pPr>
    <w:rPr>
      <w:rFonts w:eastAsia="Times New Roman" w:cstheme="minorHAnsi"/>
      <w:sz w:val="20"/>
      <w:szCs w:val="20"/>
      <w:lang w:eastAsia="sv-SE"/>
    </w:rPr>
  </w:style>
  <w:style w:type="paragraph" w:styleId="Rubrik1">
    <w:name w:val="heading 1"/>
    <w:basedOn w:val="Normal"/>
    <w:next w:val="Normal"/>
    <w:link w:val="Rubrik1Char"/>
    <w:uiPriority w:val="9"/>
    <w:qFormat/>
    <w:rsid w:val="00716A5D"/>
    <w:pPr>
      <w:autoSpaceDE w:val="0"/>
      <w:autoSpaceDN w:val="0"/>
      <w:spacing w:line="240" w:lineRule="auto"/>
      <w:jc w:val="center"/>
      <w:outlineLvl w:val="0"/>
    </w:pPr>
    <w:rPr>
      <w:rFonts w:asciiTheme="majorHAnsi" w:hAnsiTheme="majorHAnsi" w:cstheme="majorHAnsi"/>
      <w:b/>
      <w:color w:val="D21967"/>
      <w:sz w:val="50"/>
      <w:szCs w:val="50"/>
    </w:rPr>
  </w:style>
  <w:style w:type="paragraph" w:styleId="Rubrik2">
    <w:name w:val="heading 2"/>
    <w:basedOn w:val="Normal"/>
    <w:next w:val="Normal"/>
    <w:link w:val="Rubrik2Char"/>
    <w:uiPriority w:val="9"/>
    <w:unhideWhenUsed/>
    <w:qFormat/>
    <w:rsid w:val="002E1DC9"/>
    <w:pPr>
      <w:autoSpaceDE w:val="0"/>
      <w:autoSpaceDN w:val="0"/>
      <w:spacing w:line="240" w:lineRule="auto"/>
      <w:contextualSpacing/>
      <w:outlineLvl w:val="1"/>
    </w:pPr>
    <w:rPr>
      <w:rFonts w:asciiTheme="majorHAnsi" w:hAnsiTheme="majorHAnsi" w:cstheme="majorHAnsi"/>
      <w:b/>
      <w:bCs/>
      <w:sz w:val="24"/>
    </w:rPr>
  </w:style>
  <w:style w:type="paragraph" w:styleId="Rubrik3">
    <w:name w:val="heading 3"/>
    <w:basedOn w:val="Normal"/>
    <w:next w:val="Normal"/>
    <w:link w:val="Rubrik3Char"/>
    <w:uiPriority w:val="9"/>
    <w:unhideWhenUsed/>
    <w:qFormat/>
    <w:rsid w:val="00716A5D"/>
    <w:pPr>
      <w:keepNext/>
      <w:keepLines/>
      <w:spacing w:before="40"/>
      <w:outlineLvl w:val="2"/>
    </w:pPr>
    <w:rPr>
      <w:rFonts w:asciiTheme="majorHAnsi" w:eastAsiaTheme="majorEastAsia" w:hAnsiTheme="majorHAnsi" w:cstheme="majorBidi"/>
      <w:color w:val="073662"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A8A"/>
    <w:pPr>
      <w:ind w:left="1304"/>
    </w:pPr>
  </w:style>
  <w:style w:type="character" w:styleId="Hyperlnk">
    <w:name w:val="Hyperlink"/>
    <w:basedOn w:val="Standardstycketeckensnitt"/>
    <w:unhideWhenUsed/>
    <w:rsid w:val="00120A8A"/>
    <w:rPr>
      <w:color w:val="F49100" w:themeColor="hyperlink"/>
      <w:u w:val="single"/>
    </w:rPr>
  </w:style>
  <w:style w:type="table" w:styleId="Tabellrutnt">
    <w:name w:val="Table Grid"/>
    <w:basedOn w:val="Normaltabell"/>
    <w:uiPriority w:val="39"/>
    <w:rsid w:val="00B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60DFF"/>
    <w:rPr>
      <w:color w:val="85DFD0" w:themeColor="followedHyperlink"/>
      <w:u w:val="single"/>
    </w:rPr>
  </w:style>
  <w:style w:type="paragraph" w:styleId="Sidhuvud">
    <w:name w:val="header"/>
    <w:basedOn w:val="Normal"/>
    <w:link w:val="SidhuvudChar"/>
    <w:uiPriority w:val="99"/>
    <w:unhideWhenUsed/>
    <w:rsid w:val="00B002D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002DF"/>
    <w:rPr>
      <w:rFonts w:ascii="Times New Roman" w:eastAsia="Times New Roman" w:hAnsi="Times New Roman" w:cs="Times New Roman"/>
      <w:szCs w:val="24"/>
      <w:lang w:eastAsia="sv-SE"/>
    </w:rPr>
  </w:style>
  <w:style w:type="paragraph" w:styleId="Sidfot">
    <w:name w:val="footer"/>
    <w:basedOn w:val="Normal"/>
    <w:link w:val="SidfotChar"/>
    <w:uiPriority w:val="99"/>
    <w:unhideWhenUsed/>
    <w:rsid w:val="00B002DF"/>
    <w:pPr>
      <w:tabs>
        <w:tab w:val="center" w:pos="4536"/>
        <w:tab w:val="right" w:pos="9072"/>
      </w:tabs>
      <w:spacing w:line="240" w:lineRule="auto"/>
    </w:pPr>
  </w:style>
  <w:style w:type="character" w:customStyle="1" w:styleId="SidfotChar">
    <w:name w:val="Sidfot Char"/>
    <w:basedOn w:val="Standardstycketeckensnitt"/>
    <w:link w:val="Sidfot"/>
    <w:uiPriority w:val="99"/>
    <w:rsid w:val="00B002DF"/>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842CF2"/>
    <w:rPr>
      <w:color w:val="605E5C"/>
      <w:shd w:val="clear" w:color="auto" w:fill="E1DFDD"/>
    </w:rPr>
  </w:style>
  <w:style w:type="character" w:customStyle="1" w:styleId="Rubrik1Char">
    <w:name w:val="Rubrik 1 Char"/>
    <w:basedOn w:val="Standardstycketeckensnitt"/>
    <w:link w:val="Rubrik1"/>
    <w:uiPriority w:val="9"/>
    <w:rsid w:val="00716A5D"/>
    <w:rPr>
      <w:rFonts w:asciiTheme="majorHAnsi" w:eastAsia="Times New Roman" w:hAnsiTheme="majorHAnsi" w:cstheme="majorHAnsi"/>
      <w:b/>
      <w:color w:val="D21967"/>
      <w:sz w:val="50"/>
      <w:szCs w:val="50"/>
      <w:lang w:eastAsia="sv-SE"/>
    </w:rPr>
  </w:style>
  <w:style w:type="character" w:customStyle="1" w:styleId="Rubrik2Char">
    <w:name w:val="Rubrik 2 Char"/>
    <w:basedOn w:val="Standardstycketeckensnitt"/>
    <w:link w:val="Rubrik2"/>
    <w:uiPriority w:val="9"/>
    <w:rsid w:val="00716A5D"/>
    <w:rPr>
      <w:rFonts w:asciiTheme="majorHAnsi" w:eastAsia="Times New Roman" w:hAnsiTheme="majorHAnsi" w:cstheme="majorHAnsi"/>
      <w:b/>
      <w:bCs/>
      <w:sz w:val="24"/>
      <w:szCs w:val="20"/>
      <w:lang w:eastAsia="sv-SE"/>
    </w:rPr>
  </w:style>
  <w:style w:type="character" w:customStyle="1" w:styleId="Rubrik3Char">
    <w:name w:val="Rubrik 3 Char"/>
    <w:basedOn w:val="Standardstycketeckensnitt"/>
    <w:link w:val="Rubrik3"/>
    <w:uiPriority w:val="9"/>
    <w:rsid w:val="00716A5D"/>
    <w:rPr>
      <w:rFonts w:asciiTheme="majorHAnsi" w:eastAsiaTheme="majorEastAsia" w:hAnsiTheme="majorHAnsi" w:cstheme="majorBidi"/>
      <w:color w:val="073662" w:themeColor="accent1" w:themeShade="7F"/>
      <w:sz w:val="24"/>
      <w:szCs w:val="20"/>
      <w:lang w:eastAsia="sv-SE"/>
    </w:rPr>
  </w:style>
  <w:style w:type="paragraph" w:styleId="Revision">
    <w:name w:val="Revision"/>
    <w:hidden/>
    <w:uiPriority w:val="99"/>
    <w:semiHidden/>
    <w:rsid w:val="00716A5D"/>
    <w:pPr>
      <w:spacing w:after="0" w:line="240" w:lineRule="auto"/>
    </w:pPr>
    <w:rPr>
      <w:rFonts w:eastAsia="Times New Roman" w:cstheme="minorHAnsi"/>
      <w:lang w:eastAsia="sv-SE"/>
    </w:rPr>
  </w:style>
  <w:style w:type="character" w:styleId="Kommentarsreferens">
    <w:name w:val="annotation reference"/>
    <w:basedOn w:val="Standardstycketeckensnitt"/>
    <w:uiPriority w:val="99"/>
    <w:semiHidden/>
    <w:unhideWhenUsed/>
    <w:rsid w:val="00716A5D"/>
    <w:rPr>
      <w:sz w:val="16"/>
      <w:szCs w:val="16"/>
    </w:rPr>
  </w:style>
  <w:style w:type="paragraph" w:styleId="Kommentarer">
    <w:name w:val="annotation text"/>
    <w:basedOn w:val="Normal"/>
    <w:link w:val="KommentarerChar"/>
    <w:uiPriority w:val="99"/>
    <w:unhideWhenUsed/>
    <w:rsid w:val="00716A5D"/>
    <w:pPr>
      <w:spacing w:line="240" w:lineRule="auto"/>
    </w:pPr>
  </w:style>
  <w:style w:type="character" w:customStyle="1" w:styleId="KommentarerChar">
    <w:name w:val="Kommentarer Char"/>
    <w:basedOn w:val="Standardstycketeckensnitt"/>
    <w:link w:val="Kommentarer"/>
    <w:uiPriority w:val="99"/>
    <w:rsid w:val="00716A5D"/>
    <w:rPr>
      <w:rFonts w:eastAsia="Times New Roman" w:cstheme="minorHAnsi"/>
      <w:sz w:val="20"/>
      <w:szCs w:val="20"/>
      <w:lang w:eastAsia="sv-SE"/>
    </w:rPr>
  </w:style>
  <w:style w:type="paragraph" w:styleId="Kommentarsmne">
    <w:name w:val="annotation subject"/>
    <w:basedOn w:val="Kommentarer"/>
    <w:next w:val="Kommentarer"/>
    <w:link w:val="KommentarsmneChar"/>
    <w:uiPriority w:val="99"/>
    <w:semiHidden/>
    <w:unhideWhenUsed/>
    <w:rsid w:val="00716A5D"/>
    <w:rPr>
      <w:b/>
      <w:bCs/>
    </w:rPr>
  </w:style>
  <w:style w:type="character" w:customStyle="1" w:styleId="KommentarsmneChar">
    <w:name w:val="Kommentarsämne Char"/>
    <w:basedOn w:val="KommentarerChar"/>
    <w:link w:val="Kommentarsmne"/>
    <w:uiPriority w:val="99"/>
    <w:semiHidden/>
    <w:rsid w:val="00716A5D"/>
    <w:rPr>
      <w:rFonts w:eastAsia="Times New Roman" w:cstheme="minorHAnsi"/>
      <w:b/>
      <w:bCs/>
      <w:sz w:val="20"/>
      <w:szCs w:val="20"/>
      <w:lang w:eastAsia="sv-SE"/>
    </w:rPr>
  </w:style>
  <w:style w:type="character" w:styleId="Nmn">
    <w:name w:val="Mention"/>
    <w:basedOn w:val="Standardstycketeckensnitt"/>
    <w:uiPriority w:val="99"/>
    <w:unhideWhenUsed/>
    <w:rsid w:val="00F855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0A9E6E70866142AA3D2DD358E92B2C" ma:contentTypeVersion="19" ma:contentTypeDescription="Skapa ett nytt dokument." ma:contentTypeScope="" ma:versionID="07087b2b6edde84bf7a2b97f427f2d22">
  <xsd:schema xmlns:xsd="http://www.w3.org/2001/XMLSchema" xmlns:xs="http://www.w3.org/2001/XMLSchema" xmlns:p="http://schemas.microsoft.com/office/2006/metadata/properties" xmlns:ns2="0ae7c576-f1ce-4867-860b-d923bd655e8f" xmlns:ns3="cb294e2a-f631-43bc-91b3-d8988b877db0" targetNamespace="http://schemas.microsoft.com/office/2006/metadata/properties" ma:root="true" ma:fieldsID="91b111554521332afc83f614bf82a4b7" ns2:_="" ns3:_="">
    <xsd:import namespace="0ae7c576-f1ce-4867-860b-d923bd655e8f"/>
    <xsd:import namespace="cb294e2a-f631-43bc-91b3-d8988b87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c576-f1ce-4867-860b-d923bd655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13b4fd7-718d-413e-a24e-9fa79ac2c7e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4e2a-f631-43bc-91b3-d8988b877db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3a37966-3e7f-4b03-9099-4e92a4564815}" ma:internalName="TaxCatchAll" ma:showField="CatchAllData" ma:web="cb294e2a-f631-43bc-91b3-d8988b87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7c576-f1ce-4867-860b-d923bd655e8f">
      <Terms xmlns="http://schemas.microsoft.com/office/infopath/2007/PartnerControls"/>
    </lcf76f155ced4ddcb4097134ff3c332f>
    <TaxCatchAll xmlns="cb294e2a-f631-43bc-91b3-d8988b877db0" xsi:nil="true"/>
  </documentManagement>
</p:properties>
</file>

<file path=customXml/itemProps1.xml><?xml version="1.0" encoding="utf-8"?>
<ds:datastoreItem xmlns:ds="http://schemas.openxmlformats.org/officeDocument/2006/customXml" ds:itemID="{BA11DBF5-AA13-4286-8B48-3B4F41A4951D}">
  <ds:schemaRefs>
    <ds:schemaRef ds:uri="http://schemas.microsoft.com/sharepoint/v3/contenttype/forms"/>
  </ds:schemaRefs>
</ds:datastoreItem>
</file>

<file path=customXml/itemProps2.xml><?xml version="1.0" encoding="utf-8"?>
<ds:datastoreItem xmlns:ds="http://schemas.openxmlformats.org/officeDocument/2006/customXml" ds:itemID="{43403505-BAAE-4442-B751-5FB1EB7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c576-f1ce-4867-860b-d923bd655e8f"/>
    <ds:schemaRef ds:uri="cb294e2a-f631-43bc-91b3-d8988b87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FF1EE-97F1-42A1-B1EB-3594F33C9609}">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cb294e2a-f631-43bc-91b3-d8988b877db0"/>
    <ds:schemaRef ds:uri="0ae7c576-f1ce-4867-860b-d923bd655e8f"/>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5619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6666</CharactersWithSpaces>
  <SharedDoc>false</SharedDoc>
  <HLinks>
    <vt:vector size="12" baseType="variant">
      <vt:variant>
        <vt:i4>5963830</vt:i4>
      </vt:variant>
      <vt:variant>
        <vt:i4>0</vt:i4>
      </vt:variant>
      <vt:variant>
        <vt:i4>0</vt:i4>
      </vt:variant>
      <vt:variant>
        <vt:i4>5</vt:i4>
      </vt:variant>
      <vt:variant>
        <vt:lpwstr>mailto:nationellt.radiohjalpen@svt.se</vt:lpwstr>
      </vt:variant>
      <vt:variant>
        <vt:lpwstr/>
      </vt:variant>
      <vt:variant>
        <vt:i4>7143452</vt:i4>
      </vt:variant>
      <vt:variant>
        <vt:i4>0</vt:i4>
      </vt:variant>
      <vt:variant>
        <vt:i4>0</vt:i4>
      </vt:variant>
      <vt:variant>
        <vt:i4>5</vt:i4>
      </vt:variant>
      <vt:variant>
        <vt:lpwstr>mailto:jannike.fager@svt.se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Suni</dc:creator>
  <cp:keywords/>
  <dc:description/>
  <cp:lastModifiedBy>Anne Suni</cp:lastModifiedBy>
  <cp:revision>2</cp:revision>
  <dcterms:created xsi:type="dcterms:W3CDTF">2025-06-25T09:34:00Z</dcterms:created>
  <dcterms:modified xsi:type="dcterms:W3CDTF">2025-06-25T09:34:00Z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0x0101002A0A9E6E70866142AA3D2DD358E92B2C</vt:lpwstr>
  </property>
  <property fmtid="{D5CDD505-2E9C-101B-9397-08002B2CF9AE}" pid="3" name="MediaServiceImageTags">
    <vt:lpwstr/>
  </property>
</Properties>
</file>