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83A12" w:rsidR="00EE4C62" w:rsidP="00EE4C62" w:rsidRDefault="00EE4C62" w14:paraId="08DDC307" w14:textId="77777777">
      <w:pPr>
        <w:pStyle w:val="paragraph"/>
        <w:spacing w:before="0" w:beforeAutospacing="0" w:after="0" w:afterAutospacing="0"/>
        <w:textAlignment w:val="baseline"/>
        <w:rPr>
          <w:rStyle w:val="normaltextrun"/>
          <w:rFonts w:ascii="Siemens Sans" w:hAnsi="Siemens Sans" w:cs="Calibri" w:eastAsiaTheme="majorEastAsia"/>
          <w:b/>
          <w:bCs/>
          <w:sz w:val="22"/>
          <w:szCs w:val="22"/>
        </w:rPr>
      </w:pPr>
      <w:r>
        <w:rPr>
          <w:rStyle w:val="normaltextrun"/>
          <w:rFonts w:ascii="Siemens Sans" w:hAnsi="Siemens Sans" w:cs="Calibri" w:eastAsiaTheme="majorEastAsia"/>
          <w:b/>
          <w:bCs/>
          <w:sz w:val="22"/>
          <w:szCs w:val="22"/>
        </w:rPr>
        <w:t xml:space="preserve">Siemens Techcellence Awards planning submissions planning information. </w:t>
      </w:r>
      <w:r w:rsidRPr="00A32B8C">
        <w:rPr>
          <w:rStyle w:val="normaltextrun"/>
          <w:rFonts w:ascii="Siemens Sans" w:hAnsi="Siemens Sans" w:cs="Calibri" w:eastAsiaTheme="majorEastAsia"/>
          <w:sz w:val="22"/>
          <w:szCs w:val="22"/>
        </w:rPr>
        <w:t xml:space="preserve">This is </w:t>
      </w:r>
      <w:r w:rsidRPr="00A32B8C">
        <w:rPr>
          <w:rStyle w:val="normaltextrun"/>
          <w:rFonts w:ascii="Siemens Sans" w:hAnsi="Siemens Sans" w:cs="Calibri" w:eastAsiaTheme="majorEastAsia"/>
          <w:b/>
          <w:bCs/>
          <w:sz w:val="22"/>
          <w:szCs w:val="22"/>
        </w:rPr>
        <w:t>not the official form</w:t>
      </w:r>
      <w:r w:rsidRPr="00A32B8C">
        <w:rPr>
          <w:rStyle w:val="normaltextrun"/>
          <w:rFonts w:ascii="Siemens Sans" w:hAnsi="Siemens Sans" w:cs="Calibri" w:eastAsiaTheme="majorEastAsia"/>
          <w:sz w:val="22"/>
          <w:szCs w:val="22"/>
        </w:rPr>
        <w:t xml:space="preserve"> – questions here are provided for nominee to plan/prepare responses prior to submitting.</w:t>
      </w:r>
      <w:r w:rsidRPr="00383A12">
        <w:rPr>
          <w:rStyle w:val="normaltextrun"/>
          <w:rFonts w:ascii="Siemens Sans" w:hAnsi="Siemens Sans" w:cs="Calibri" w:eastAsiaTheme="majorEastAsia"/>
          <w:b/>
          <w:bCs/>
          <w:sz w:val="22"/>
          <w:szCs w:val="22"/>
        </w:rPr>
        <w:t xml:space="preserve"> </w:t>
      </w:r>
      <w:r w:rsidRPr="00A32B8C">
        <w:rPr>
          <w:rStyle w:val="normaltextrun"/>
          <w:rFonts w:ascii="Siemens Sans" w:hAnsi="Siemens Sans" w:cs="Calibri" w:eastAsiaTheme="majorEastAsia"/>
          <w:sz w:val="22"/>
          <w:szCs w:val="22"/>
        </w:rPr>
        <w:t xml:space="preserve">The </w:t>
      </w:r>
      <w:hyperlink w:history="1" r:id="rId4">
        <w:r w:rsidRPr="00A32B8C">
          <w:rPr>
            <w:rStyle w:val="Hyperlink"/>
            <w:rFonts w:ascii="Siemens Sans" w:hAnsi="Siemens Sans" w:cs="Calibri" w:eastAsiaTheme="majorEastAsia"/>
            <w:color w:val="0070C0"/>
            <w:sz w:val="22"/>
            <w:szCs w:val="22"/>
          </w:rPr>
          <w:t>official nomination must be completed online</w:t>
        </w:r>
      </w:hyperlink>
      <w:r w:rsidRPr="00A32B8C">
        <w:rPr>
          <w:rStyle w:val="normaltextrun"/>
          <w:rFonts w:ascii="Siemens Sans" w:hAnsi="Siemens Sans" w:cs="Calibri" w:eastAsiaTheme="majorEastAsia"/>
          <w:sz w:val="22"/>
          <w:szCs w:val="22"/>
        </w:rPr>
        <w:t xml:space="preserve"> by </w:t>
      </w:r>
      <w:r w:rsidRPr="00A32B8C">
        <w:rPr>
          <w:rStyle w:val="normaltextrun"/>
          <w:rFonts w:ascii="Siemens Sans" w:hAnsi="Siemens Sans" w:cs="Calibri" w:eastAsiaTheme="majorEastAsia"/>
          <w:b/>
          <w:bCs/>
          <w:sz w:val="22"/>
          <w:szCs w:val="22"/>
        </w:rPr>
        <w:t>March 31, 2026</w:t>
      </w:r>
      <w:r w:rsidRPr="00A32B8C">
        <w:rPr>
          <w:rStyle w:val="normaltextrun"/>
          <w:rFonts w:ascii="Siemens Sans" w:hAnsi="Siemens Sans" w:cs="Calibri" w:eastAsiaTheme="majorEastAsia"/>
          <w:sz w:val="22"/>
          <w:szCs w:val="22"/>
        </w:rPr>
        <w:t>.</w:t>
      </w:r>
    </w:p>
    <w:p w:rsidRPr="00383A12" w:rsidR="00EE4C62" w:rsidP="00EE4C62" w:rsidRDefault="00EE4C62" w14:paraId="3E8F9C1D" w14:textId="77777777">
      <w:pPr>
        <w:pStyle w:val="paragraph"/>
        <w:spacing w:before="0" w:beforeAutospacing="0" w:after="0" w:afterAutospacing="0"/>
        <w:textAlignment w:val="baseline"/>
        <w:rPr>
          <w:rStyle w:val="normaltextrun"/>
          <w:rFonts w:ascii="Siemens Sans" w:hAnsi="Siemens Sans" w:cs="Calibri" w:eastAsiaTheme="majorEastAsia"/>
          <w:b/>
          <w:bCs/>
          <w:sz w:val="22"/>
          <w:szCs w:val="22"/>
        </w:rPr>
      </w:pPr>
    </w:p>
    <w:p w:rsidRPr="00383A12" w:rsidR="00EE4C62" w:rsidP="00EE4C62" w:rsidRDefault="00EE4C62" w14:paraId="2664E3B2" w14:textId="77777777">
      <w:pPr>
        <w:pStyle w:val="paragraph"/>
        <w:spacing w:before="0" w:beforeAutospacing="0" w:after="0" w:afterAutospacing="0"/>
        <w:textAlignment w:val="baseline"/>
        <w:rPr>
          <w:rStyle w:val="normaltextrun"/>
          <w:rFonts w:ascii="Siemens Sans" w:hAnsi="Siemens Sans" w:cs="Calibri" w:eastAsiaTheme="majorEastAsia"/>
          <w:b/>
          <w:bCs/>
          <w:sz w:val="22"/>
          <w:szCs w:val="22"/>
        </w:rPr>
      </w:pPr>
      <w:r w:rsidRPr="00383A12">
        <w:rPr>
          <w:rStyle w:val="normaltextrun"/>
          <w:rFonts w:ascii="Siemens Sans" w:hAnsi="Siemens Sans" w:cs="Calibri" w:eastAsiaTheme="majorEastAsia"/>
          <w:b/>
          <w:bCs/>
          <w:sz w:val="22"/>
          <w:szCs w:val="22"/>
        </w:rPr>
        <w:t xml:space="preserve">Nominee’s name: </w:t>
      </w:r>
      <w:r w:rsidRPr="00383A12">
        <w:rPr>
          <w:rStyle w:val="normaltextrun"/>
          <w:rFonts w:ascii="Siemens Sans" w:hAnsi="Siemens Sans" w:cs="Calibri" w:eastAsiaTheme="majorEastAsia"/>
          <w:b/>
          <w:bCs/>
          <w:sz w:val="22"/>
          <w:szCs w:val="22"/>
        </w:rPr>
        <w:br/>
      </w:r>
      <w:r w:rsidRPr="00383A12">
        <w:rPr>
          <w:rStyle w:val="normaltextrun"/>
          <w:rFonts w:ascii="Siemens Sans" w:hAnsi="Siemens Sans" w:cs="Calibri" w:eastAsiaTheme="majorEastAsia"/>
          <w:b/>
          <w:bCs/>
          <w:sz w:val="22"/>
          <w:szCs w:val="22"/>
        </w:rPr>
        <w:t>Nominee’s email address:</w:t>
      </w:r>
    </w:p>
    <w:p w:rsidRPr="00383A12" w:rsidR="00EE4C62" w:rsidP="00EE4C62" w:rsidRDefault="00EE4C62" w14:paraId="077FF15E" w14:textId="77777777">
      <w:pPr>
        <w:pStyle w:val="paragraph"/>
        <w:spacing w:before="0" w:beforeAutospacing="0" w:after="0" w:afterAutospacing="0"/>
        <w:textAlignment w:val="baseline"/>
        <w:rPr>
          <w:rFonts w:ascii="Siemens Sans" w:hAnsi="Siemens Sans" w:cs="Calibri"/>
          <w:sz w:val="22"/>
          <w:szCs w:val="22"/>
        </w:rPr>
      </w:pPr>
      <w:r w:rsidRPr="00383A12">
        <w:rPr>
          <w:rStyle w:val="normaltextrun"/>
          <w:rFonts w:ascii="Siemens Sans" w:hAnsi="Siemens Sans" w:cs="Calibri" w:eastAsiaTheme="majorEastAsia"/>
          <w:b/>
          <w:bCs/>
          <w:sz w:val="22"/>
          <w:szCs w:val="22"/>
        </w:rPr>
        <w:t>Nominee’s company name:</w:t>
      </w:r>
    </w:p>
    <w:p w:rsidR="00EE4C62" w:rsidP="00EE4C62" w:rsidRDefault="00EE4C62" w14:paraId="525B647C" w14:textId="2FB6971B">
      <w:pPr>
        <w:pStyle w:val="paragraph"/>
        <w:spacing w:before="0" w:beforeAutospacing="0" w:after="0" w:afterAutospacing="0"/>
        <w:textAlignment w:val="baseline"/>
        <w:rPr>
          <w:rStyle w:val="normaltextrun"/>
          <w:rFonts w:ascii="Siemens Sans" w:hAnsi="Siemens Sans" w:cs="Calibri" w:eastAsiaTheme="majorEastAsia"/>
          <w:b/>
          <w:bCs/>
          <w:sz w:val="22"/>
          <w:szCs w:val="22"/>
        </w:rPr>
      </w:pPr>
      <w:r w:rsidRPr="00383A12">
        <w:rPr>
          <w:rStyle w:val="normaltextrun"/>
          <w:rFonts w:ascii="Siemens Sans" w:hAnsi="Siemens Sans" w:cs="Calibri" w:eastAsiaTheme="majorEastAsia"/>
          <w:b/>
          <w:bCs/>
          <w:sz w:val="22"/>
          <w:szCs w:val="22"/>
        </w:rPr>
        <w:t xml:space="preserve">Nominated by: </w:t>
      </w:r>
      <w:r>
        <w:rPr>
          <w:rStyle w:val="normaltextrun"/>
          <w:rFonts w:ascii="Siemens Sans" w:hAnsi="Siemens Sans" w:cs="Calibri" w:eastAsiaTheme="majorEastAsia"/>
          <w:b/>
          <w:bCs/>
          <w:sz w:val="22"/>
          <w:szCs w:val="22"/>
        </w:rPr>
        <w:br/>
      </w:r>
      <w:r w:rsidR="000E1393">
        <w:rPr>
          <w:rStyle w:val="normaltextrun"/>
          <w:rFonts w:ascii="Siemens Sans" w:hAnsi="Siemens Sans" w:cs="Calibri" w:eastAsiaTheme="majorEastAsia"/>
          <w:b/>
          <w:bCs/>
          <w:sz w:val="22"/>
          <w:szCs w:val="22"/>
        </w:rPr>
        <w:t>Siemens community username</w:t>
      </w:r>
      <w:r w:rsidRPr="00DC7980" w:rsidR="00DC7980">
        <w:rPr>
          <w:rStyle w:val="normaltextrun"/>
          <w:rFonts w:ascii="Siemens Sans" w:hAnsi="Siemens Sans" w:cs="Calibri" w:eastAsiaTheme="majorEastAsia"/>
          <w:b/>
          <w:bCs/>
          <w:sz w:val="22"/>
          <w:szCs w:val="22"/>
        </w:rPr>
        <w:t xml:space="preserve"> (if applicable)</w:t>
      </w:r>
      <w:r w:rsidR="00DC7980">
        <w:rPr>
          <w:rStyle w:val="normaltextrun"/>
          <w:rFonts w:ascii="Siemens Sans" w:hAnsi="Siemens Sans" w:cs="Calibri" w:eastAsiaTheme="majorEastAsia"/>
          <w:b/>
          <w:bCs/>
          <w:sz w:val="22"/>
          <w:szCs w:val="22"/>
        </w:rPr>
        <w:t>:</w:t>
      </w:r>
    </w:p>
    <w:p w:rsidRPr="00196C58" w:rsidR="00DC73DC" w:rsidP="00DC73DC" w:rsidRDefault="00DC73DC" w14:paraId="465B13FE" w14:textId="6DF049BF">
      <w:pPr>
        <w:pStyle w:val="paragraph"/>
        <w:spacing w:before="0" w:beforeAutospacing="0" w:after="0" w:afterAutospacing="0"/>
        <w:textAlignment w:val="baseline"/>
        <w:rPr>
          <w:rFonts w:ascii="Calibri" w:hAnsi="Calibri" w:cs="Calibri"/>
          <w:color w:val="196B24" w:themeColor="accent3"/>
          <w:sz w:val="22"/>
          <w:szCs w:val="22"/>
        </w:rPr>
      </w:pPr>
    </w:p>
    <w:p w:rsidRPr="00264DE3" w:rsidR="00264DE3" w:rsidP="00264DE3" w:rsidRDefault="00264DE3" w14:paraId="726BED04" w14:textId="017B0C52">
      <w:pPr>
        <w:pStyle w:val="paragraph"/>
        <w:spacing w:before="0" w:beforeAutospacing="0" w:after="0" w:afterAutospacing="0"/>
        <w:textAlignment w:val="baseline"/>
        <w:rPr>
          <w:rStyle w:val="normaltextrun"/>
          <w:rFonts w:ascii="Siemens Sans" w:hAnsi="Siemens Sans" w:cs="Calibri" w:eastAsiaTheme="majorEastAsia"/>
          <w:b/>
          <w:bCs/>
          <w:sz w:val="22"/>
          <w:szCs w:val="22"/>
        </w:rPr>
      </w:pPr>
      <w:r w:rsidRPr="00264DE3">
        <w:rPr>
          <w:rStyle w:val="normaltextrun"/>
          <w:rFonts w:ascii="Siemens Sans" w:hAnsi="Siemens Sans" w:cs="Calibri" w:eastAsiaTheme="majorEastAsia"/>
          <w:b/>
          <w:bCs/>
          <w:sz w:val="22"/>
          <w:szCs w:val="22"/>
        </w:rPr>
        <w:t xml:space="preserve">Category: </w:t>
      </w:r>
      <w:r w:rsidR="00FF203F">
        <w:rPr>
          <w:rStyle w:val="normaltextrun"/>
          <w:rFonts w:ascii="Siemens Sans" w:hAnsi="Siemens Sans" w:cs="Calibri" w:eastAsiaTheme="majorEastAsia"/>
          <w:b/>
          <w:bCs/>
          <w:sz w:val="22"/>
          <w:szCs w:val="22"/>
        </w:rPr>
        <w:t>Innovation Leader</w:t>
      </w:r>
      <w:r w:rsidRPr="00264DE3">
        <w:rPr>
          <w:rStyle w:val="normaltextrun"/>
          <w:rFonts w:ascii="Siemens Sans" w:hAnsi="Siemens Sans" w:cs="Calibri" w:eastAsiaTheme="majorEastAsia"/>
          <w:b/>
          <w:bCs/>
          <w:sz w:val="22"/>
          <w:szCs w:val="22"/>
        </w:rPr>
        <w:t xml:space="preserve"> - </w:t>
      </w:r>
      <w:r w:rsidR="00682D69">
        <w:rPr>
          <w:rStyle w:val="normaltextrun"/>
          <w:rFonts w:ascii="Siemens Sans" w:hAnsi="Siemens Sans" w:cs="Calibri" w:eastAsiaTheme="majorEastAsia"/>
          <w:b/>
          <w:bCs/>
          <w:sz w:val="22"/>
          <w:szCs w:val="22"/>
        </w:rPr>
        <w:t>Individual</w:t>
      </w:r>
      <w:r w:rsidRPr="00264DE3">
        <w:rPr>
          <w:rStyle w:val="normaltextrun"/>
          <w:rFonts w:ascii="Siemens Sans" w:hAnsi="Siemens Sans" w:cs="Calibri" w:eastAsiaTheme="majorEastAsia"/>
          <w:b/>
          <w:bCs/>
          <w:sz w:val="22"/>
          <w:szCs w:val="22"/>
        </w:rPr>
        <w:t xml:space="preserve"> award</w:t>
      </w:r>
    </w:p>
    <w:p w:rsidRPr="00FF203F" w:rsidR="00FF203F" w:rsidP="00FF203F" w:rsidRDefault="00FF203F" w14:paraId="764511F0" w14:textId="277BA6FD">
      <w:pPr>
        <w:pStyle w:val="paragraph"/>
        <w:spacing w:after="0"/>
        <w:textAlignment w:val="baseline"/>
        <w:rPr>
          <w:rStyle w:val="normaltextrun"/>
          <w:rFonts w:ascii="Siemens Sans" w:hAnsi="Siemens Sans" w:cs="Calibri" w:eastAsiaTheme="majorEastAsia"/>
          <w:sz w:val="22"/>
          <w:szCs w:val="22"/>
        </w:rPr>
      </w:pPr>
      <w:r w:rsidRPr="00FF203F">
        <w:rPr>
          <w:rStyle w:val="normaltextrun"/>
          <w:rFonts w:ascii="Siemens Sans" w:hAnsi="Siemens Sans" w:cs="Calibri" w:eastAsiaTheme="majorEastAsia"/>
          <w:sz w:val="22"/>
          <w:szCs w:val="22"/>
        </w:rPr>
        <w:t xml:space="preserve">The Innovation leader award recognizes Siemens customers who drive meaningful change through creativity and forward thinking. These innovators use Siemens technologies to develop new ideas, products, or processes that advance their organizations and push the boundaries of what’s possible. </w:t>
      </w:r>
    </w:p>
    <w:p w:rsidRPr="00264DE3" w:rsidR="00264DE3" w:rsidP="00365CF2" w:rsidRDefault="00FF203F" w14:paraId="2DDC82D6" w14:textId="04BD82A4">
      <w:pPr>
        <w:pStyle w:val="paragraph"/>
        <w:spacing w:after="0"/>
        <w:textAlignment w:val="baseline"/>
        <w:rPr>
          <w:rStyle w:val="normaltextrun"/>
          <w:rFonts w:ascii="Siemens Sans" w:hAnsi="Siemens Sans" w:cs="Calibri" w:eastAsiaTheme="majorEastAsia"/>
          <w:sz w:val="22"/>
          <w:szCs w:val="22"/>
        </w:rPr>
      </w:pPr>
      <w:r w:rsidRPr="00FF203F">
        <w:rPr>
          <w:rStyle w:val="normaltextrun"/>
          <w:rFonts w:ascii="Siemens Sans" w:hAnsi="Siemens Sans" w:cs="Calibri" w:eastAsiaTheme="majorEastAsia"/>
          <w:sz w:val="22"/>
          <w:szCs w:val="22"/>
        </w:rPr>
        <w:t xml:space="preserve">Eligibility: Open to any Siemens customer who has implemented innovative solutions or practices between January 1, 2025, and December 31, 2025, and will attend Realize LIVE Americas or Europe 2026. </w:t>
      </w:r>
      <w:r w:rsidR="00365CF2">
        <w:rPr>
          <w:rStyle w:val="normaltextrun"/>
          <w:rFonts w:ascii="Siemens Sans" w:hAnsi="Siemens Sans" w:cs="Calibri" w:eastAsiaTheme="majorEastAsia"/>
          <w:sz w:val="22"/>
          <w:szCs w:val="22"/>
        </w:rPr>
        <w:br/>
      </w:r>
      <w:r w:rsidR="00264DE3">
        <w:rPr>
          <w:rStyle w:val="normaltextrun"/>
          <w:rFonts w:ascii="Siemens Sans" w:hAnsi="Siemens Sans" w:cs="Calibri" w:eastAsiaTheme="majorEastAsia"/>
          <w:sz w:val="22"/>
          <w:szCs w:val="22"/>
        </w:rPr>
        <w:br/>
      </w:r>
      <w:r w:rsidRPr="00264DE3" w:rsidR="00264DE3">
        <w:rPr>
          <w:rStyle w:val="normaltextrun"/>
          <w:rFonts w:ascii="Siemens Sans" w:hAnsi="Siemens Sans" w:cs="Calibri" w:eastAsiaTheme="majorEastAsia"/>
          <w:sz w:val="22"/>
          <w:szCs w:val="22"/>
        </w:rPr>
        <w:t xml:space="preserve">The rubric can be found </w:t>
      </w:r>
      <w:r w:rsidR="00264DE3">
        <w:rPr>
          <w:rStyle w:val="normaltextrun"/>
          <w:rFonts w:ascii="Siemens Sans" w:hAnsi="Siemens Sans" w:cs="Calibri" w:eastAsiaTheme="majorEastAsia"/>
          <w:sz w:val="22"/>
          <w:szCs w:val="22"/>
        </w:rPr>
        <w:t>below:</w:t>
      </w:r>
      <w:r w:rsidR="00884BCD">
        <w:rPr>
          <w:rStyle w:val="normaltextrun"/>
          <w:rFonts w:ascii="Siemens Sans" w:hAnsi="Siemens Sans" w:cs="Calibri" w:eastAsiaTheme="majorEastAsia"/>
          <w:sz w:val="22"/>
          <w:szCs w:val="22"/>
        </w:rPr>
        <w:br/>
      </w:r>
    </w:p>
    <w:p w:rsidR="00264DE3" w:rsidRDefault="00884BCD" w14:paraId="39A78303" w14:textId="38C60E28">
      <w:r>
        <w:rPr>
          <w:noProof/>
        </w:rPr>
        <w:drawing>
          <wp:inline distT="0" distB="0" distL="0" distR="0" wp14:anchorId="2119F5DE" wp14:editId="16942434">
            <wp:extent cx="6048260" cy="3787925"/>
            <wp:effectExtent l="0" t="0" r="0" b="0"/>
            <wp:docPr id="940205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205062"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6048260" cy="3787925"/>
                    </a:xfrm>
                    <a:prstGeom prst="rect">
                      <a:avLst/>
                    </a:prstGeom>
                  </pic:spPr>
                </pic:pic>
              </a:graphicData>
            </a:graphic>
          </wp:inline>
        </w:drawing>
      </w:r>
    </w:p>
    <w:p w:rsidR="005D68BF" w:rsidP="00D95DA7" w:rsidRDefault="00655234" w14:paraId="7CA430DB" w14:textId="60F9C7FB">
      <w:pPr>
        <w:pStyle w:val="paragraph"/>
        <w:spacing w:before="0" w:beforeAutospacing="0" w:after="0" w:afterAutospacing="0"/>
        <w:textAlignment w:val="baseline"/>
        <w:rPr>
          <w:rStyle w:val="normaltextrun"/>
          <w:rFonts w:ascii="Siemens Sans" w:hAnsi="Siemens Sans" w:eastAsiaTheme="majorEastAsia"/>
          <w:sz w:val="22"/>
          <w:szCs w:val="22"/>
        </w:rPr>
      </w:pPr>
      <w:r w:rsidRPr="00640642">
        <w:rPr>
          <w:rStyle w:val="normaltextrun"/>
          <w:rFonts w:ascii="Siemens Sans" w:hAnsi="Siemens Sans" w:eastAsiaTheme="majorEastAsia"/>
          <w:sz w:val="22"/>
          <w:szCs w:val="22"/>
        </w:rPr>
        <w:t xml:space="preserve">Q. </w:t>
      </w:r>
      <w:r w:rsidRPr="005D68BF" w:rsidR="005D68BF">
        <w:rPr>
          <w:rStyle w:val="normaltextrun"/>
          <w:rFonts w:ascii="Siemens Sans" w:hAnsi="Siemens Sans" w:eastAsiaTheme="majorEastAsia"/>
          <w:sz w:val="22"/>
          <w:szCs w:val="22"/>
        </w:rPr>
        <w:t>Has the nominee showcased outlined initiatives between January 1, 2025, and December 31, 2025?</w:t>
      </w:r>
    </w:p>
    <w:p w:rsidR="006D2105" w:rsidP="00365CF2" w:rsidRDefault="005D68BF" w14:paraId="162C858C" w14:textId="032C2838">
      <w:pPr>
        <w:pStyle w:val="paragraph"/>
        <w:spacing w:after="0"/>
        <w:textAlignment w:val="baseline"/>
        <w:rPr>
          <w:rStyle w:val="normaltextrun"/>
          <w:rFonts w:ascii="Siemens Sans" w:hAnsi="Siemens Sans" w:eastAsiaTheme="majorEastAsia"/>
          <w:sz w:val="22"/>
          <w:szCs w:val="22"/>
        </w:rPr>
      </w:pPr>
      <w:r>
        <w:rPr>
          <w:rStyle w:val="normaltextrun"/>
          <w:rFonts w:ascii="Siemens Sans" w:hAnsi="Siemens Sans" w:eastAsiaTheme="majorEastAsia"/>
          <w:sz w:val="22"/>
          <w:szCs w:val="22"/>
        </w:rPr>
        <w:t xml:space="preserve">Q. </w:t>
      </w:r>
      <w:r w:rsidRPr="00001580" w:rsidR="00001580">
        <w:rPr>
          <w:rStyle w:val="normaltextrun"/>
          <w:rFonts w:ascii="Siemens Sans" w:hAnsi="Siemens Sans" w:eastAsiaTheme="majorEastAsia"/>
          <w:sz w:val="22"/>
          <w:szCs w:val="22"/>
        </w:rPr>
        <w:t>What inspired you to nominate yourself or this individual for the Siemens Innovation leader award? (Briefly describe what makes this person’s contributions exceptional.)</w:t>
      </w:r>
    </w:p>
    <w:p w:rsidR="00001580" w:rsidP="00365CF2" w:rsidRDefault="00001580" w14:paraId="032DE490" w14:textId="4CEF2CD2">
      <w:pPr>
        <w:pStyle w:val="paragraph"/>
        <w:spacing w:after="0"/>
        <w:textAlignment w:val="baseline"/>
        <w:rPr>
          <w:rStyle w:val="normaltextrun"/>
          <w:rFonts w:ascii="Siemens Sans" w:hAnsi="Siemens Sans" w:eastAsiaTheme="majorEastAsia"/>
          <w:sz w:val="22"/>
          <w:szCs w:val="22"/>
        </w:rPr>
      </w:pPr>
      <w:r>
        <w:rPr>
          <w:rStyle w:val="normaltextrun"/>
          <w:rFonts w:ascii="Siemens Sans" w:hAnsi="Siemens Sans" w:eastAsiaTheme="majorEastAsia"/>
          <w:sz w:val="22"/>
          <w:szCs w:val="22"/>
        </w:rPr>
        <w:t xml:space="preserve">Q. </w:t>
      </w:r>
      <w:r w:rsidRPr="00001580">
        <w:rPr>
          <w:rStyle w:val="normaltextrun"/>
          <w:rFonts w:ascii="Siemens Sans" w:hAnsi="Siemens Sans" w:eastAsiaTheme="majorEastAsia"/>
          <w:sz w:val="22"/>
          <w:szCs w:val="22"/>
        </w:rPr>
        <w:t>How has the nominee applied Siemens technologies or solutions to address a specific challenge or seize an opportunity within their organization?</w:t>
      </w:r>
    </w:p>
    <w:p w:rsidR="00713E8C" w:rsidP="00365CF2" w:rsidRDefault="00713E8C" w14:paraId="219849F9" w14:textId="3156CDA4">
      <w:pPr>
        <w:pStyle w:val="paragraph"/>
        <w:spacing w:after="0"/>
        <w:textAlignment w:val="baseline"/>
        <w:rPr>
          <w:rStyle w:val="normaltextrun"/>
          <w:rFonts w:ascii="Siemens Sans" w:hAnsi="Siemens Sans" w:eastAsiaTheme="majorEastAsia"/>
          <w:sz w:val="22"/>
          <w:szCs w:val="22"/>
        </w:rPr>
      </w:pPr>
      <w:r>
        <w:rPr>
          <w:rStyle w:val="normaltextrun"/>
          <w:rFonts w:ascii="Siemens Sans" w:hAnsi="Siemens Sans" w:eastAsiaTheme="majorEastAsia"/>
          <w:sz w:val="22"/>
          <w:szCs w:val="22"/>
        </w:rPr>
        <w:t xml:space="preserve">Q. </w:t>
      </w:r>
      <w:r w:rsidRPr="00713E8C">
        <w:rPr>
          <w:rStyle w:val="normaltextrun"/>
          <w:rFonts w:ascii="Siemens Sans" w:hAnsi="Siemens Sans" w:eastAsiaTheme="majorEastAsia"/>
          <w:sz w:val="22"/>
          <w:szCs w:val="22"/>
        </w:rPr>
        <w:t>What makes their approach unique or novel?</w:t>
      </w:r>
    </w:p>
    <w:p w:rsidRPr="00B24309" w:rsidR="00713E8C" w:rsidP="00365CF2" w:rsidRDefault="00713E8C" w14:paraId="49CE1AC7" w14:textId="5953D8FA">
      <w:pPr>
        <w:pStyle w:val="paragraph"/>
        <w:spacing w:after="0"/>
        <w:textAlignment w:val="baseline"/>
        <w:rPr>
          <w:rStyle w:val="normaltextrun"/>
          <w:rFonts w:ascii="Siemens Sans" w:hAnsi="Siemens Sans" w:eastAsiaTheme="majorEastAsia"/>
          <w:sz w:val="22"/>
          <w:szCs w:val="22"/>
        </w:rPr>
      </w:pPr>
      <w:r>
        <w:rPr>
          <w:rStyle w:val="normaltextrun"/>
          <w:rFonts w:ascii="Siemens Sans" w:hAnsi="Siemens Sans" w:eastAsiaTheme="majorEastAsia"/>
          <w:sz w:val="22"/>
          <w:szCs w:val="22"/>
        </w:rPr>
        <w:t xml:space="preserve">Q. </w:t>
      </w:r>
      <w:r w:rsidRPr="00713E8C">
        <w:rPr>
          <w:rStyle w:val="normaltextrun"/>
          <w:rFonts w:ascii="Siemens Sans" w:hAnsi="Siemens Sans" w:eastAsiaTheme="majorEastAsia"/>
          <w:sz w:val="22"/>
          <w:szCs w:val="22"/>
        </w:rPr>
        <w:t>Describe the process behind this innovation.</w:t>
      </w:r>
      <w:r w:rsidRPr="00713E8C">
        <w:rPr>
          <w:rStyle w:val="normaltextrun"/>
          <w:rFonts w:eastAsiaTheme="majorEastAsia"/>
          <w:sz w:val="22"/>
          <w:szCs w:val="22"/>
        </w:rPr>
        <w:t> </w:t>
      </w:r>
      <w:r w:rsidRPr="00713E8C">
        <w:rPr>
          <w:rStyle w:val="normaltextrun"/>
          <w:rFonts w:ascii="Siemens Sans" w:hAnsi="Siemens Sans" w:eastAsiaTheme="majorEastAsia"/>
          <w:sz w:val="22"/>
          <w:szCs w:val="22"/>
        </w:rPr>
        <w:t>(Include details on collaboration, partnerships or challenges overcome during development.)</w:t>
      </w:r>
      <w:r w:rsidRPr="00B24309">
        <w:rPr>
          <w:rStyle w:val="normaltextrun"/>
          <w:rFonts w:eastAsiaTheme="majorEastAsia"/>
          <w:sz w:val="22"/>
          <w:szCs w:val="22"/>
        </w:rPr>
        <w:t> </w:t>
      </w:r>
    </w:p>
    <w:p w:rsidR="00B24309" w:rsidP="00365CF2" w:rsidRDefault="00B24309" w14:paraId="22E95587" w14:textId="5DC3EDDD">
      <w:pPr>
        <w:pStyle w:val="paragraph"/>
        <w:spacing w:after="0"/>
        <w:textAlignment w:val="baseline"/>
        <w:rPr>
          <w:rStyle w:val="normaltextrun"/>
          <w:rFonts w:ascii="Siemens Sans" w:hAnsi="Siemens Sans" w:eastAsiaTheme="majorEastAsia"/>
          <w:sz w:val="22"/>
          <w:szCs w:val="22"/>
        </w:rPr>
      </w:pPr>
      <w:r w:rsidRPr="00B24309">
        <w:rPr>
          <w:rStyle w:val="normaltextrun"/>
          <w:rFonts w:ascii="Siemens Sans" w:hAnsi="Siemens Sans" w:eastAsiaTheme="majorEastAsia"/>
          <w:sz w:val="22"/>
          <w:szCs w:val="22"/>
        </w:rPr>
        <w:t>Q. How adaptable or scalable is this innovation across other teams, products, or industries?</w:t>
      </w:r>
    </w:p>
    <w:p w:rsidR="00911FE2" w:rsidP="00365CF2" w:rsidRDefault="00911FE2" w14:paraId="6A8AB542" w14:textId="6268D903">
      <w:pPr>
        <w:pStyle w:val="paragraph"/>
        <w:spacing w:after="0"/>
        <w:textAlignment w:val="baseline"/>
        <w:rPr>
          <w:rStyle w:val="normaltextrun"/>
          <w:rFonts w:ascii="Siemens Sans" w:hAnsi="Siemens Sans" w:eastAsiaTheme="majorEastAsia"/>
          <w:sz w:val="22"/>
          <w:szCs w:val="22"/>
        </w:rPr>
      </w:pPr>
      <w:r>
        <w:rPr>
          <w:rStyle w:val="normaltextrun"/>
          <w:rFonts w:ascii="Siemens Sans" w:hAnsi="Siemens Sans" w:eastAsiaTheme="majorEastAsia"/>
          <w:sz w:val="22"/>
          <w:szCs w:val="22"/>
        </w:rPr>
        <w:t xml:space="preserve">Q. </w:t>
      </w:r>
      <w:r w:rsidRPr="00911FE2">
        <w:rPr>
          <w:rStyle w:val="normaltextrun"/>
          <w:rFonts w:ascii="Siemens Sans" w:hAnsi="Siemens Sans" w:eastAsiaTheme="majorEastAsia"/>
          <w:sz w:val="22"/>
          <w:szCs w:val="22"/>
        </w:rPr>
        <w:t>How has the nominee and their innovation created long-term, positive, and measurable impact within their organization or industry overall?</w:t>
      </w:r>
    </w:p>
    <w:p w:rsidRPr="000757AA" w:rsidR="00911FE2" w:rsidP="000757AA" w:rsidRDefault="00911FE2" w14:paraId="7D921C16" w14:textId="3440695F">
      <w:pPr>
        <w:rPr>
          <w:rStyle w:val="normaltextrun"/>
          <w:rFonts w:ascii="Siemens Sans" w:hAnsi="Siemens Sans" w:cs="Times New Roman" w:eastAsiaTheme="majorEastAsia"/>
          <w:kern w:val="0"/>
          <w:sz w:val="22"/>
          <w:szCs w:val="22"/>
          <w14:ligatures w14:val="none"/>
        </w:rPr>
      </w:pPr>
      <w:r>
        <w:rPr>
          <w:rStyle w:val="normaltextrun"/>
          <w:rFonts w:ascii="Siemens Sans" w:hAnsi="Siemens Sans" w:eastAsiaTheme="majorEastAsia"/>
          <w:sz w:val="22"/>
          <w:szCs w:val="22"/>
        </w:rPr>
        <w:t xml:space="preserve">Q. </w:t>
      </w:r>
      <w:r w:rsidRPr="00911FE2">
        <w:rPr>
          <w:rStyle w:val="normaltextrun"/>
          <w:rFonts w:ascii="Siemens Sans" w:hAnsi="Siemens Sans" w:cs="Times New Roman" w:eastAsiaTheme="majorEastAsia"/>
          <w:kern w:val="0"/>
          <w:sz w:val="22"/>
          <w:szCs w:val="22"/>
          <w14:ligatures w14:val="none"/>
        </w:rPr>
        <w:t>What tangible results or outcomes have emerged from these efforts?</w:t>
      </w:r>
      <w:r w:rsidRPr="00911FE2">
        <w:rPr>
          <w:rStyle w:val="normaltextrun"/>
          <w:rFonts w:ascii="Times New Roman" w:hAnsi="Times New Roman" w:cs="Times New Roman" w:eastAsiaTheme="majorEastAsia"/>
          <w:kern w:val="0"/>
          <w:sz w:val="22"/>
          <w:szCs w:val="22"/>
          <w14:ligatures w14:val="none"/>
        </w:rPr>
        <w:t> </w:t>
      </w:r>
      <w:r w:rsidRPr="00911FE2">
        <w:rPr>
          <w:rStyle w:val="normaltextrun"/>
          <w:rFonts w:ascii="Siemens Sans" w:hAnsi="Siemens Sans" w:cs="Times New Roman" w:eastAsiaTheme="majorEastAsia"/>
          <w:kern w:val="0"/>
          <w:sz w:val="22"/>
          <w:szCs w:val="22"/>
          <w14:ligatures w14:val="none"/>
        </w:rPr>
        <w:t xml:space="preserve"> (Provide relevant data, metrics, or success stories.)</w:t>
      </w:r>
      <w:r w:rsidRPr="00911FE2">
        <w:rPr>
          <w:rStyle w:val="normaltextrun"/>
          <w:rFonts w:ascii="Times New Roman" w:hAnsi="Times New Roman" w:cs="Times New Roman" w:eastAsiaTheme="majorEastAsia"/>
          <w:kern w:val="0"/>
          <w:sz w:val="22"/>
          <w:szCs w:val="22"/>
          <w14:ligatures w14:val="none"/>
        </w:rPr>
        <w:t> </w:t>
      </w:r>
      <w:r w:rsidRPr="00911FE2">
        <w:rPr>
          <w:rStyle w:val="normaltextrun"/>
          <w:rFonts w:ascii="Siemens Sans" w:hAnsi="Siemens Sans" w:cs="Times New Roman" w:eastAsiaTheme="majorEastAsia"/>
          <w:kern w:val="0"/>
          <w:sz w:val="22"/>
          <w:szCs w:val="22"/>
          <w14:ligatures w14:val="none"/>
        </w:rPr>
        <w:t xml:space="preserve"> </w:t>
      </w:r>
    </w:p>
    <w:p w:rsidRPr="00640642" w:rsidR="00FF783A" w:rsidP="00640642" w:rsidRDefault="00FF783A" w14:paraId="79DBA9DF" w14:textId="77777777">
      <w:pPr>
        <w:pStyle w:val="paragraph"/>
        <w:spacing w:before="0" w:beforeAutospacing="0" w:after="0" w:afterAutospacing="0"/>
        <w:textAlignment w:val="baseline"/>
        <w:rPr>
          <w:rStyle w:val="normaltextrun"/>
          <w:rFonts w:ascii="Siemens Sans" w:hAnsi="Siemens Sans" w:eastAsiaTheme="majorEastAsia"/>
          <w:sz w:val="22"/>
          <w:szCs w:val="22"/>
        </w:rPr>
      </w:pPr>
    </w:p>
    <w:p w:rsidR="1E762BD6" w:rsidP="2616274B" w:rsidRDefault="1E762BD6" w14:paraId="3459ADB7" w14:textId="55D3D39A">
      <w:pPr>
        <w:spacing w:before="0" w:beforeAutospacing="off" w:after="0" w:afterAutospacing="off" w:line="240" w:lineRule="auto"/>
        <w:rPr>
          <w:rFonts w:ascii="Siemens Sans" w:hAnsi="Siemens Sans" w:eastAsia="Siemens Sans" w:cs="Siemens Sans"/>
          <w:b w:val="0"/>
          <w:bCs w:val="0"/>
          <w:i w:val="0"/>
          <w:iCs w:val="0"/>
          <w:caps w:val="0"/>
          <w:smallCaps w:val="0"/>
          <w:noProof w:val="0"/>
          <w:color w:val="000000" w:themeColor="text1" w:themeTint="FF" w:themeShade="FF"/>
          <w:sz w:val="20"/>
          <w:szCs w:val="20"/>
          <w:lang w:val="en-US"/>
        </w:rPr>
      </w:pPr>
      <w:r w:rsidRPr="2616274B" w:rsidR="1E762BD6">
        <w:rPr>
          <w:rStyle w:val="normaltextrun"/>
          <w:rFonts w:ascii="Siemens Sans" w:hAnsi="Siemens Sans" w:eastAsia="Siemens Sans" w:cs="Siemens Sans"/>
          <w:b w:val="0"/>
          <w:bCs w:val="0"/>
          <w:i w:val="0"/>
          <w:iCs w:val="0"/>
          <w:caps w:val="0"/>
          <w:smallCaps w:val="0"/>
          <w:noProof w:val="0"/>
          <w:color w:val="000000" w:themeColor="text1" w:themeTint="FF" w:themeShade="FF"/>
          <w:sz w:val="22"/>
          <w:szCs w:val="22"/>
          <w:lang w:val="en-US"/>
        </w:rPr>
        <w:t>Optional: When submitting online, include upload of any supporting content (presentations, videos, metrics, testimonials, etc.) that strengthen this nomination.</w:t>
      </w:r>
      <w:r>
        <w:br/>
      </w:r>
      <w:r w:rsidRPr="2616274B" w:rsidR="1E762BD6">
        <w:rPr>
          <w:rStyle w:val="normaltextrun"/>
          <w:rFonts w:ascii="Siemens Sans" w:hAnsi="Siemens Sans" w:eastAsia="Siemens Sans" w:cs="Siemens Sans"/>
          <w:b w:val="0"/>
          <w:bCs w:val="0"/>
          <w:i w:val="1"/>
          <w:iCs w:val="1"/>
          <w:caps w:val="0"/>
          <w:smallCaps w:val="0"/>
          <w:noProof w:val="0"/>
          <w:color w:val="000000" w:themeColor="text1" w:themeTint="FF" w:themeShade="FF"/>
          <w:sz w:val="20"/>
          <w:szCs w:val="20"/>
          <w:lang w:val="en-US"/>
        </w:rPr>
        <w:t>The content notes won't be shared within the organization, and only the judges will have visibility into the content.</w:t>
      </w:r>
    </w:p>
    <w:p w:rsidR="2616274B" w:rsidP="2616274B" w:rsidRDefault="2616274B" w14:paraId="2F81EDC5" w14:textId="654C5C9B">
      <w:pPr>
        <w:spacing w:before="0" w:beforeAutospacing="off" w:after="0" w:afterAutospacing="off" w:line="240" w:lineRule="auto"/>
        <w:rPr>
          <w:rFonts w:ascii="Siemens Sans" w:hAnsi="Siemens Sans" w:eastAsia="Siemens Sans" w:cs="Siemens Sans"/>
          <w:b w:val="0"/>
          <w:bCs w:val="0"/>
          <w:i w:val="0"/>
          <w:iCs w:val="0"/>
          <w:caps w:val="0"/>
          <w:smallCaps w:val="0"/>
          <w:noProof w:val="0"/>
          <w:color w:val="000000" w:themeColor="text1" w:themeTint="FF" w:themeShade="FF"/>
          <w:sz w:val="22"/>
          <w:szCs w:val="22"/>
          <w:lang w:val="en-US"/>
        </w:rPr>
      </w:pPr>
    </w:p>
    <w:p w:rsidR="1E762BD6" w:rsidP="2616274B" w:rsidRDefault="1E762BD6" w14:paraId="45ABB583" w14:textId="5AF501A3">
      <w:pPr>
        <w:pStyle w:val="paragraph"/>
        <w:spacing w:before="0" w:beforeAutospacing="off" w:after="0" w:afterAutospacing="off"/>
        <w:rPr>
          <w:rStyle w:val="normaltextrun"/>
          <w:rFonts w:ascii="Siemens Sans" w:hAnsi="Siemens Sans" w:eastAsia="Siemens Sans" w:cs="Siemens Sans"/>
          <w:b w:val="0"/>
          <w:bCs w:val="0"/>
          <w:i w:val="0"/>
          <w:iCs w:val="0"/>
          <w:caps w:val="0"/>
          <w:smallCaps w:val="0"/>
          <w:noProof w:val="0"/>
          <w:color w:val="000000" w:themeColor="text1" w:themeTint="FF" w:themeShade="FF"/>
          <w:sz w:val="22"/>
          <w:szCs w:val="22"/>
          <w:lang w:val="en-US"/>
        </w:rPr>
      </w:pPr>
      <w:r w:rsidRPr="2616274B" w:rsidR="1E762BD6">
        <w:rPr>
          <w:rStyle w:val="normaltextrun"/>
          <w:rFonts w:ascii="Siemens Sans" w:hAnsi="Siemens Sans" w:eastAsia="Siemens Sans" w:cs="Siemens Sans"/>
          <w:b w:val="0"/>
          <w:bCs w:val="0"/>
          <w:i w:val="0"/>
          <w:iCs w:val="0"/>
          <w:caps w:val="0"/>
          <w:smallCaps w:val="0"/>
          <w:noProof w:val="0"/>
          <w:color w:val="000000" w:themeColor="text1" w:themeTint="FF" w:themeShade="FF"/>
          <w:sz w:val="22"/>
          <w:szCs w:val="22"/>
          <w:lang w:val="en-US"/>
        </w:rPr>
        <w:t>Personal Notes</w:t>
      </w:r>
      <w:r>
        <w:br/>
      </w:r>
    </w:p>
    <w:sectPr w:rsidRPr="00640642" w:rsidR="00C2116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emens Sans">
    <w:panose1 w:val="00000000000000000000"/>
    <w:charset w:val="00"/>
    <w:family w:val="auto"/>
    <w:pitch w:val="variable"/>
    <w:sig w:usb0="A00002FF" w:usb1="000020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9C4"/>
    <w:rsid w:val="00001580"/>
    <w:rsid w:val="000757AA"/>
    <w:rsid w:val="000E1393"/>
    <w:rsid w:val="0018333E"/>
    <w:rsid w:val="00196C58"/>
    <w:rsid w:val="00264DE3"/>
    <w:rsid w:val="002A4736"/>
    <w:rsid w:val="00365CF2"/>
    <w:rsid w:val="003B19C4"/>
    <w:rsid w:val="003F22C5"/>
    <w:rsid w:val="004A5821"/>
    <w:rsid w:val="004D5F13"/>
    <w:rsid w:val="00547119"/>
    <w:rsid w:val="00585065"/>
    <w:rsid w:val="005D68BF"/>
    <w:rsid w:val="00622BD5"/>
    <w:rsid w:val="00640642"/>
    <w:rsid w:val="00655234"/>
    <w:rsid w:val="00676646"/>
    <w:rsid w:val="00682D69"/>
    <w:rsid w:val="006D2105"/>
    <w:rsid w:val="00713E8C"/>
    <w:rsid w:val="00753B5C"/>
    <w:rsid w:val="00884BCD"/>
    <w:rsid w:val="00892F25"/>
    <w:rsid w:val="00911FE2"/>
    <w:rsid w:val="00953FDC"/>
    <w:rsid w:val="009B1BBD"/>
    <w:rsid w:val="009E4C88"/>
    <w:rsid w:val="00A11B10"/>
    <w:rsid w:val="00B24309"/>
    <w:rsid w:val="00B860C9"/>
    <w:rsid w:val="00C15629"/>
    <w:rsid w:val="00C21160"/>
    <w:rsid w:val="00C86DD4"/>
    <w:rsid w:val="00C91000"/>
    <w:rsid w:val="00C95762"/>
    <w:rsid w:val="00CD6693"/>
    <w:rsid w:val="00D95DA7"/>
    <w:rsid w:val="00DA05EF"/>
    <w:rsid w:val="00DC73DC"/>
    <w:rsid w:val="00DC7980"/>
    <w:rsid w:val="00DE794A"/>
    <w:rsid w:val="00E56CDB"/>
    <w:rsid w:val="00E82B1F"/>
    <w:rsid w:val="00EE4C62"/>
    <w:rsid w:val="00FB0BCC"/>
    <w:rsid w:val="00FE3BEA"/>
    <w:rsid w:val="00FF0AEF"/>
    <w:rsid w:val="00FF203F"/>
    <w:rsid w:val="00FF783A"/>
    <w:rsid w:val="1E762BD6"/>
    <w:rsid w:val="26162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DA8DF8"/>
  <w15:chartTrackingRefBased/>
  <w15:docId w15:val="{6F3AB7B3-F4EF-8B4B-A487-3E132BE1D6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B19C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9C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9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9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9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9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9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9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9C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B19C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B19C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B19C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B19C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B19C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B19C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B19C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B19C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B19C4"/>
    <w:rPr>
      <w:rFonts w:eastAsiaTheme="majorEastAsia" w:cstheme="majorBidi"/>
      <w:color w:val="272727" w:themeColor="text1" w:themeTint="D8"/>
    </w:rPr>
  </w:style>
  <w:style w:type="paragraph" w:styleId="Title">
    <w:name w:val="Title"/>
    <w:basedOn w:val="Normal"/>
    <w:next w:val="Normal"/>
    <w:link w:val="TitleChar"/>
    <w:uiPriority w:val="10"/>
    <w:qFormat/>
    <w:rsid w:val="003B19C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B19C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B19C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B1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9C4"/>
    <w:pPr>
      <w:spacing w:before="160"/>
      <w:jc w:val="center"/>
    </w:pPr>
    <w:rPr>
      <w:i/>
      <w:iCs/>
      <w:color w:val="404040" w:themeColor="text1" w:themeTint="BF"/>
    </w:rPr>
  </w:style>
  <w:style w:type="character" w:styleId="QuoteChar" w:customStyle="1">
    <w:name w:val="Quote Char"/>
    <w:basedOn w:val="DefaultParagraphFont"/>
    <w:link w:val="Quote"/>
    <w:uiPriority w:val="29"/>
    <w:rsid w:val="003B19C4"/>
    <w:rPr>
      <w:i/>
      <w:iCs/>
      <w:color w:val="404040" w:themeColor="text1" w:themeTint="BF"/>
    </w:rPr>
  </w:style>
  <w:style w:type="paragraph" w:styleId="ListParagraph">
    <w:name w:val="List Paragraph"/>
    <w:basedOn w:val="Normal"/>
    <w:uiPriority w:val="34"/>
    <w:qFormat/>
    <w:rsid w:val="003B19C4"/>
    <w:pPr>
      <w:ind w:left="720"/>
      <w:contextualSpacing/>
    </w:pPr>
  </w:style>
  <w:style w:type="character" w:styleId="IntenseEmphasis">
    <w:name w:val="Intense Emphasis"/>
    <w:basedOn w:val="DefaultParagraphFont"/>
    <w:uiPriority w:val="21"/>
    <w:qFormat/>
    <w:rsid w:val="003B19C4"/>
    <w:rPr>
      <w:i/>
      <w:iCs/>
      <w:color w:val="0F4761" w:themeColor="accent1" w:themeShade="BF"/>
    </w:rPr>
  </w:style>
  <w:style w:type="paragraph" w:styleId="IntenseQuote">
    <w:name w:val="Intense Quote"/>
    <w:basedOn w:val="Normal"/>
    <w:next w:val="Normal"/>
    <w:link w:val="IntenseQuoteChar"/>
    <w:uiPriority w:val="30"/>
    <w:qFormat/>
    <w:rsid w:val="003B19C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B19C4"/>
    <w:rPr>
      <w:i/>
      <w:iCs/>
      <w:color w:val="0F4761" w:themeColor="accent1" w:themeShade="BF"/>
    </w:rPr>
  </w:style>
  <w:style w:type="character" w:styleId="IntenseReference">
    <w:name w:val="Intense Reference"/>
    <w:basedOn w:val="DefaultParagraphFont"/>
    <w:uiPriority w:val="32"/>
    <w:qFormat/>
    <w:rsid w:val="003B19C4"/>
    <w:rPr>
      <w:b/>
      <w:bCs/>
      <w:smallCaps/>
      <w:color w:val="0F4761" w:themeColor="accent1" w:themeShade="BF"/>
      <w:spacing w:val="5"/>
    </w:rPr>
  </w:style>
  <w:style w:type="paragraph" w:styleId="paragraph" w:customStyle="1">
    <w:name w:val="paragraph"/>
    <w:basedOn w:val="Normal"/>
    <w:rsid w:val="00DC73DC"/>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DC73DC"/>
  </w:style>
  <w:style w:type="character" w:styleId="eop" w:customStyle="1">
    <w:name w:val="eop"/>
    <w:basedOn w:val="DefaultParagraphFont"/>
    <w:rsid w:val="00DC73DC"/>
  </w:style>
  <w:style w:type="paragraph" w:styleId="NormalWeb">
    <w:name w:val="Normal (Web)"/>
    <w:basedOn w:val="Normal"/>
    <w:uiPriority w:val="99"/>
    <w:semiHidden/>
    <w:unhideWhenUsed/>
    <w:rsid w:val="00DE794A"/>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Hyperlink">
    <w:name w:val="Hyperlink"/>
    <w:basedOn w:val="DefaultParagraphFont"/>
    <w:uiPriority w:val="99"/>
    <w:unhideWhenUsed/>
    <w:rsid w:val="00EE4C6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hyperlink" Target="https://events.sw.siemens.com/en-US/realizelive/techcellence-awards/" TargetMode="Externa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FE41BA621E0047BE947F8EAC51D4F7" ma:contentTypeVersion="35" ma:contentTypeDescription="Create a new document." ma:contentTypeScope="" ma:versionID="f0efdfe16ba7c09c73fbc565253f5785">
  <xsd:schema xmlns:xsd="http://www.w3.org/2001/XMLSchema" xmlns:xs="http://www.w3.org/2001/XMLSchema" xmlns:p="http://schemas.microsoft.com/office/2006/metadata/properties" xmlns:ns1="http://schemas.microsoft.com/sharepoint/v3" xmlns:ns2="8166fa65-9091-4d1c-a07f-891231ef7b7f" xmlns:ns3="ae70a3e2-8ae1-4ff8-9914-85b9fd04630b" targetNamespace="http://schemas.microsoft.com/office/2006/metadata/properties" ma:root="true" ma:fieldsID="480cec23f7d51b108baa2ae821f9ba49" ns1:_="" ns2:_="" ns3:_="">
    <xsd:import namespace="http://schemas.microsoft.com/sharepoint/v3"/>
    <xsd:import namespace="8166fa65-9091-4d1c-a07f-891231ef7b7f"/>
    <xsd:import namespace="ae70a3e2-8ae1-4ff8-9914-85b9fd04630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element ref="ns2:Locationofphoto" minOccurs="0"/>
                <xsd:element ref="ns2:Industry" minOccurs="0"/>
                <xsd:element ref="ns2:GrouporIndividual" minOccurs="0"/>
                <xsd:element ref="ns2:VisibleTechContent" minOccurs="0"/>
                <xsd:element ref="ns2:VisibleSigns" minOccurs="0"/>
                <xsd:element ref="ns2:Speak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66fa65-9091-4d1c-a07f-891231ef7b7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Locationofphoto" ma:index="26" nillable="true" ma:displayName="Location of Photo" ma:description="Where in the RL event the photo was taken?" ma:format="Dropdown" ma:internalName="Locationofphoto">
      <xsd:simpleType>
        <xsd:restriction base="dms:Choice">
          <xsd:enumeration value="General Session"/>
          <xsd:enumeration value="Registration"/>
          <xsd:enumeration value="Breakout Session"/>
          <xsd:enumeration value="Solutions Center"/>
          <xsd:enumeration value="Mainstage"/>
          <xsd:enumeration value="Innovation Hub"/>
          <xsd:enumeration value="Industry Lounge"/>
          <xsd:enumeration value="Community Corner"/>
          <xsd:enumeration value="VIP Lounge"/>
          <xsd:enumeration value="Connections Lounge"/>
          <xsd:enumeration value="Convention center"/>
        </xsd:restriction>
      </xsd:simpleType>
    </xsd:element>
    <xsd:element name="Industry" ma:index="27" nillable="true" ma:displayName="Industry" ma:format="Dropdown" ma:internalName="Industry">
      <xsd:simpleType>
        <xsd:restriction base="dms:Choice">
          <xsd:enumeration value="A&amp;D/Marine"/>
          <xsd:enumeration value="Auto"/>
          <xsd:enumeration value="IM"/>
          <xsd:enumeration value="HE"/>
          <xsd:enumeration value="Pharm/Med"/>
          <xsd:enumeration value="Electronics"/>
          <xsd:enumeration value="Energy/Utilities"/>
          <xsd:enumeration value="N/A"/>
        </xsd:restriction>
      </xsd:simpleType>
    </xsd:element>
    <xsd:element name="GrouporIndividual" ma:index="28" nillable="true" ma:displayName="Group or Individual" ma:format="Dropdown" ma:internalName="GrouporIndividual">
      <xsd:simpleType>
        <xsd:restriction base="dms:Choice">
          <xsd:enumeration value="Group"/>
          <xsd:enumeration value="Individual"/>
          <xsd:enumeration value="N/A"/>
        </xsd:restriction>
      </xsd:simpleType>
    </xsd:element>
    <xsd:element name="VisibleTechContent" ma:index="29" nillable="true" ma:displayName="Visible Tech Content" ma:format="Dropdown" ma:internalName="VisibleTechContent">
      <xsd:simpleType>
        <xsd:restriction base="dms:Choice">
          <xsd:enumeration value="Yes"/>
          <xsd:enumeration value="No"/>
        </xsd:restriction>
      </xsd:simpleType>
    </xsd:element>
    <xsd:element name="VisibleSigns" ma:index="30" nillable="true" ma:displayName="Visible Signs" ma:format="Dropdown" ma:internalName="VisibleSigns">
      <xsd:simpleType>
        <xsd:restriction base="dms:Choice">
          <xsd:enumeration value="Yes"/>
          <xsd:enumeration value="No"/>
        </xsd:restriction>
      </xsd:simpleType>
    </xsd:element>
    <xsd:element name="Speaker" ma:index="31" nillable="true" ma:displayName="Speaker" ma:format="Dropdown" ma:internalName="Speaker">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ae70a3e2-8ae1-4ff8-9914-85b9fd04630b"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e92d9d-8f45-4242-a86e-fa4dd06a2f51}" ma:internalName="TaxCatchAll" ma:showField="CatchAllData" ma:web="ae70a3e2-8ae1-4ff8-9914-85b9fd046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peaker xmlns="8166fa65-9091-4d1c-a07f-891231ef7b7f" xsi:nil="true"/>
    <VisibleSigns xmlns="8166fa65-9091-4d1c-a07f-891231ef7b7f" xsi:nil="true"/>
    <VisibleTechContent xmlns="8166fa65-9091-4d1c-a07f-891231ef7b7f" xsi:nil="true"/>
    <GrouporIndividual xmlns="8166fa65-9091-4d1c-a07f-891231ef7b7f" xsi:nil="true"/>
    <lcf76f155ced4ddcb4097134ff3c332f xmlns="8166fa65-9091-4d1c-a07f-891231ef7b7f">
      <Terms xmlns="http://schemas.microsoft.com/office/infopath/2007/PartnerControls"/>
    </lcf76f155ced4ddcb4097134ff3c332f>
    <TaxCatchAll xmlns="ae70a3e2-8ae1-4ff8-9914-85b9fd04630b" xsi:nil="true"/>
    <Locationofphoto xmlns="8166fa65-9091-4d1c-a07f-891231ef7b7f" xsi:nil="true"/>
    <_ip_UnifiedCompliancePolicyProperties xmlns="http://schemas.microsoft.com/sharepoint/v3" xsi:nil="true"/>
    <Industry xmlns="8166fa65-9091-4d1c-a07f-891231ef7b7f" xsi:nil="true"/>
  </documentManagement>
</p:properties>
</file>

<file path=customXml/itemProps1.xml><?xml version="1.0" encoding="utf-8"?>
<ds:datastoreItem xmlns:ds="http://schemas.openxmlformats.org/officeDocument/2006/customXml" ds:itemID="{BC5AAB0F-FB23-43BB-BDC8-9221DF009517}"/>
</file>

<file path=customXml/itemProps2.xml><?xml version="1.0" encoding="utf-8"?>
<ds:datastoreItem xmlns:ds="http://schemas.openxmlformats.org/officeDocument/2006/customXml" ds:itemID="{33AF52E7-931F-4250-87C1-AD5E84F7BAC6}"/>
</file>

<file path=customXml/itemProps3.xml><?xml version="1.0" encoding="utf-8"?>
<ds:datastoreItem xmlns:ds="http://schemas.openxmlformats.org/officeDocument/2006/customXml" ds:itemID="{C61090C3-92E2-4756-8371-E78BB9A1A8EB}"/>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Bedi, Biba (DI SW CM&amp;MK SWMK GTM PAR GCA)</dc:creator>
  <cp:keywords/>
  <dc:description/>
  <cp:lastModifiedBy>Bedi, Biba (DI SW CM&amp;MK SWMK GTM PAR GCA)</cp:lastModifiedBy>
  <cp:revision>14</cp:revision>
  <dcterms:created xsi:type="dcterms:W3CDTF">2026-02-05T19:28:00Z</dcterms:created>
  <dcterms:modified xsi:type="dcterms:W3CDTF">2026-02-05T20:48:29Z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0x0101008BFE41BA621E0047BE947F8EAC51D4F7</vt:lpwstr>
  </property>
  <property fmtid="{D5CDD505-2E9C-101B-9397-08002B2CF9AE}" pid="3" name="MediaServiceImageTags">
    <vt:lpwstr/>
  </property>
</Properties>
</file>