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91" w:rsidRPr="00985D1D" w:rsidRDefault="000C3B91">
      <w:pPr>
        <w:rPr>
          <w:rFonts w:ascii="Times New Roman" w:hAnsi="Times New Roman" w:cs="Times New Roman"/>
          <w:sz w:val="28"/>
          <w:szCs w:val="28"/>
        </w:rPr>
      </w:pPr>
    </w:p>
    <w:p w:rsidR="00985D1D" w:rsidRPr="00985D1D" w:rsidRDefault="00985D1D">
      <w:pPr>
        <w:rPr>
          <w:rFonts w:ascii="Times New Roman" w:hAnsi="Times New Roman" w:cs="Times New Roman"/>
          <w:sz w:val="28"/>
          <w:szCs w:val="28"/>
        </w:rPr>
      </w:pPr>
    </w:p>
    <w:p w:rsidR="00985D1D" w:rsidRPr="00985D1D" w:rsidRDefault="00985D1D" w:rsidP="00985D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D1D">
        <w:rPr>
          <w:rFonts w:ascii="Times New Roman" w:hAnsi="Times New Roman" w:cs="Times New Roman"/>
          <w:b/>
          <w:bCs/>
          <w:sz w:val="28"/>
          <w:szCs w:val="28"/>
        </w:rPr>
        <w:t>IQAC</w:t>
      </w:r>
    </w:p>
    <w:p w:rsidR="00985D1D" w:rsidRDefault="00985D1D" w:rsidP="00985D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D1D">
        <w:rPr>
          <w:rFonts w:ascii="Times New Roman" w:hAnsi="Times New Roman" w:cs="Times New Roman"/>
          <w:b/>
          <w:bCs/>
          <w:sz w:val="28"/>
          <w:szCs w:val="28"/>
        </w:rPr>
        <w:t>Plan of Action for IQAC (20</w:t>
      </w:r>
      <w:r>
        <w:rPr>
          <w:rFonts w:ascii="Times New Roman" w:hAnsi="Times New Roman" w:cs="Times New Roman"/>
          <w:b/>
          <w:bCs/>
          <w:sz w:val="28"/>
          <w:szCs w:val="28"/>
        </w:rPr>
        <w:t>22-23</w:t>
      </w:r>
      <w:r w:rsidRPr="00985D1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85D1D" w:rsidRPr="00985D1D" w:rsidRDefault="00985D1D" w:rsidP="00985D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towards paperless governance by adopting ADMS software</w:t>
      </w:r>
    </w:p>
    <w:p w:rsid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Initiate Google forms base test practice for transparent and efficient assessment 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Prepare academic calendar</w:t>
      </w:r>
      <w:r w:rsidRPr="0098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Prepare action plans for teachers, HODs and committee conveners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Make annual committees on the basis of activities planned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Obtain fe</w:t>
      </w:r>
      <w:r w:rsidR="00065222">
        <w:rPr>
          <w:rFonts w:ascii="Times New Roman" w:hAnsi="Times New Roman" w:cs="Times New Roman"/>
          <w:sz w:val="28"/>
          <w:szCs w:val="28"/>
        </w:rPr>
        <w:t>edback on teaching by students using Google form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 xml:space="preserve">Monitor on the work of various committees, teachers and HODs (on the basis of </w:t>
      </w:r>
      <w:proofErr w:type="spellStart"/>
      <w:r w:rsidRPr="00985D1D">
        <w:rPr>
          <w:rFonts w:ascii="Times New Roman" w:hAnsi="Times New Roman" w:cs="Times New Roman"/>
          <w:sz w:val="28"/>
          <w:szCs w:val="28"/>
        </w:rPr>
        <w:t>workplan</w:t>
      </w:r>
      <w:proofErr w:type="spellEnd"/>
      <w:r w:rsidRPr="00985D1D">
        <w:rPr>
          <w:rFonts w:ascii="Times New Roman" w:hAnsi="Times New Roman" w:cs="Times New Roman"/>
          <w:sz w:val="28"/>
          <w:szCs w:val="28"/>
        </w:rPr>
        <w:t xml:space="preserve"> given to the teachers, HODs and committees)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Conduct academic audit of the departments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Obtain compliance reports from committee conveners, teachers and HODs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Initiatives for ICT based teaching-learning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Promote research activity, organization of seminars/workshops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Prepare Annual Quality Assurance Report</w:t>
      </w:r>
    </w:p>
    <w:p w:rsidR="00985D1D" w:rsidRPr="00985D1D" w:rsidRDefault="00985D1D" w:rsidP="00985D1D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985D1D">
        <w:rPr>
          <w:rFonts w:ascii="Times New Roman" w:hAnsi="Times New Roman" w:cs="Times New Roman"/>
          <w:sz w:val="28"/>
          <w:szCs w:val="28"/>
        </w:rPr>
        <w:t>Any other work as and when required and directed by office of Principal</w:t>
      </w:r>
    </w:p>
    <w:sectPr w:rsidR="00985D1D" w:rsidRPr="00985D1D" w:rsidSect="000C3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425"/>
    <w:multiLevelType w:val="hybridMultilevel"/>
    <w:tmpl w:val="711CA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4F3F"/>
    <w:multiLevelType w:val="hybridMultilevel"/>
    <w:tmpl w:val="CC36C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D1D"/>
    <w:rsid w:val="00065222"/>
    <w:rsid w:val="000C3B91"/>
    <w:rsid w:val="00841AD4"/>
    <w:rsid w:val="0098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9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2022-10-10T10:38:00Z</dcterms:created>
  <dcterms:modified xsi:type="dcterms:W3CDTF">2022-10-10T10:50:00Z</dcterms:modified>
</cp:coreProperties>
</file>