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240" w:after="240"/>
        <w:jc w:val="center"/>
        <w:rPr>
          <w:b w:val="1"/>
          <w:bCs w:val="1"/>
          <w:sz w:val="28"/>
          <w:szCs w:val="28"/>
        </w:rPr>
      </w:pPr>
      <w:r>
        <w:rPr>
          <w:rFonts w:eastAsia="Arial Unicode MS" w:hint="eastAsia"/>
          <w:sz w:val="28"/>
          <w:szCs w:val="28"/>
          <w:rtl w:val="0"/>
          <w:lang w:val="en-US"/>
        </w:rPr>
        <w:t>引渡しの確認に係る差入書テンプレートガイド</w:t>
      </w:r>
    </w:p>
    <w:p>
      <w:pPr>
        <w:pStyle w:val="Body"/>
        <w:spacing w:before="240" w:after="240"/>
        <w:jc w:val="center"/>
        <w:rPr>
          <w:b w:val="1"/>
          <w:bCs w:val="1"/>
          <w:sz w:val="28"/>
          <w:szCs w:val="28"/>
        </w:rPr>
      </w:pPr>
      <w:r>
        <w:rPr>
          <w:rFonts w:ascii="Arial" w:hAnsi="Arial"/>
          <w:b w:val="1"/>
          <w:bCs w:val="1"/>
          <w:sz w:val="28"/>
          <w:szCs w:val="28"/>
          <w:rtl w:val="0"/>
        </w:rPr>
        <w:t xml:space="preserve"> </w:t>
      </w:r>
    </w:p>
    <w:p>
      <w:pPr>
        <w:pStyle w:val="Body"/>
        <w:spacing w:before="240" w:after="240"/>
        <w:rPr>
          <w:u w:val="single"/>
        </w:rPr>
      </w:pPr>
      <w:r>
        <w:rPr>
          <w:rFonts w:eastAsia="Arial Unicode MS" w:hint="eastAsia"/>
          <w:u w:val="single"/>
          <w:rtl w:val="0"/>
          <w:lang w:val="en-US"/>
        </w:rPr>
        <w:t>概要</w:t>
      </w:r>
      <w:r>
        <w:rPr>
          <w:rFonts w:ascii="Arial Unicode MS" w:cs="Arial Unicode MS" w:hAnsi="Arial Unicode MS" w:eastAsia="Arial Unicode MS"/>
          <w:u w:val="single"/>
        </w:rPr>
        <w:br w:type="textWrapping"/>
      </w:r>
      <w:r>
        <w:rPr>
          <w:rFonts w:eastAsia="Arial Unicode MS" w:hint="eastAsia"/>
          <w:rtl w:val="0"/>
          <w:lang w:val="en-US"/>
        </w:rPr>
        <w:t>下記のテンプレートを利用することで、引渡しが実施されたことの差入書面を作成できます。このテンプレートは、販売した商品が納入された時点で使用することを目的として作成されており、販売した商品が説明どおりに問題なく納入されたことを書面をもって証明するために使用します。このテンプレートは、支払い異議申し立て時の保護を強化するためのものであり、ある特定の種類のチャージバックには、商品が納入された購入者による書面が必要です。</w:t>
      </w:r>
    </w:p>
    <w:p>
      <w:pPr>
        <w:pStyle w:val="Body"/>
        <w:spacing w:before="240" w:after="240"/>
      </w:pPr>
      <w:r>
        <w:rPr>
          <w:rFonts w:eastAsia="Arial Unicode MS" w:hint="eastAsia"/>
          <w:u w:val="single"/>
          <w:rtl w:val="0"/>
          <w:lang w:val="en-US"/>
        </w:rPr>
        <w:t>契約書テンプレートの使い方</w:t>
      </w:r>
      <w:r>
        <w:rPr>
          <w:rFonts w:ascii="Arial Unicode MS" w:cs="Arial Unicode MS" w:hAnsi="Arial Unicode MS" w:eastAsia="Arial Unicode MS"/>
          <w:u w:val="single"/>
        </w:rPr>
        <w:br w:type="textWrapping"/>
      </w:r>
      <w:r>
        <w:rPr>
          <w:rFonts w:eastAsia="Arial Unicode MS" w:hint="eastAsia"/>
          <w:outline w:val="0"/>
          <w:color w:val="8064a2"/>
          <w:u w:color="8064a2"/>
          <w:rtl w:val="0"/>
          <w:lang w:val="en-US"/>
          <w14:textFill>
            <w14:solidFill>
              <w14:srgbClr w14:val="8064A2"/>
            </w14:solidFill>
          </w14:textFill>
        </w:rPr>
        <w:t>紫色のテキスト</w:t>
      </w:r>
      <w:r>
        <w:rPr>
          <w:rFonts w:eastAsia="Arial Unicode MS" w:hint="eastAsia"/>
          <w:rtl w:val="0"/>
          <w:lang w:val="en-US"/>
        </w:rPr>
        <w:t>を削除して、必要な情報を入力します。</w:t>
      </w:r>
    </w:p>
    <w:p>
      <w:pPr>
        <w:pStyle w:val="Body"/>
        <w:spacing w:before="240" w:after="240"/>
      </w:pPr>
      <w:r>
        <w:rPr>
          <w:rFonts w:eastAsia="Arial Unicode MS" w:hint="eastAsia"/>
          <w:u w:val="single"/>
          <w:rtl w:val="0"/>
          <w:lang w:val="en-US"/>
        </w:rPr>
        <w:t>ヒント</w:t>
      </w:r>
    </w:p>
    <w:p>
      <w:pPr>
        <w:pStyle w:val="Body"/>
        <w:numPr>
          <w:ilvl w:val="0"/>
          <w:numId w:val="2"/>
        </w:numPr>
        <w:bidi w:val="0"/>
        <w:spacing w:before="240"/>
        <w:ind w:right="0"/>
        <w:jc w:val="left"/>
        <w:rPr>
          <w:rtl w:val="0"/>
          <w:lang w:val="en-US"/>
        </w:rPr>
      </w:pPr>
      <w:r>
        <w:rPr>
          <w:rFonts w:eastAsia="Arial Unicode MS" w:hint="eastAsia"/>
          <w:rtl w:val="0"/>
          <w:lang w:val="en-US"/>
        </w:rPr>
        <w:t>編集が済んだら、すべての文字色を黒に変更します。</w:t>
      </w:r>
    </w:p>
    <w:p>
      <w:pPr>
        <w:pStyle w:val="Body"/>
        <w:numPr>
          <w:ilvl w:val="0"/>
          <w:numId w:val="2"/>
        </w:numPr>
        <w:bidi w:val="0"/>
        <w:ind w:right="0"/>
        <w:jc w:val="left"/>
        <w:rPr>
          <w:rtl w:val="0"/>
          <w:lang w:val="en-US"/>
        </w:rPr>
      </w:pPr>
      <w:r>
        <w:rPr>
          <w:rFonts w:eastAsia="Arial Unicode MS" w:hint="eastAsia"/>
          <w:rtl w:val="0"/>
          <w:lang w:val="en-US"/>
        </w:rPr>
        <w:t>この契約書を</w:t>
      </w:r>
      <w:r>
        <w:rPr>
          <w:rFonts w:ascii="Arial Unicode MS" w:hAnsi="Arial Unicode MS"/>
          <w:rtl w:val="0"/>
          <w:lang w:val="en-US"/>
        </w:rPr>
        <w:t xml:space="preserve">Square </w:t>
      </w:r>
      <w:r>
        <w:rPr>
          <w:rFonts w:eastAsia="Arial Unicode MS" w:hint="eastAsia"/>
          <w:rtl w:val="0"/>
          <w:lang w:val="en-US"/>
        </w:rPr>
        <w:t>請求書に添付する場合は、完成した合意書を</w:t>
      </w:r>
      <w:r>
        <w:rPr>
          <w:rFonts w:ascii="Arial Unicode MS" w:hAnsi="Arial Unicode MS"/>
          <w:rtl w:val="0"/>
          <w:lang w:val="de-DE"/>
        </w:rPr>
        <w:t>PDF</w:t>
      </w:r>
      <w:r>
        <w:rPr>
          <w:rFonts w:eastAsia="Arial Unicode MS" w:hint="eastAsia"/>
          <w:rtl w:val="0"/>
          <w:lang w:val="en-US"/>
        </w:rPr>
        <w:t>形式でシステム上でローカルに保存する必要があります。</w:t>
      </w:r>
    </w:p>
    <w:p>
      <w:pPr>
        <w:pStyle w:val="Body"/>
        <w:numPr>
          <w:ilvl w:val="0"/>
          <w:numId w:val="2"/>
        </w:numPr>
        <w:bidi w:val="0"/>
        <w:spacing w:after="240"/>
        <w:ind w:right="0"/>
        <w:jc w:val="left"/>
        <w:rPr>
          <w:rtl w:val="0"/>
          <w:lang w:val="de-DE"/>
        </w:rPr>
      </w:pPr>
      <w:r>
        <w:rPr>
          <w:rFonts w:ascii="Arial Unicode MS" w:hAnsi="Arial Unicode MS"/>
          <w:rtl w:val="0"/>
          <w:lang w:val="de-DE"/>
        </w:rPr>
        <w:t>PDF</w:t>
      </w:r>
      <w:r>
        <w:rPr>
          <w:rFonts w:eastAsia="Arial Unicode MS" w:hint="eastAsia"/>
          <w:rtl w:val="0"/>
          <w:lang w:val="en-US"/>
        </w:rPr>
        <w:t>ファイルとして保存したら、そのファイルを</w:t>
      </w:r>
      <w:r>
        <w:rPr>
          <w:rFonts w:ascii="Arial Unicode MS" w:hAnsi="Arial Unicode MS"/>
          <w:rtl w:val="0"/>
          <w:lang w:val="en-US"/>
        </w:rPr>
        <w:t xml:space="preserve">Square </w:t>
      </w:r>
      <w:r>
        <w:rPr>
          <w:rFonts w:eastAsia="Arial Unicode MS" w:hint="eastAsia"/>
          <w:rtl w:val="0"/>
          <w:lang w:val="en-US"/>
        </w:rPr>
        <w:t xml:space="preserve">請求書に添付して、請求書の </w:t>
      </w:r>
      <w:r>
        <w:rPr>
          <w:rFonts w:ascii="Arial Unicode MS" w:hAnsi="Arial Unicode MS"/>
          <w:rtl w:val="0"/>
          <w:lang w:val="pt-PT"/>
        </w:rPr>
        <w:t>[</w:t>
      </w:r>
      <w:r>
        <w:rPr>
          <w:rFonts w:eastAsia="Arial Unicode MS" w:hint="eastAsia"/>
          <w:rtl w:val="0"/>
          <w:lang w:val="en-US"/>
        </w:rPr>
        <w:t>その他のオプション</w:t>
      </w:r>
      <w:r>
        <w:rPr>
          <w:rFonts w:ascii="Arial Unicode MS" w:hAnsi="Arial Unicode MS"/>
          <w:rtl w:val="0"/>
          <w:lang w:val="pt-PT"/>
        </w:rPr>
        <w:t xml:space="preserve">] </w:t>
      </w:r>
      <w:r>
        <w:rPr>
          <w:rFonts w:eastAsia="Arial Unicode MS" w:hint="eastAsia"/>
          <w:rtl w:val="0"/>
          <w:lang w:val="en-US"/>
        </w:rPr>
        <w:t xml:space="preserve">の下にある </w:t>
      </w:r>
      <w:r>
        <w:rPr>
          <w:rFonts w:ascii="Arial Unicode MS" w:hAnsi="Arial Unicode MS"/>
          <w:rtl w:val="0"/>
          <w:lang w:val="pt-PT"/>
        </w:rPr>
        <w:t>[</w:t>
      </w:r>
      <w:r>
        <w:rPr>
          <w:rFonts w:eastAsia="Arial Unicode MS" w:hint="eastAsia"/>
          <w:rtl w:val="0"/>
          <w:lang w:val="en-US"/>
        </w:rPr>
        <w:t>契約書の追加</w:t>
      </w:r>
      <w:r>
        <w:rPr>
          <w:rFonts w:ascii="Arial Unicode MS" w:hAnsi="Arial Unicode MS"/>
          <w:rtl w:val="0"/>
          <w:lang w:val="pt-PT"/>
        </w:rPr>
        <w:t xml:space="preserve">] </w:t>
      </w:r>
      <w:r>
        <w:rPr>
          <w:rFonts w:eastAsia="Arial Unicode MS" w:hint="eastAsia"/>
          <w:rtl w:val="0"/>
          <w:lang w:val="en-US"/>
        </w:rPr>
        <w:t>ボタンを使用して顧客に送信できます。</w:t>
      </w:r>
    </w:p>
    <w:p>
      <w:pPr>
        <w:pStyle w:val="Body"/>
        <w:spacing w:before="240" w:after="240"/>
      </w:pPr>
      <w:r>
        <w:rPr>
          <w:rFonts w:eastAsia="Arial Unicode MS" w:hint="eastAsia"/>
          <w:rtl w:val="0"/>
          <w:lang w:val="en-US"/>
        </w:rPr>
        <w:t>契約書テンプレートのヘッダーにある、契約書作成者の連絡先情報を入力することをお勧めします。顧客が署名した後に、契約書を返送する際に参照されます。契約書を返送する際に、もともと添付されていた請求書に再度添付することはできません。</w:t>
      </w:r>
    </w:p>
    <w:p>
      <w:pPr>
        <w:pStyle w:val="Body"/>
        <w:spacing w:before="240" w:after="240"/>
        <w:rPr>
          <w:sz w:val="24"/>
          <w:szCs w:val="24"/>
        </w:rPr>
      </w:pPr>
      <w:r>
        <w:rPr>
          <w:rFonts w:ascii="Arial" w:hAnsi="Arial"/>
          <w:sz w:val="24"/>
          <w:szCs w:val="24"/>
          <w:rtl w:val="0"/>
        </w:rPr>
        <w:t xml:space="preserve"> </w:t>
      </w:r>
    </w:p>
    <w:p>
      <w:pPr>
        <w:pStyle w:val="Body"/>
        <w:spacing w:before="240" w:after="240"/>
        <w:rPr>
          <w:outline w:val="0"/>
          <w:color w:val="222222"/>
          <w:sz w:val="19"/>
          <w:szCs w:val="19"/>
          <w:u w:color="222222"/>
          <w14:textFill>
            <w14:solidFill>
              <w14:srgbClr w14:val="222222"/>
            </w14:solidFill>
          </w14:textFill>
        </w:rPr>
      </w:pPr>
      <w:r>
        <w:rPr>
          <w:rFonts w:eastAsia="Arial Unicode MS" w:hint="eastAsia"/>
          <w:sz w:val="20"/>
          <w:szCs w:val="20"/>
          <w:u w:val="single"/>
          <w:rtl w:val="0"/>
          <w:lang w:val="en-US"/>
        </w:rPr>
        <w:t>法的免責事項</w:t>
      </w:r>
      <w:r>
        <w:rPr>
          <w:rFonts w:ascii="Arial Unicode MS" w:cs="Arial Unicode MS" w:hAnsi="Arial Unicode MS" w:eastAsia="Arial Unicode MS"/>
          <w:sz w:val="20"/>
          <w:szCs w:val="20"/>
          <w:u w:val="single"/>
        </w:rPr>
        <w:br w:type="textWrapping"/>
      </w:r>
      <w:r>
        <w:rPr>
          <w:rFonts w:ascii="Arial Unicode MS" w:hAnsi="Arial Unicode MS"/>
          <w:outline w:val="0"/>
          <w:color w:val="222222"/>
          <w:sz w:val="19"/>
          <w:szCs w:val="19"/>
          <w:u w:color="222222"/>
          <w:rtl w:val="0"/>
          <w:lang w:val="en-US"/>
          <w14:textFill>
            <w14:solidFill>
              <w14:srgbClr w14:val="222222"/>
            </w14:solidFill>
          </w14:textFill>
        </w:rPr>
        <w:t>Square</w:t>
      </w:r>
      <w:r>
        <w:rPr>
          <w:rFonts w:eastAsia="Arial Unicode MS" w:hint="eastAsia"/>
          <w:outline w:val="0"/>
          <w:color w:val="222222"/>
          <w:sz w:val="19"/>
          <w:szCs w:val="19"/>
          <w:u w:color="222222"/>
          <w:rtl w:val="0"/>
          <w:lang w:val="en-US"/>
          <w14:textFill>
            <w14:solidFill>
              <w14:srgbClr w14:val="222222"/>
            </w14:solidFill>
          </w14:textFill>
        </w:rPr>
        <w:t>では、みなさまのビジネス運営をサポートできるよう、より良いツールの提供に努めています。ただし、</w:t>
      </w:r>
      <w:r>
        <w:rPr>
          <w:rFonts w:ascii="Arial Unicode MS" w:hAnsi="Arial Unicode MS"/>
          <w:outline w:val="0"/>
          <w:color w:val="222222"/>
          <w:sz w:val="19"/>
          <w:szCs w:val="19"/>
          <w:u w:color="222222"/>
          <w:rtl w:val="0"/>
          <w:lang w:val="en-US"/>
          <w14:textFill>
            <w14:solidFill>
              <w14:srgbClr w14:val="222222"/>
            </w14:solidFill>
          </w14:textFill>
        </w:rPr>
        <w:t>Square</w:t>
      </w:r>
      <w:r>
        <w:rPr>
          <w:rFonts w:eastAsia="Arial Unicode MS" w:hint="eastAsia"/>
          <w:outline w:val="0"/>
          <w:color w:val="222222"/>
          <w:sz w:val="19"/>
          <w:szCs w:val="19"/>
          <w:u w:color="222222"/>
          <w:rtl w:val="0"/>
          <w:lang w:val="en-US"/>
          <w14:textFill>
            <w14:solidFill>
              <w14:srgbClr w14:val="222222"/>
            </w14:solidFill>
          </w14:textFill>
        </w:rPr>
        <w:t>は、法律事務所もしくは弁護士ではなく、いずれの業界の専門的アドバイザーでもありません。加盟店さまが</w:t>
      </w:r>
      <w:r>
        <w:rPr>
          <w:rFonts w:ascii="Arial Unicode MS" w:hAnsi="Arial Unicode MS"/>
          <w:outline w:val="0"/>
          <w:color w:val="222222"/>
          <w:sz w:val="19"/>
          <w:szCs w:val="19"/>
          <w:u w:color="222222"/>
          <w:rtl w:val="0"/>
          <w:lang w:val="en-US"/>
          <w14:textFill>
            <w14:solidFill>
              <w14:srgbClr w14:val="222222"/>
            </w14:solidFill>
          </w14:textFill>
        </w:rPr>
        <w:t>Square</w:t>
      </w:r>
      <w:r>
        <w:rPr>
          <w:rFonts w:eastAsia="Arial Unicode MS" w:hint="eastAsia"/>
          <w:outline w:val="0"/>
          <w:color w:val="222222"/>
          <w:sz w:val="19"/>
          <w:szCs w:val="19"/>
          <w:u w:color="222222"/>
          <w:rtl w:val="0"/>
          <w:lang w:val="en-US"/>
          <w14:textFill>
            <w14:solidFill>
              <w14:srgbClr w14:val="222222"/>
            </w14:solidFill>
          </w14:textFill>
        </w:rPr>
        <w:t>契約書を利用されても、</w:t>
      </w:r>
      <w:r>
        <w:rPr>
          <w:rFonts w:ascii="Arial Unicode MS" w:hAnsi="Arial Unicode MS"/>
          <w:outline w:val="0"/>
          <w:color w:val="222222"/>
          <w:sz w:val="19"/>
          <w:szCs w:val="19"/>
          <w:u w:color="222222"/>
          <w:rtl w:val="0"/>
          <w:lang w:val="en-US"/>
          <w14:textFill>
            <w14:solidFill>
              <w14:srgbClr w14:val="222222"/>
            </w14:solidFill>
          </w14:textFill>
        </w:rPr>
        <w:t>Square</w:t>
      </w:r>
      <w:r>
        <w:rPr>
          <w:rFonts w:eastAsia="Arial Unicode MS" w:hint="eastAsia"/>
          <w:outline w:val="0"/>
          <w:color w:val="222222"/>
          <w:sz w:val="19"/>
          <w:szCs w:val="19"/>
          <w:u w:color="222222"/>
          <w:rtl w:val="0"/>
          <w:lang w:val="en-US"/>
          <w14:textFill>
            <w14:solidFill>
              <w14:srgbClr w14:val="222222"/>
            </w14:solidFill>
          </w14:textFill>
        </w:rPr>
        <w:t>は業として契約書の作成を行なったり、法律アドバイスを提供するものではなく、弁護士と依頼者の関係が成立するものではありません。</w:t>
      </w:r>
      <w:r>
        <w:rPr>
          <w:rFonts w:ascii="Arial Unicode MS" w:hAnsi="Arial Unicode MS"/>
          <w:outline w:val="0"/>
          <w:color w:val="222222"/>
          <w:sz w:val="19"/>
          <w:szCs w:val="19"/>
          <w:u w:color="222222"/>
          <w:rtl w:val="0"/>
          <w:lang w:val="en-US"/>
          <w14:textFill>
            <w14:solidFill>
              <w14:srgbClr w14:val="222222"/>
            </w14:solidFill>
          </w14:textFill>
        </w:rPr>
        <w:t>Square</w:t>
      </w:r>
      <w:r>
        <w:rPr>
          <w:rFonts w:eastAsia="Arial Unicode MS" w:hint="eastAsia"/>
          <w:outline w:val="0"/>
          <w:color w:val="222222"/>
          <w:sz w:val="19"/>
          <w:szCs w:val="19"/>
          <w:u w:color="222222"/>
          <w:rtl w:val="0"/>
          <w:lang w:val="en-US"/>
          <w14:textFill>
            <w14:solidFill>
              <w14:srgbClr w14:val="222222"/>
            </w14:solidFill>
          </w14:textFill>
        </w:rPr>
        <w:t>は、加盟店さまが提供される情報の法的な正確性または十分性について、審査を行うものではございません。</w:t>
      </w:r>
      <w:r>
        <w:rPr>
          <w:rFonts w:ascii="Arial Unicode MS" w:hAnsi="Arial Unicode MS"/>
          <w:outline w:val="0"/>
          <w:color w:val="222222"/>
          <w:sz w:val="19"/>
          <w:szCs w:val="19"/>
          <w:u w:color="222222"/>
          <w:rtl w:val="0"/>
          <w:lang w:val="en-US"/>
          <w14:textFill>
            <w14:solidFill>
              <w14:srgbClr w14:val="222222"/>
            </w14:solidFill>
          </w14:textFill>
        </w:rPr>
        <w:t>Square</w:t>
      </w:r>
      <w:r>
        <w:rPr>
          <w:rFonts w:eastAsia="Arial Unicode MS" w:hint="eastAsia"/>
          <w:outline w:val="0"/>
          <w:color w:val="222222"/>
          <w:sz w:val="19"/>
          <w:szCs w:val="19"/>
          <w:u w:color="222222"/>
          <w:rtl w:val="0"/>
          <w:lang w:val="en-US"/>
          <w14:textFill>
            <w14:solidFill>
              <w14:srgbClr w14:val="222222"/>
            </w14:solidFill>
          </w14:textFill>
        </w:rPr>
        <w:t>は、加盟店さまが署名する文書または契約書に関して、それらが加盟店さまの目的に適合していること、または各契約条項の強制執行可能性について、いかなるアドバイス、主張または保証も行いません。具体的な契約条件について法的助言が必要である場合、または条件の適用性、有効性、もしくは強制可能性について質問がある場合は、弁護士にご相談ください。</w:t>
      </w:r>
    </w:p>
    <w:p>
      <w:pPr>
        <w:pStyle w:val="Body"/>
        <w:spacing w:before="240" w:after="240"/>
        <w:jc w:val="center"/>
        <w:rPr>
          <w:b w:val="1"/>
          <w:bCs w:val="1"/>
          <w:outline w:val="0"/>
          <w:color w:val="8064a2"/>
          <w:sz w:val="24"/>
          <w:szCs w:val="24"/>
          <w:u w:color="8064a2"/>
          <w14:textFill>
            <w14:solidFill>
              <w14:srgbClr w14:val="8064A2"/>
            </w14:solidFill>
          </w14:textFill>
        </w:rPr>
      </w:pPr>
      <w:r>
        <w:rPr>
          <w:rFonts w:ascii="Arial" w:hAnsi="Arial"/>
          <w:b w:val="1"/>
          <w:bCs w:val="1"/>
          <w:outline w:val="0"/>
          <w:color w:val="8064a2"/>
          <w:sz w:val="24"/>
          <w:szCs w:val="24"/>
          <w:u w:color="8064a2"/>
          <w:rtl w:val="0"/>
          <w14:textFill>
            <w14:solidFill>
              <w14:srgbClr w14:val="8064A2"/>
            </w14:solidFill>
          </w14:textFill>
        </w:rPr>
        <w:t xml:space="preserve"> </w:t>
      </w:r>
    </w:p>
    <w:p>
      <w:pPr>
        <w:pStyle w:val="Body"/>
        <w:spacing w:before="240" w:after="240"/>
        <w:jc w:val="center"/>
        <w:rPr>
          <w:b w:val="1"/>
          <w:bCs w:val="1"/>
          <w:outline w:val="0"/>
          <w:color w:val="8064a2"/>
          <w:sz w:val="24"/>
          <w:szCs w:val="24"/>
          <w:u w:color="8064a2"/>
          <w14:textFill>
            <w14:solidFill>
              <w14:srgbClr w14:val="8064A2"/>
            </w14:solidFill>
          </w14:textFill>
        </w:rPr>
      </w:pPr>
      <w:r>
        <w:rPr>
          <w:rFonts w:ascii="Arial" w:hAnsi="Arial"/>
          <w:b w:val="1"/>
          <w:bCs w:val="1"/>
          <w:outline w:val="0"/>
          <w:color w:val="8064a2"/>
          <w:sz w:val="24"/>
          <w:szCs w:val="24"/>
          <w:u w:color="8064a2"/>
          <w:rtl w:val="0"/>
          <w14:textFill>
            <w14:solidFill>
              <w14:srgbClr w14:val="8064A2"/>
            </w14:solidFill>
          </w14:textFill>
        </w:rPr>
        <w:t xml:space="preserve"> </w:t>
      </w:r>
    </w:p>
    <w:p>
      <w:pPr>
        <w:pStyle w:val="Body"/>
        <w:spacing w:before="240" w:after="240"/>
        <w:jc w:val="center"/>
        <w:rPr>
          <w:b w:val="1"/>
          <w:bCs w:val="1"/>
          <w:outline w:val="0"/>
          <w:color w:val="8064a2"/>
          <w:sz w:val="24"/>
          <w:szCs w:val="24"/>
          <w:u w:color="8064a2"/>
          <w14:textFill>
            <w14:solidFill>
              <w14:srgbClr w14:val="8064A2"/>
            </w14:solidFill>
          </w14:textFill>
        </w:rPr>
      </w:pPr>
      <w:r>
        <w:rPr>
          <w:rFonts w:ascii="Arial" w:hAnsi="Arial"/>
          <w:b w:val="1"/>
          <w:bCs w:val="1"/>
          <w:outline w:val="0"/>
          <w:color w:val="8064a2"/>
          <w:sz w:val="24"/>
          <w:szCs w:val="24"/>
          <w:u w:color="8064a2"/>
          <w:rtl w:val="0"/>
          <w14:textFill>
            <w14:solidFill>
              <w14:srgbClr w14:val="8064A2"/>
            </w14:solidFill>
          </w14:textFill>
        </w:rPr>
        <w:t xml:space="preserve"> </w:t>
      </w:r>
    </w:p>
    <w:p>
      <w:pPr>
        <w:pStyle w:val="Body"/>
        <w:spacing w:before="240" w:after="240"/>
        <w:jc w:val="center"/>
        <w:rPr>
          <w:b w:val="1"/>
          <w:bCs w:val="1"/>
          <w:outline w:val="0"/>
          <w:color w:val="8064a2"/>
          <w:sz w:val="24"/>
          <w:szCs w:val="24"/>
          <w:u w:color="8064a2"/>
          <w14:textFill>
            <w14:solidFill>
              <w14:srgbClr w14:val="8064A2"/>
            </w14:solidFill>
          </w14:textFill>
        </w:rPr>
      </w:pPr>
      <w:r>
        <w:rPr>
          <w:rFonts w:ascii="Arial" w:hAnsi="Arial"/>
          <w:b w:val="1"/>
          <w:bCs w:val="1"/>
          <w:outline w:val="0"/>
          <w:color w:val="8064a2"/>
          <w:sz w:val="24"/>
          <w:szCs w:val="24"/>
          <w:u w:color="8064a2"/>
          <w:rtl w:val="0"/>
          <w14:textFill>
            <w14:solidFill>
              <w14:srgbClr w14:val="8064A2"/>
            </w14:solidFill>
          </w14:textFill>
        </w:rPr>
        <w:t xml:space="preserve"> </w:t>
      </w:r>
    </w:p>
    <w:p>
      <w:pPr>
        <w:pStyle w:val="Body"/>
        <w:spacing w:before="240" w:after="240"/>
        <w:jc w:val="center"/>
        <w:rPr>
          <w:b w:val="1"/>
          <w:bCs w:val="1"/>
          <w:outline w:val="0"/>
          <w:color w:val="8064a2"/>
          <w:sz w:val="24"/>
          <w:szCs w:val="24"/>
          <w:u w:color="8064a2"/>
          <w14:textFill>
            <w14:solidFill>
              <w14:srgbClr w14:val="8064A2"/>
            </w14:solidFill>
          </w14:textFill>
        </w:rPr>
      </w:pPr>
      <w:r>
        <w:rPr>
          <w:rFonts w:ascii="Arial" w:hAnsi="Arial"/>
          <w:b w:val="1"/>
          <w:bCs w:val="1"/>
          <w:outline w:val="0"/>
          <w:color w:val="8064a2"/>
          <w:sz w:val="24"/>
          <w:szCs w:val="24"/>
          <w:u w:color="8064a2"/>
          <w:rtl w:val="0"/>
          <w14:textFill>
            <w14:solidFill>
              <w14:srgbClr w14:val="8064A2"/>
            </w14:solidFill>
          </w14:textFill>
        </w:rPr>
        <w:t xml:space="preserve"> </w:t>
      </w:r>
    </w:p>
    <w:p>
      <w:pPr>
        <w:pStyle w:val="Body"/>
        <w:spacing w:before="240" w:after="240"/>
        <w:jc w:val="center"/>
        <w:rPr>
          <w:b w:val="1"/>
          <w:bCs w:val="1"/>
          <w:outline w:val="0"/>
          <w:color w:val="8064a2"/>
          <w:sz w:val="24"/>
          <w:szCs w:val="24"/>
          <w:u w:color="8064a2"/>
          <w14:textFill>
            <w14:solidFill>
              <w14:srgbClr w14:val="8064A2"/>
            </w14:solidFill>
          </w14:textFill>
        </w:rPr>
      </w:pPr>
      <w:r>
        <w:rPr>
          <w:rFonts w:ascii="Arial" w:hAnsi="Arial"/>
          <w:b w:val="1"/>
          <w:bCs w:val="1"/>
          <w:outline w:val="0"/>
          <w:color w:val="8064a2"/>
          <w:sz w:val="24"/>
          <w:szCs w:val="24"/>
          <w:u w:color="8064a2"/>
          <w:rtl w:val="0"/>
          <w14:textFill>
            <w14:solidFill>
              <w14:srgbClr w14:val="8064A2"/>
            </w14:solidFill>
          </w14:textFill>
        </w:rPr>
        <w:t xml:space="preserve"> </w:t>
      </w:r>
    </w:p>
    <w:p>
      <w:pPr>
        <w:pStyle w:val="Body"/>
        <w:spacing w:before="240" w:after="240"/>
        <w:jc w:val="center"/>
      </w:pPr>
      <w:r>
        <w:rPr>
          <w:rFonts w:ascii="Arial Unicode MS" w:cs="Arial Unicode MS" w:hAnsi="Arial Unicode MS" w:eastAsia="Arial Unicode MS"/>
          <w:b w:val="0"/>
          <w:bCs w:val="0"/>
          <w:i w:val="0"/>
          <w:iCs w:val="0"/>
        </w:rPr>
        <w:br w:type="page"/>
      </w:r>
    </w:p>
    <w:p>
      <w:pPr>
        <w:pStyle w:val="Body"/>
        <w:spacing w:before="240" w:after="240"/>
        <w:jc w:val="center"/>
        <w:rPr>
          <w:b w:val="1"/>
          <w:bCs w:val="1"/>
          <w:outline w:val="0"/>
          <w:color w:val="8064a2"/>
          <w:sz w:val="28"/>
          <w:szCs w:val="28"/>
          <w:u w:color="8064a2"/>
          <w14:textFill>
            <w14:solidFill>
              <w14:srgbClr w14:val="8064A2"/>
            </w14:solidFill>
          </w14:textFill>
        </w:rPr>
      </w:pPr>
      <w:r>
        <w:rPr>
          <w:rFonts w:eastAsia="Arial Unicode MS" w:hint="eastAsia"/>
          <w:outline w:val="0"/>
          <w:color w:val="8064a2"/>
          <w:sz w:val="28"/>
          <w:szCs w:val="28"/>
          <w:u w:color="8064a2"/>
          <w:rtl w:val="0"/>
          <w:lang w:val="en-US"/>
          <w14:textFill>
            <w14:solidFill>
              <w14:srgbClr w14:val="8064A2"/>
            </w14:solidFill>
          </w14:textFill>
        </w:rPr>
        <w:t>商号</w:t>
      </w:r>
    </w:p>
    <w:p>
      <w:pPr>
        <w:pStyle w:val="Body"/>
        <w:spacing w:before="240" w:after="240"/>
        <w:jc w:val="center"/>
        <w:rPr>
          <w:b w:val="1"/>
          <w:bCs w:val="1"/>
          <w:outline w:val="0"/>
          <w:color w:val="8064a2"/>
          <w:u w:color="8064a2"/>
          <w14:textFill>
            <w14:solidFill>
              <w14:srgbClr w14:val="8064A2"/>
            </w14:solidFill>
          </w14:textFill>
        </w:rPr>
      </w:pPr>
      <w:r>
        <w:rPr>
          <w:rFonts w:eastAsia="Arial Unicode MS" w:hint="eastAsia"/>
          <w:outline w:val="0"/>
          <w:color w:val="8064a2"/>
          <w:u w:color="8064a2"/>
          <w:rtl w:val="0"/>
          <w:lang w:val="en-US"/>
          <w14:textFill>
            <w14:solidFill>
              <w14:srgbClr w14:val="8064A2"/>
            </w14:solidFill>
          </w14:textFill>
        </w:rPr>
        <w:t>会社の連絡先</w:t>
      </w:r>
      <w:r>
        <w:rPr>
          <w:rFonts w:ascii="Arial Unicode MS" w:hAnsi="Arial Unicode MS"/>
          <w:outline w:val="0"/>
          <w:color w:val="8064a2"/>
          <w:u w:color="8064a2"/>
          <w:rtl w:val="0"/>
          <w14:textFill>
            <w14:solidFill>
              <w14:srgbClr w14:val="8064A2"/>
            </w14:solidFill>
          </w14:textFill>
        </w:rPr>
        <w:t>/</w:t>
      </w:r>
      <w:r>
        <w:rPr>
          <w:rFonts w:eastAsia="Arial Unicode MS" w:hint="eastAsia"/>
          <w:outline w:val="0"/>
          <w:color w:val="8064a2"/>
          <w:u w:color="8064a2"/>
          <w:rtl w:val="0"/>
          <w:lang w:val="en-US"/>
          <w14:textFill>
            <w14:solidFill>
              <w14:srgbClr w14:val="8064A2"/>
            </w14:solidFill>
          </w14:textFill>
        </w:rPr>
        <w:t>メールアドレス</w:t>
      </w:r>
    </w:p>
    <w:p>
      <w:pPr>
        <w:pStyle w:val="Body"/>
        <w:spacing w:before="240" w:after="240"/>
        <w:jc w:val="center"/>
        <w:rPr>
          <w:b w:val="1"/>
          <w:bCs w:val="1"/>
          <w:outline w:val="0"/>
          <w:color w:val="8064a2"/>
          <w:u w:color="8064a2"/>
          <w14:textFill>
            <w14:solidFill>
              <w14:srgbClr w14:val="8064A2"/>
            </w14:solidFill>
          </w14:textFill>
        </w:rPr>
      </w:pPr>
      <w:r>
        <w:rPr>
          <w:rFonts w:eastAsia="Arial Unicode MS" w:hint="eastAsia"/>
          <w:outline w:val="0"/>
          <w:color w:val="8064a2"/>
          <w:u w:color="8064a2"/>
          <w:rtl w:val="0"/>
          <w:lang w:val="en-US"/>
          <w14:textFill>
            <w14:solidFill>
              <w14:srgbClr w14:val="8064A2"/>
            </w14:solidFill>
          </w14:textFill>
        </w:rPr>
        <w:t>会社の電話番号</w:t>
      </w:r>
    </w:p>
    <w:p>
      <w:pPr>
        <w:pStyle w:val="Body"/>
        <w:spacing w:before="240" w:after="240"/>
        <w:jc w:val="center"/>
        <w:rPr>
          <w:b w:val="1"/>
          <w:bCs w:val="1"/>
          <w:outline w:val="0"/>
          <w:color w:val="8064a2"/>
          <w:sz w:val="24"/>
          <w:szCs w:val="24"/>
          <w:u w:color="8064a2"/>
          <w14:textFill>
            <w14:solidFill>
              <w14:srgbClr w14:val="8064A2"/>
            </w14:solidFill>
          </w14:textFill>
        </w:rPr>
      </w:pPr>
      <w:r>
        <w:rPr>
          <w:rFonts w:ascii="Arial" w:hAnsi="Arial"/>
          <w:b w:val="1"/>
          <w:bCs w:val="1"/>
          <w:outline w:val="0"/>
          <w:color w:val="8064a2"/>
          <w:sz w:val="24"/>
          <w:szCs w:val="24"/>
          <w:u w:color="8064a2"/>
          <w:rtl w:val="0"/>
          <w14:textFill>
            <w14:solidFill>
              <w14:srgbClr w14:val="8064A2"/>
            </w14:solidFill>
          </w14:textFill>
        </w:rPr>
        <w:t xml:space="preserve"> </w:t>
      </w:r>
    </w:p>
    <w:p>
      <w:pPr>
        <w:pStyle w:val="Body"/>
        <w:spacing w:before="240" w:after="240"/>
        <w:rPr>
          <w:b w:val="1"/>
          <w:bCs w:val="1"/>
          <w:outline w:val="0"/>
          <w:color w:val="8064a2"/>
          <w:sz w:val="24"/>
          <w:szCs w:val="24"/>
          <w:u w:color="8064a2"/>
          <w14:textFill>
            <w14:solidFill>
              <w14:srgbClr w14:val="8064A2"/>
            </w14:solidFill>
          </w14:textFill>
        </w:rPr>
      </w:pPr>
      <w:r>
        <w:rPr>
          <w:rFonts w:ascii="Arial" w:hAnsi="Arial"/>
          <w:b w:val="1"/>
          <w:bCs w:val="1"/>
          <w:outline w:val="0"/>
          <w:color w:val="8064a2"/>
          <w:sz w:val="24"/>
          <w:szCs w:val="24"/>
          <w:u w:color="8064a2"/>
          <w:rtl w:val="0"/>
          <w14:textFill>
            <w14:solidFill>
              <w14:srgbClr w14:val="8064A2"/>
            </w14:solidFill>
          </w14:textFill>
        </w:rPr>
        <w:t xml:space="preserve"> </w:t>
      </w:r>
    </w:p>
    <w:p>
      <w:pPr>
        <w:pStyle w:val="Body"/>
        <w:spacing w:before="240" w:after="240"/>
        <w:rPr>
          <w:b w:val="1"/>
          <w:bCs w:val="1"/>
          <w:outline w:val="0"/>
          <w:color w:val="8064a2"/>
          <w:u w:color="8064a2"/>
          <w14:textFill>
            <w14:solidFill>
              <w14:srgbClr w14:val="8064A2"/>
            </w14:solidFill>
          </w14:textFill>
        </w:rPr>
      </w:pPr>
      <w:r>
        <w:rPr>
          <w:rFonts w:eastAsia="Arial Unicode MS" w:hint="eastAsia"/>
          <w:rtl w:val="0"/>
          <w:lang w:val="en-US"/>
        </w:rPr>
        <w:t>納入日：</w:t>
      </w:r>
      <w:r>
        <w:rPr>
          <w:rFonts w:eastAsia="Arial Unicode MS" w:hint="eastAsia"/>
          <w:outline w:val="0"/>
          <w:color w:val="8064a2"/>
          <w:u w:color="8064a2"/>
          <w:rtl w:val="0"/>
          <w:lang w:val="en-US"/>
          <w14:textFill>
            <w14:solidFill>
              <w14:srgbClr w14:val="8064A2"/>
            </w14:solidFill>
          </w14:textFill>
        </w:rPr>
        <w:t>納入日</w:t>
      </w:r>
    </w:p>
    <w:p>
      <w:pPr>
        <w:pStyle w:val="Body"/>
        <w:spacing w:before="240" w:after="240"/>
        <w:rPr>
          <w:b w:val="1"/>
          <w:bCs w:val="1"/>
        </w:rPr>
      </w:pPr>
      <w:r>
        <w:rPr>
          <w:rFonts w:eastAsia="Arial Unicode MS" w:hint="eastAsia"/>
          <w:rtl w:val="0"/>
          <w:lang w:val="en-US"/>
        </w:rPr>
        <w:t>納入した商品の説明：</w:t>
      </w:r>
      <w:r>
        <w:rPr>
          <w:rFonts w:eastAsia="Arial Unicode MS" w:hint="eastAsia"/>
          <w:rtl w:val="0"/>
          <w:lang w:val="en-US"/>
        </w:rPr>
        <w:t>購入者は</w:t>
      </w:r>
      <w:r>
        <w:rPr>
          <w:rFonts w:eastAsia="Arial Unicode MS" w:hint="eastAsia"/>
          <w:outline w:val="0"/>
          <w:color w:val="8064a2"/>
          <w:u w:color="8064a2"/>
          <w:rtl w:val="0"/>
          <w:lang w:val="en-US"/>
          <w14:textFill>
            <w14:solidFill>
              <w14:srgbClr w14:val="8064A2"/>
            </w14:solidFill>
          </w14:textFill>
        </w:rPr>
        <w:t>商品と数量の説明</w:t>
      </w:r>
      <w:r>
        <w:rPr>
          <w:rFonts w:eastAsia="Arial Unicode MS" w:hint="eastAsia"/>
          <w:rtl w:val="0"/>
          <w:lang w:val="en-US"/>
        </w:rPr>
        <w:t>を販売者から受けたことに同意します。</w:t>
      </w:r>
    </w:p>
    <w:p>
      <w:pPr>
        <w:pStyle w:val="Body"/>
        <w:spacing w:before="240" w:after="240"/>
      </w:pPr>
      <w:r>
        <w:rPr>
          <w:rFonts w:eastAsia="Arial Unicode MS" w:hint="eastAsia"/>
          <w:rtl w:val="0"/>
          <w:lang w:val="en-US"/>
        </w:rPr>
        <w:t>下記に署名した個人は、これまでに顧客に提供した請求書または契約で説明されている注文商品が実際に引き渡しおよび納入されたことをここに確認します。さらに、納入の確認には、商品を慎重に検収し、すべてが説明どおりに納入されたことも含まれます。販売された商品は、</w:t>
      </w:r>
      <w:r>
        <w:rPr>
          <w:rFonts w:eastAsia="Arial Unicode MS" w:hint="eastAsia"/>
          <w:outline w:val="0"/>
          <w:color w:val="8064a2"/>
          <w:u w:color="8064a2"/>
          <w:rtl w:val="0"/>
          <w:lang w:val="en-US"/>
          <w14:textFill>
            <w14:solidFill>
              <w14:srgbClr w14:val="8064A2"/>
            </w14:solidFill>
          </w14:textFill>
        </w:rPr>
        <w:t>払い戻し</w:t>
      </w:r>
      <w:r>
        <w:rPr>
          <w:rFonts w:ascii="Arial Unicode MS" w:hAnsi="Arial Unicode MS"/>
          <w:outline w:val="0"/>
          <w:color w:val="8064a2"/>
          <w:u w:color="8064a2"/>
          <w:rtl w:val="0"/>
          <w14:textFill>
            <w14:solidFill>
              <w14:srgbClr w14:val="8064A2"/>
            </w14:solidFill>
          </w14:textFill>
        </w:rPr>
        <w:t>/</w:t>
      </w:r>
      <w:r>
        <w:rPr>
          <w:rFonts w:eastAsia="Arial Unicode MS" w:hint="eastAsia"/>
          <w:outline w:val="0"/>
          <w:color w:val="8064a2"/>
          <w:u w:color="8064a2"/>
          <w:rtl w:val="0"/>
          <w:lang w:val="en-US"/>
          <w14:textFill>
            <w14:solidFill>
              <w14:srgbClr w14:val="8064A2"/>
            </w14:solidFill>
          </w14:textFill>
        </w:rPr>
        <w:t>キャンセルポリシーの条件</w:t>
      </w:r>
      <w:r>
        <w:rPr>
          <w:rFonts w:eastAsia="Arial Unicode MS" w:hint="eastAsia"/>
          <w:rtl w:val="0"/>
          <w:lang w:val="en-US"/>
        </w:rPr>
        <w:t>に従うものです。</w:t>
      </w:r>
    </w:p>
    <w:p>
      <w:pPr>
        <w:pStyle w:val="Body"/>
        <w:spacing w:before="240" w:after="240"/>
      </w:pPr>
      <w:r>
        <w:rPr>
          <w:rFonts w:eastAsia="Arial Unicode MS" w:hint="eastAsia"/>
          <w:rtl w:val="0"/>
          <w:lang w:val="en-US"/>
        </w:rPr>
        <w:t>下記の者は、下記の署名を証拠として、ここに前述の事項に合意するものとします。</w:t>
      </w:r>
    </w:p>
    <w:p>
      <w:pPr>
        <w:pStyle w:val="Body"/>
        <w:spacing w:before="240" w:after="240"/>
      </w:pPr>
      <w:r>
        <w:rPr>
          <w:rFonts w:ascii="Arial" w:hAnsi="Arial"/>
          <w:rtl w:val="0"/>
        </w:rPr>
        <w:t xml:space="preserve"> </w:t>
      </w:r>
    </w:p>
    <w:p>
      <w:pPr>
        <w:pStyle w:val="Body"/>
        <w:spacing w:before="240" w:after="240"/>
      </w:pPr>
      <w:r>
        <w:rPr>
          <w:rFonts w:ascii="Arial" w:hAnsi="Arial"/>
          <w:rtl w:val="0"/>
        </w:rPr>
        <w:t xml:space="preserve"> </w:t>
      </w:r>
    </w:p>
    <w:p>
      <w:pPr>
        <w:pStyle w:val="Body"/>
        <w:spacing w:before="240" w:after="240"/>
      </w:pPr>
      <w:r>
        <w:rPr>
          <w:rFonts w:eastAsia="Arial Unicode MS" w:hint="eastAsia"/>
          <w:rtl w:val="0"/>
          <w:lang w:val="en-US"/>
        </w:rPr>
        <w:t>日付</w:t>
      </w:r>
      <w:r>
        <w:rPr>
          <w:rFonts w:ascii="Arial Unicode MS" w:hAnsi="Arial Unicode MS"/>
          <w:rtl w:val="0"/>
          <w:lang w:val="en-US"/>
        </w:rPr>
        <w:t xml:space="preserve">_______   </w:t>
        <w:tab/>
        <w:t>_____________________</w:t>
      </w:r>
    </w:p>
    <w:p>
      <w:pPr>
        <w:pStyle w:val="Body"/>
        <w:spacing w:before="240" w:after="240"/>
      </w:pPr>
      <w:r>
        <w:rPr>
          <w:rFonts w:ascii="Arial Unicode MS" w:hAnsi="Arial Unicode MS"/>
          <w:outline w:val="0"/>
          <w:color w:val="8064a2"/>
          <w:u w:color="8064a2"/>
          <w:rtl w:val="0"/>
          <w14:textFill>
            <w14:solidFill>
              <w14:srgbClr w14:val="8064A2"/>
            </w14:solidFill>
          </w14:textFill>
        </w:rPr>
        <w:t xml:space="preserve">                    </w:t>
        <w:tab/>
        <w:t xml:space="preserve">  </w:t>
        <w:tab/>
      </w:r>
      <w:r>
        <w:rPr>
          <w:rFonts w:eastAsia="Arial Unicode MS" w:hint="eastAsia"/>
          <w:outline w:val="0"/>
          <w:color w:val="8064a2"/>
          <w:u w:color="8064a2"/>
          <w:rtl w:val="0"/>
          <w:lang w:val="en-US"/>
          <w14:textFill>
            <w14:solidFill>
              <w14:srgbClr w14:val="8064A2"/>
            </w14:solidFill>
          </w14:textFill>
        </w:rPr>
        <w:t>購入者名</w:t>
      </w:r>
      <w:r>
        <w:rPr>
          <w:rFonts w:eastAsia="Arial Unicode MS" w:hint="eastAsia"/>
          <w:rtl w:val="0"/>
          <w:lang w:val="en-US"/>
        </w:rPr>
        <w:t>、購入者</w:t>
      </w:r>
    </w:p>
    <w:sectPr>
      <w:headerReference w:type="default" r:id="rId4"/>
      <w:footerReference w:type="default" r:id="rId5"/>
      <w:pgSz w:w="15840" w:h="12240" w:orient="landscape"/>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Unicode MS" w:cs="Arial Unicode MS" w:hAnsi="Arial Unicode MS" w:eastAsia="Arial" w:hint="eastAsi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