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8341" w14:textId="2A5EC3BD" w:rsidR="00F910B7" w:rsidRPr="00412F46" w:rsidRDefault="00F910B7" w:rsidP="003414E1">
      <w:pPr>
        <w:jc w:val="center"/>
        <w:rPr>
          <w:rFonts w:ascii="Arial" w:eastAsia="Arial" w:hAnsi="Arial" w:cs="Arial"/>
          <w:b/>
          <w:bCs/>
          <w:sz w:val="38"/>
          <w:szCs w:val="38"/>
        </w:rPr>
      </w:pPr>
      <w:r w:rsidRPr="00412F46">
        <w:rPr>
          <w:rFonts w:ascii="Arial" w:eastAsia="Arial" w:hAnsi="Arial" w:cs="Arial"/>
          <w:b/>
          <w:bCs/>
          <w:sz w:val="38"/>
          <w:szCs w:val="38"/>
        </w:rPr>
        <w:t xml:space="preserve">Amorim Expanded Cork </w:t>
      </w:r>
      <w:r w:rsidR="003E1B42">
        <w:rPr>
          <w:rFonts w:ascii="Arial" w:eastAsia="Arial" w:hAnsi="Arial" w:cs="Arial"/>
          <w:b/>
          <w:bCs/>
          <w:sz w:val="38"/>
          <w:szCs w:val="38"/>
        </w:rPr>
        <w:t>Façade Siding</w:t>
      </w:r>
    </w:p>
    <w:p w14:paraId="0E6B5D77" w14:textId="4D3C1594" w:rsidR="00081B00" w:rsidRPr="00412F46" w:rsidRDefault="00AD7654" w:rsidP="003414E1">
      <w:pPr>
        <w:pStyle w:val="CSILevel0"/>
        <w:jc w:val="center"/>
      </w:pPr>
      <w:r w:rsidRPr="00412F46">
        <w:t>Section 07</w:t>
      </w:r>
      <w:r w:rsidR="003E1B42">
        <w:t>4</w:t>
      </w:r>
      <w:r w:rsidR="00721F55">
        <w:t>6</w:t>
      </w:r>
      <w:r w:rsidR="003E1B42">
        <w:t>00</w:t>
      </w:r>
      <w:r w:rsidRPr="00412F46">
        <w:t xml:space="preserve"> </w:t>
      </w:r>
      <w:r w:rsidRPr="00412F46">
        <w:br/>
      </w:r>
      <w:r w:rsidR="003E1B42">
        <w:t>Cork façade Siding</w:t>
      </w:r>
    </w:p>
    <w:p w14:paraId="0E6B5D82" w14:textId="77777777" w:rsidR="00081B00" w:rsidRPr="00412F46" w:rsidRDefault="00081B00" w:rsidP="003414E1">
      <w:pPr>
        <w:pStyle w:val="CSILevel2"/>
        <w:keepNext/>
        <w:keepLines/>
        <w:numPr>
          <w:ilvl w:val="0"/>
          <w:numId w:val="0"/>
        </w:numPr>
        <w:ind w:left="530" w:hanging="530"/>
      </w:pPr>
    </w:p>
    <w:p w14:paraId="0E6B5D83" w14:textId="77777777" w:rsidR="00081B00" w:rsidRPr="00412F46" w:rsidRDefault="00AD7654" w:rsidP="003414E1">
      <w:pPr>
        <w:pStyle w:val="CSILevel1"/>
        <w:keepNext/>
        <w:keepLines/>
      </w:pPr>
      <w:r w:rsidRPr="00412F46">
        <w:t xml:space="preserve">PART </w:t>
      </w:r>
      <w:proofErr w:type="gramStart"/>
      <w:r w:rsidRPr="00412F46">
        <w:t>1  GENERAL</w:t>
      </w:r>
      <w:proofErr w:type="gramEnd"/>
    </w:p>
    <w:p w14:paraId="0E6B5D84" w14:textId="77777777" w:rsidR="00081B00" w:rsidRPr="00412F46" w:rsidRDefault="00AD7654" w:rsidP="003414E1">
      <w:pPr>
        <w:pStyle w:val="CSILevel2"/>
        <w:keepNext/>
        <w:keepLines/>
      </w:pPr>
      <w:r w:rsidRPr="00412F46">
        <w:t>SECTION INCLUDES</w:t>
      </w:r>
    </w:p>
    <w:p w14:paraId="0E6B5D85" w14:textId="647F061F" w:rsidR="00081B00" w:rsidRPr="00412F46" w:rsidRDefault="006318B4" w:rsidP="003414E1">
      <w:pPr>
        <w:pStyle w:val="CSILevel3"/>
      </w:pPr>
      <w:r>
        <w:t xml:space="preserve">Expanded </w:t>
      </w:r>
      <w:r w:rsidR="00AE028A" w:rsidRPr="00412F46">
        <w:t>Cork</w:t>
      </w:r>
      <w:r>
        <w:t xml:space="preserve"> </w:t>
      </w:r>
      <w:r w:rsidR="003E1B42">
        <w:t xml:space="preserve">Façade exterior </w:t>
      </w:r>
      <w:r w:rsidR="00AE028A" w:rsidRPr="00412F46">
        <w:t>wall construction</w:t>
      </w:r>
    </w:p>
    <w:p w14:paraId="0E6B5D8B" w14:textId="77777777" w:rsidR="00081B00" w:rsidRPr="00412F46" w:rsidRDefault="00AD7654" w:rsidP="003414E1">
      <w:pPr>
        <w:pStyle w:val="CSILevel2"/>
        <w:keepNext/>
        <w:keepLines/>
      </w:pPr>
      <w:r w:rsidRPr="00AB05C7">
        <w:t>RELATED REQUIREMENTS</w:t>
      </w:r>
    </w:p>
    <w:p w14:paraId="0E6B5D8D" w14:textId="1AAD7EF1" w:rsidR="00081B00" w:rsidRPr="00AB05C7" w:rsidRDefault="00AD7654" w:rsidP="003414E1">
      <w:pPr>
        <w:pStyle w:val="CSILevel3"/>
      </w:pPr>
      <w:r w:rsidRPr="00AB05C7">
        <w:t>Section 072</w:t>
      </w:r>
      <w:r w:rsidR="00AB05C7" w:rsidRPr="00AB05C7">
        <w:t>727</w:t>
      </w:r>
      <w:r w:rsidRPr="00AB05C7">
        <w:t xml:space="preserve"> </w:t>
      </w:r>
      <w:r w:rsidR="003E1B42" w:rsidRPr="00AB05C7">
        <w:t>–</w:t>
      </w:r>
      <w:r w:rsidRPr="00AB05C7">
        <w:t xml:space="preserve"> </w:t>
      </w:r>
      <w:r w:rsidR="006318B4">
        <w:t>Vapor Permeable Barrier</w:t>
      </w:r>
    </w:p>
    <w:p w14:paraId="0E6B5D93" w14:textId="77777777" w:rsidR="00081B00" w:rsidRPr="00412F46" w:rsidRDefault="00AD7654" w:rsidP="003414E1">
      <w:pPr>
        <w:pStyle w:val="CSILevel2"/>
        <w:keepNext/>
        <w:keepLines/>
      </w:pPr>
      <w:r w:rsidRPr="00412F46">
        <w:t>DEFINITIONS</w:t>
      </w:r>
    </w:p>
    <w:p w14:paraId="0E6B5D94" w14:textId="5E3B87F4" w:rsidR="00081B00" w:rsidRPr="00412F46" w:rsidRDefault="00F91881" w:rsidP="003414E1">
      <w:pPr>
        <w:pStyle w:val="CSILevel3"/>
      </w:pPr>
      <w:r w:rsidRPr="00412F46">
        <w:t>Expanded</w:t>
      </w:r>
      <w:r w:rsidR="00B42D3B" w:rsidRPr="00412F46">
        <w:t xml:space="preserve"> Cork</w:t>
      </w:r>
      <w:r w:rsidR="003E1B42">
        <w:t xml:space="preserve"> Façade </w:t>
      </w:r>
      <w:r w:rsidR="00F26501" w:rsidRPr="00412F46">
        <w:t>Panels</w:t>
      </w:r>
      <w:r w:rsidRPr="00412F46">
        <w:t>:</w:t>
      </w:r>
      <w:r w:rsidR="003E1B42">
        <w:t xml:space="preserve"> </w:t>
      </w:r>
      <w:r w:rsidRPr="00412F46">
        <w:t xml:space="preserve">referred to as </w:t>
      </w:r>
      <w:r w:rsidR="001B22D2" w:rsidRPr="00412F46">
        <w:t>natural cork bark</w:t>
      </w:r>
      <w:r w:rsidRPr="00412F46">
        <w:t xml:space="preserve"> board</w:t>
      </w:r>
      <w:r w:rsidR="007108DB" w:rsidRPr="00412F46">
        <w:t xml:space="preserve"> </w:t>
      </w:r>
      <w:r w:rsidRPr="00412F46">
        <w:t xml:space="preserve">is composed of </w:t>
      </w:r>
      <w:r w:rsidR="00D245E5" w:rsidRPr="00412F46">
        <w:t xml:space="preserve">100% </w:t>
      </w:r>
      <w:r w:rsidR="009A0D89" w:rsidRPr="00412F46">
        <w:t xml:space="preserve">renewable </w:t>
      </w:r>
      <w:r w:rsidR="00D245E5" w:rsidRPr="00412F46">
        <w:t>ground up cork oak tree bark</w:t>
      </w:r>
      <w:r w:rsidRPr="00412F46">
        <w:t xml:space="preserve"> and processed</w:t>
      </w:r>
      <w:r w:rsidR="009A0D89" w:rsidRPr="00412F46">
        <w:t xml:space="preserve"> through heat and steam</w:t>
      </w:r>
      <w:r w:rsidRPr="00412F46">
        <w:t xml:space="preserve"> </w:t>
      </w:r>
      <w:r w:rsidR="001F7E4D" w:rsidRPr="00412F46">
        <w:t>into</w:t>
      </w:r>
      <w:r w:rsidR="006E0B7A" w:rsidRPr="00412F46">
        <w:t xml:space="preserve"> rigid </w:t>
      </w:r>
      <w:r w:rsidR="003E1B42">
        <w:t>façade siding</w:t>
      </w:r>
      <w:r w:rsidR="006E0B7A" w:rsidRPr="00412F46">
        <w:t xml:space="preserve"> panels. </w:t>
      </w:r>
    </w:p>
    <w:p w14:paraId="0E6B5D98" w14:textId="77777777" w:rsidR="00081B00" w:rsidRPr="00412F46" w:rsidRDefault="00AD7654" w:rsidP="003414E1">
      <w:pPr>
        <w:pStyle w:val="CSILevel2"/>
        <w:keepNext/>
        <w:keepLines/>
      </w:pPr>
      <w:r w:rsidRPr="00FE3C03">
        <w:rPr>
          <w:shd w:val="clear" w:color="auto" w:fill="FFFFFF" w:themeFill="background1"/>
        </w:rPr>
        <w:t>REFERENCE STANDARDS</w:t>
      </w:r>
    </w:p>
    <w:p w14:paraId="0E6B5DAD" w14:textId="2422F534" w:rsidR="00081B00" w:rsidRPr="00412F46" w:rsidRDefault="00AD7654" w:rsidP="003414E1">
      <w:pPr>
        <w:pStyle w:val="CSILevel3"/>
      </w:pPr>
      <w:r w:rsidRPr="00FE3C03">
        <w:rPr>
          <w:shd w:val="clear" w:color="auto" w:fill="FFFFFF" w:themeFill="background1"/>
        </w:rPr>
        <w:t>ASTM E84 - Standard Test Method for Surface Burning Characteristics of Building Materials.</w:t>
      </w:r>
    </w:p>
    <w:p w14:paraId="0E6B5DAE" w14:textId="794EDC6B" w:rsidR="00081B00" w:rsidRPr="00412F46" w:rsidRDefault="00261FDD" w:rsidP="003414E1">
      <w:pPr>
        <w:pStyle w:val="CSILevel3"/>
      </w:pPr>
      <w:r w:rsidRPr="00FE3C03">
        <w:rPr>
          <w:shd w:val="clear" w:color="auto" w:fill="FFFFFF" w:themeFill="background1"/>
        </w:rPr>
        <w:t xml:space="preserve">ISO 14025 / 21930 - </w:t>
      </w:r>
      <w:r w:rsidR="001C49F6" w:rsidRPr="00FE3C03">
        <w:rPr>
          <w:shd w:val="clear" w:color="auto" w:fill="FFFFFF" w:themeFill="background1"/>
        </w:rPr>
        <w:t>Environmental Product Declaration (EPD)</w:t>
      </w:r>
      <w:r w:rsidR="001C49F6" w:rsidRPr="00412F46">
        <w:rPr>
          <w:shd w:val="clear" w:color="auto" w:fill="D6D5D5"/>
        </w:rPr>
        <w:t xml:space="preserve">  </w:t>
      </w:r>
    </w:p>
    <w:p w14:paraId="0E6B5DB6" w14:textId="77777777" w:rsidR="00081B00" w:rsidRPr="00412F46" w:rsidRDefault="00AD7654" w:rsidP="003414E1">
      <w:pPr>
        <w:pStyle w:val="CSILevel2"/>
        <w:keepNext/>
        <w:keepLines/>
      </w:pPr>
      <w:r w:rsidRPr="00412F46">
        <w:t>SUBMITTALS</w:t>
      </w:r>
    </w:p>
    <w:p w14:paraId="0E6B5DB8" w14:textId="190FA878" w:rsidR="00081B00" w:rsidRPr="00412F46" w:rsidRDefault="00AD7654" w:rsidP="003414E1">
      <w:pPr>
        <w:pStyle w:val="CSILevel3"/>
      </w:pPr>
      <w:r w:rsidRPr="00412F46">
        <w:t>Product Data: Provide data on product characteristics, performance criteria, and product limitations.</w:t>
      </w:r>
    </w:p>
    <w:p w14:paraId="0C8A9BBB" w14:textId="79EE23D2" w:rsidR="00261FDD" w:rsidRPr="00412F46" w:rsidRDefault="00261FDD" w:rsidP="003414E1">
      <w:pPr>
        <w:pStyle w:val="CSILevel3"/>
      </w:pPr>
      <w:r w:rsidRPr="00412F46">
        <w:t xml:space="preserve">Declare Label indicating Red List Free ingredients. </w:t>
      </w:r>
    </w:p>
    <w:p w14:paraId="0E6B5DBA" w14:textId="08BEBBCB" w:rsidR="00081B00" w:rsidRPr="00412F46" w:rsidRDefault="00AD7654" w:rsidP="003414E1">
      <w:pPr>
        <w:pStyle w:val="CSILevel3"/>
      </w:pPr>
      <w:r w:rsidRPr="00412F46">
        <w:t>Manufacturer's Certificate: Certify that products meet or exceed specified requirements.</w:t>
      </w:r>
    </w:p>
    <w:p w14:paraId="0E6B5DBB" w14:textId="18371711" w:rsidR="00081B00" w:rsidRPr="00412F46" w:rsidRDefault="00AD7654" w:rsidP="003414E1">
      <w:pPr>
        <w:pStyle w:val="CSILevel3"/>
      </w:pPr>
      <w:r w:rsidRPr="00412F46">
        <w:t>Manufacturer's Installation Instructions: Include information on special environmental conditions required for installation and installation techniques.</w:t>
      </w:r>
    </w:p>
    <w:p w14:paraId="0E6B5DBE" w14:textId="77777777" w:rsidR="00081B00" w:rsidRPr="00412F46" w:rsidRDefault="00AD7654" w:rsidP="003414E1">
      <w:pPr>
        <w:pStyle w:val="CSILevel2"/>
        <w:keepNext/>
        <w:keepLines/>
      </w:pPr>
      <w:r w:rsidRPr="00412F46">
        <w:t>QUALITY ASSURANCE</w:t>
      </w:r>
    </w:p>
    <w:p w14:paraId="0E6B5DC2" w14:textId="618DD27C" w:rsidR="00081B00" w:rsidRPr="00412F46" w:rsidRDefault="001C49F6" w:rsidP="003414E1">
      <w:pPr>
        <w:pStyle w:val="CSILevel3"/>
      </w:pPr>
      <w:r w:rsidRPr="003414E1">
        <w:t xml:space="preserve">Verify all materials are inspected for defects prior to installation. </w:t>
      </w:r>
    </w:p>
    <w:p w14:paraId="0E6B5DC3" w14:textId="77777777" w:rsidR="00081B00" w:rsidRPr="00412F46" w:rsidRDefault="00AD7654" w:rsidP="003414E1">
      <w:pPr>
        <w:pStyle w:val="CSILevel2"/>
        <w:keepNext/>
        <w:keepLines/>
      </w:pPr>
      <w:r w:rsidRPr="00AB05C7">
        <w:rPr>
          <w:shd w:val="clear" w:color="auto" w:fill="FFFFFF" w:themeFill="background1"/>
        </w:rPr>
        <w:t>FIELD CONDITIONS</w:t>
      </w:r>
    </w:p>
    <w:p w14:paraId="0E6B5DC4" w14:textId="5AB3A6D7" w:rsidR="00081B00" w:rsidRPr="00412F46" w:rsidRDefault="00AD7654" w:rsidP="003414E1">
      <w:pPr>
        <w:pStyle w:val="CSILevel3"/>
      </w:pPr>
      <w:r w:rsidRPr="00AB05C7">
        <w:rPr>
          <w:shd w:val="clear" w:color="auto" w:fill="FFFFFF" w:themeFill="background1"/>
        </w:rPr>
        <w:t xml:space="preserve">Do not install </w:t>
      </w:r>
      <w:r w:rsidR="003103E5">
        <w:rPr>
          <w:shd w:val="clear" w:color="auto" w:fill="FFFFFF" w:themeFill="background1"/>
        </w:rPr>
        <w:t>panel</w:t>
      </w:r>
      <w:r w:rsidRPr="00AB05C7">
        <w:rPr>
          <w:shd w:val="clear" w:color="auto" w:fill="FFFFFF" w:themeFill="background1"/>
        </w:rPr>
        <w:t xml:space="preserve"> adhesives when temperature or weather conditions are detrimental to successful installation.</w:t>
      </w:r>
    </w:p>
    <w:p w14:paraId="0E6B5DC5" w14:textId="77777777" w:rsidR="00081B00" w:rsidRPr="00412F46" w:rsidRDefault="00AD7654" w:rsidP="003414E1">
      <w:pPr>
        <w:pStyle w:val="CSILevel1"/>
        <w:keepNext/>
        <w:keepLines/>
      </w:pPr>
      <w:r w:rsidRPr="00412F46">
        <w:t xml:space="preserve">PART </w:t>
      </w:r>
      <w:proofErr w:type="gramStart"/>
      <w:r w:rsidRPr="00412F46">
        <w:t>2  PRODUCTS</w:t>
      </w:r>
      <w:proofErr w:type="gramEnd"/>
    </w:p>
    <w:p w14:paraId="0E6B5DC6" w14:textId="77777777" w:rsidR="00081B00" w:rsidRPr="00412F46" w:rsidRDefault="00AD7654" w:rsidP="003414E1">
      <w:pPr>
        <w:pStyle w:val="CSILevel2"/>
        <w:keepNext/>
        <w:keepLines/>
      </w:pPr>
      <w:r w:rsidRPr="00412F46">
        <w:t>APPLICATIONS</w:t>
      </w:r>
    </w:p>
    <w:p w14:paraId="0E6B5DCA" w14:textId="6113BE1B" w:rsidR="00081B00" w:rsidRPr="003414E1" w:rsidRDefault="00721F55" w:rsidP="003414E1">
      <w:pPr>
        <w:pStyle w:val="CSILevel3"/>
      </w:pPr>
      <w:r w:rsidRPr="00AB05C7">
        <w:rPr>
          <w:shd w:val="clear" w:color="auto" w:fill="FFFFFF" w:themeFill="background1"/>
        </w:rPr>
        <w:t>Exterior Façade Siding</w:t>
      </w:r>
      <w:r w:rsidR="00AD7654" w:rsidRPr="00AB05C7">
        <w:rPr>
          <w:shd w:val="clear" w:color="auto" w:fill="FFFFFF" w:themeFill="background1"/>
        </w:rPr>
        <w:t>:  </w:t>
      </w:r>
      <w:r w:rsidR="00A53011" w:rsidRPr="00AB05C7">
        <w:rPr>
          <w:shd w:val="clear" w:color="auto" w:fill="FFFFFF" w:themeFill="background1"/>
        </w:rPr>
        <w:t xml:space="preserve">Expanded </w:t>
      </w:r>
      <w:r w:rsidRPr="00AB05C7">
        <w:rPr>
          <w:shd w:val="clear" w:color="auto" w:fill="FFFFFF" w:themeFill="background1"/>
        </w:rPr>
        <w:t>Cork Façade Panels</w:t>
      </w:r>
      <w:r w:rsidR="00AD7654" w:rsidRPr="00AB05C7">
        <w:rPr>
          <w:shd w:val="clear" w:color="auto" w:fill="FFFFFF" w:themeFill="background1"/>
        </w:rPr>
        <w:t>.</w:t>
      </w:r>
    </w:p>
    <w:p w14:paraId="0E6B5DCB" w14:textId="50EF0E59" w:rsidR="00081B00" w:rsidRPr="00412F46" w:rsidRDefault="00AD7654" w:rsidP="003414E1">
      <w:pPr>
        <w:pStyle w:val="CSILevel3"/>
      </w:pPr>
      <w:r w:rsidRPr="00412F46">
        <w:t>In</w:t>
      </w:r>
      <w:r w:rsidR="00721F55">
        <w:t xml:space="preserve">terior </w:t>
      </w:r>
      <w:r w:rsidR="003414E1">
        <w:t>Panels</w:t>
      </w:r>
      <w:r w:rsidRPr="00412F46">
        <w:t>:  ​</w:t>
      </w:r>
      <w:r w:rsidR="00721F55">
        <w:t>Expanded Cork Façade Panels</w:t>
      </w:r>
      <w:r w:rsidR="00721F55">
        <w:rPr>
          <w:shd w:val="clear" w:color="auto" w:fill="D6D5D5"/>
        </w:rPr>
        <w:t>.</w:t>
      </w:r>
    </w:p>
    <w:p w14:paraId="0E6B5DD4" w14:textId="3DA9D4A4" w:rsidR="00081B00" w:rsidRPr="00412F46" w:rsidRDefault="00814EF5" w:rsidP="003414E1">
      <w:pPr>
        <w:pStyle w:val="CSILevel2"/>
        <w:keepNext/>
        <w:keepLines/>
      </w:pPr>
      <w:r w:rsidRPr="00412F46">
        <w:t xml:space="preserve">expanded cork BOARD </w:t>
      </w:r>
      <w:r w:rsidR="00C42034">
        <w:t>Facade</w:t>
      </w:r>
      <w:r w:rsidRPr="00412F46">
        <w:t xml:space="preserve"> MATERIALS</w:t>
      </w:r>
    </w:p>
    <w:p w14:paraId="0E6B5DD5" w14:textId="761A3673" w:rsidR="00081B00" w:rsidRPr="00C42034" w:rsidRDefault="00AD7654" w:rsidP="00AB05C7">
      <w:pPr>
        <w:pStyle w:val="CSILevel3"/>
        <w:shd w:val="clear" w:color="auto" w:fill="FFFFFF" w:themeFill="background1"/>
      </w:pPr>
      <w:r w:rsidRPr="00AB05C7">
        <w:rPr>
          <w:shd w:val="clear" w:color="auto" w:fill="FFFFFF" w:themeFill="background1"/>
        </w:rPr>
        <w:t xml:space="preserve">Expanded </w:t>
      </w:r>
      <w:r w:rsidR="00814EF5" w:rsidRPr="00AB05C7">
        <w:rPr>
          <w:shd w:val="clear" w:color="auto" w:fill="FFFFFF" w:themeFill="background1"/>
        </w:rPr>
        <w:t>Cork</w:t>
      </w:r>
      <w:r w:rsidRPr="00AB05C7">
        <w:rPr>
          <w:shd w:val="clear" w:color="auto" w:fill="FFFFFF" w:themeFill="background1"/>
        </w:rPr>
        <w:t xml:space="preserve"> Board</w:t>
      </w:r>
      <w:r w:rsidR="00AB05C7" w:rsidRPr="00AB05C7">
        <w:rPr>
          <w:shd w:val="clear" w:color="auto" w:fill="FFFFFF" w:themeFill="background1"/>
        </w:rPr>
        <w:t xml:space="preserve"> Facade</w:t>
      </w:r>
      <w:r w:rsidR="00B44746" w:rsidRPr="00AB05C7">
        <w:rPr>
          <w:shd w:val="clear" w:color="auto" w:fill="FFFFFF" w:themeFill="background1"/>
        </w:rPr>
        <w:t xml:space="preserve"> Panels</w:t>
      </w:r>
      <w:r w:rsidRPr="00AB05C7">
        <w:rPr>
          <w:shd w:val="clear" w:color="auto" w:fill="FFFFFF" w:themeFill="background1"/>
        </w:rPr>
        <w:t>:  </w:t>
      </w:r>
    </w:p>
    <w:p w14:paraId="0E6B5DD6" w14:textId="0D5B2DE5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>Flame Spread Index (FSI)</w:t>
      </w:r>
      <w:proofErr w:type="gramStart"/>
      <w:r w:rsidRPr="00AB05C7">
        <w:rPr>
          <w:shd w:val="clear" w:color="auto" w:fill="FFFFFF" w:themeFill="background1"/>
        </w:rPr>
        <w:t>:  Class</w:t>
      </w:r>
      <w:proofErr w:type="gramEnd"/>
      <w:r w:rsidRPr="00AB05C7">
        <w:rPr>
          <w:shd w:val="clear" w:color="auto" w:fill="FFFFFF" w:themeFill="background1"/>
        </w:rPr>
        <w:t xml:space="preserve"> </w:t>
      </w:r>
      <w:r w:rsidR="002A5FCB" w:rsidRPr="00AB05C7">
        <w:rPr>
          <w:shd w:val="clear" w:color="auto" w:fill="FFFFFF" w:themeFill="background1"/>
        </w:rPr>
        <w:t>B</w:t>
      </w:r>
      <w:r w:rsidRPr="00AB05C7">
        <w:rPr>
          <w:shd w:val="clear" w:color="auto" w:fill="FFFFFF" w:themeFill="background1"/>
        </w:rPr>
        <w:t xml:space="preserve"> - </w:t>
      </w:r>
      <w:r w:rsidR="00FA36C0" w:rsidRPr="00AB05C7">
        <w:rPr>
          <w:shd w:val="clear" w:color="auto" w:fill="FFFFFF" w:themeFill="background1"/>
        </w:rPr>
        <w:t>26</w:t>
      </w:r>
      <w:r w:rsidRPr="00AB05C7">
        <w:rPr>
          <w:shd w:val="clear" w:color="auto" w:fill="FFFFFF" w:themeFill="background1"/>
        </w:rPr>
        <w:t xml:space="preserve"> to </w:t>
      </w:r>
      <w:r w:rsidR="00980D24" w:rsidRPr="00AB05C7">
        <w:rPr>
          <w:shd w:val="clear" w:color="auto" w:fill="FFFFFF" w:themeFill="background1"/>
        </w:rPr>
        <w:t>75</w:t>
      </w:r>
      <w:r w:rsidRPr="00AB05C7">
        <w:rPr>
          <w:shd w:val="clear" w:color="auto" w:fill="FFFFFF" w:themeFill="background1"/>
        </w:rPr>
        <w:t>, when tested in accordance with ASTM E84.</w:t>
      </w:r>
    </w:p>
    <w:p w14:paraId="0E6B5DD7" w14:textId="0B3AC5EB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>Smoke Developed Index (SDI): 450 or less, when tested in accordance with ASTM E84.</w:t>
      </w:r>
    </w:p>
    <w:p w14:paraId="0E6B5DD9" w14:textId="463A5F03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 xml:space="preserve">Board Size: </w:t>
      </w:r>
      <w:r w:rsidR="00C83278" w:rsidRPr="00AB05C7">
        <w:rPr>
          <w:shd w:val="clear" w:color="auto" w:fill="FFFFFF" w:themeFill="background1"/>
        </w:rPr>
        <w:t>39.37</w:t>
      </w:r>
      <w:r w:rsidRPr="00AB05C7">
        <w:rPr>
          <w:shd w:val="clear" w:color="auto" w:fill="FFFFFF" w:themeFill="background1"/>
        </w:rPr>
        <w:t xml:space="preserve"> </w:t>
      </w:r>
      <w:proofErr w:type="gramStart"/>
      <w:r w:rsidRPr="00AB05C7">
        <w:rPr>
          <w:shd w:val="clear" w:color="auto" w:fill="FFFFFF" w:themeFill="background1"/>
        </w:rPr>
        <w:t>inch</w:t>
      </w:r>
      <w:proofErr w:type="gramEnd"/>
      <w:r w:rsidRPr="00AB05C7">
        <w:rPr>
          <w:shd w:val="clear" w:color="auto" w:fill="FFFFFF" w:themeFill="background1"/>
        </w:rPr>
        <w:t xml:space="preserve"> by </w:t>
      </w:r>
      <w:r w:rsidR="0011206F" w:rsidRPr="00AB05C7">
        <w:rPr>
          <w:shd w:val="clear" w:color="auto" w:fill="FFFFFF" w:themeFill="background1"/>
        </w:rPr>
        <w:t>19.685</w:t>
      </w:r>
      <w:r w:rsidRPr="00AB05C7">
        <w:rPr>
          <w:shd w:val="clear" w:color="auto" w:fill="FFFFFF" w:themeFill="background1"/>
        </w:rPr>
        <w:t xml:space="preserve"> inch.</w:t>
      </w:r>
    </w:p>
    <w:p w14:paraId="0E6B5DDA" w14:textId="52CC9153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 xml:space="preserve">Board Thickness: </w:t>
      </w:r>
      <w:r w:rsidR="00C42034" w:rsidRPr="00AB05C7">
        <w:rPr>
          <w:shd w:val="clear" w:color="auto" w:fill="FFFFFF" w:themeFill="background1"/>
        </w:rPr>
        <w:t xml:space="preserve">1, </w:t>
      </w:r>
      <w:r w:rsidR="00E345B6" w:rsidRPr="00AB05C7">
        <w:rPr>
          <w:shd w:val="clear" w:color="auto" w:fill="FFFFFF" w:themeFill="background1"/>
        </w:rPr>
        <w:t>2</w:t>
      </w:r>
      <w:r w:rsidR="001C49F6" w:rsidRPr="00AB05C7">
        <w:rPr>
          <w:shd w:val="clear" w:color="auto" w:fill="FFFFFF" w:themeFill="background1"/>
        </w:rPr>
        <w:t>, 3, 4</w:t>
      </w:r>
      <w:r w:rsidR="00B44746" w:rsidRPr="00AB05C7">
        <w:rPr>
          <w:shd w:val="clear" w:color="auto" w:fill="FFFFFF" w:themeFill="background1"/>
        </w:rPr>
        <w:t>, 5, 6, 8</w:t>
      </w:r>
      <w:r w:rsidRPr="00AB05C7">
        <w:rPr>
          <w:shd w:val="clear" w:color="auto" w:fill="FFFFFF" w:themeFill="background1"/>
        </w:rPr>
        <w:t xml:space="preserve"> </w:t>
      </w:r>
      <w:proofErr w:type="gramStart"/>
      <w:r w:rsidRPr="00AB05C7">
        <w:rPr>
          <w:shd w:val="clear" w:color="auto" w:fill="FFFFFF" w:themeFill="background1"/>
        </w:rPr>
        <w:t>inch</w:t>
      </w:r>
      <w:proofErr w:type="gramEnd"/>
      <w:r w:rsidRPr="00AB05C7">
        <w:rPr>
          <w:shd w:val="clear" w:color="auto" w:fill="FFFFFF" w:themeFill="background1"/>
        </w:rPr>
        <w:t>.</w:t>
      </w:r>
    </w:p>
    <w:p w14:paraId="0E6B5DDC" w14:textId="05C3DDA5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 xml:space="preserve">Board Edges: </w:t>
      </w:r>
      <w:r w:rsidR="00C42034" w:rsidRPr="00AB05C7">
        <w:rPr>
          <w:shd w:val="clear" w:color="auto" w:fill="FFFFFF" w:themeFill="background1"/>
        </w:rPr>
        <w:t xml:space="preserve">Shiplap or </w:t>
      </w:r>
      <w:r w:rsidRPr="00AB05C7">
        <w:rPr>
          <w:shd w:val="clear" w:color="auto" w:fill="FFFFFF" w:themeFill="background1"/>
        </w:rPr>
        <w:t>Square</w:t>
      </w:r>
      <w:r w:rsidR="00E345B6" w:rsidRPr="00412F46">
        <w:rPr>
          <w:shd w:val="clear" w:color="auto" w:fill="D6D5D5"/>
        </w:rPr>
        <w:t xml:space="preserve"> </w:t>
      </w:r>
    </w:p>
    <w:p w14:paraId="0E6B5DDD" w14:textId="77777777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>Type and Compressive Resistance</w:t>
      </w:r>
      <w:proofErr w:type="gramStart"/>
      <w:r w:rsidRPr="00AB05C7">
        <w:rPr>
          <w:shd w:val="clear" w:color="auto" w:fill="FFFFFF" w:themeFill="background1"/>
        </w:rPr>
        <w:t>:  Type</w:t>
      </w:r>
      <w:proofErr w:type="gramEnd"/>
      <w:r w:rsidRPr="00AB05C7">
        <w:rPr>
          <w:shd w:val="clear" w:color="auto" w:fill="FFFFFF" w:themeFill="background1"/>
        </w:rPr>
        <w:t xml:space="preserve"> XI, 5 psi (35 kPa), minimum.</w:t>
      </w:r>
    </w:p>
    <w:p w14:paraId="0E6B5DDE" w14:textId="77777777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lastRenderedPageBreak/>
        <w:t>Type and Water Absorption</w:t>
      </w:r>
      <w:proofErr w:type="gramStart"/>
      <w:r w:rsidRPr="00AB05C7">
        <w:rPr>
          <w:shd w:val="clear" w:color="auto" w:fill="FFFFFF" w:themeFill="background1"/>
        </w:rPr>
        <w:t>:  Type</w:t>
      </w:r>
      <w:proofErr w:type="gramEnd"/>
      <w:r w:rsidRPr="00AB05C7">
        <w:rPr>
          <w:shd w:val="clear" w:color="auto" w:fill="FFFFFF" w:themeFill="background1"/>
        </w:rPr>
        <w:t xml:space="preserve"> XI, 4.0 percent by volume, maximum, by total immersion.</w:t>
      </w:r>
    </w:p>
    <w:p w14:paraId="0E6B5DDF" w14:textId="08248E07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 xml:space="preserve">Thermal Resistance, R-value: </w:t>
      </w:r>
      <w:r w:rsidR="00AB05C7">
        <w:rPr>
          <w:shd w:val="clear" w:color="auto" w:fill="FFFFFF" w:themeFill="background1"/>
        </w:rPr>
        <w:t>3.</w:t>
      </w:r>
      <w:r w:rsidR="006A4850" w:rsidRPr="00AB05C7">
        <w:rPr>
          <w:shd w:val="clear" w:color="auto" w:fill="FFFFFF" w:themeFill="background1"/>
        </w:rPr>
        <w:t>4</w:t>
      </w:r>
      <w:r w:rsidRPr="00AB05C7">
        <w:rPr>
          <w:shd w:val="clear" w:color="auto" w:fill="FFFFFF" w:themeFill="background1"/>
        </w:rPr>
        <w:t xml:space="preserve"> minimum, per 1 inch thickness</w:t>
      </w:r>
      <w:r w:rsidRPr="00412F46">
        <w:rPr>
          <w:shd w:val="clear" w:color="auto" w:fill="D6D5D5"/>
        </w:rPr>
        <w:t xml:space="preserve"> </w:t>
      </w:r>
    </w:p>
    <w:p w14:paraId="0E6B5DE0" w14:textId="77777777" w:rsidR="00081B00" w:rsidRPr="00412F46" w:rsidRDefault="00AD7654" w:rsidP="003414E1">
      <w:pPr>
        <w:pStyle w:val="CSILevel4"/>
      </w:pPr>
      <w:r w:rsidRPr="00AB05C7">
        <w:rPr>
          <w:shd w:val="clear" w:color="auto" w:fill="FFFFFF" w:themeFill="background1"/>
        </w:rPr>
        <w:t>Products:</w:t>
      </w:r>
    </w:p>
    <w:p w14:paraId="3D702890" w14:textId="3188A74F" w:rsidR="004F3326" w:rsidRPr="00412F46" w:rsidRDefault="004F3326" w:rsidP="003414E1">
      <w:pPr>
        <w:pStyle w:val="CSILevel5"/>
      </w:pPr>
      <w:r w:rsidRPr="00FE3C03">
        <w:rPr>
          <w:shd w:val="clear" w:color="auto" w:fill="FFFFFF" w:themeFill="background1"/>
        </w:rPr>
        <w:t xml:space="preserve">Amorim Expanded Cork </w:t>
      </w:r>
      <w:r w:rsidR="00FE3C03" w:rsidRPr="00FE3C03">
        <w:rPr>
          <w:shd w:val="clear" w:color="auto" w:fill="FFFFFF" w:themeFill="background1"/>
        </w:rPr>
        <w:t xml:space="preserve">Façade </w:t>
      </w:r>
      <w:r w:rsidRPr="00FE3C03">
        <w:rPr>
          <w:shd w:val="clear" w:color="auto" w:fill="FFFFFF" w:themeFill="background1"/>
        </w:rPr>
        <w:t>Panels</w:t>
      </w:r>
    </w:p>
    <w:p w14:paraId="12714A7D" w14:textId="215A7967" w:rsidR="004F3326" w:rsidRPr="00412F46" w:rsidRDefault="004F3326" w:rsidP="003414E1">
      <w:pPr>
        <w:pStyle w:val="CSILevel6"/>
      </w:pPr>
      <w:r w:rsidRPr="00FE3C03">
        <w:rPr>
          <w:shd w:val="clear" w:color="auto" w:fill="FFFFFF" w:themeFill="background1"/>
        </w:rPr>
        <w:t xml:space="preserve">Contact: Eco Supply Center – </w:t>
      </w:r>
      <w:hyperlink r:id="rId7" w:history="1">
        <w:r w:rsidRPr="00FE3C03">
          <w:rPr>
            <w:rStyle w:val="Hyperlink"/>
            <w:shd w:val="clear" w:color="auto" w:fill="FFFFFF" w:themeFill="background1"/>
          </w:rPr>
          <w:t>www.EcoSupplyCenter.com</w:t>
        </w:r>
      </w:hyperlink>
      <w:r w:rsidRPr="00412F46">
        <w:rPr>
          <w:shd w:val="clear" w:color="auto" w:fill="D6D5D5"/>
        </w:rPr>
        <w:t xml:space="preserve"> </w:t>
      </w:r>
    </w:p>
    <w:p w14:paraId="7EF31A2F" w14:textId="12331522" w:rsidR="00B44746" w:rsidRPr="00412F46" w:rsidRDefault="00B44746" w:rsidP="003414E1">
      <w:pPr>
        <w:pStyle w:val="CSILevel7"/>
      </w:pPr>
      <w:r w:rsidRPr="00412F46">
        <w:t xml:space="preserve">Rep: Lee Beckman </w:t>
      </w:r>
    </w:p>
    <w:p w14:paraId="711E65A8" w14:textId="3EBFF92A" w:rsidR="00B44746" w:rsidRPr="00412F46" w:rsidRDefault="00B44746" w:rsidP="003414E1">
      <w:pPr>
        <w:pStyle w:val="CSILevel7"/>
      </w:pPr>
      <w:r w:rsidRPr="00412F46">
        <w:t xml:space="preserve">Email: </w:t>
      </w:r>
      <w:hyperlink r:id="rId8" w:history="1">
        <w:r w:rsidRPr="00412F46">
          <w:rPr>
            <w:rStyle w:val="Hyperlink"/>
          </w:rPr>
          <w:t>Lee@EcoSupplyCenter.com</w:t>
        </w:r>
      </w:hyperlink>
      <w:r w:rsidRPr="00412F46">
        <w:t xml:space="preserve"> </w:t>
      </w:r>
    </w:p>
    <w:p w14:paraId="2563BB4C" w14:textId="6DDBF9E0" w:rsidR="00B44746" w:rsidRPr="00412F46" w:rsidRDefault="00B44746" w:rsidP="003414E1">
      <w:pPr>
        <w:pStyle w:val="CSILevel7"/>
      </w:pPr>
      <w:r w:rsidRPr="00412F46">
        <w:t>Phone: (cell) 405-658-3440 (office) 718-218-6737</w:t>
      </w:r>
    </w:p>
    <w:p w14:paraId="0E6B5DE8" w14:textId="77777777" w:rsidR="00081B00" w:rsidRPr="00412F46" w:rsidRDefault="00AD7654" w:rsidP="003414E1">
      <w:pPr>
        <w:pStyle w:val="CSILevel5"/>
      </w:pPr>
      <w:r w:rsidRPr="00FE3C03">
        <w:rPr>
          <w:shd w:val="clear" w:color="auto" w:fill="FFFFFF" w:themeFill="background1"/>
        </w:rPr>
        <w:t>Substitutions</w:t>
      </w:r>
      <w:proofErr w:type="gramStart"/>
      <w:r w:rsidRPr="00FE3C03">
        <w:rPr>
          <w:shd w:val="clear" w:color="auto" w:fill="FFFFFF" w:themeFill="background1"/>
        </w:rPr>
        <w:t>:  See</w:t>
      </w:r>
      <w:proofErr w:type="gramEnd"/>
      <w:r w:rsidRPr="00FE3C03">
        <w:rPr>
          <w:shd w:val="clear" w:color="auto" w:fill="FFFFFF" w:themeFill="background1"/>
        </w:rPr>
        <w:t xml:space="preserve"> Section 016000 - Product Requirements.</w:t>
      </w:r>
    </w:p>
    <w:p w14:paraId="0E6B5FDB" w14:textId="77777777" w:rsidR="00081B00" w:rsidRPr="00412F46" w:rsidRDefault="00AD7654" w:rsidP="003414E1">
      <w:pPr>
        <w:pStyle w:val="CSILevel2"/>
        <w:keepNext/>
        <w:keepLines/>
      </w:pPr>
      <w:r w:rsidRPr="00412F46">
        <w:t>ACCESSORIES</w:t>
      </w:r>
    </w:p>
    <w:p w14:paraId="0E6B5FDC" w14:textId="50F11336" w:rsidR="00081B00" w:rsidRPr="00412F46" w:rsidRDefault="006318B4" w:rsidP="003414E1">
      <w:pPr>
        <w:pStyle w:val="CSILevel3"/>
      </w:pPr>
      <w:r>
        <w:rPr>
          <w:shd w:val="clear" w:color="auto" w:fill="FFFFFF" w:themeFill="background1"/>
        </w:rPr>
        <w:t>Vapor Permeable Barrier</w:t>
      </w:r>
      <w:proofErr w:type="gramStart"/>
      <w:r w:rsidR="00AD7654" w:rsidRPr="00FE3C03">
        <w:rPr>
          <w:shd w:val="clear" w:color="auto" w:fill="FFFFFF" w:themeFill="background1"/>
        </w:rPr>
        <w:t>:  See</w:t>
      </w:r>
      <w:proofErr w:type="gramEnd"/>
      <w:r w:rsidR="00AD7654" w:rsidRPr="00FE3C03">
        <w:rPr>
          <w:shd w:val="clear" w:color="auto" w:fill="FFFFFF" w:themeFill="background1"/>
        </w:rPr>
        <w:t xml:space="preserve"> Section 072</w:t>
      </w:r>
      <w:r>
        <w:rPr>
          <w:shd w:val="clear" w:color="auto" w:fill="FFFFFF" w:themeFill="background1"/>
        </w:rPr>
        <w:t>727</w:t>
      </w:r>
      <w:r w:rsidR="00AD7654" w:rsidRPr="00FE3C03">
        <w:rPr>
          <w:shd w:val="clear" w:color="auto" w:fill="FFFFFF" w:themeFill="background1"/>
        </w:rPr>
        <w:t>.</w:t>
      </w:r>
    </w:p>
    <w:p w14:paraId="0E6B5FDD" w14:textId="47D97F40" w:rsidR="00081B00" w:rsidRPr="00826583" w:rsidRDefault="006318B4" w:rsidP="003414E1">
      <w:pPr>
        <w:pStyle w:val="CSILevel3"/>
      </w:pPr>
      <w:r>
        <w:rPr>
          <w:shd w:val="clear" w:color="auto" w:fill="FFFFFF" w:themeFill="background1"/>
        </w:rPr>
        <w:t>Vapor Permeable Barrier</w:t>
      </w:r>
      <w:r w:rsidR="00AD7654" w:rsidRPr="00FE3C03">
        <w:rPr>
          <w:shd w:val="clear" w:color="auto" w:fill="FFFFFF" w:themeFill="background1"/>
        </w:rPr>
        <w:t xml:space="preserve">: </w:t>
      </w:r>
      <w:r>
        <w:rPr>
          <w:shd w:val="clear" w:color="auto" w:fill="FFFFFF" w:themeFill="background1"/>
        </w:rPr>
        <w:t>Self-Adhering Water-Resistive Air Barrier Membrane</w:t>
      </w:r>
      <w:r w:rsidR="00AD7654" w:rsidRPr="00FE3C03">
        <w:rPr>
          <w:shd w:val="clear" w:color="auto" w:fill="FFFFFF" w:themeFill="background1"/>
        </w:rPr>
        <w:t>, 1</w:t>
      </w:r>
      <w:r>
        <w:rPr>
          <w:shd w:val="clear" w:color="auto" w:fill="FFFFFF" w:themeFill="background1"/>
        </w:rPr>
        <w:t>5</w:t>
      </w:r>
      <w:r w:rsidR="00AD7654" w:rsidRPr="00FE3C03">
        <w:rPr>
          <w:shd w:val="clear" w:color="auto" w:fill="FFFFFF" w:themeFill="background1"/>
        </w:rPr>
        <w:t xml:space="preserve"> mil, 0.</w:t>
      </w:r>
      <w:r>
        <w:rPr>
          <w:shd w:val="clear" w:color="auto" w:fill="FFFFFF" w:themeFill="background1"/>
        </w:rPr>
        <w:t>37 mm</w:t>
      </w:r>
      <w:r w:rsidR="00AD7654" w:rsidRPr="00FE3C03">
        <w:rPr>
          <w:shd w:val="clear" w:color="auto" w:fill="FFFFFF" w:themeFill="background1"/>
        </w:rPr>
        <w:t xml:space="preserve"> thick.</w:t>
      </w:r>
    </w:p>
    <w:p w14:paraId="5BACA314" w14:textId="0C5F3C54" w:rsidR="00826583" w:rsidRDefault="00826583" w:rsidP="00826583">
      <w:pPr>
        <w:pStyle w:val="CSILevel4"/>
      </w:pPr>
      <w:r>
        <w:t xml:space="preserve">Basis-of-Design Products: </w:t>
      </w:r>
      <w:proofErr w:type="spellStart"/>
      <w:r w:rsidR="001061FA">
        <w:t>Panel</w:t>
      </w:r>
      <w:r>
        <w:t>Shield</w:t>
      </w:r>
      <w:proofErr w:type="spellEnd"/>
      <w:r>
        <w:t xml:space="preserve"> SA</w:t>
      </w:r>
      <w:r w:rsidR="001061FA">
        <w:t xml:space="preserve">® Self-Adhered Water-Resistive Vapor Permeable Air Barrier Sheet as manufactured by </w:t>
      </w:r>
      <w:proofErr w:type="spellStart"/>
      <w:r w:rsidR="001061FA">
        <w:t>VaproShield</w:t>
      </w:r>
      <w:proofErr w:type="spellEnd"/>
      <w:r w:rsidR="001061FA">
        <w:t xml:space="preserve">, a Zero VOC fully self-adhered vapor permeable air barrier sheet membrane consisting of nonwoven spunbonded polyester with polyacrylic film and adhesive. </w:t>
      </w:r>
    </w:p>
    <w:p w14:paraId="5A8B9FAF" w14:textId="5C3E2755" w:rsidR="001061FA" w:rsidRDefault="00FC506F" w:rsidP="001061FA">
      <w:pPr>
        <w:pStyle w:val="CSILevel5"/>
      </w:pPr>
      <w:proofErr w:type="spellStart"/>
      <w:r>
        <w:t>VaproShield</w:t>
      </w:r>
      <w:proofErr w:type="spellEnd"/>
      <w:r>
        <w:t xml:space="preserve">: www.vaproshield.com/products/wall-wrb-ab/panelsheild-sa  </w:t>
      </w:r>
    </w:p>
    <w:p w14:paraId="29FBBEFF" w14:textId="1A5F4143" w:rsidR="00FC506F" w:rsidRPr="00412F46" w:rsidRDefault="00FC506F" w:rsidP="001061FA">
      <w:pPr>
        <w:pStyle w:val="CSILevel5"/>
      </w:pPr>
      <w:r w:rsidRPr="00575C6B">
        <w:rPr>
          <w:shd w:val="clear" w:color="auto" w:fill="FFFFFF" w:themeFill="background1"/>
        </w:rPr>
        <w:t>Substitutions</w:t>
      </w:r>
      <w:proofErr w:type="gramStart"/>
      <w:r w:rsidRPr="00575C6B">
        <w:rPr>
          <w:shd w:val="clear" w:color="auto" w:fill="FFFFFF" w:themeFill="background1"/>
        </w:rPr>
        <w:t>:  See</w:t>
      </w:r>
      <w:proofErr w:type="gramEnd"/>
      <w:r w:rsidRPr="00575C6B">
        <w:rPr>
          <w:shd w:val="clear" w:color="auto" w:fill="FFFFFF" w:themeFill="background1"/>
        </w:rPr>
        <w:t xml:space="preserve"> Section 016000 - Product Requirements</w:t>
      </w:r>
    </w:p>
    <w:p w14:paraId="0E6B603D" w14:textId="77777777" w:rsidR="00081B00" w:rsidRPr="00C50EF8" w:rsidRDefault="00AD7654" w:rsidP="003414E1">
      <w:pPr>
        <w:pStyle w:val="CSILevel3"/>
      </w:pPr>
      <w:r w:rsidRPr="00826583">
        <w:rPr>
          <w:shd w:val="clear" w:color="auto" w:fill="FFFFFF" w:themeFill="background1"/>
        </w:rPr>
        <w:t>Nails or Staples</w:t>
      </w:r>
      <w:proofErr w:type="gramStart"/>
      <w:r w:rsidRPr="00826583">
        <w:rPr>
          <w:shd w:val="clear" w:color="auto" w:fill="FFFFFF" w:themeFill="background1"/>
        </w:rPr>
        <w:t>:  Steel</w:t>
      </w:r>
      <w:proofErr w:type="gramEnd"/>
      <w:r w:rsidRPr="00826583">
        <w:rPr>
          <w:shd w:val="clear" w:color="auto" w:fill="FFFFFF" w:themeFill="background1"/>
        </w:rPr>
        <w:t xml:space="preserve"> wire; electroplated or galvanized; type and size to suit application.</w:t>
      </w:r>
    </w:p>
    <w:p w14:paraId="578CC032" w14:textId="307AAC24" w:rsidR="00C50EF8" w:rsidRDefault="00C50EF8" w:rsidP="00C50EF8">
      <w:pPr>
        <w:pStyle w:val="CSILevel4"/>
      </w:pPr>
      <w:r>
        <w:t>Basis-of-Design Products: Simpson CBT08112 Wafer-Head Screws</w:t>
      </w:r>
    </w:p>
    <w:p w14:paraId="0E6B603F" w14:textId="2A6C0E8E" w:rsidR="00081B00" w:rsidRPr="00412F46" w:rsidRDefault="00C50EF8" w:rsidP="00C50EF8">
      <w:pPr>
        <w:pStyle w:val="CSILevel5"/>
      </w:pPr>
      <w:r>
        <w:t>Verify screw length requirements with panel thickness</w:t>
      </w:r>
    </w:p>
    <w:p w14:paraId="0E6B6040" w14:textId="2A31EBB5" w:rsidR="00081B00" w:rsidRPr="00412F46" w:rsidRDefault="00AD7654" w:rsidP="003414E1">
      <w:pPr>
        <w:pStyle w:val="CSILevel3"/>
      </w:pPr>
      <w:r w:rsidRPr="00412F46">
        <w:t>Adhesive</w:t>
      </w:r>
      <w:proofErr w:type="gramStart"/>
      <w:r w:rsidRPr="00412F46">
        <w:t>:  </w:t>
      </w:r>
      <w:r w:rsidR="00C50EF8">
        <w:t>Refer</w:t>
      </w:r>
      <w:proofErr w:type="gramEnd"/>
      <w:r w:rsidR="00C50EF8">
        <w:t xml:space="preserve"> to panel installation guide</w:t>
      </w:r>
      <w:r w:rsidRPr="00412F46">
        <w:t>.</w:t>
      </w:r>
    </w:p>
    <w:p w14:paraId="0E6B604A" w14:textId="77777777" w:rsidR="00081B00" w:rsidRPr="00412F46" w:rsidRDefault="00AD7654" w:rsidP="003414E1">
      <w:pPr>
        <w:pStyle w:val="CSILevel1"/>
        <w:keepNext/>
        <w:keepLines/>
      </w:pPr>
      <w:r w:rsidRPr="00412F46">
        <w:t xml:space="preserve">PART </w:t>
      </w:r>
      <w:proofErr w:type="gramStart"/>
      <w:r w:rsidRPr="00412F46">
        <w:t>3  EXECUTION</w:t>
      </w:r>
      <w:proofErr w:type="gramEnd"/>
    </w:p>
    <w:p w14:paraId="0E6B604B" w14:textId="77777777" w:rsidR="00081B00" w:rsidRPr="00412F46" w:rsidRDefault="00AD7654" w:rsidP="003414E1">
      <w:pPr>
        <w:pStyle w:val="CSILevel2"/>
        <w:keepNext/>
        <w:keepLines/>
      </w:pPr>
      <w:r w:rsidRPr="00412F46">
        <w:t>EXAMINATION</w:t>
      </w:r>
    </w:p>
    <w:p w14:paraId="0E6B604C" w14:textId="697ACB9E" w:rsidR="00081B00" w:rsidRPr="00412F46" w:rsidRDefault="00AD7654" w:rsidP="003414E1">
      <w:pPr>
        <w:pStyle w:val="CSILevel3"/>
      </w:pPr>
      <w:r w:rsidRPr="00412F46">
        <w:t xml:space="preserve">Verify that </w:t>
      </w:r>
      <w:proofErr w:type="gramStart"/>
      <w:r w:rsidRPr="00412F46">
        <w:t>substrate</w:t>
      </w:r>
      <w:proofErr w:type="gramEnd"/>
      <w:r w:rsidRPr="00412F46">
        <w:t xml:space="preserve">, adjacent materials, and </w:t>
      </w:r>
      <w:r w:rsidR="00C50EF8">
        <w:t>facade</w:t>
      </w:r>
      <w:r w:rsidRPr="00412F46">
        <w:t xml:space="preserve"> materials are dry and that substrates are ready to receive </w:t>
      </w:r>
      <w:r w:rsidR="00C50EF8">
        <w:t>façade panels</w:t>
      </w:r>
      <w:r w:rsidRPr="00412F46">
        <w:t>.</w:t>
      </w:r>
    </w:p>
    <w:p w14:paraId="0E6B604D" w14:textId="33643609" w:rsidR="00081B00" w:rsidRPr="00412F46" w:rsidRDefault="00AD7654" w:rsidP="003414E1">
      <w:pPr>
        <w:pStyle w:val="CSILevel3"/>
      </w:pPr>
      <w:r w:rsidRPr="00412F46">
        <w:t>Verify substrate surfaces are flat, free of irregularities, or materials or substances that may impede adhesive bond.</w:t>
      </w:r>
    </w:p>
    <w:p w14:paraId="0E6B605F" w14:textId="77777777" w:rsidR="00081B00" w:rsidRPr="00412F46" w:rsidRDefault="00AD7654" w:rsidP="003414E1">
      <w:pPr>
        <w:pStyle w:val="CSILevel2"/>
        <w:keepNext/>
        <w:keepLines/>
      </w:pPr>
      <w:r w:rsidRPr="00412F46">
        <w:t>BOARD INSTALLATION AT EXTERIOR WALLS</w:t>
      </w:r>
    </w:p>
    <w:p w14:paraId="0E6B6092" w14:textId="663BD188" w:rsidR="00081B00" w:rsidRPr="00412F46" w:rsidRDefault="00C50EF8" w:rsidP="00C50EF8">
      <w:pPr>
        <w:pStyle w:val="CSILevel4"/>
      </w:pPr>
      <w:r>
        <w:t>Refer to panel installation guide.</w:t>
      </w:r>
    </w:p>
    <w:p w14:paraId="0E6B60AE" w14:textId="77777777" w:rsidR="00081B00" w:rsidRPr="00412F46" w:rsidRDefault="00AD7654" w:rsidP="003414E1">
      <w:pPr>
        <w:pStyle w:val="CSILevel2"/>
        <w:keepNext/>
        <w:keepLines/>
      </w:pPr>
      <w:r w:rsidRPr="00412F46">
        <w:t>PROTECTION</w:t>
      </w:r>
    </w:p>
    <w:p w14:paraId="0E6B60AF" w14:textId="3EA4CD68" w:rsidR="00081B00" w:rsidRPr="00412F46" w:rsidRDefault="00AD7654" w:rsidP="003414E1">
      <w:pPr>
        <w:pStyle w:val="CSILevel3"/>
        <w:keepNext/>
        <w:keepLines/>
      </w:pPr>
      <w:r w:rsidRPr="00412F46">
        <w:t xml:space="preserve">Do not permit installed </w:t>
      </w:r>
      <w:r w:rsidR="00C50EF8">
        <w:t>façade panels</w:t>
      </w:r>
      <w:r w:rsidRPr="00412F46">
        <w:t xml:space="preserve"> </w:t>
      </w:r>
      <w:r w:rsidR="00C50EF8">
        <w:t>if</w:t>
      </w:r>
      <w:r w:rsidRPr="00412F46">
        <w:t xml:space="preserve"> damaged.</w:t>
      </w:r>
    </w:p>
    <w:p w14:paraId="0E6B60B0" w14:textId="77777777" w:rsidR="00081B00" w:rsidRPr="00412F46" w:rsidRDefault="00081B00" w:rsidP="003414E1">
      <w:pPr>
        <w:pStyle w:val="CSILevel0"/>
        <w:jc w:val="center"/>
      </w:pPr>
    </w:p>
    <w:sectPr w:rsidR="00081B00" w:rsidRPr="00412F46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892D" w14:textId="77777777" w:rsidR="00E2349D" w:rsidRDefault="00E2349D">
      <w:pPr>
        <w:spacing w:after="0" w:line="240" w:lineRule="auto"/>
      </w:pPr>
      <w:r>
        <w:separator/>
      </w:r>
    </w:p>
  </w:endnote>
  <w:endnote w:type="continuationSeparator" w:id="0">
    <w:p w14:paraId="005BE1D7" w14:textId="77777777" w:rsidR="00E2349D" w:rsidRDefault="00E2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8"/>
      <w:gridCol w:w="3127"/>
      <w:gridCol w:w="3125"/>
    </w:tblGrid>
    <w:tr w:rsidR="00081B00" w14:paraId="0E6B60BB" w14:textId="77777777">
      <w:tc>
        <w:tcPr>
          <w:tcW w:w="1667" w:type="pct"/>
          <w:vAlign w:val="center"/>
        </w:tcPr>
        <w:p w14:paraId="0E6B60B8" w14:textId="4E790123" w:rsidR="00081B00" w:rsidRDefault="00AC0951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ECO SUPPLY CENTER</w:t>
          </w:r>
        </w:p>
      </w:tc>
      <w:tc>
        <w:tcPr>
          <w:tcW w:w="1667" w:type="pct"/>
          <w:vAlign w:val="center"/>
        </w:tcPr>
        <w:p w14:paraId="0E6B60B9" w14:textId="761DB2AF" w:rsidR="00081B00" w:rsidRDefault="00AD7654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07</w:t>
          </w:r>
          <w:r w:rsidR="00721F55">
            <w:rPr>
              <w:rFonts w:ascii="Arial" w:eastAsia="Arial" w:hAnsi="Arial" w:cs="Arial"/>
              <w:sz w:val="20"/>
              <w:szCs w:val="20"/>
            </w:rPr>
            <w:t>46</w:t>
          </w:r>
          <w:r>
            <w:rPr>
              <w:rFonts w:ascii="Arial" w:eastAsia="Arial" w:hAnsi="Arial" w:cs="Arial"/>
              <w:sz w:val="20"/>
              <w:szCs w:val="20"/>
            </w:rPr>
            <w:t>00</w:t>
          </w:r>
        </w:p>
      </w:tc>
      <w:tc>
        <w:tcPr>
          <w:tcW w:w="1667" w:type="pct"/>
          <w:vAlign w:val="center"/>
        </w:tcPr>
        <w:p w14:paraId="0E6B60BA" w14:textId="75401DBD" w:rsidR="00081B00" w:rsidRDefault="00AD7654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07</w:t>
          </w:r>
          <w:r w:rsidR="00721F55">
            <w:rPr>
              <w:rFonts w:ascii="Arial" w:eastAsia="Arial" w:hAnsi="Arial" w:cs="Arial"/>
              <w:sz w:val="20"/>
              <w:szCs w:val="20"/>
            </w:rPr>
            <w:t>46</w:t>
          </w:r>
          <w:r>
            <w:rPr>
              <w:rFonts w:ascii="Arial" w:eastAsia="Arial" w:hAnsi="Arial" w:cs="Arial"/>
              <w:sz w:val="20"/>
              <w:szCs w:val="20"/>
            </w:rPr>
            <w:t>00 - 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FA746B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C501" w14:textId="77777777" w:rsidR="00E2349D" w:rsidRDefault="00E2349D">
      <w:pPr>
        <w:spacing w:after="0" w:line="240" w:lineRule="auto"/>
      </w:pPr>
      <w:r>
        <w:separator/>
      </w:r>
    </w:p>
  </w:footnote>
  <w:footnote w:type="continuationSeparator" w:id="0">
    <w:p w14:paraId="71C38EFE" w14:textId="77777777" w:rsidR="00E2349D" w:rsidRDefault="00E2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8"/>
      <w:gridCol w:w="3127"/>
      <w:gridCol w:w="3125"/>
    </w:tblGrid>
    <w:tr w:rsidR="00081B00" w14:paraId="0E6B60B6" w14:textId="77777777">
      <w:tc>
        <w:tcPr>
          <w:tcW w:w="1667" w:type="pct"/>
          <w:vAlign w:val="center"/>
        </w:tcPr>
        <w:p w14:paraId="0E6B60B1" w14:textId="7640298D" w:rsidR="00081B00" w:rsidRDefault="00B44746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Eco Supply Center (LB)</w:t>
          </w:r>
        </w:p>
      </w:tc>
      <w:tc>
        <w:tcPr>
          <w:tcW w:w="1667" w:type="pct"/>
          <w:vAlign w:val="center"/>
        </w:tcPr>
        <w:p w14:paraId="0E6B60B2" w14:textId="2669341F" w:rsidR="00081B00" w:rsidRDefault="00AD7654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</w:t>
          </w:r>
          <w:r w:rsidR="00B44746">
            <w:rPr>
              <w:rFonts w:ascii="Arial" w:eastAsia="Arial" w:hAnsi="Arial" w:cs="Arial"/>
              <w:sz w:val="20"/>
              <w:szCs w:val="20"/>
            </w:rPr>
            <w:t>4</w:t>
          </w:r>
          <w:r>
            <w:rPr>
              <w:rFonts w:ascii="Arial" w:eastAsia="Arial" w:hAnsi="Arial" w:cs="Arial"/>
              <w:sz w:val="20"/>
              <w:szCs w:val="20"/>
            </w:rPr>
            <w:t>-</w:t>
          </w:r>
          <w:r w:rsidR="00B44746">
            <w:rPr>
              <w:rFonts w:ascii="Arial" w:eastAsia="Arial" w:hAnsi="Arial" w:cs="Arial"/>
              <w:sz w:val="20"/>
              <w:szCs w:val="20"/>
            </w:rPr>
            <w:t>2</w:t>
          </w:r>
          <w:r w:rsidR="00721F55">
            <w:rPr>
              <w:rFonts w:ascii="Arial" w:eastAsia="Arial" w:hAnsi="Arial" w:cs="Arial"/>
              <w:sz w:val="20"/>
              <w:szCs w:val="20"/>
            </w:rPr>
            <w:t>4</w:t>
          </w:r>
          <w:r>
            <w:rPr>
              <w:rFonts w:ascii="Arial" w:eastAsia="Arial" w:hAnsi="Arial" w:cs="Arial"/>
              <w:sz w:val="20"/>
              <w:szCs w:val="20"/>
            </w:rPr>
            <w:t>-202</w:t>
          </w:r>
          <w:r w:rsidR="00B44746">
            <w:rPr>
              <w:rFonts w:ascii="Arial" w:eastAsia="Arial" w:hAnsi="Arial" w:cs="Arial"/>
              <w:sz w:val="20"/>
              <w:szCs w:val="20"/>
            </w:rPr>
            <w:t>5</w:t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  <w:p w14:paraId="0E6B60B3" w14:textId="50E745D4" w:rsidR="00081B00" w:rsidRDefault="00B44746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CSI Specification – </w:t>
          </w:r>
          <w:r w:rsidR="00721F55">
            <w:rPr>
              <w:rFonts w:ascii="Arial" w:eastAsia="Arial" w:hAnsi="Arial" w:cs="Arial"/>
              <w:sz w:val="20"/>
              <w:szCs w:val="20"/>
            </w:rPr>
            <w:t>Cork Siding</w:t>
          </w:r>
        </w:p>
      </w:tc>
      <w:tc>
        <w:tcPr>
          <w:tcW w:w="1667" w:type="pct"/>
          <w:vAlign w:val="center"/>
        </w:tcPr>
        <w:p w14:paraId="0E6B60B4" w14:textId="758EF859" w:rsidR="00081B00" w:rsidRDefault="003E287C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Eco Supply Center Master - CM </w:t>
          </w:r>
        </w:p>
        <w:p w14:paraId="0E6B60B5" w14:textId="734F3814" w:rsidR="00081B00" w:rsidRDefault="00081B00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5567B333" w14:textId="77777777" w:rsidR="00AC0951" w:rsidRDefault="00AC0951">
    <w:pPr>
      <w:rPr>
        <w:noProof/>
      </w:rPr>
    </w:pPr>
  </w:p>
  <w:p w14:paraId="0E6B60B7" w14:textId="41275824" w:rsidR="00081B00" w:rsidRDefault="00081B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73FA"/>
    <w:multiLevelType w:val="hybridMultilevel"/>
    <w:tmpl w:val="06A8D78E"/>
    <w:lvl w:ilvl="0" w:tplc="23A029A2">
      <w:start w:val="1"/>
      <w:numFmt w:val="decimal"/>
      <w:lvlText w:val="%1."/>
      <w:lvlJc w:val="left"/>
      <w:pPr>
        <w:ind w:left="720" w:hanging="360"/>
      </w:pPr>
    </w:lvl>
    <w:lvl w:ilvl="1" w:tplc="73DC41BA">
      <w:start w:val="1"/>
      <w:numFmt w:val="lowerLetter"/>
      <w:lvlText w:val="%2."/>
      <w:lvlJc w:val="left"/>
      <w:pPr>
        <w:ind w:left="1440" w:hanging="360"/>
      </w:pPr>
    </w:lvl>
    <w:lvl w:ilvl="2" w:tplc="C83C19B6">
      <w:start w:val="1"/>
      <w:numFmt w:val="lowerRoman"/>
      <w:lvlText w:val="%3."/>
      <w:lvlJc w:val="right"/>
      <w:pPr>
        <w:ind w:left="2160" w:hanging="180"/>
      </w:pPr>
    </w:lvl>
    <w:lvl w:ilvl="3" w:tplc="BF440380">
      <w:start w:val="1"/>
      <w:numFmt w:val="decimal"/>
      <w:lvlText w:val="%4."/>
      <w:lvlJc w:val="left"/>
      <w:pPr>
        <w:ind w:left="2880" w:hanging="360"/>
      </w:pPr>
    </w:lvl>
    <w:lvl w:ilvl="4" w:tplc="88EAEF62">
      <w:start w:val="1"/>
      <w:numFmt w:val="lowerLetter"/>
      <w:lvlText w:val="%5."/>
      <w:lvlJc w:val="left"/>
      <w:pPr>
        <w:ind w:left="3600" w:hanging="360"/>
      </w:pPr>
    </w:lvl>
    <w:lvl w:ilvl="5" w:tplc="3ACE616E">
      <w:start w:val="1"/>
      <w:numFmt w:val="lowerRoman"/>
      <w:lvlText w:val="%6."/>
      <w:lvlJc w:val="right"/>
      <w:pPr>
        <w:ind w:left="4320" w:hanging="180"/>
      </w:pPr>
    </w:lvl>
    <w:lvl w:ilvl="6" w:tplc="52969538">
      <w:start w:val="1"/>
      <w:numFmt w:val="decimal"/>
      <w:lvlText w:val="%7."/>
      <w:lvlJc w:val="left"/>
      <w:pPr>
        <w:ind w:left="5040" w:hanging="360"/>
      </w:pPr>
    </w:lvl>
    <w:lvl w:ilvl="7" w:tplc="EFF40C04">
      <w:start w:val="1"/>
      <w:numFmt w:val="lowerLetter"/>
      <w:lvlText w:val="%8."/>
      <w:lvlJc w:val="left"/>
      <w:pPr>
        <w:ind w:left="5760" w:hanging="360"/>
      </w:pPr>
    </w:lvl>
    <w:lvl w:ilvl="8" w:tplc="521EAD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7BB7"/>
    <w:multiLevelType w:val="hybridMultilevel"/>
    <w:tmpl w:val="E09E96DA"/>
    <w:lvl w:ilvl="0" w:tplc="A5924C48">
      <w:start w:val="1"/>
      <w:numFmt w:val="decimal"/>
      <w:lvlText w:val="%1."/>
      <w:lvlJc w:val="left"/>
      <w:pPr>
        <w:ind w:left="720" w:hanging="360"/>
      </w:pPr>
    </w:lvl>
    <w:lvl w:ilvl="1" w:tplc="D5F265CA">
      <w:start w:val="1"/>
      <w:numFmt w:val="lowerLetter"/>
      <w:lvlText w:val="%2."/>
      <w:lvlJc w:val="left"/>
      <w:pPr>
        <w:ind w:left="1440" w:hanging="360"/>
      </w:pPr>
    </w:lvl>
    <w:lvl w:ilvl="2" w:tplc="5232E0D0">
      <w:start w:val="1"/>
      <w:numFmt w:val="lowerRoman"/>
      <w:lvlText w:val="%3."/>
      <w:lvlJc w:val="right"/>
      <w:pPr>
        <w:ind w:left="2160" w:hanging="180"/>
      </w:pPr>
    </w:lvl>
    <w:lvl w:ilvl="3" w:tplc="360240B8">
      <w:start w:val="1"/>
      <w:numFmt w:val="decimal"/>
      <w:lvlText w:val="%4."/>
      <w:lvlJc w:val="left"/>
      <w:pPr>
        <w:ind w:left="2880" w:hanging="360"/>
      </w:pPr>
    </w:lvl>
    <w:lvl w:ilvl="4" w:tplc="38C67568">
      <w:start w:val="1"/>
      <w:numFmt w:val="lowerLetter"/>
      <w:lvlText w:val="%5."/>
      <w:lvlJc w:val="left"/>
      <w:pPr>
        <w:ind w:left="3600" w:hanging="360"/>
      </w:pPr>
    </w:lvl>
    <w:lvl w:ilvl="5" w:tplc="A1F227B8">
      <w:start w:val="1"/>
      <w:numFmt w:val="lowerRoman"/>
      <w:lvlText w:val="%6."/>
      <w:lvlJc w:val="right"/>
      <w:pPr>
        <w:ind w:left="4320" w:hanging="180"/>
      </w:pPr>
    </w:lvl>
    <w:lvl w:ilvl="6" w:tplc="41104DE0">
      <w:start w:val="1"/>
      <w:numFmt w:val="decimal"/>
      <w:lvlText w:val="%7."/>
      <w:lvlJc w:val="left"/>
      <w:pPr>
        <w:ind w:left="5040" w:hanging="360"/>
      </w:pPr>
    </w:lvl>
    <w:lvl w:ilvl="7" w:tplc="F7702F3E">
      <w:start w:val="1"/>
      <w:numFmt w:val="lowerLetter"/>
      <w:lvlText w:val="%8."/>
      <w:lvlJc w:val="left"/>
      <w:pPr>
        <w:ind w:left="5760" w:hanging="360"/>
      </w:pPr>
    </w:lvl>
    <w:lvl w:ilvl="8" w:tplc="A4642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2666"/>
    <w:multiLevelType w:val="hybridMultilevel"/>
    <w:tmpl w:val="8EF6F960"/>
    <w:lvl w:ilvl="0" w:tplc="5E0EDB50">
      <w:start w:val="1"/>
      <w:numFmt w:val="decimal"/>
      <w:lvlText w:val="%1."/>
      <w:lvlJc w:val="left"/>
      <w:pPr>
        <w:ind w:left="720" w:hanging="360"/>
      </w:pPr>
    </w:lvl>
    <w:lvl w:ilvl="1" w:tplc="34667CA6">
      <w:start w:val="1"/>
      <w:numFmt w:val="lowerLetter"/>
      <w:lvlText w:val="%2."/>
      <w:lvlJc w:val="left"/>
      <w:pPr>
        <w:ind w:left="1440" w:hanging="360"/>
      </w:pPr>
    </w:lvl>
    <w:lvl w:ilvl="2" w:tplc="5526F2FE">
      <w:start w:val="1"/>
      <w:numFmt w:val="lowerRoman"/>
      <w:lvlText w:val="%3."/>
      <w:lvlJc w:val="right"/>
      <w:pPr>
        <w:ind w:left="2160" w:hanging="180"/>
      </w:pPr>
    </w:lvl>
    <w:lvl w:ilvl="3" w:tplc="795E7D66">
      <w:start w:val="1"/>
      <w:numFmt w:val="decimal"/>
      <w:lvlText w:val="%4."/>
      <w:lvlJc w:val="left"/>
      <w:pPr>
        <w:ind w:left="2880" w:hanging="360"/>
      </w:pPr>
    </w:lvl>
    <w:lvl w:ilvl="4" w:tplc="1AD49628">
      <w:start w:val="1"/>
      <w:numFmt w:val="lowerLetter"/>
      <w:lvlText w:val="%5."/>
      <w:lvlJc w:val="left"/>
      <w:pPr>
        <w:ind w:left="3600" w:hanging="360"/>
      </w:pPr>
    </w:lvl>
    <w:lvl w:ilvl="5" w:tplc="000AD9A4">
      <w:start w:val="1"/>
      <w:numFmt w:val="lowerRoman"/>
      <w:lvlText w:val="%6."/>
      <w:lvlJc w:val="right"/>
      <w:pPr>
        <w:ind w:left="4320" w:hanging="180"/>
      </w:pPr>
    </w:lvl>
    <w:lvl w:ilvl="6" w:tplc="132CCD76">
      <w:start w:val="1"/>
      <w:numFmt w:val="decimal"/>
      <w:lvlText w:val="%7."/>
      <w:lvlJc w:val="left"/>
      <w:pPr>
        <w:ind w:left="5040" w:hanging="360"/>
      </w:pPr>
    </w:lvl>
    <w:lvl w:ilvl="7" w:tplc="CB7E4D4C">
      <w:start w:val="1"/>
      <w:numFmt w:val="lowerLetter"/>
      <w:lvlText w:val="%8."/>
      <w:lvlJc w:val="left"/>
      <w:pPr>
        <w:ind w:left="5760" w:hanging="360"/>
      </w:pPr>
    </w:lvl>
    <w:lvl w:ilvl="8" w:tplc="AD36A3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7059"/>
    <w:multiLevelType w:val="hybridMultilevel"/>
    <w:tmpl w:val="871816E6"/>
    <w:lvl w:ilvl="0" w:tplc="E02202EA">
      <w:start w:val="1"/>
      <w:numFmt w:val="decimal"/>
      <w:pStyle w:val="CSILevel0"/>
      <w:lvlText w:val="%1."/>
      <w:lvlJc w:val="left"/>
      <w:pPr>
        <w:ind w:left="720" w:hanging="360"/>
      </w:pPr>
    </w:lvl>
    <w:lvl w:ilvl="1" w:tplc="1A3837A0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7B34E26E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2E0017EE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4900060A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FDD20CAE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DEEC898C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227AE466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CF9655BC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4" w15:restartNumberingAfterBreak="0">
    <w:nsid w:val="494A5525"/>
    <w:multiLevelType w:val="hybridMultilevel"/>
    <w:tmpl w:val="50F2D91E"/>
    <w:lvl w:ilvl="0" w:tplc="070A6E90">
      <w:start w:val="1"/>
      <w:numFmt w:val="decimal"/>
      <w:lvlText w:val="%1."/>
      <w:lvlJc w:val="left"/>
      <w:pPr>
        <w:ind w:left="720" w:hanging="360"/>
      </w:pPr>
    </w:lvl>
    <w:lvl w:ilvl="1" w:tplc="18D2AE28">
      <w:start w:val="1"/>
      <w:numFmt w:val="lowerLetter"/>
      <w:lvlText w:val="%2."/>
      <w:lvlJc w:val="left"/>
      <w:pPr>
        <w:ind w:left="1440" w:hanging="360"/>
      </w:pPr>
    </w:lvl>
    <w:lvl w:ilvl="2" w:tplc="CB529A8C">
      <w:start w:val="1"/>
      <w:numFmt w:val="lowerRoman"/>
      <w:lvlText w:val="%3."/>
      <w:lvlJc w:val="right"/>
      <w:pPr>
        <w:ind w:left="2160" w:hanging="180"/>
      </w:pPr>
    </w:lvl>
    <w:lvl w:ilvl="3" w:tplc="7048FCB0">
      <w:start w:val="1"/>
      <w:numFmt w:val="decimal"/>
      <w:lvlText w:val="%4."/>
      <w:lvlJc w:val="left"/>
      <w:pPr>
        <w:ind w:left="2880" w:hanging="360"/>
      </w:pPr>
    </w:lvl>
    <w:lvl w:ilvl="4" w:tplc="AF68C058">
      <w:start w:val="1"/>
      <w:numFmt w:val="lowerLetter"/>
      <w:lvlText w:val="%5."/>
      <w:lvlJc w:val="left"/>
      <w:pPr>
        <w:ind w:left="3600" w:hanging="360"/>
      </w:pPr>
    </w:lvl>
    <w:lvl w:ilvl="5" w:tplc="923EF516">
      <w:start w:val="1"/>
      <w:numFmt w:val="lowerRoman"/>
      <w:lvlText w:val="%6."/>
      <w:lvlJc w:val="right"/>
      <w:pPr>
        <w:ind w:left="4320" w:hanging="180"/>
      </w:pPr>
    </w:lvl>
    <w:lvl w:ilvl="6" w:tplc="066A5B5C">
      <w:start w:val="1"/>
      <w:numFmt w:val="decimal"/>
      <w:lvlText w:val="%7."/>
      <w:lvlJc w:val="left"/>
      <w:pPr>
        <w:ind w:left="5040" w:hanging="360"/>
      </w:pPr>
    </w:lvl>
    <w:lvl w:ilvl="7" w:tplc="6FA0B7C4">
      <w:start w:val="1"/>
      <w:numFmt w:val="lowerLetter"/>
      <w:lvlText w:val="%8."/>
      <w:lvlJc w:val="left"/>
      <w:pPr>
        <w:ind w:left="5760" w:hanging="360"/>
      </w:pPr>
    </w:lvl>
    <w:lvl w:ilvl="8" w:tplc="7032B1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110EF"/>
    <w:multiLevelType w:val="hybridMultilevel"/>
    <w:tmpl w:val="A4AE4812"/>
    <w:lvl w:ilvl="0" w:tplc="37EE3218">
      <w:start w:val="1"/>
      <w:numFmt w:val="decimal"/>
      <w:lvlText w:val="%1."/>
      <w:lvlJc w:val="left"/>
      <w:pPr>
        <w:ind w:left="720" w:hanging="360"/>
      </w:pPr>
    </w:lvl>
    <w:lvl w:ilvl="1" w:tplc="3CC6EE16">
      <w:start w:val="1"/>
      <w:numFmt w:val="lowerLetter"/>
      <w:lvlText w:val="%2."/>
      <w:lvlJc w:val="left"/>
      <w:pPr>
        <w:ind w:left="1440" w:hanging="360"/>
      </w:pPr>
    </w:lvl>
    <w:lvl w:ilvl="2" w:tplc="68727550">
      <w:start w:val="1"/>
      <w:numFmt w:val="lowerRoman"/>
      <w:lvlText w:val="%3."/>
      <w:lvlJc w:val="right"/>
      <w:pPr>
        <w:ind w:left="2160" w:hanging="180"/>
      </w:pPr>
    </w:lvl>
    <w:lvl w:ilvl="3" w:tplc="E410F826">
      <w:start w:val="1"/>
      <w:numFmt w:val="decimal"/>
      <w:lvlText w:val="%4."/>
      <w:lvlJc w:val="left"/>
      <w:pPr>
        <w:ind w:left="2880" w:hanging="360"/>
      </w:pPr>
    </w:lvl>
    <w:lvl w:ilvl="4" w:tplc="6726BD18">
      <w:start w:val="1"/>
      <w:numFmt w:val="lowerLetter"/>
      <w:lvlText w:val="%5."/>
      <w:lvlJc w:val="left"/>
      <w:pPr>
        <w:ind w:left="3600" w:hanging="360"/>
      </w:pPr>
    </w:lvl>
    <w:lvl w:ilvl="5" w:tplc="F9F03874">
      <w:start w:val="1"/>
      <w:numFmt w:val="lowerRoman"/>
      <w:lvlText w:val="%6."/>
      <w:lvlJc w:val="right"/>
      <w:pPr>
        <w:ind w:left="4320" w:hanging="180"/>
      </w:pPr>
    </w:lvl>
    <w:lvl w:ilvl="6" w:tplc="0F8821C6">
      <w:start w:val="1"/>
      <w:numFmt w:val="decimal"/>
      <w:lvlText w:val="%7."/>
      <w:lvlJc w:val="left"/>
      <w:pPr>
        <w:ind w:left="5040" w:hanging="360"/>
      </w:pPr>
    </w:lvl>
    <w:lvl w:ilvl="7" w:tplc="16E6BC4C">
      <w:start w:val="1"/>
      <w:numFmt w:val="lowerLetter"/>
      <w:lvlText w:val="%8."/>
      <w:lvlJc w:val="left"/>
      <w:pPr>
        <w:ind w:left="5760" w:hanging="360"/>
      </w:pPr>
    </w:lvl>
    <w:lvl w:ilvl="8" w:tplc="63FAF2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453F"/>
    <w:multiLevelType w:val="hybridMultilevel"/>
    <w:tmpl w:val="92E83D4E"/>
    <w:lvl w:ilvl="0" w:tplc="66DECF42">
      <w:start w:val="1"/>
      <w:numFmt w:val="decimal"/>
      <w:lvlText w:val="%1."/>
      <w:lvlJc w:val="left"/>
      <w:pPr>
        <w:ind w:left="720" w:hanging="360"/>
      </w:pPr>
    </w:lvl>
    <w:lvl w:ilvl="1" w:tplc="B97A3532">
      <w:start w:val="1"/>
      <w:numFmt w:val="lowerLetter"/>
      <w:lvlText w:val="%2."/>
      <w:lvlJc w:val="left"/>
      <w:pPr>
        <w:ind w:left="1440" w:hanging="360"/>
      </w:pPr>
    </w:lvl>
    <w:lvl w:ilvl="2" w:tplc="0918631C">
      <w:start w:val="1"/>
      <w:numFmt w:val="lowerRoman"/>
      <w:lvlText w:val="%3."/>
      <w:lvlJc w:val="right"/>
      <w:pPr>
        <w:ind w:left="2160" w:hanging="180"/>
      </w:pPr>
    </w:lvl>
    <w:lvl w:ilvl="3" w:tplc="990AAF5E">
      <w:start w:val="1"/>
      <w:numFmt w:val="decimal"/>
      <w:lvlText w:val="%4."/>
      <w:lvlJc w:val="left"/>
      <w:pPr>
        <w:ind w:left="2880" w:hanging="360"/>
      </w:pPr>
    </w:lvl>
    <w:lvl w:ilvl="4" w:tplc="5932653E">
      <w:start w:val="1"/>
      <w:numFmt w:val="lowerLetter"/>
      <w:lvlText w:val="%5."/>
      <w:lvlJc w:val="left"/>
      <w:pPr>
        <w:ind w:left="3600" w:hanging="360"/>
      </w:pPr>
    </w:lvl>
    <w:lvl w:ilvl="5" w:tplc="56AA4EA6">
      <w:start w:val="1"/>
      <w:numFmt w:val="lowerRoman"/>
      <w:lvlText w:val="%6."/>
      <w:lvlJc w:val="right"/>
      <w:pPr>
        <w:ind w:left="4320" w:hanging="180"/>
      </w:pPr>
    </w:lvl>
    <w:lvl w:ilvl="6" w:tplc="CBA8945E">
      <w:start w:val="1"/>
      <w:numFmt w:val="decimal"/>
      <w:lvlText w:val="%7."/>
      <w:lvlJc w:val="left"/>
      <w:pPr>
        <w:ind w:left="5040" w:hanging="360"/>
      </w:pPr>
    </w:lvl>
    <w:lvl w:ilvl="7" w:tplc="6CEE74BC">
      <w:start w:val="1"/>
      <w:numFmt w:val="lowerLetter"/>
      <w:lvlText w:val="%8."/>
      <w:lvlJc w:val="left"/>
      <w:pPr>
        <w:ind w:left="5760" w:hanging="360"/>
      </w:pPr>
    </w:lvl>
    <w:lvl w:ilvl="8" w:tplc="F18E7D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4E91"/>
    <w:multiLevelType w:val="hybridMultilevel"/>
    <w:tmpl w:val="CD42DFB0"/>
    <w:lvl w:ilvl="0" w:tplc="276EEA74">
      <w:start w:val="1"/>
      <w:numFmt w:val="decimal"/>
      <w:lvlText w:val="%1."/>
      <w:lvlJc w:val="left"/>
      <w:pPr>
        <w:ind w:left="720" w:hanging="360"/>
      </w:pPr>
    </w:lvl>
    <w:lvl w:ilvl="1" w:tplc="FF98119E">
      <w:start w:val="1"/>
      <w:numFmt w:val="lowerLetter"/>
      <w:lvlText w:val="%2."/>
      <w:lvlJc w:val="left"/>
      <w:pPr>
        <w:ind w:left="1440" w:hanging="360"/>
      </w:pPr>
    </w:lvl>
    <w:lvl w:ilvl="2" w:tplc="51E654CC">
      <w:start w:val="1"/>
      <w:numFmt w:val="lowerRoman"/>
      <w:lvlText w:val="%3."/>
      <w:lvlJc w:val="right"/>
      <w:pPr>
        <w:ind w:left="2160" w:hanging="180"/>
      </w:pPr>
    </w:lvl>
    <w:lvl w:ilvl="3" w:tplc="726C1DAC">
      <w:start w:val="1"/>
      <w:numFmt w:val="decimal"/>
      <w:lvlText w:val="%4."/>
      <w:lvlJc w:val="left"/>
      <w:pPr>
        <w:ind w:left="2880" w:hanging="360"/>
      </w:pPr>
    </w:lvl>
    <w:lvl w:ilvl="4" w:tplc="99562088">
      <w:start w:val="1"/>
      <w:numFmt w:val="lowerLetter"/>
      <w:lvlText w:val="%5."/>
      <w:lvlJc w:val="left"/>
      <w:pPr>
        <w:ind w:left="3600" w:hanging="360"/>
      </w:pPr>
    </w:lvl>
    <w:lvl w:ilvl="5" w:tplc="6F5A45C8">
      <w:start w:val="1"/>
      <w:numFmt w:val="lowerRoman"/>
      <w:lvlText w:val="%6."/>
      <w:lvlJc w:val="right"/>
      <w:pPr>
        <w:ind w:left="4320" w:hanging="180"/>
      </w:pPr>
    </w:lvl>
    <w:lvl w:ilvl="6" w:tplc="66CC32E2">
      <w:start w:val="1"/>
      <w:numFmt w:val="decimal"/>
      <w:lvlText w:val="%7."/>
      <w:lvlJc w:val="left"/>
      <w:pPr>
        <w:ind w:left="5040" w:hanging="360"/>
      </w:pPr>
    </w:lvl>
    <w:lvl w:ilvl="7" w:tplc="4FD04190">
      <w:start w:val="1"/>
      <w:numFmt w:val="lowerLetter"/>
      <w:lvlText w:val="%8."/>
      <w:lvlJc w:val="left"/>
      <w:pPr>
        <w:ind w:left="5760" w:hanging="360"/>
      </w:pPr>
    </w:lvl>
    <w:lvl w:ilvl="8" w:tplc="8AA6A3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B0788"/>
    <w:multiLevelType w:val="hybridMultilevel"/>
    <w:tmpl w:val="5AC6BD48"/>
    <w:lvl w:ilvl="0" w:tplc="0AB65AD8">
      <w:start w:val="1"/>
      <w:numFmt w:val="decimal"/>
      <w:lvlText w:val="%1."/>
      <w:lvlJc w:val="left"/>
      <w:pPr>
        <w:ind w:left="720" w:hanging="360"/>
      </w:pPr>
    </w:lvl>
    <w:lvl w:ilvl="1" w:tplc="8E2EE2EC">
      <w:start w:val="1"/>
      <w:numFmt w:val="lowerLetter"/>
      <w:lvlText w:val="%2."/>
      <w:lvlJc w:val="left"/>
      <w:pPr>
        <w:ind w:left="1440" w:hanging="360"/>
      </w:pPr>
    </w:lvl>
    <w:lvl w:ilvl="2" w:tplc="21DEA54A">
      <w:start w:val="1"/>
      <w:numFmt w:val="lowerRoman"/>
      <w:lvlText w:val="%3."/>
      <w:lvlJc w:val="right"/>
      <w:pPr>
        <w:ind w:left="2160" w:hanging="180"/>
      </w:pPr>
    </w:lvl>
    <w:lvl w:ilvl="3" w:tplc="A606C602">
      <w:start w:val="1"/>
      <w:numFmt w:val="decimal"/>
      <w:lvlText w:val="%4."/>
      <w:lvlJc w:val="left"/>
      <w:pPr>
        <w:ind w:left="2880" w:hanging="360"/>
      </w:pPr>
    </w:lvl>
    <w:lvl w:ilvl="4" w:tplc="B1A20308">
      <w:start w:val="1"/>
      <w:numFmt w:val="lowerLetter"/>
      <w:lvlText w:val="%5."/>
      <w:lvlJc w:val="left"/>
      <w:pPr>
        <w:ind w:left="3600" w:hanging="360"/>
      </w:pPr>
    </w:lvl>
    <w:lvl w:ilvl="5" w:tplc="98C2DB6C">
      <w:start w:val="1"/>
      <w:numFmt w:val="lowerRoman"/>
      <w:lvlText w:val="%6."/>
      <w:lvlJc w:val="right"/>
      <w:pPr>
        <w:ind w:left="4320" w:hanging="180"/>
      </w:pPr>
    </w:lvl>
    <w:lvl w:ilvl="6" w:tplc="66B833D8">
      <w:start w:val="1"/>
      <w:numFmt w:val="decimal"/>
      <w:lvlText w:val="%7."/>
      <w:lvlJc w:val="left"/>
      <w:pPr>
        <w:ind w:left="5040" w:hanging="360"/>
      </w:pPr>
    </w:lvl>
    <w:lvl w:ilvl="7" w:tplc="53426B40">
      <w:start w:val="1"/>
      <w:numFmt w:val="lowerLetter"/>
      <w:lvlText w:val="%8."/>
      <w:lvlJc w:val="left"/>
      <w:pPr>
        <w:ind w:left="5760" w:hanging="360"/>
      </w:pPr>
    </w:lvl>
    <w:lvl w:ilvl="8" w:tplc="175476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36C2"/>
    <w:multiLevelType w:val="hybridMultilevel"/>
    <w:tmpl w:val="D8E089EE"/>
    <w:lvl w:ilvl="0" w:tplc="F64A35F8">
      <w:start w:val="1"/>
      <w:numFmt w:val="decimal"/>
      <w:lvlText w:val="%1."/>
      <w:lvlJc w:val="left"/>
      <w:pPr>
        <w:ind w:left="720" w:hanging="360"/>
      </w:pPr>
    </w:lvl>
    <w:lvl w:ilvl="1" w:tplc="EFF4FA5A">
      <w:start w:val="1"/>
      <w:numFmt w:val="lowerLetter"/>
      <w:lvlText w:val="%2."/>
      <w:lvlJc w:val="left"/>
      <w:pPr>
        <w:ind w:left="1440" w:hanging="360"/>
      </w:pPr>
    </w:lvl>
    <w:lvl w:ilvl="2" w:tplc="05BC678C">
      <w:start w:val="1"/>
      <w:numFmt w:val="lowerRoman"/>
      <w:lvlText w:val="%3."/>
      <w:lvlJc w:val="right"/>
      <w:pPr>
        <w:ind w:left="2160" w:hanging="180"/>
      </w:pPr>
    </w:lvl>
    <w:lvl w:ilvl="3" w:tplc="F15C0CDE">
      <w:start w:val="1"/>
      <w:numFmt w:val="decimal"/>
      <w:lvlText w:val="%4."/>
      <w:lvlJc w:val="left"/>
      <w:pPr>
        <w:ind w:left="2880" w:hanging="360"/>
      </w:pPr>
    </w:lvl>
    <w:lvl w:ilvl="4" w:tplc="03B0C608">
      <w:start w:val="1"/>
      <w:numFmt w:val="lowerLetter"/>
      <w:lvlText w:val="%5."/>
      <w:lvlJc w:val="left"/>
      <w:pPr>
        <w:ind w:left="3600" w:hanging="360"/>
      </w:pPr>
    </w:lvl>
    <w:lvl w:ilvl="5" w:tplc="D3B4478C">
      <w:start w:val="1"/>
      <w:numFmt w:val="lowerRoman"/>
      <w:lvlText w:val="%6."/>
      <w:lvlJc w:val="right"/>
      <w:pPr>
        <w:ind w:left="4320" w:hanging="180"/>
      </w:pPr>
    </w:lvl>
    <w:lvl w:ilvl="6" w:tplc="3932AB04">
      <w:start w:val="1"/>
      <w:numFmt w:val="decimal"/>
      <w:lvlText w:val="%7."/>
      <w:lvlJc w:val="left"/>
      <w:pPr>
        <w:ind w:left="5040" w:hanging="360"/>
      </w:pPr>
    </w:lvl>
    <w:lvl w:ilvl="7" w:tplc="342CCAA4">
      <w:start w:val="1"/>
      <w:numFmt w:val="lowerLetter"/>
      <w:lvlText w:val="%8."/>
      <w:lvlJc w:val="left"/>
      <w:pPr>
        <w:ind w:left="5760" w:hanging="360"/>
      </w:pPr>
    </w:lvl>
    <w:lvl w:ilvl="8" w:tplc="A5BEF1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D5FC3"/>
    <w:multiLevelType w:val="hybridMultilevel"/>
    <w:tmpl w:val="0032FE2C"/>
    <w:lvl w:ilvl="0" w:tplc="94A27526">
      <w:start w:val="1"/>
      <w:numFmt w:val="decimal"/>
      <w:lvlText w:val="%1."/>
      <w:lvlJc w:val="left"/>
      <w:pPr>
        <w:ind w:left="720" w:hanging="360"/>
      </w:pPr>
    </w:lvl>
    <w:lvl w:ilvl="1" w:tplc="B2F4D62E">
      <w:start w:val="1"/>
      <w:numFmt w:val="lowerLetter"/>
      <w:lvlText w:val="%2."/>
      <w:lvlJc w:val="left"/>
      <w:pPr>
        <w:ind w:left="1440" w:hanging="360"/>
      </w:pPr>
    </w:lvl>
    <w:lvl w:ilvl="2" w:tplc="5CF0D7FE">
      <w:start w:val="1"/>
      <w:numFmt w:val="lowerRoman"/>
      <w:lvlText w:val="%3."/>
      <w:lvlJc w:val="right"/>
      <w:pPr>
        <w:ind w:left="2160" w:hanging="180"/>
      </w:pPr>
    </w:lvl>
    <w:lvl w:ilvl="3" w:tplc="C4B8730E">
      <w:start w:val="1"/>
      <w:numFmt w:val="decimal"/>
      <w:lvlText w:val="%4."/>
      <w:lvlJc w:val="left"/>
      <w:pPr>
        <w:ind w:left="2880" w:hanging="360"/>
      </w:pPr>
    </w:lvl>
    <w:lvl w:ilvl="4" w:tplc="557AB32E">
      <w:start w:val="1"/>
      <w:numFmt w:val="lowerLetter"/>
      <w:lvlText w:val="%5."/>
      <w:lvlJc w:val="left"/>
      <w:pPr>
        <w:ind w:left="3600" w:hanging="360"/>
      </w:pPr>
    </w:lvl>
    <w:lvl w:ilvl="5" w:tplc="99EA16D2">
      <w:start w:val="1"/>
      <w:numFmt w:val="lowerRoman"/>
      <w:lvlText w:val="%6."/>
      <w:lvlJc w:val="right"/>
      <w:pPr>
        <w:ind w:left="4320" w:hanging="180"/>
      </w:pPr>
    </w:lvl>
    <w:lvl w:ilvl="6" w:tplc="CE3A09A6">
      <w:start w:val="1"/>
      <w:numFmt w:val="decimal"/>
      <w:lvlText w:val="%7."/>
      <w:lvlJc w:val="left"/>
      <w:pPr>
        <w:ind w:left="5040" w:hanging="360"/>
      </w:pPr>
    </w:lvl>
    <w:lvl w:ilvl="7" w:tplc="6D2E0F7A">
      <w:start w:val="1"/>
      <w:numFmt w:val="lowerLetter"/>
      <w:lvlText w:val="%8."/>
      <w:lvlJc w:val="left"/>
      <w:pPr>
        <w:ind w:left="5760" w:hanging="360"/>
      </w:pPr>
    </w:lvl>
    <w:lvl w:ilvl="8" w:tplc="076631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18BB"/>
    <w:multiLevelType w:val="hybridMultilevel"/>
    <w:tmpl w:val="092C3E48"/>
    <w:lvl w:ilvl="0" w:tplc="9FAE506C">
      <w:start w:val="1"/>
      <w:numFmt w:val="decimal"/>
      <w:lvlText w:val="%1."/>
      <w:lvlJc w:val="left"/>
      <w:pPr>
        <w:ind w:left="720" w:hanging="360"/>
      </w:pPr>
    </w:lvl>
    <w:lvl w:ilvl="1" w:tplc="AA6A1942">
      <w:start w:val="1"/>
      <w:numFmt w:val="lowerLetter"/>
      <w:lvlText w:val="%2."/>
      <w:lvlJc w:val="left"/>
      <w:pPr>
        <w:ind w:left="1440" w:hanging="360"/>
      </w:pPr>
    </w:lvl>
    <w:lvl w:ilvl="2" w:tplc="589AA590">
      <w:start w:val="1"/>
      <w:numFmt w:val="lowerRoman"/>
      <w:lvlText w:val="%3."/>
      <w:lvlJc w:val="right"/>
      <w:pPr>
        <w:ind w:left="2160" w:hanging="180"/>
      </w:pPr>
    </w:lvl>
    <w:lvl w:ilvl="3" w:tplc="182A802A">
      <w:start w:val="1"/>
      <w:numFmt w:val="decimal"/>
      <w:lvlText w:val="%4."/>
      <w:lvlJc w:val="left"/>
      <w:pPr>
        <w:ind w:left="2880" w:hanging="360"/>
      </w:pPr>
    </w:lvl>
    <w:lvl w:ilvl="4" w:tplc="618804C0">
      <w:start w:val="1"/>
      <w:numFmt w:val="lowerLetter"/>
      <w:lvlText w:val="%5."/>
      <w:lvlJc w:val="left"/>
      <w:pPr>
        <w:ind w:left="3600" w:hanging="360"/>
      </w:pPr>
    </w:lvl>
    <w:lvl w:ilvl="5" w:tplc="982437B4">
      <w:start w:val="1"/>
      <w:numFmt w:val="lowerRoman"/>
      <w:lvlText w:val="%6."/>
      <w:lvlJc w:val="right"/>
      <w:pPr>
        <w:ind w:left="4320" w:hanging="180"/>
      </w:pPr>
    </w:lvl>
    <w:lvl w:ilvl="6" w:tplc="823A5896">
      <w:start w:val="1"/>
      <w:numFmt w:val="decimal"/>
      <w:lvlText w:val="%7."/>
      <w:lvlJc w:val="left"/>
      <w:pPr>
        <w:ind w:left="5040" w:hanging="360"/>
      </w:pPr>
    </w:lvl>
    <w:lvl w:ilvl="7" w:tplc="D3D8A75C">
      <w:start w:val="1"/>
      <w:numFmt w:val="lowerLetter"/>
      <w:lvlText w:val="%8."/>
      <w:lvlJc w:val="left"/>
      <w:pPr>
        <w:ind w:left="5760" w:hanging="360"/>
      </w:pPr>
    </w:lvl>
    <w:lvl w:ilvl="8" w:tplc="F3A0E376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78428">
    <w:abstractNumId w:val="3"/>
    <w:lvlOverride w:ilvl="0">
      <w:lvl w:ilvl="0" w:tplc="E02202EA">
        <w:start w:val="1"/>
        <w:numFmt w:val="none"/>
        <w:pStyle w:val="CSILevel0"/>
        <w:suff w:val="nothing"/>
        <w:lvlText w:val=""/>
        <w:lvlJc w:val="center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1">
      <w:lvl w:ilvl="1" w:tplc="1A3837A0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7B34E26E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2E0017EE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4900060A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FDD20CAE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DEEC898C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227AE466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CF9655BC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2" w16cid:durableId="1209222667">
    <w:abstractNumId w:val="4"/>
    <w:lvlOverride w:ilvl="0">
      <w:lvl w:ilvl="0" w:tplc="070A6E90">
        <w:numFmt w:val="decimal"/>
        <w:lvlText w:val=""/>
        <w:lvlJc w:val="left"/>
      </w:lvl>
    </w:lvlOverride>
    <w:lvlOverride w:ilvl="1">
      <w:lvl w:ilvl="1" w:tplc="18D2AE28">
        <w:start w:val="1"/>
        <w:numFmt w:val="none"/>
        <w:suff w:val="nothing"/>
        <w:lvlText w:val=""/>
        <w:lvlJc w:val="left"/>
        <w:pPr>
          <w:ind w:left="0" w:firstLine="0"/>
        </w:pPr>
        <w:rPr>
          <w:b/>
          <w:bCs/>
          <w:i w:val="0"/>
          <w:strike w:val="0"/>
        </w:rPr>
      </w:lvl>
    </w:lvlOverride>
  </w:num>
  <w:num w:numId="3" w16cid:durableId="1742604342">
    <w:abstractNumId w:val="7"/>
    <w:lvlOverride w:ilvl="0">
      <w:lvl w:ilvl="0" w:tplc="276EEA74">
        <w:numFmt w:val="decimal"/>
        <w:lvlText w:val=""/>
        <w:lvlJc w:val="left"/>
      </w:lvl>
    </w:lvlOverride>
    <w:lvlOverride w:ilvl="1">
      <w:lvl w:ilvl="1" w:tplc="FF98119E">
        <w:start w:val="1"/>
        <w:numFmt w:val="none"/>
        <w:suff w:val="nothing"/>
        <w:lvlText w:val=""/>
        <w:lvlJc w:val="left"/>
        <w:pPr>
          <w:ind w:left="0" w:firstLine="0"/>
        </w:pPr>
        <w:rPr>
          <w:b/>
          <w:bCs/>
          <w:i w:val="0"/>
          <w:strike w:val="0"/>
        </w:rPr>
      </w:lvl>
    </w:lvlOverride>
  </w:num>
  <w:num w:numId="4" w16cid:durableId="495926738">
    <w:abstractNumId w:val="9"/>
    <w:lvlOverride w:ilvl="0">
      <w:lvl w:ilvl="0" w:tplc="F64A35F8">
        <w:numFmt w:val="decimal"/>
        <w:lvlText w:val=""/>
        <w:lvlJc w:val="left"/>
      </w:lvl>
    </w:lvlOverride>
    <w:lvlOverride w:ilvl="1">
      <w:lvl w:ilvl="1" w:tplc="EFF4FA5A">
        <w:numFmt w:val="decimal"/>
        <w:lvlText w:val=""/>
        <w:lvlJc w:val="left"/>
      </w:lvl>
    </w:lvlOverride>
    <w:lvlOverride w:ilvl="2">
      <w:lvl w:ilvl="2" w:tplc="05BC678C">
        <w:start w:val="1"/>
        <w:numFmt w:val="none"/>
        <w:suff w:val="nothing"/>
        <w:lvlText w:val=""/>
        <w:lvlJc w:val="left"/>
        <w:pPr>
          <w:ind w:left="530" w:firstLine="0"/>
        </w:pPr>
        <w:rPr>
          <w:b/>
          <w:bCs/>
          <w:i w:val="0"/>
          <w:strike w:val="0"/>
        </w:rPr>
      </w:lvl>
    </w:lvlOverride>
  </w:num>
  <w:num w:numId="5" w16cid:durableId="1343119972">
    <w:abstractNumId w:val="2"/>
    <w:lvlOverride w:ilvl="0">
      <w:lvl w:ilvl="0" w:tplc="5E0EDB50">
        <w:numFmt w:val="decimal"/>
        <w:lvlText w:val=""/>
        <w:lvlJc w:val="left"/>
      </w:lvl>
    </w:lvlOverride>
    <w:lvlOverride w:ilvl="1">
      <w:lvl w:ilvl="1" w:tplc="34667CA6">
        <w:numFmt w:val="decimal"/>
        <w:lvlText w:val=""/>
        <w:lvlJc w:val="left"/>
      </w:lvl>
    </w:lvlOverride>
    <w:lvlOverride w:ilvl="2">
      <w:lvl w:ilvl="2" w:tplc="5526F2FE">
        <w:numFmt w:val="decimal"/>
        <w:lvlText w:val=""/>
        <w:lvlJc w:val="left"/>
      </w:lvl>
    </w:lvlOverride>
    <w:lvlOverride w:ilvl="3">
      <w:lvl w:ilvl="3" w:tplc="795E7D66">
        <w:start w:val="1"/>
        <w:numFmt w:val="none"/>
        <w:suff w:val="nothing"/>
        <w:lvlText w:val=""/>
        <w:lvlJc w:val="left"/>
        <w:pPr>
          <w:ind w:left="900" w:firstLine="0"/>
        </w:pPr>
        <w:rPr>
          <w:b w:val="0"/>
          <w:bCs w:val="0"/>
          <w:i w:val="0"/>
          <w:strike w:val="0"/>
        </w:rPr>
      </w:lvl>
    </w:lvlOverride>
  </w:num>
  <w:num w:numId="6" w16cid:durableId="882447956">
    <w:abstractNumId w:val="10"/>
    <w:lvlOverride w:ilvl="0">
      <w:lvl w:ilvl="0" w:tplc="94A27526">
        <w:numFmt w:val="decimal"/>
        <w:lvlText w:val=""/>
        <w:lvlJc w:val="left"/>
      </w:lvl>
    </w:lvlOverride>
    <w:lvlOverride w:ilvl="1">
      <w:lvl w:ilvl="1" w:tplc="B2F4D62E">
        <w:numFmt w:val="decimal"/>
        <w:lvlText w:val=""/>
        <w:lvlJc w:val="left"/>
      </w:lvl>
    </w:lvlOverride>
    <w:lvlOverride w:ilvl="2">
      <w:lvl w:ilvl="2" w:tplc="5CF0D7FE">
        <w:numFmt w:val="decimal"/>
        <w:lvlText w:val=""/>
        <w:lvlJc w:val="left"/>
      </w:lvl>
    </w:lvlOverride>
    <w:lvlOverride w:ilvl="3">
      <w:lvl w:ilvl="3" w:tplc="C4B8730E">
        <w:start w:val="1"/>
        <w:numFmt w:val="none"/>
        <w:suff w:val="nothing"/>
        <w:lvlText w:val=""/>
        <w:lvlJc w:val="left"/>
        <w:pPr>
          <w:ind w:left="900" w:firstLine="0"/>
        </w:pPr>
        <w:rPr>
          <w:b w:val="0"/>
          <w:bCs w:val="0"/>
          <w:i w:val="0"/>
          <w:strike w:val="0"/>
        </w:rPr>
      </w:lvl>
    </w:lvlOverride>
  </w:num>
  <w:num w:numId="7" w16cid:durableId="1804273948">
    <w:abstractNumId w:val="6"/>
    <w:lvlOverride w:ilvl="0">
      <w:lvl w:ilvl="0" w:tplc="66DECF42">
        <w:numFmt w:val="decimal"/>
        <w:lvlText w:val=""/>
        <w:lvlJc w:val="left"/>
      </w:lvl>
    </w:lvlOverride>
    <w:lvlOverride w:ilvl="1">
      <w:lvl w:ilvl="1" w:tplc="B97A3532">
        <w:numFmt w:val="decimal"/>
        <w:lvlText w:val=""/>
        <w:lvlJc w:val="left"/>
      </w:lvl>
    </w:lvlOverride>
    <w:lvlOverride w:ilvl="2">
      <w:lvl w:ilvl="2" w:tplc="0918631C">
        <w:numFmt w:val="decimal"/>
        <w:lvlText w:val=""/>
        <w:lvlJc w:val="left"/>
      </w:lvl>
    </w:lvlOverride>
    <w:lvlOverride w:ilvl="3">
      <w:lvl w:ilvl="3" w:tplc="990AAF5E">
        <w:start w:val="1"/>
        <w:numFmt w:val="none"/>
        <w:suff w:val="nothing"/>
        <w:lvlText w:val=""/>
        <w:lvlJc w:val="left"/>
        <w:pPr>
          <w:ind w:left="900" w:firstLine="0"/>
        </w:pPr>
        <w:rPr>
          <w:b w:val="0"/>
          <w:bCs w:val="0"/>
          <w:i w:val="0"/>
          <w:strike w:val="0"/>
        </w:rPr>
      </w:lvl>
    </w:lvlOverride>
  </w:num>
  <w:num w:numId="8" w16cid:durableId="185488534">
    <w:abstractNumId w:val="1"/>
    <w:lvlOverride w:ilvl="0">
      <w:lvl w:ilvl="0" w:tplc="A5924C48">
        <w:numFmt w:val="decimal"/>
        <w:lvlText w:val=""/>
        <w:lvlJc w:val="left"/>
      </w:lvl>
    </w:lvlOverride>
    <w:lvlOverride w:ilvl="1">
      <w:lvl w:ilvl="1" w:tplc="D5F265CA">
        <w:numFmt w:val="decimal"/>
        <w:lvlText w:val=""/>
        <w:lvlJc w:val="left"/>
      </w:lvl>
    </w:lvlOverride>
    <w:lvlOverride w:ilvl="2">
      <w:lvl w:ilvl="2" w:tplc="5232E0D0">
        <w:numFmt w:val="decimal"/>
        <w:lvlText w:val=""/>
        <w:lvlJc w:val="left"/>
      </w:lvl>
    </w:lvlOverride>
    <w:lvlOverride w:ilvl="3">
      <w:lvl w:ilvl="3" w:tplc="360240B8">
        <w:start w:val="1"/>
        <w:numFmt w:val="none"/>
        <w:suff w:val="nothing"/>
        <w:lvlText w:val=""/>
        <w:lvlJc w:val="left"/>
        <w:pPr>
          <w:ind w:left="900" w:firstLine="0"/>
        </w:pPr>
        <w:rPr>
          <w:b w:val="0"/>
          <w:bCs w:val="0"/>
          <w:i w:val="0"/>
          <w:strike w:val="0"/>
        </w:rPr>
      </w:lvl>
    </w:lvlOverride>
  </w:num>
  <w:num w:numId="9" w16cid:durableId="656495132">
    <w:abstractNumId w:val="5"/>
    <w:lvlOverride w:ilvl="0">
      <w:lvl w:ilvl="0" w:tplc="37EE3218">
        <w:numFmt w:val="decimal"/>
        <w:lvlText w:val=""/>
        <w:lvlJc w:val="left"/>
      </w:lvl>
    </w:lvlOverride>
    <w:lvlOverride w:ilvl="1">
      <w:lvl w:ilvl="1" w:tplc="3CC6EE16">
        <w:numFmt w:val="decimal"/>
        <w:lvlText w:val=""/>
        <w:lvlJc w:val="left"/>
      </w:lvl>
    </w:lvlOverride>
    <w:lvlOverride w:ilvl="2">
      <w:lvl w:ilvl="2" w:tplc="68727550">
        <w:numFmt w:val="decimal"/>
        <w:lvlText w:val=""/>
        <w:lvlJc w:val="left"/>
      </w:lvl>
    </w:lvlOverride>
    <w:lvlOverride w:ilvl="3">
      <w:lvl w:ilvl="3" w:tplc="E410F826">
        <w:start w:val="1"/>
        <w:numFmt w:val="none"/>
        <w:suff w:val="nothing"/>
        <w:lvlText w:val=""/>
        <w:lvlJc w:val="left"/>
        <w:pPr>
          <w:ind w:left="900" w:firstLine="0"/>
        </w:pPr>
        <w:rPr>
          <w:b w:val="0"/>
          <w:bCs w:val="0"/>
          <w:i w:val="0"/>
          <w:strike w:val="0"/>
        </w:rPr>
      </w:lvl>
    </w:lvlOverride>
  </w:num>
  <w:num w:numId="10" w16cid:durableId="1791899160">
    <w:abstractNumId w:val="11"/>
    <w:lvlOverride w:ilvl="0">
      <w:lvl w:ilvl="0" w:tplc="9FAE506C">
        <w:numFmt w:val="decimal"/>
        <w:lvlText w:val=""/>
        <w:lvlJc w:val="left"/>
      </w:lvl>
    </w:lvlOverride>
    <w:lvlOverride w:ilvl="1">
      <w:lvl w:ilvl="1" w:tplc="AA6A1942">
        <w:numFmt w:val="decimal"/>
        <w:lvlText w:val=""/>
        <w:lvlJc w:val="left"/>
      </w:lvl>
    </w:lvlOverride>
    <w:lvlOverride w:ilvl="2">
      <w:lvl w:ilvl="2" w:tplc="589AA590">
        <w:numFmt w:val="decimal"/>
        <w:lvlText w:val=""/>
        <w:lvlJc w:val="left"/>
      </w:lvl>
    </w:lvlOverride>
    <w:lvlOverride w:ilvl="3">
      <w:lvl w:ilvl="3" w:tplc="182A802A">
        <w:start w:val="1"/>
        <w:numFmt w:val="none"/>
        <w:suff w:val="nothing"/>
        <w:lvlText w:val=""/>
        <w:lvlJc w:val="left"/>
        <w:pPr>
          <w:ind w:left="900" w:firstLine="0"/>
        </w:pPr>
        <w:rPr>
          <w:b w:val="0"/>
          <w:bCs w:val="0"/>
          <w:i w:val="0"/>
          <w:strike w:val="0"/>
        </w:rPr>
      </w:lvl>
    </w:lvlOverride>
  </w:num>
  <w:num w:numId="11" w16cid:durableId="52851190">
    <w:abstractNumId w:val="8"/>
    <w:lvlOverride w:ilvl="0">
      <w:lvl w:ilvl="0" w:tplc="0AB65AD8">
        <w:numFmt w:val="decimal"/>
        <w:lvlText w:val=""/>
        <w:lvlJc w:val="left"/>
      </w:lvl>
    </w:lvlOverride>
    <w:lvlOverride w:ilvl="1">
      <w:lvl w:ilvl="1" w:tplc="8E2EE2EC">
        <w:numFmt w:val="decimal"/>
        <w:lvlText w:val=""/>
        <w:lvlJc w:val="left"/>
      </w:lvl>
    </w:lvlOverride>
    <w:lvlOverride w:ilvl="2">
      <w:lvl w:ilvl="2" w:tplc="21DEA54A">
        <w:start w:val="1"/>
        <w:numFmt w:val="none"/>
        <w:suff w:val="nothing"/>
        <w:lvlText w:val=""/>
        <w:lvlJc w:val="left"/>
        <w:pPr>
          <w:ind w:left="530" w:firstLine="0"/>
        </w:pPr>
        <w:rPr>
          <w:b/>
          <w:bCs/>
          <w:i w:val="0"/>
          <w:strike w:val="0"/>
        </w:rPr>
      </w:lvl>
    </w:lvlOverride>
  </w:num>
  <w:num w:numId="12" w16cid:durableId="411976761">
    <w:abstractNumId w:val="0"/>
    <w:lvlOverride w:ilvl="0">
      <w:lvl w:ilvl="0" w:tplc="23A029A2">
        <w:numFmt w:val="decimal"/>
        <w:lvlText w:val=""/>
        <w:lvlJc w:val="left"/>
      </w:lvl>
    </w:lvlOverride>
    <w:lvlOverride w:ilvl="1">
      <w:lvl w:ilvl="1" w:tplc="73DC41BA">
        <w:numFmt w:val="decimal"/>
        <w:lvlText w:val=""/>
        <w:lvlJc w:val="left"/>
      </w:lvl>
    </w:lvlOverride>
    <w:lvlOverride w:ilvl="2">
      <w:lvl w:ilvl="2" w:tplc="C83C19B6">
        <w:start w:val="1"/>
        <w:numFmt w:val="none"/>
        <w:suff w:val="nothing"/>
        <w:lvlText w:val=""/>
        <w:lvlJc w:val="left"/>
        <w:pPr>
          <w:ind w:left="53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F8D"/>
    <w:rsid w:val="00062B6B"/>
    <w:rsid w:val="00081B00"/>
    <w:rsid w:val="000978C1"/>
    <w:rsid w:val="00105B8C"/>
    <w:rsid w:val="001061FA"/>
    <w:rsid w:val="0011206F"/>
    <w:rsid w:val="001763E1"/>
    <w:rsid w:val="001B22D2"/>
    <w:rsid w:val="001C49F6"/>
    <w:rsid w:val="001F7E4D"/>
    <w:rsid w:val="002030D6"/>
    <w:rsid w:val="00261FDD"/>
    <w:rsid w:val="002A5FCB"/>
    <w:rsid w:val="002E5C06"/>
    <w:rsid w:val="002F27C4"/>
    <w:rsid w:val="003103E5"/>
    <w:rsid w:val="00322258"/>
    <w:rsid w:val="003414E1"/>
    <w:rsid w:val="003E1B42"/>
    <w:rsid w:val="003E287C"/>
    <w:rsid w:val="00412F46"/>
    <w:rsid w:val="0044190E"/>
    <w:rsid w:val="004F3326"/>
    <w:rsid w:val="00530150"/>
    <w:rsid w:val="00575C6B"/>
    <w:rsid w:val="00601370"/>
    <w:rsid w:val="006021E9"/>
    <w:rsid w:val="0062159F"/>
    <w:rsid w:val="006318B4"/>
    <w:rsid w:val="00664327"/>
    <w:rsid w:val="006A4850"/>
    <w:rsid w:val="006E0B7A"/>
    <w:rsid w:val="007108DB"/>
    <w:rsid w:val="00721F55"/>
    <w:rsid w:val="00751DDA"/>
    <w:rsid w:val="00806F8D"/>
    <w:rsid w:val="00814EF5"/>
    <w:rsid w:val="00826583"/>
    <w:rsid w:val="009319A3"/>
    <w:rsid w:val="00980D24"/>
    <w:rsid w:val="009A0D89"/>
    <w:rsid w:val="009D5613"/>
    <w:rsid w:val="00A00B7D"/>
    <w:rsid w:val="00A30A80"/>
    <w:rsid w:val="00A53011"/>
    <w:rsid w:val="00AA5EFD"/>
    <w:rsid w:val="00AB05C7"/>
    <w:rsid w:val="00AB457A"/>
    <w:rsid w:val="00AC0951"/>
    <w:rsid w:val="00AD7654"/>
    <w:rsid w:val="00AE028A"/>
    <w:rsid w:val="00B42D3B"/>
    <w:rsid w:val="00B44746"/>
    <w:rsid w:val="00B92E6B"/>
    <w:rsid w:val="00BD01D5"/>
    <w:rsid w:val="00C10668"/>
    <w:rsid w:val="00C42034"/>
    <w:rsid w:val="00C50EF8"/>
    <w:rsid w:val="00C67E91"/>
    <w:rsid w:val="00C83278"/>
    <w:rsid w:val="00CA32A0"/>
    <w:rsid w:val="00CA5B38"/>
    <w:rsid w:val="00CA5DDD"/>
    <w:rsid w:val="00CB3AEB"/>
    <w:rsid w:val="00D245E5"/>
    <w:rsid w:val="00E04510"/>
    <w:rsid w:val="00E2349D"/>
    <w:rsid w:val="00E27A3B"/>
    <w:rsid w:val="00E345B6"/>
    <w:rsid w:val="00E52E9C"/>
    <w:rsid w:val="00EE24CB"/>
    <w:rsid w:val="00EE5934"/>
    <w:rsid w:val="00EF0959"/>
    <w:rsid w:val="00F00284"/>
    <w:rsid w:val="00F26501"/>
    <w:rsid w:val="00F83C0D"/>
    <w:rsid w:val="00F910B7"/>
    <w:rsid w:val="00F91881"/>
    <w:rsid w:val="00FA36C0"/>
    <w:rsid w:val="00FA746B"/>
    <w:rsid w:val="00FC506F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B5D76"/>
  <w15:docId w15:val="{DFABC45F-858D-45F8-8DD0-4774F0B4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1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1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1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1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1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1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1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1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1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6B"/>
  </w:style>
  <w:style w:type="paragraph" w:styleId="Footer">
    <w:name w:val="footer"/>
    <w:basedOn w:val="Normal"/>
    <w:link w:val="FooterChar"/>
    <w:uiPriority w:val="99"/>
    <w:unhideWhenUsed/>
    <w:rsid w:val="00FA7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6B"/>
  </w:style>
  <w:style w:type="character" w:styleId="Hyperlink">
    <w:name w:val="Hyperlink"/>
    <w:basedOn w:val="DefaultParagraphFont"/>
    <w:uiPriority w:val="99"/>
    <w:unhideWhenUsed/>
    <w:rsid w:val="004F3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@EcoSupplyCen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SupplyCen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Beckman</cp:lastModifiedBy>
  <cp:revision>11</cp:revision>
  <dcterms:created xsi:type="dcterms:W3CDTF">2025-04-23T18:06:00Z</dcterms:created>
  <dcterms:modified xsi:type="dcterms:W3CDTF">2025-04-25T22:43:00Z</dcterms:modified>
</cp:coreProperties>
</file>