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C3475E" w:rsidRPr="00A02DE4" w14:paraId="3F5ADD34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E58A4D8" w14:textId="77777777" w:rsidR="00C3475E" w:rsidRPr="00C3475E" w:rsidRDefault="00C3475E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9B8BDEB" w14:textId="77777777" w:rsidR="00C3475E" w:rsidRPr="00C3475E" w:rsidRDefault="00C3475E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 11°, L-Twin cilinder, 4 Desmodromisch bediende kleppen per cilinder, watergekoeld</w:t>
            </w:r>
          </w:p>
        </w:tc>
      </w:tr>
      <w:tr w:rsidR="00C3475E" w:rsidRPr="00A02DE4" w14:paraId="57B2312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E4DF0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4D89F4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C3475E" w:rsidRPr="00A02DE4" w14:paraId="70B0257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13908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9BBD0C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81 kW (110 pk) @ 9,000 rpm</w:t>
            </w:r>
          </w:p>
        </w:tc>
      </w:tr>
      <w:tr w:rsidR="00C3475E" w:rsidRPr="00A02DE4" w14:paraId="457FFE8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9A113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93FDE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93 Nm (9.5 kgm) @ 6,500 rpm</w:t>
            </w:r>
          </w:p>
        </w:tc>
      </w:tr>
      <w:tr w:rsidR="00C3475E" w:rsidRPr="00A02DE4" w14:paraId="715DF58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544DB1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357888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buizenframe, bevestigd aan de cilinderkoppen</w:t>
            </w:r>
          </w:p>
        </w:tc>
      </w:tr>
      <w:tr w:rsidR="00C3475E" w:rsidRPr="00A02DE4" w14:paraId="3FC95A7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CA26E67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723E3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Ø43 mm Marzocchi USD voorvork</w:t>
            </w:r>
          </w:p>
        </w:tc>
      </w:tr>
      <w:tr w:rsidR="00C3475E" w:rsidRPr="00823D47" w14:paraId="6F81BA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AA0273A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0DA50D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C3475E" w:rsidRPr="00A02DE4" w14:paraId="52F946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ED9546A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885387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Instelbare Sachs schokbreker met progressieve link. Enkelzijdige aluminium swingarm</w:t>
            </w:r>
          </w:p>
        </w:tc>
      </w:tr>
      <w:tr w:rsidR="00C3475E" w:rsidRPr="00823D47" w14:paraId="03EC04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21ABC3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C7393F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C3475E" w:rsidRPr="00A02DE4" w14:paraId="2825D806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81CB74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66C87A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C3475E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C3475E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C3475E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C3475E" w:rsidRPr="00A02DE4" w14:paraId="12CB2BE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DD20A4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43A11D7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C3475E" w:rsidRPr="00A02DE4" w14:paraId="7110F2D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607C70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9292A7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184 kg</w:t>
            </w:r>
          </w:p>
        </w:tc>
      </w:tr>
      <w:tr w:rsidR="00C3475E" w:rsidRPr="00A02DE4" w14:paraId="6E83DA4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24060B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ACA509F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210 kg</w:t>
            </w:r>
          </w:p>
        </w:tc>
      </w:tr>
      <w:tr w:rsidR="00C3475E" w:rsidRPr="00A02DE4" w14:paraId="3489F0E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5A7D3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8348BA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810 mm</w:t>
            </w:r>
          </w:p>
        </w:tc>
      </w:tr>
      <w:tr w:rsidR="00C3475E" w:rsidRPr="00A02DE4" w14:paraId="7538849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AEC500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C7ACAF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C3475E" w:rsidRPr="00823D47" w14:paraId="21C97B37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44B9CE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98D8FF" w14:textId="77777777" w:rsidR="00C3475E" w:rsidRPr="00C3475E" w:rsidRDefault="00C3475E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Ducati Safety Pack (Bosch ABS + DTC), Ride by Wire (Ride by Wire), Display LCD, Dagrijlicht</w:t>
            </w:r>
            <w:r w:rsidRPr="00C3475E">
              <w:rPr>
                <w:rFonts w:ascii="Ducati Style" w:hAnsi="Ducati Style"/>
                <w:color w:val="231F20"/>
                <w:spacing w:val="-25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windscherm,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Klaar</w:t>
            </w:r>
            <w:r w:rsidRPr="00C3475E">
              <w:rPr>
                <w:rFonts w:ascii="Ducati Style" w:hAnsi="Ducati Style"/>
                <w:color w:val="231F20"/>
                <w:spacing w:val="-25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C3475E">
              <w:rPr>
                <w:rFonts w:ascii="Ducati Style" w:hAnsi="Ducati Style"/>
                <w:color w:val="231F20"/>
                <w:spacing w:val="-24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C3475E">
              <w:rPr>
                <w:rFonts w:ascii="Ducati Style" w:hAnsi="Ducati Style"/>
                <w:color w:val="231F20"/>
                <w:spacing w:val="-25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Anti-diefstal systeem, Ducati Multimedia Systeem</w:t>
            </w:r>
            <w:r w:rsidRPr="00C3475E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C3475E" w:rsidRPr="00A02DE4" w14:paraId="5E86C21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88B8E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29900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C3475E" w:rsidRPr="00A02DE4" w14:paraId="3D6DA0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2D0E7F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360A382" w14:textId="77777777" w:rsidR="00C3475E" w:rsidRPr="00C3475E" w:rsidRDefault="00C3475E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C3475E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C3475E" w:rsidRPr="00A02DE4" w14:paraId="523DC4CF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1C255E5" w14:textId="77777777" w:rsidR="00C3475E" w:rsidRPr="00C3475E" w:rsidRDefault="00C3475E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076610D4" w14:textId="77777777" w:rsidR="00C3475E" w:rsidRPr="00C3475E" w:rsidRDefault="00C3475E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1A0584C" w14:textId="77777777" w:rsidR="00C3475E" w:rsidRPr="00C3475E" w:rsidRDefault="00C3475E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F686029" w14:textId="09607EFD" w:rsidR="00C3475E" w:rsidRPr="00C3475E" w:rsidRDefault="00C3475E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7E2871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r w:rsidRPr="00C3475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7E2871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</w:t>
            </w:r>
            <w:bookmarkStart w:id="0" w:name="_GoBack"/>
            <w:bookmarkEnd w:id="0"/>
            <w:r w:rsidRPr="00C3475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7E2871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3CC0" w14:textId="77777777" w:rsidR="00EE6C7C" w:rsidRDefault="00EE6C7C" w:rsidP="0074721B">
      <w:r>
        <w:separator/>
      </w:r>
    </w:p>
  </w:endnote>
  <w:endnote w:type="continuationSeparator" w:id="0">
    <w:p w14:paraId="261D0C19" w14:textId="77777777" w:rsidR="00EE6C7C" w:rsidRDefault="00EE6C7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5EF3DA7" w:rsidR="00663478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60862D44" w14:textId="77777777" w:rsidR="001F64D0" w:rsidRDefault="001F64D0" w:rsidP="001F64D0">
    <w:pPr>
      <w:pStyle w:val="Plattetekst"/>
      <w:spacing w:line="157" w:lineRule="exact"/>
      <w:rPr>
        <w:rFonts w:ascii="Ducati Style" w:hAnsi="Ducati Style"/>
        <w:color w:val="231F20"/>
        <w:w w:val="110"/>
      </w:rPr>
    </w:pPr>
  </w:p>
  <w:p w14:paraId="061D1B45" w14:textId="60C429D8" w:rsidR="001F64D0" w:rsidRPr="001F64D0" w:rsidRDefault="001F64D0" w:rsidP="001F64D0">
    <w:pPr>
      <w:pStyle w:val="Plattetekst"/>
      <w:spacing w:line="157" w:lineRule="exact"/>
      <w:rPr>
        <w:rFonts w:ascii="Ducati Style" w:hAnsi="Ducati Style"/>
      </w:rPr>
    </w:pPr>
    <w:r w:rsidRPr="00A02DE4">
      <w:rPr>
        <w:rFonts w:ascii="Ducati Style" w:hAnsi="Ducati Style"/>
        <w:color w:val="231F20"/>
        <w:w w:val="110"/>
      </w:rPr>
      <w:t xml:space="preserve">Een 35 kW versie met beperkt vermogen van de </w:t>
    </w:r>
    <w:r>
      <w:rPr>
        <w:rFonts w:ascii="Ducati Style" w:hAnsi="Ducati Style"/>
        <w:color w:val="231F20"/>
        <w:w w:val="110"/>
      </w:rPr>
      <w:t>Monster 821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A5FC" w14:textId="77777777" w:rsidR="00EE6C7C" w:rsidRDefault="00EE6C7C" w:rsidP="0074721B">
      <w:r>
        <w:separator/>
      </w:r>
    </w:p>
  </w:footnote>
  <w:footnote w:type="continuationSeparator" w:id="0">
    <w:p w14:paraId="0FE17CDD" w14:textId="77777777" w:rsidR="00EE6C7C" w:rsidRDefault="00EE6C7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016077F3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039DE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60D94">
      <w:rPr>
        <w:rFonts w:ascii="Ducati Style Ext" w:hAnsi="Ducati Style Ext"/>
        <w:b/>
        <w:color w:val="231F20"/>
        <w:spacing w:val="-7"/>
        <w:w w:val="125"/>
        <w:sz w:val="48"/>
      </w:rPr>
      <w:t>SuperSport</w:t>
    </w:r>
  </w:p>
  <w:p w14:paraId="562F4E2D" w14:textId="2C8E49F6" w:rsidR="00805F08" w:rsidRPr="00051213" w:rsidRDefault="00C3475E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Titanium Grey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721B"/>
    <w:rsid w:val="007667B9"/>
    <w:rsid w:val="007D6317"/>
    <w:rsid w:val="007E2871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80456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2020-10-06T10:37:00Z</dcterms:created>
  <dcterms:modified xsi:type="dcterms:W3CDTF">2020-10-06T14:38:00Z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