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1F8C7" w14:textId="52FD9853" w:rsidR="00D06624" w:rsidRPr="000F577B" w:rsidRDefault="0038419E" w:rsidP="00D06624">
      <w:pPr>
        <w:spacing w:line="276" w:lineRule="auto"/>
        <w:jc w:val="right"/>
        <w:rPr>
          <w:rFonts w:ascii="Arial" w:hAnsi="Arial" w:cs="Arial"/>
          <w:b/>
          <w:color w:val="595959" w:themeColor="text1" w:themeTint="A6"/>
          <w:sz w:val="40"/>
          <w:szCs w:val="40"/>
          <w:lang w:val="en-US"/>
        </w:rPr>
      </w:pPr>
      <w:r w:rsidRPr="000F577B">
        <w:rPr>
          <w:rFonts w:ascii="Arial" w:hAnsi="Arial" w:cs="Arial"/>
          <w:color w:val="595959" w:themeColor="text1" w:themeTint="A6"/>
          <w:sz w:val="21"/>
          <w:szCs w:val="21"/>
          <w:lang w:val="en-US"/>
        </w:rPr>
        <w:t>Press release</w:t>
      </w:r>
      <w:r w:rsidR="003324DD" w:rsidRPr="000F577B">
        <w:rPr>
          <w:rFonts w:ascii="Arial" w:hAnsi="Arial" w:cs="Arial"/>
          <w:color w:val="595959" w:themeColor="text1" w:themeTint="A6"/>
          <w:sz w:val="21"/>
          <w:szCs w:val="21"/>
          <w:lang w:val="en-US"/>
        </w:rPr>
        <w:br/>
      </w:r>
      <w:r w:rsidRPr="000F577B">
        <w:rPr>
          <w:rFonts w:ascii="Arial" w:hAnsi="Arial" w:cs="Arial"/>
          <w:color w:val="595959" w:themeColor="text1" w:themeTint="A6"/>
          <w:sz w:val="21"/>
          <w:szCs w:val="21"/>
          <w:lang w:val="en-US"/>
        </w:rPr>
        <w:t>Warsaw</w:t>
      </w:r>
      <w:r w:rsidR="003324DD" w:rsidRPr="000F577B">
        <w:rPr>
          <w:rFonts w:ascii="Arial" w:hAnsi="Arial" w:cs="Arial"/>
          <w:color w:val="595959" w:themeColor="text1" w:themeTint="A6"/>
          <w:sz w:val="21"/>
          <w:szCs w:val="21"/>
          <w:lang w:val="en-US"/>
        </w:rPr>
        <w:t xml:space="preserve">, </w:t>
      </w:r>
      <w:r w:rsidR="008A100F">
        <w:rPr>
          <w:rFonts w:ascii="Arial" w:hAnsi="Arial" w:cs="Arial"/>
          <w:color w:val="595959" w:themeColor="text1" w:themeTint="A6"/>
          <w:sz w:val="21"/>
          <w:szCs w:val="21"/>
          <w:lang w:val="en-US"/>
        </w:rPr>
        <w:t>25</w:t>
      </w:r>
      <w:bookmarkStart w:id="0" w:name="_GoBack"/>
      <w:bookmarkEnd w:id="0"/>
      <w:r w:rsidRPr="000F577B">
        <w:rPr>
          <w:rFonts w:ascii="Arial" w:hAnsi="Arial" w:cs="Arial"/>
          <w:color w:val="595959" w:themeColor="text1" w:themeTint="A6"/>
          <w:sz w:val="21"/>
          <w:szCs w:val="21"/>
          <w:lang w:val="en-US"/>
        </w:rPr>
        <w:t xml:space="preserve"> July </w:t>
      </w:r>
      <w:r w:rsidR="003324DD" w:rsidRPr="000F577B">
        <w:rPr>
          <w:rFonts w:ascii="Arial" w:hAnsi="Arial" w:cs="Arial"/>
          <w:color w:val="595959" w:themeColor="text1" w:themeTint="A6"/>
          <w:sz w:val="21"/>
          <w:szCs w:val="21"/>
          <w:lang w:val="en-US"/>
        </w:rPr>
        <w:t>201</w:t>
      </w:r>
      <w:r w:rsidR="00F40E1E" w:rsidRPr="000F577B">
        <w:rPr>
          <w:rFonts w:ascii="Arial" w:hAnsi="Arial" w:cs="Arial"/>
          <w:color w:val="595959" w:themeColor="text1" w:themeTint="A6"/>
          <w:sz w:val="21"/>
          <w:szCs w:val="21"/>
          <w:lang w:val="en-US"/>
        </w:rPr>
        <w:t>8</w:t>
      </w:r>
    </w:p>
    <w:p w14:paraId="3CAAF6F7" w14:textId="36B8429C" w:rsidR="003C37E1" w:rsidRPr="000F577B" w:rsidRDefault="0038419E" w:rsidP="000F577B">
      <w:pPr>
        <w:spacing w:before="120" w:after="120" w:line="276" w:lineRule="auto"/>
        <w:jc w:val="both"/>
        <w:rPr>
          <w:rFonts w:ascii="Arial" w:hAnsi="Arial" w:cs="Arial"/>
          <w:b/>
          <w:color w:val="595959" w:themeColor="text1" w:themeTint="A6"/>
          <w:sz w:val="40"/>
          <w:szCs w:val="40"/>
          <w:lang w:val="en-US"/>
        </w:rPr>
      </w:pPr>
      <w:r w:rsidRPr="000F577B">
        <w:rPr>
          <w:rFonts w:ascii="Arial" w:hAnsi="Arial" w:cs="Arial"/>
          <w:b/>
          <w:color w:val="595959" w:themeColor="text1" w:themeTint="A6"/>
          <w:sz w:val="40"/>
          <w:szCs w:val="40"/>
          <w:lang w:val="en-US"/>
        </w:rPr>
        <w:t xml:space="preserve">Blinkee.city Electric Scooters </w:t>
      </w:r>
      <w:r w:rsidR="009868BD" w:rsidRPr="000F577B">
        <w:rPr>
          <w:rFonts w:ascii="Arial" w:hAnsi="Arial" w:cs="Arial"/>
          <w:b/>
          <w:color w:val="595959" w:themeColor="text1" w:themeTint="A6"/>
          <w:sz w:val="40"/>
          <w:szCs w:val="40"/>
          <w:lang w:val="en-US"/>
        </w:rPr>
        <w:t xml:space="preserve">are </w:t>
      </w:r>
      <w:r w:rsidRPr="000F577B">
        <w:rPr>
          <w:rFonts w:ascii="Arial" w:hAnsi="Arial" w:cs="Arial"/>
          <w:b/>
          <w:color w:val="595959" w:themeColor="text1" w:themeTint="A6"/>
          <w:sz w:val="40"/>
          <w:szCs w:val="40"/>
          <w:lang w:val="en-US"/>
        </w:rPr>
        <w:t xml:space="preserve">Conquering </w:t>
      </w:r>
      <w:r w:rsidR="00C90926" w:rsidRPr="000F577B">
        <w:rPr>
          <w:rFonts w:ascii="Arial" w:hAnsi="Arial" w:cs="Arial"/>
          <w:b/>
          <w:color w:val="595959" w:themeColor="text1" w:themeTint="A6"/>
          <w:sz w:val="40"/>
          <w:szCs w:val="40"/>
          <w:lang w:val="en-US"/>
        </w:rPr>
        <w:t>Europe</w:t>
      </w:r>
      <w:r w:rsidRPr="000F577B">
        <w:rPr>
          <w:rFonts w:ascii="Arial" w:hAnsi="Arial" w:cs="Arial"/>
          <w:b/>
          <w:color w:val="595959" w:themeColor="text1" w:themeTint="A6"/>
          <w:sz w:val="40"/>
          <w:szCs w:val="40"/>
          <w:lang w:val="en-US"/>
        </w:rPr>
        <w:t xml:space="preserve"> with Straal Payments</w:t>
      </w:r>
    </w:p>
    <w:p w14:paraId="1CFAA9A6" w14:textId="0DA079B6" w:rsidR="0038419E" w:rsidRPr="000F577B" w:rsidRDefault="0038419E" w:rsidP="000F577B">
      <w:pPr>
        <w:pStyle w:val="Akapitzlist"/>
        <w:numPr>
          <w:ilvl w:val="0"/>
          <w:numId w:val="2"/>
        </w:numPr>
        <w:spacing w:after="120" w:line="276" w:lineRule="auto"/>
        <w:ind w:left="714" w:hanging="357"/>
        <w:jc w:val="both"/>
        <w:rPr>
          <w:rFonts w:ascii="Arial" w:hAnsi="Arial" w:cs="Arial"/>
          <w:b/>
          <w:color w:val="595959" w:themeColor="text1" w:themeTint="A6"/>
          <w:sz w:val="22"/>
          <w:szCs w:val="22"/>
        </w:rPr>
      </w:pPr>
      <w:r w:rsidRPr="000F577B">
        <w:rPr>
          <w:rFonts w:ascii="Arial" w:hAnsi="Arial" w:cs="Arial"/>
          <w:b/>
          <w:color w:val="595959" w:themeColor="text1" w:themeTint="A6"/>
          <w:sz w:val="22"/>
          <w:szCs w:val="22"/>
        </w:rPr>
        <w:t xml:space="preserve">Straal – an everything-payments one-stop-shop for online and omnichannel merchants – </w:t>
      </w:r>
      <w:r w:rsidR="007C4D71">
        <w:rPr>
          <w:rFonts w:ascii="Arial" w:hAnsi="Arial" w:cs="Arial"/>
          <w:b/>
          <w:color w:val="595959" w:themeColor="text1" w:themeTint="A6"/>
          <w:sz w:val="22"/>
          <w:szCs w:val="22"/>
        </w:rPr>
        <w:t xml:space="preserve">has </w:t>
      </w:r>
      <w:r w:rsidRPr="000F577B">
        <w:rPr>
          <w:rFonts w:ascii="Arial" w:hAnsi="Arial" w:cs="Arial"/>
          <w:b/>
          <w:color w:val="595959" w:themeColor="text1" w:themeTint="A6"/>
          <w:sz w:val="22"/>
          <w:szCs w:val="22"/>
        </w:rPr>
        <w:t>announced today that Blinkee.city – the first P</w:t>
      </w:r>
      <w:r w:rsidR="002D7914" w:rsidRPr="000F577B">
        <w:rPr>
          <w:rFonts w:ascii="Arial" w:hAnsi="Arial" w:cs="Arial"/>
          <w:b/>
          <w:color w:val="595959" w:themeColor="text1" w:themeTint="A6"/>
          <w:sz w:val="22"/>
          <w:szCs w:val="22"/>
        </w:rPr>
        <w:t>olish network</w:t>
      </w:r>
      <w:r w:rsidR="00082B46" w:rsidRPr="000F577B">
        <w:rPr>
          <w:rFonts w:ascii="Arial" w:hAnsi="Arial" w:cs="Arial"/>
          <w:b/>
          <w:color w:val="595959" w:themeColor="text1" w:themeTint="A6"/>
          <w:sz w:val="22"/>
          <w:szCs w:val="22"/>
        </w:rPr>
        <w:t xml:space="preserve"> of shared electric scooters</w:t>
      </w:r>
      <w:r w:rsidR="002D7914" w:rsidRPr="000F577B">
        <w:rPr>
          <w:rFonts w:ascii="Arial" w:hAnsi="Arial" w:cs="Arial"/>
          <w:b/>
          <w:color w:val="595959" w:themeColor="text1" w:themeTint="A6"/>
          <w:sz w:val="22"/>
          <w:szCs w:val="22"/>
        </w:rPr>
        <w:t xml:space="preserve"> – </w:t>
      </w:r>
      <w:r w:rsidRPr="000F577B">
        <w:rPr>
          <w:rFonts w:ascii="Arial" w:hAnsi="Arial" w:cs="Arial"/>
          <w:b/>
          <w:color w:val="595959" w:themeColor="text1" w:themeTint="A6"/>
          <w:sz w:val="22"/>
          <w:szCs w:val="22"/>
        </w:rPr>
        <w:t xml:space="preserve">selected its comprehensive suite of payment, optimization and analytical solutions. </w:t>
      </w:r>
    </w:p>
    <w:p w14:paraId="3B9665BD" w14:textId="74956AB4" w:rsidR="0038419E" w:rsidRPr="000F577B" w:rsidRDefault="002D7914" w:rsidP="000F577B">
      <w:pPr>
        <w:pStyle w:val="Akapitzlist"/>
        <w:numPr>
          <w:ilvl w:val="0"/>
          <w:numId w:val="2"/>
        </w:numPr>
        <w:spacing w:after="120" w:line="276" w:lineRule="auto"/>
        <w:ind w:left="714" w:hanging="357"/>
        <w:jc w:val="both"/>
        <w:rPr>
          <w:rFonts w:ascii="Arial" w:hAnsi="Arial" w:cs="Arial"/>
          <w:b/>
          <w:color w:val="595959" w:themeColor="text1" w:themeTint="A6"/>
          <w:sz w:val="22"/>
          <w:szCs w:val="22"/>
        </w:rPr>
      </w:pPr>
      <w:r w:rsidRPr="000F577B">
        <w:rPr>
          <w:rFonts w:ascii="Arial" w:hAnsi="Arial" w:cs="Arial"/>
          <w:b/>
          <w:color w:val="595959" w:themeColor="text1" w:themeTint="A6"/>
          <w:sz w:val="22"/>
          <w:szCs w:val="22"/>
        </w:rPr>
        <w:t xml:space="preserve">Thanks to Straal, Blinkee.city can now receive one-off, recurring and one-click payments, manage its stream of transactions, generate clear, informative reports, and enhance its business performance with custom algorithms designed to </w:t>
      </w:r>
      <w:r w:rsidR="00597F85" w:rsidRPr="000F577B">
        <w:rPr>
          <w:rFonts w:ascii="Arial" w:hAnsi="Arial" w:cs="Arial"/>
          <w:b/>
          <w:color w:val="595959" w:themeColor="text1" w:themeTint="A6"/>
          <w:sz w:val="22"/>
          <w:szCs w:val="22"/>
        </w:rPr>
        <w:t xml:space="preserve">automatically charge cards with maximum effectiveness and </w:t>
      </w:r>
      <w:r w:rsidR="000F577B">
        <w:rPr>
          <w:rFonts w:ascii="Arial" w:hAnsi="Arial" w:cs="Arial"/>
          <w:b/>
          <w:color w:val="595959" w:themeColor="text1" w:themeTint="A6"/>
          <w:sz w:val="22"/>
          <w:szCs w:val="22"/>
        </w:rPr>
        <w:t xml:space="preserve">outstanding </w:t>
      </w:r>
      <w:r w:rsidR="00597F85" w:rsidRPr="000F577B">
        <w:rPr>
          <w:rFonts w:ascii="Arial" w:hAnsi="Arial" w:cs="Arial"/>
          <w:b/>
          <w:color w:val="595959" w:themeColor="text1" w:themeTint="A6"/>
          <w:sz w:val="22"/>
          <w:szCs w:val="22"/>
        </w:rPr>
        <w:t>cost efficiency</w:t>
      </w:r>
      <w:r w:rsidR="00895DE4" w:rsidRPr="000F577B">
        <w:rPr>
          <w:rFonts w:ascii="Arial" w:hAnsi="Arial" w:cs="Arial"/>
          <w:b/>
          <w:color w:val="595959" w:themeColor="text1" w:themeTint="A6"/>
          <w:sz w:val="22"/>
          <w:szCs w:val="22"/>
        </w:rPr>
        <w:t xml:space="preserve">. </w:t>
      </w:r>
    </w:p>
    <w:p w14:paraId="70446C93" w14:textId="2C971A22" w:rsidR="00895DE4" w:rsidRPr="000F577B" w:rsidRDefault="00597F85" w:rsidP="000F577B">
      <w:pPr>
        <w:pStyle w:val="Akapitzlist"/>
        <w:numPr>
          <w:ilvl w:val="0"/>
          <w:numId w:val="2"/>
        </w:numPr>
        <w:spacing w:after="120" w:line="276" w:lineRule="auto"/>
        <w:ind w:left="714" w:hanging="357"/>
        <w:jc w:val="both"/>
        <w:rPr>
          <w:rFonts w:ascii="Arial" w:hAnsi="Arial" w:cs="Arial"/>
          <w:b/>
          <w:color w:val="595959" w:themeColor="text1" w:themeTint="A6"/>
          <w:sz w:val="22"/>
          <w:szCs w:val="22"/>
        </w:rPr>
      </w:pPr>
      <w:r w:rsidRPr="000F577B">
        <w:rPr>
          <w:rFonts w:ascii="Arial" w:hAnsi="Arial" w:cs="Arial"/>
          <w:b/>
          <w:color w:val="595959" w:themeColor="text1" w:themeTint="A6"/>
          <w:sz w:val="22"/>
          <w:szCs w:val="22"/>
        </w:rPr>
        <w:t xml:space="preserve">Straal solutions – available around the world, around the clock – are now supporting the bold international expansion of Blinkee.city. The </w:t>
      </w:r>
      <w:r w:rsidR="00F3202C" w:rsidRPr="000F577B">
        <w:rPr>
          <w:rFonts w:ascii="Arial" w:hAnsi="Arial" w:cs="Arial"/>
          <w:b/>
          <w:color w:val="595959" w:themeColor="text1" w:themeTint="A6"/>
          <w:sz w:val="22"/>
          <w:szCs w:val="22"/>
        </w:rPr>
        <w:t>e-scooter</w:t>
      </w:r>
      <w:r w:rsidRPr="000F577B">
        <w:rPr>
          <w:rFonts w:ascii="Arial" w:hAnsi="Arial" w:cs="Arial"/>
          <w:b/>
          <w:color w:val="595959" w:themeColor="text1" w:themeTint="A6"/>
          <w:sz w:val="22"/>
          <w:szCs w:val="22"/>
        </w:rPr>
        <w:t xml:space="preserve"> network</w:t>
      </w:r>
      <w:r w:rsidR="00082B46" w:rsidRPr="000F577B">
        <w:rPr>
          <w:rFonts w:ascii="Arial" w:hAnsi="Arial" w:cs="Arial"/>
          <w:b/>
          <w:color w:val="595959" w:themeColor="text1" w:themeTint="A6"/>
          <w:sz w:val="22"/>
          <w:szCs w:val="22"/>
        </w:rPr>
        <w:t xml:space="preserve"> operator</w:t>
      </w:r>
      <w:r w:rsidRPr="000F577B">
        <w:rPr>
          <w:rFonts w:ascii="Arial" w:hAnsi="Arial" w:cs="Arial"/>
          <w:b/>
          <w:color w:val="595959" w:themeColor="text1" w:themeTint="A6"/>
          <w:sz w:val="22"/>
          <w:szCs w:val="22"/>
        </w:rPr>
        <w:t xml:space="preserve"> is already using Straal to accept payments in Poland and Hungary</w:t>
      </w:r>
      <w:r w:rsidR="007C4D71">
        <w:rPr>
          <w:rFonts w:ascii="Arial" w:hAnsi="Arial" w:cs="Arial"/>
          <w:b/>
          <w:color w:val="595959" w:themeColor="text1" w:themeTint="A6"/>
          <w:sz w:val="22"/>
          <w:szCs w:val="22"/>
        </w:rPr>
        <w:t>.</w:t>
      </w:r>
      <w:r w:rsidRPr="000F577B">
        <w:rPr>
          <w:rFonts w:ascii="Arial" w:hAnsi="Arial" w:cs="Arial"/>
          <w:b/>
          <w:color w:val="595959" w:themeColor="text1" w:themeTint="A6"/>
          <w:sz w:val="22"/>
          <w:szCs w:val="22"/>
        </w:rPr>
        <w:t xml:space="preserve"> </w:t>
      </w:r>
      <w:r w:rsidR="007C4D71">
        <w:rPr>
          <w:rFonts w:ascii="Arial" w:hAnsi="Arial" w:cs="Arial"/>
          <w:b/>
          <w:color w:val="595959" w:themeColor="text1" w:themeTint="A6"/>
          <w:sz w:val="22"/>
          <w:szCs w:val="22"/>
        </w:rPr>
        <w:t>T</w:t>
      </w:r>
      <w:r w:rsidRPr="000F577B">
        <w:rPr>
          <w:rFonts w:ascii="Arial" w:hAnsi="Arial" w:cs="Arial"/>
          <w:b/>
          <w:color w:val="595959" w:themeColor="text1" w:themeTint="A6"/>
          <w:sz w:val="22"/>
          <w:szCs w:val="22"/>
        </w:rPr>
        <w:t>he service will</w:t>
      </w:r>
      <w:r w:rsidR="007C4D71">
        <w:rPr>
          <w:rFonts w:ascii="Arial" w:hAnsi="Arial" w:cs="Arial"/>
          <w:b/>
          <w:color w:val="595959" w:themeColor="text1" w:themeTint="A6"/>
          <w:sz w:val="22"/>
          <w:szCs w:val="22"/>
        </w:rPr>
        <w:t xml:space="preserve"> also</w:t>
      </w:r>
      <w:r w:rsidRPr="000F577B">
        <w:rPr>
          <w:rFonts w:ascii="Arial" w:hAnsi="Arial" w:cs="Arial"/>
          <w:b/>
          <w:color w:val="595959" w:themeColor="text1" w:themeTint="A6"/>
          <w:sz w:val="22"/>
          <w:szCs w:val="22"/>
        </w:rPr>
        <w:t xml:space="preserve"> be launched in Spain, Greece, Croatia and Sweden</w:t>
      </w:r>
      <w:r w:rsidR="007C4D71">
        <w:rPr>
          <w:rFonts w:ascii="Arial" w:hAnsi="Arial" w:cs="Arial"/>
          <w:b/>
          <w:color w:val="595959" w:themeColor="text1" w:themeTint="A6"/>
          <w:sz w:val="22"/>
          <w:szCs w:val="22"/>
        </w:rPr>
        <w:t xml:space="preserve"> soon</w:t>
      </w:r>
      <w:r w:rsidRPr="000F577B">
        <w:rPr>
          <w:rFonts w:ascii="Arial" w:hAnsi="Arial" w:cs="Arial"/>
          <w:b/>
          <w:color w:val="595959" w:themeColor="text1" w:themeTint="A6"/>
          <w:sz w:val="22"/>
          <w:szCs w:val="22"/>
        </w:rPr>
        <w:t xml:space="preserve">. </w:t>
      </w:r>
    </w:p>
    <w:p w14:paraId="0C952C99" w14:textId="5AB01D08" w:rsidR="00082B46" w:rsidRPr="000F577B" w:rsidRDefault="00082B46" w:rsidP="000F577B">
      <w:pPr>
        <w:spacing w:after="120" w:line="276" w:lineRule="auto"/>
        <w:jc w:val="both"/>
        <w:rPr>
          <w:rFonts w:ascii="Arial" w:hAnsi="Arial" w:cs="Arial"/>
          <w:color w:val="595959" w:themeColor="text1" w:themeTint="A6"/>
          <w:sz w:val="22"/>
          <w:szCs w:val="22"/>
          <w:lang w:val="en-US"/>
        </w:rPr>
      </w:pPr>
      <w:r w:rsidRPr="000F577B">
        <w:rPr>
          <w:rFonts w:ascii="Arial" w:hAnsi="Arial" w:cs="Arial"/>
          <w:color w:val="595959" w:themeColor="text1" w:themeTint="A6"/>
          <w:sz w:val="22"/>
          <w:szCs w:val="22"/>
          <w:lang w:val="en-US"/>
        </w:rPr>
        <w:t xml:space="preserve">Straal – an everything-payments one-stop-shop for online and omnichannel merchants – </w:t>
      </w:r>
      <w:r w:rsidR="007C4D71">
        <w:rPr>
          <w:rFonts w:ascii="Arial" w:hAnsi="Arial" w:cs="Arial"/>
          <w:color w:val="595959" w:themeColor="text1" w:themeTint="A6"/>
          <w:sz w:val="22"/>
          <w:szCs w:val="22"/>
          <w:lang w:val="en-US"/>
        </w:rPr>
        <w:t xml:space="preserve">has </w:t>
      </w:r>
      <w:r w:rsidRPr="000F577B">
        <w:rPr>
          <w:rFonts w:ascii="Arial" w:hAnsi="Arial" w:cs="Arial"/>
          <w:color w:val="595959" w:themeColor="text1" w:themeTint="A6"/>
          <w:sz w:val="22"/>
          <w:szCs w:val="22"/>
          <w:lang w:val="en-US"/>
        </w:rPr>
        <w:t>announced today that Blinkee.city – the first Polish network of shared electric scooters – selected its comprehensive suite of payment, optimization and analytical tools.</w:t>
      </w:r>
      <w:r w:rsidR="00073FF1" w:rsidRPr="000F577B">
        <w:rPr>
          <w:rFonts w:ascii="Arial" w:hAnsi="Arial" w:cs="Arial"/>
          <w:color w:val="595959" w:themeColor="text1" w:themeTint="A6"/>
          <w:sz w:val="22"/>
          <w:szCs w:val="22"/>
          <w:lang w:val="en-US"/>
        </w:rPr>
        <w:t xml:space="preserve"> In </w:t>
      </w:r>
      <w:r w:rsidRPr="000F577B">
        <w:rPr>
          <w:rFonts w:ascii="Arial" w:hAnsi="Arial" w:cs="Arial"/>
          <w:color w:val="595959" w:themeColor="text1" w:themeTint="A6"/>
          <w:sz w:val="22"/>
          <w:szCs w:val="22"/>
          <w:lang w:val="en-US"/>
        </w:rPr>
        <w:t xml:space="preserve">accordance with the newly-signed contract, </w:t>
      </w:r>
      <w:r w:rsidR="001E6A9D" w:rsidRPr="000F577B">
        <w:rPr>
          <w:rFonts w:ascii="Arial" w:hAnsi="Arial" w:cs="Arial"/>
          <w:color w:val="595959" w:themeColor="text1" w:themeTint="A6"/>
          <w:sz w:val="22"/>
          <w:szCs w:val="22"/>
          <w:lang w:val="en-US"/>
        </w:rPr>
        <w:t>Straal</w:t>
      </w:r>
      <w:r w:rsidRPr="000F577B">
        <w:rPr>
          <w:rFonts w:ascii="Arial" w:hAnsi="Arial" w:cs="Arial"/>
          <w:color w:val="595959" w:themeColor="text1" w:themeTint="A6"/>
          <w:sz w:val="22"/>
          <w:szCs w:val="22"/>
          <w:lang w:val="en-US"/>
        </w:rPr>
        <w:t xml:space="preserve"> provides </w:t>
      </w:r>
      <w:r w:rsidR="00172DD5" w:rsidRPr="000F577B">
        <w:rPr>
          <w:rFonts w:ascii="Arial" w:hAnsi="Arial" w:cs="Arial"/>
          <w:color w:val="595959" w:themeColor="text1" w:themeTint="A6"/>
          <w:sz w:val="22"/>
          <w:szCs w:val="22"/>
          <w:lang w:val="en-US"/>
        </w:rPr>
        <w:t>Blinkee.city with its</w:t>
      </w:r>
      <w:r w:rsidR="001E6A9D" w:rsidRPr="000F577B">
        <w:rPr>
          <w:rFonts w:ascii="Arial" w:hAnsi="Arial" w:cs="Arial"/>
          <w:color w:val="595959" w:themeColor="text1" w:themeTint="A6"/>
          <w:sz w:val="22"/>
          <w:szCs w:val="22"/>
          <w:lang w:val="en-US"/>
        </w:rPr>
        <w:t xml:space="preserve"> smart payment gateway and a set of business performance enhancement tools: Straal Kompas Management &amp; Analytics, and custom optimization algorithms. </w:t>
      </w:r>
    </w:p>
    <w:p w14:paraId="080614BE" w14:textId="59B1829F" w:rsidR="00CA2652" w:rsidRPr="000F577B" w:rsidRDefault="005E38BA" w:rsidP="000F577B">
      <w:pPr>
        <w:spacing w:line="276" w:lineRule="auto"/>
        <w:jc w:val="both"/>
        <w:rPr>
          <w:rFonts w:ascii="Arial" w:hAnsi="Arial" w:cs="Arial"/>
          <w:b/>
          <w:color w:val="595959" w:themeColor="text1" w:themeTint="A6"/>
          <w:sz w:val="22"/>
          <w:szCs w:val="22"/>
          <w:lang w:val="en-US"/>
        </w:rPr>
      </w:pPr>
      <w:r w:rsidRPr="000F577B">
        <w:rPr>
          <w:rFonts w:ascii="Arial" w:hAnsi="Arial" w:cs="Arial"/>
          <w:b/>
          <w:color w:val="595959" w:themeColor="text1" w:themeTint="A6"/>
          <w:sz w:val="22"/>
          <w:szCs w:val="22"/>
          <w:lang w:val="en-US"/>
        </w:rPr>
        <w:t xml:space="preserve">A </w:t>
      </w:r>
      <w:r w:rsidR="00073FF1" w:rsidRPr="000F577B">
        <w:rPr>
          <w:rFonts w:ascii="Arial" w:hAnsi="Arial" w:cs="Arial"/>
          <w:b/>
          <w:color w:val="595959" w:themeColor="text1" w:themeTint="A6"/>
          <w:sz w:val="22"/>
          <w:szCs w:val="22"/>
          <w:lang w:val="en-US"/>
        </w:rPr>
        <w:t>Swiss army k</w:t>
      </w:r>
      <w:r w:rsidRPr="000F577B">
        <w:rPr>
          <w:rFonts w:ascii="Arial" w:hAnsi="Arial" w:cs="Arial"/>
          <w:b/>
          <w:color w:val="595959" w:themeColor="text1" w:themeTint="A6"/>
          <w:sz w:val="22"/>
          <w:szCs w:val="22"/>
          <w:lang w:val="en-US"/>
        </w:rPr>
        <w:t xml:space="preserve">nife </w:t>
      </w:r>
      <w:r w:rsidR="00E60211">
        <w:rPr>
          <w:rFonts w:ascii="Arial" w:hAnsi="Arial" w:cs="Arial"/>
          <w:b/>
          <w:color w:val="595959" w:themeColor="text1" w:themeTint="A6"/>
          <w:sz w:val="22"/>
          <w:szCs w:val="22"/>
          <w:lang w:val="en-US"/>
        </w:rPr>
        <w:t>of payments</w:t>
      </w:r>
    </w:p>
    <w:p w14:paraId="119B13F4" w14:textId="05009807" w:rsidR="001E6A9D" w:rsidRPr="000F577B" w:rsidRDefault="001E6A9D" w:rsidP="000F577B">
      <w:pPr>
        <w:spacing w:after="120" w:line="276" w:lineRule="auto"/>
        <w:jc w:val="both"/>
        <w:rPr>
          <w:rFonts w:ascii="Arial" w:hAnsi="Arial" w:cs="Arial"/>
          <w:color w:val="595959" w:themeColor="text1" w:themeTint="A6"/>
          <w:sz w:val="22"/>
          <w:szCs w:val="22"/>
          <w:lang w:val="en-US"/>
        </w:rPr>
      </w:pPr>
      <w:r w:rsidRPr="000F577B">
        <w:rPr>
          <w:rFonts w:ascii="Arial" w:hAnsi="Arial" w:cs="Arial"/>
          <w:color w:val="595959" w:themeColor="text1" w:themeTint="A6"/>
          <w:sz w:val="22"/>
          <w:szCs w:val="22"/>
          <w:lang w:val="en-US"/>
        </w:rPr>
        <w:t xml:space="preserve">Thanks to </w:t>
      </w:r>
      <w:r w:rsidR="00FE4392">
        <w:rPr>
          <w:rFonts w:ascii="Arial" w:hAnsi="Arial" w:cs="Arial"/>
          <w:color w:val="595959" w:themeColor="text1" w:themeTint="A6"/>
          <w:sz w:val="22"/>
          <w:szCs w:val="22"/>
          <w:lang w:val="en-US"/>
        </w:rPr>
        <w:t xml:space="preserve">the </w:t>
      </w:r>
      <w:r w:rsidRPr="000F577B">
        <w:rPr>
          <w:rFonts w:ascii="Arial" w:hAnsi="Arial" w:cs="Arial"/>
          <w:color w:val="595959" w:themeColor="text1" w:themeTint="A6"/>
          <w:sz w:val="22"/>
          <w:szCs w:val="22"/>
          <w:lang w:val="en-US"/>
        </w:rPr>
        <w:t>Straal payment gateway, Blinkee.city users can pay for their rides with credit and debit cards of all major organizations, and</w:t>
      </w:r>
      <w:r w:rsidR="00FE4392">
        <w:rPr>
          <w:rFonts w:ascii="Arial" w:hAnsi="Arial" w:cs="Arial"/>
          <w:color w:val="595959" w:themeColor="text1" w:themeTint="A6"/>
          <w:sz w:val="22"/>
          <w:szCs w:val="22"/>
          <w:lang w:val="en-US"/>
        </w:rPr>
        <w:t xml:space="preserve"> soon they will also enjoy a new, broadened</w:t>
      </w:r>
      <w:r w:rsidRPr="000F577B">
        <w:rPr>
          <w:rFonts w:ascii="Arial" w:hAnsi="Arial" w:cs="Arial"/>
          <w:color w:val="595959" w:themeColor="text1" w:themeTint="A6"/>
          <w:sz w:val="22"/>
          <w:szCs w:val="22"/>
          <w:lang w:val="en-US"/>
        </w:rPr>
        <w:t xml:space="preserve"> scope of </w:t>
      </w:r>
      <w:r w:rsidR="00FC1A7C">
        <w:rPr>
          <w:rFonts w:ascii="Arial" w:hAnsi="Arial" w:cs="Arial"/>
          <w:color w:val="595959" w:themeColor="text1" w:themeTint="A6"/>
          <w:sz w:val="22"/>
          <w:szCs w:val="22"/>
          <w:lang w:val="en-US"/>
        </w:rPr>
        <w:t>the</w:t>
      </w:r>
      <w:r w:rsidR="00FC1A7C" w:rsidRPr="000F577B">
        <w:rPr>
          <w:rFonts w:ascii="Arial" w:hAnsi="Arial" w:cs="Arial"/>
          <w:color w:val="595959" w:themeColor="text1" w:themeTint="A6"/>
          <w:sz w:val="22"/>
          <w:szCs w:val="22"/>
          <w:lang w:val="en-US"/>
        </w:rPr>
        <w:t xml:space="preserve"> </w:t>
      </w:r>
      <w:r w:rsidR="00FC1A7C">
        <w:rPr>
          <w:rFonts w:ascii="Arial" w:hAnsi="Arial" w:cs="Arial"/>
          <w:color w:val="595959" w:themeColor="text1" w:themeTint="A6"/>
          <w:sz w:val="22"/>
          <w:szCs w:val="22"/>
          <w:lang w:val="en-US"/>
        </w:rPr>
        <w:t xml:space="preserve">supported </w:t>
      </w:r>
      <w:r w:rsidRPr="000F577B">
        <w:rPr>
          <w:rFonts w:ascii="Arial" w:hAnsi="Arial" w:cs="Arial"/>
          <w:color w:val="595959" w:themeColor="text1" w:themeTint="A6"/>
          <w:sz w:val="22"/>
          <w:szCs w:val="22"/>
          <w:lang w:val="en-US"/>
        </w:rPr>
        <w:t>payment methods</w:t>
      </w:r>
      <w:r w:rsidR="00FC1A7C">
        <w:rPr>
          <w:rFonts w:ascii="Arial" w:hAnsi="Arial" w:cs="Arial"/>
          <w:color w:val="595959" w:themeColor="text1" w:themeTint="A6"/>
          <w:sz w:val="22"/>
          <w:szCs w:val="22"/>
          <w:lang w:val="en-US"/>
        </w:rPr>
        <w:t xml:space="preserve"> tailored to their respective geographies across the globe</w:t>
      </w:r>
      <w:r w:rsidR="00172DD5" w:rsidRPr="000F577B">
        <w:rPr>
          <w:rFonts w:ascii="Arial" w:hAnsi="Arial" w:cs="Arial"/>
          <w:color w:val="595959" w:themeColor="text1" w:themeTint="A6"/>
          <w:sz w:val="22"/>
          <w:szCs w:val="22"/>
          <w:lang w:val="en-US"/>
        </w:rPr>
        <w:t xml:space="preserve">. </w:t>
      </w:r>
      <w:r w:rsidR="005E38BA" w:rsidRPr="000F577B">
        <w:rPr>
          <w:rFonts w:ascii="Arial" w:hAnsi="Arial" w:cs="Arial"/>
          <w:color w:val="595959" w:themeColor="text1" w:themeTint="A6"/>
          <w:sz w:val="22"/>
          <w:szCs w:val="22"/>
          <w:lang w:val="en-US"/>
        </w:rPr>
        <w:t xml:space="preserve">The system enables one-off as well as card-on-file transactions (one-click </w:t>
      </w:r>
      <w:r w:rsidR="00073FF1" w:rsidRPr="000F577B">
        <w:rPr>
          <w:rFonts w:ascii="Arial" w:hAnsi="Arial" w:cs="Arial"/>
          <w:color w:val="595959" w:themeColor="text1" w:themeTint="A6"/>
          <w:sz w:val="22"/>
          <w:szCs w:val="22"/>
          <w:lang w:val="en-US"/>
        </w:rPr>
        <w:t xml:space="preserve">and recurring </w:t>
      </w:r>
      <w:r w:rsidR="005E38BA" w:rsidRPr="000F577B">
        <w:rPr>
          <w:rFonts w:ascii="Arial" w:hAnsi="Arial" w:cs="Arial"/>
          <w:color w:val="595959" w:themeColor="text1" w:themeTint="A6"/>
          <w:sz w:val="22"/>
          <w:szCs w:val="22"/>
          <w:lang w:val="en-US"/>
        </w:rPr>
        <w:t xml:space="preserve">payments). </w:t>
      </w:r>
      <w:r w:rsidR="00172DD5" w:rsidRPr="000F577B">
        <w:rPr>
          <w:rFonts w:ascii="Arial" w:hAnsi="Arial" w:cs="Arial"/>
          <w:color w:val="595959" w:themeColor="text1" w:themeTint="A6"/>
          <w:sz w:val="22"/>
          <w:szCs w:val="22"/>
          <w:lang w:val="en-US"/>
        </w:rPr>
        <w:t xml:space="preserve">Straal Kompas </w:t>
      </w:r>
      <w:r w:rsidR="00F3202C" w:rsidRPr="000F577B">
        <w:rPr>
          <w:rFonts w:ascii="Arial" w:hAnsi="Arial" w:cs="Arial"/>
          <w:color w:val="595959" w:themeColor="text1" w:themeTint="A6"/>
          <w:sz w:val="22"/>
          <w:szCs w:val="22"/>
          <w:lang w:val="en-US"/>
        </w:rPr>
        <w:t>helps</w:t>
      </w:r>
      <w:r w:rsidRPr="000F577B">
        <w:rPr>
          <w:rFonts w:ascii="Arial" w:hAnsi="Arial" w:cs="Arial"/>
          <w:color w:val="595959" w:themeColor="text1" w:themeTint="A6"/>
          <w:sz w:val="22"/>
          <w:szCs w:val="22"/>
          <w:lang w:val="en-US"/>
        </w:rPr>
        <w:t xml:space="preserve"> Blinkee.city to monitor all the key indicators associated with payments</w:t>
      </w:r>
      <w:r w:rsidR="005E38BA" w:rsidRPr="000F577B">
        <w:rPr>
          <w:rFonts w:ascii="Arial" w:hAnsi="Arial" w:cs="Arial"/>
          <w:color w:val="595959" w:themeColor="text1" w:themeTint="A6"/>
          <w:sz w:val="22"/>
          <w:szCs w:val="22"/>
          <w:lang w:val="en-US"/>
        </w:rPr>
        <w:t xml:space="preserve"> in real time</w:t>
      </w:r>
      <w:r w:rsidRPr="000F577B">
        <w:rPr>
          <w:rFonts w:ascii="Arial" w:hAnsi="Arial" w:cs="Arial"/>
          <w:color w:val="595959" w:themeColor="text1" w:themeTint="A6"/>
          <w:sz w:val="22"/>
          <w:szCs w:val="22"/>
          <w:lang w:val="en-US"/>
        </w:rPr>
        <w:t xml:space="preserve">, manage ongoing transactions and generate clear, fully customized </w:t>
      </w:r>
      <w:r w:rsidR="005E38BA" w:rsidRPr="000F577B">
        <w:rPr>
          <w:rFonts w:ascii="Arial" w:hAnsi="Arial" w:cs="Arial"/>
          <w:color w:val="595959" w:themeColor="text1" w:themeTint="A6"/>
          <w:sz w:val="22"/>
          <w:szCs w:val="22"/>
          <w:lang w:val="en-US"/>
        </w:rPr>
        <w:t xml:space="preserve">transactional </w:t>
      </w:r>
      <w:r w:rsidRPr="000F577B">
        <w:rPr>
          <w:rFonts w:ascii="Arial" w:hAnsi="Arial" w:cs="Arial"/>
          <w:color w:val="595959" w:themeColor="text1" w:themeTint="A6"/>
          <w:sz w:val="22"/>
          <w:szCs w:val="22"/>
          <w:lang w:val="en-US"/>
        </w:rPr>
        <w:t>reports. The optimization algorithms</w:t>
      </w:r>
      <w:r w:rsidR="00172DD5" w:rsidRPr="000F577B">
        <w:rPr>
          <w:rFonts w:ascii="Arial" w:hAnsi="Arial" w:cs="Arial"/>
          <w:color w:val="595959" w:themeColor="text1" w:themeTint="A6"/>
          <w:sz w:val="22"/>
          <w:szCs w:val="22"/>
          <w:lang w:val="en-US"/>
        </w:rPr>
        <w:t>, in turn, simultaneously maximize the transaction approval rate and minimize the cost of payment processing.</w:t>
      </w:r>
      <w:r w:rsidR="000F577B">
        <w:rPr>
          <w:rFonts w:ascii="Arial" w:hAnsi="Arial" w:cs="Arial"/>
          <w:color w:val="595959" w:themeColor="text1" w:themeTint="A6"/>
          <w:sz w:val="22"/>
          <w:szCs w:val="22"/>
          <w:lang w:val="en-US"/>
        </w:rPr>
        <w:t xml:space="preserve"> </w:t>
      </w:r>
      <w:r w:rsidRPr="000F577B">
        <w:rPr>
          <w:rFonts w:ascii="Arial" w:hAnsi="Arial" w:cs="Arial"/>
          <w:color w:val="595959" w:themeColor="text1" w:themeTint="A6"/>
          <w:sz w:val="22"/>
          <w:szCs w:val="22"/>
          <w:lang w:val="en-US"/>
        </w:rPr>
        <w:t xml:space="preserve"> </w:t>
      </w:r>
    </w:p>
    <w:p w14:paraId="0828AB22" w14:textId="6DFD40B8" w:rsidR="00073FF1" w:rsidRPr="000F577B" w:rsidRDefault="00073FF1" w:rsidP="000F577B">
      <w:pPr>
        <w:spacing w:line="276" w:lineRule="auto"/>
        <w:jc w:val="both"/>
        <w:rPr>
          <w:rFonts w:ascii="Arial" w:hAnsi="Arial" w:cs="Arial"/>
          <w:b/>
          <w:color w:val="595959" w:themeColor="text1" w:themeTint="A6"/>
          <w:sz w:val="22"/>
          <w:szCs w:val="22"/>
          <w:lang w:val="en-US"/>
        </w:rPr>
      </w:pPr>
      <w:r w:rsidRPr="000F577B">
        <w:rPr>
          <w:rFonts w:ascii="Arial" w:hAnsi="Arial" w:cs="Arial"/>
          <w:b/>
          <w:color w:val="595959" w:themeColor="text1" w:themeTint="A6"/>
          <w:sz w:val="22"/>
          <w:szCs w:val="22"/>
          <w:lang w:val="en-US"/>
        </w:rPr>
        <w:t xml:space="preserve">One integration – </w:t>
      </w:r>
      <w:r w:rsidR="00E608FA" w:rsidRPr="000F577B">
        <w:rPr>
          <w:rFonts w:ascii="Arial" w:hAnsi="Arial" w:cs="Arial"/>
          <w:b/>
          <w:color w:val="595959" w:themeColor="text1" w:themeTint="A6"/>
          <w:sz w:val="22"/>
          <w:szCs w:val="22"/>
          <w:lang w:val="en-US"/>
        </w:rPr>
        <w:t>i</w:t>
      </w:r>
      <w:r w:rsidRPr="000F577B">
        <w:rPr>
          <w:rFonts w:ascii="Arial" w:hAnsi="Arial" w:cs="Arial"/>
          <w:b/>
          <w:color w:val="595959" w:themeColor="text1" w:themeTint="A6"/>
          <w:sz w:val="22"/>
          <w:szCs w:val="22"/>
          <w:lang w:val="en-US"/>
        </w:rPr>
        <w:t>nfinite opportunities</w:t>
      </w:r>
      <w:r w:rsidR="009A3D59" w:rsidRPr="000F577B">
        <w:rPr>
          <w:rFonts w:ascii="Arial" w:hAnsi="Arial" w:cs="Arial"/>
          <w:b/>
          <w:color w:val="595959" w:themeColor="text1" w:themeTint="A6"/>
          <w:sz w:val="22"/>
          <w:szCs w:val="22"/>
          <w:lang w:val="en-US"/>
        </w:rPr>
        <w:t xml:space="preserve"> </w:t>
      </w:r>
    </w:p>
    <w:p w14:paraId="3454F90E" w14:textId="23EF9F06" w:rsidR="008B1386" w:rsidRPr="000F577B" w:rsidRDefault="00073FF1" w:rsidP="000F577B">
      <w:pPr>
        <w:spacing w:after="120" w:line="276" w:lineRule="auto"/>
        <w:jc w:val="both"/>
        <w:rPr>
          <w:rFonts w:ascii="Arial" w:hAnsi="Arial" w:cs="Arial"/>
          <w:color w:val="595959" w:themeColor="text1" w:themeTint="A6"/>
          <w:sz w:val="22"/>
          <w:szCs w:val="22"/>
          <w:lang w:val="en-US"/>
        </w:rPr>
      </w:pPr>
      <w:r w:rsidRPr="000F577B">
        <w:rPr>
          <w:rFonts w:ascii="Arial" w:hAnsi="Arial" w:cs="Arial"/>
          <w:color w:val="595959" w:themeColor="text1" w:themeTint="A6"/>
          <w:sz w:val="22"/>
          <w:szCs w:val="22"/>
          <w:lang w:val="en-US"/>
        </w:rPr>
        <w:t xml:space="preserve">Blinkee.city has </w:t>
      </w:r>
      <w:r w:rsidR="00F3202C" w:rsidRPr="000F577B">
        <w:rPr>
          <w:rFonts w:ascii="Arial" w:hAnsi="Arial" w:cs="Arial"/>
          <w:color w:val="595959" w:themeColor="text1" w:themeTint="A6"/>
          <w:sz w:val="22"/>
          <w:szCs w:val="22"/>
          <w:lang w:val="en-US"/>
        </w:rPr>
        <w:t xml:space="preserve">currently </w:t>
      </w:r>
      <w:r w:rsidRPr="000F577B">
        <w:rPr>
          <w:rFonts w:ascii="Arial" w:hAnsi="Arial" w:cs="Arial"/>
          <w:color w:val="595959" w:themeColor="text1" w:themeTint="A6"/>
          <w:sz w:val="22"/>
          <w:szCs w:val="22"/>
          <w:lang w:val="en-US"/>
        </w:rPr>
        <w:t xml:space="preserve">over 100 000 users in 13 cities across Poland and is boldly expanding </w:t>
      </w:r>
      <w:r w:rsidR="009A375D">
        <w:rPr>
          <w:rFonts w:ascii="Arial" w:hAnsi="Arial" w:cs="Arial"/>
          <w:color w:val="595959" w:themeColor="text1" w:themeTint="A6"/>
          <w:sz w:val="22"/>
          <w:szCs w:val="22"/>
          <w:lang w:val="en-US"/>
        </w:rPr>
        <w:t>on</w:t>
      </w:r>
      <w:r w:rsidRPr="000F577B">
        <w:rPr>
          <w:rFonts w:ascii="Arial" w:hAnsi="Arial" w:cs="Arial"/>
          <w:color w:val="595959" w:themeColor="text1" w:themeTint="A6"/>
          <w:sz w:val="22"/>
          <w:szCs w:val="22"/>
          <w:lang w:val="en-US"/>
        </w:rPr>
        <w:t xml:space="preserve">to other European markets. </w:t>
      </w:r>
      <w:r w:rsidR="00E608FA" w:rsidRPr="000F577B">
        <w:rPr>
          <w:rFonts w:ascii="Arial" w:hAnsi="Arial" w:cs="Arial"/>
          <w:color w:val="595959" w:themeColor="text1" w:themeTint="A6"/>
          <w:sz w:val="22"/>
          <w:szCs w:val="22"/>
          <w:lang w:val="en-US"/>
        </w:rPr>
        <w:t>The network has recently launched its services in Hungary, Spain and Croatia. In the near fut</w:t>
      </w:r>
      <w:r w:rsidR="004024A2" w:rsidRPr="000F577B">
        <w:rPr>
          <w:rFonts w:ascii="Arial" w:hAnsi="Arial" w:cs="Arial"/>
          <w:color w:val="595959" w:themeColor="text1" w:themeTint="A6"/>
          <w:sz w:val="22"/>
          <w:szCs w:val="22"/>
          <w:lang w:val="en-US"/>
        </w:rPr>
        <w:t xml:space="preserve">ure, Polish electric scooters will </w:t>
      </w:r>
      <w:r w:rsidR="00F3202C" w:rsidRPr="000F577B">
        <w:rPr>
          <w:rFonts w:ascii="Arial" w:hAnsi="Arial" w:cs="Arial"/>
          <w:color w:val="595959" w:themeColor="text1" w:themeTint="A6"/>
          <w:sz w:val="22"/>
          <w:szCs w:val="22"/>
          <w:lang w:val="en-US"/>
        </w:rPr>
        <w:t xml:space="preserve">also </w:t>
      </w:r>
      <w:r w:rsidR="004024A2" w:rsidRPr="000F577B">
        <w:rPr>
          <w:rFonts w:ascii="Arial" w:hAnsi="Arial" w:cs="Arial"/>
          <w:color w:val="595959" w:themeColor="text1" w:themeTint="A6"/>
          <w:sz w:val="22"/>
          <w:szCs w:val="22"/>
          <w:lang w:val="en-US"/>
        </w:rPr>
        <w:t xml:space="preserve">pop up </w:t>
      </w:r>
      <w:r w:rsidR="009A375D">
        <w:rPr>
          <w:rFonts w:ascii="Arial" w:hAnsi="Arial" w:cs="Arial"/>
          <w:color w:val="595959" w:themeColor="text1" w:themeTint="A6"/>
          <w:sz w:val="22"/>
          <w:szCs w:val="22"/>
          <w:lang w:val="en-US"/>
        </w:rPr>
        <w:t>i</w:t>
      </w:r>
      <w:r w:rsidR="004024A2" w:rsidRPr="000F577B">
        <w:rPr>
          <w:rFonts w:ascii="Arial" w:hAnsi="Arial" w:cs="Arial"/>
          <w:color w:val="595959" w:themeColor="text1" w:themeTint="A6"/>
          <w:sz w:val="22"/>
          <w:szCs w:val="22"/>
          <w:lang w:val="en-US"/>
        </w:rPr>
        <w:t xml:space="preserve">n the streets </w:t>
      </w:r>
      <w:r w:rsidR="00F3202C" w:rsidRPr="000F577B">
        <w:rPr>
          <w:rFonts w:ascii="Arial" w:hAnsi="Arial" w:cs="Arial"/>
          <w:color w:val="595959" w:themeColor="text1" w:themeTint="A6"/>
          <w:sz w:val="22"/>
          <w:szCs w:val="22"/>
          <w:lang w:val="en-US"/>
        </w:rPr>
        <w:t xml:space="preserve">of </w:t>
      </w:r>
      <w:r w:rsidR="004024A2" w:rsidRPr="000F577B">
        <w:rPr>
          <w:rFonts w:ascii="Arial" w:hAnsi="Arial" w:cs="Arial"/>
          <w:color w:val="595959" w:themeColor="text1" w:themeTint="A6"/>
          <w:sz w:val="22"/>
          <w:szCs w:val="22"/>
          <w:lang w:val="en-US"/>
        </w:rPr>
        <w:t xml:space="preserve">Greek and Swedish towns. </w:t>
      </w:r>
    </w:p>
    <w:p w14:paraId="05C7188A" w14:textId="02446E45" w:rsidR="004024A2" w:rsidRPr="000F577B" w:rsidRDefault="004024A2" w:rsidP="000F577B">
      <w:pPr>
        <w:spacing w:after="120" w:line="276" w:lineRule="auto"/>
        <w:jc w:val="both"/>
        <w:rPr>
          <w:rFonts w:ascii="Arial" w:hAnsi="Arial" w:cs="Arial"/>
          <w:i/>
          <w:color w:val="595959" w:themeColor="text1" w:themeTint="A6"/>
          <w:sz w:val="22"/>
          <w:szCs w:val="22"/>
          <w:lang w:val="en-US"/>
        </w:rPr>
      </w:pPr>
      <w:r w:rsidRPr="000F577B">
        <w:rPr>
          <w:rFonts w:ascii="Arial" w:hAnsi="Arial" w:cs="Arial"/>
          <w:i/>
          <w:color w:val="595959" w:themeColor="text1" w:themeTint="A6"/>
          <w:sz w:val="22"/>
          <w:szCs w:val="22"/>
          <w:lang w:val="en-US"/>
        </w:rPr>
        <w:t xml:space="preserve">Mobility-as-a-Service and </w:t>
      </w:r>
      <w:r w:rsidR="00394C79">
        <w:rPr>
          <w:rFonts w:ascii="Arial" w:hAnsi="Arial" w:cs="Arial"/>
          <w:i/>
          <w:color w:val="595959" w:themeColor="text1" w:themeTint="A6"/>
          <w:sz w:val="22"/>
          <w:szCs w:val="22"/>
          <w:lang w:val="en-US"/>
        </w:rPr>
        <w:t xml:space="preserve">the </w:t>
      </w:r>
      <w:r w:rsidRPr="000F577B">
        <w:rPr>
          <w:rFonts w:ascii="Arial" w:hAnsi="Arial" w:cs="Arial"/>
          <w:i/>
          <w:color w:val="595959" w:themeColor="text1" w:themeTint="A6"/>
          <w:sz w:val="22"/>
          <w:szCs w:val="22"/>
          <w:lang w:val="en-US"/>
        </w:rPr>
        <w:t xml:space="preserve">subscription-based business model are among the key trends of today’s digital economy. </w:t>
      </w:r>
      <w:r w:rsidR="00E03F9C">
        <w:rPr>
          <w:rFonts w:ascii="Arial" w:hAnsi="Arial" w:cs="Arial"/>
          <w:i/>
          <w:color w:val="595959" w:themeColor="text1" w:themeTint="A6"/>
          <w:sz w:val="22"/>
          <w:szCs w:val="22"/>
          <w:lang w:val="en-US"/>
        </w:rPr>
        <w:t xml:space="preserve">Not only do we </w:t>
      </w:r>
      <w:r w:rsidRPr="000F577B">
        <w:rPr>
          <w:rFonts w:ascii="Arial" w:hAnsi="Arial" w:cs="Arial"/>
          <w:i/>
          <w:color w:val="595959" w:themeColor="text1" w:themeTint="A6"/>
          <w:sz w:val="22"/>
          <w:szCs w:val="22"/>
          <w:lang w:val="en-US"/>
        </w:rPr>
        <w:t xml:space="preserve">want </w:t>
      </w:r>
      <w:r w:rsidR="00E03F9C">
        <w:rPr>
          <w:rFonts w:ascii="Arial" w:hAnsi="Arial" w:cs="Arial"/>
          <w:i/>
          <w:color w:val="595959" w:themeColor="text1" w:themeTint="A6"/>
          <w:sz w:val="22"/>
          <w:szCs w:val="22"/>
          <w:lang w:val="en-US"/>
        </w:rPr>
        <w:t xml:space="preserve">to </w:t>
      </w:r>
      <w:r w:rsidRPr="000F577B">
        <w:rPr>
          <w:rFonts w:ascii="Arial" w:hAnsi="Arial" w:cs="Arial"/>
          <w:i/>
          <w:color w:val="595959" w:themeColor="text1" w:themeTint="A6"/>
          <w:sz w:val="22"/>
          <w:szCs w:val="22"/>
          <w:lang w:val="en-US"/>
        </w:rPr>
        <w:t>track these trends</w:t>
      </w:r>
      <w:r w:rsidR="00757FE0">
        <w:rPr>
          <w:rFonts w:ascii="Arial" w:hAnsi="Arial" w:cs="Arial"/>
          <w:i/>
          <w:color w:val="595959" w:themeColor="text1" w:themeTint="A6"/>
          <w:sz w:val="22"/>
          <w:szCs w:val="22"/>
          <w:lang w:val="en-US"/>
        </w:rPr>
        <w:t>,</w:t>
      </w:r>
      <w:r w:rsidRPr="000F577B">
        <w:rPr>
          <w:rFonts w:ascii="Arial" w:hAnsi="Arial" w:cs="Arial"/>
          <w:i/>
          <w:color w:val="595959" w:themeColor="text1" w:themeTint="A6"/>
          <w:sz w:val="22"/>
          <w:szCs w:val="22"/>
          <w:lang w:val="en-US"/>
        </w:rPr>
        <w:t xml:space="preserve"> but </w:t>
      </w:r>
      <w:r w:rsidR="00E03F9C">
        <w:rPr>
          <w:rFonts w:ascii="Arial" w:hAnsi="Arial" w:cs="Arial"/>
          <w:i/>
          <w:color w:val="595959" w:themeColor="text1" w:themeTint="A6"/>
          <w:sz w:val="22"/>
          <w:szCs w:val="22"/>
          <w:lang w:val="en-US"/>
        </w:rPr>
        <w:t xml:space="preserve">also </w:t>
      </w:r>
      <w:r w:rsidRPr="000F577B">
        <w:rPr>
          <w:rFonts w:ascii="Arial" w:hAnsi="Arial" w:cs="Arial"/>
          <w:i/>
          <w:color w:val="595959" w:themeColor="text1" w:themeTint="A6"/>
          <w:sz w:val="22"/>
          <w:szCs w:val="22"/>
          <w:lang w:val="en-US"/>
        </w:rPr>
        <w:t>to effectively contribute to their development. Therefore, we are truly glad that Blinkee.city has placed their trust in our solutions and expertise</w:t>
      </w:r>
      <w:r w:rsidRPr="000F577B">
        <w:rPr>
          <w:rFonts w:ascii="Arial" w:hAnsi="Arial" w:cs="Arial"/>
          <w:color w:val="595959" w:themeColor="text1" w:themeTint="A6"/>
          <w:sz w:val="22"/>
          <w:szCs w:val="22"/>
          <w:lang w:val="en-US"/>
        </w:rPr>
        <w:t xml:space="preserve"> – said </w:t>
      </w:r>
      <w:r w:rsidRPr="000F577B">
        <w:rPr>
          <w:rFonts w:ascii="Arial" w:hAnsi="Arial" w:cs="Arial"/>
          <w:b/>
          <w:color w:val="595959" w:themeColor="text1" w:themeTint="A6"/>
          <w:sz w:val="22"/>
          <w:szCs w:val="22"/>
          <w:lang w:val="en-US"/>
        </w:rPr>
        <w:t xml:space="preserve">Agnieszka Kamola, CCO, Straal. </w:t>
      </w:r>
      <w:r w:rsidRPr="000F577B">
        <w:rPr>
          <w:rFonts w:ascii="Arial" w:hAnsi="Arial" w:cs="Arial"/>
          <w:i/>
          <w:color w:val="595959" w:themeColor="text1" w:themeTint="A6"/>
          <w:sz w:val="22"/>
          <w:szCs w:val="22"/>
          <w:lang w:val="en-US"/>
        </w:rPr>
        <w:t xml:space="preserve">Our mission is to provide </w:t>
      </w:r>
      <w:r w:rsidR="00F3202C" w:rsidRPr="000F577B">
        <w:rPr>
          <w:rFonts w:ascii="Arial" w:hAnsi="Arial" w:cs="Arial"/>
          <w:i/>
          <w:color w:val="595959" w:themeColor="text1" w:themeTint="A6"/>
          <w:sz w:val="22"/>
          <w:szCs w:val="22"/>
          <w:lang w:val="en-US"/>
        </w:rPr>
        <w:t>merchants</w:t>
      </w:r>
      <w:r w:rsidRPr="000F577B">
        <w:rPr>
          <w:rFonts w:ascii="Arial" w:hAnsi="Arial" w:cs="Arial"/>
          <w:i/>
          <w:color w:val="595959" w:themeColor="text1" w:themeTint="A6"/>
          <w:sz w:val="22"/>
          <w:szCs w:val="22"/>
          <w:lang w:val="en-US"/>
        </w:rPr>
        <w:t xml:space="preserve"> with everything they could ever need to effectively accept payments at any </w:t>
      </w:r>
      <w:r w:rsidRPr="000F577B">
        <w:rPr>
          <w:rFonts w:ascii="Arial" w:hAnsi="Arial" w:cs="Arial"/>
          <w:i/>
          <w:color w:val="595959" w:themeColor="text1" w:themeTint="A6"/>
          <w:sz w:val="22"/>
          <w:szCs w:val="22"/>
          <w:lang w:val="en-US"/>
        </w:rPr>
        <w:lastRenderedPageBreak/>
        <w:t xml:space="preserve">stage </w:t>
      </w:r>
      <w:r w:rsidR="00394C79">
        <w:rPr>
          <w:rFonts w:ascii="Arial" w:hAnsi="Arial" w:cs="Arial"/>
          <w:i/>
          <w:color w:val="595959" w:themeColor="text1" w:themeTint="A6"/>
          <w:sz w:val="22"/>
          <w:szCs w:val="22"/>
          <w:lang w:val="en-US"/>
        </w:rPr>
        <w:t>of their</w:t>
      </w:r>
      <w:r w:rsidR="00DF15F9" w:rsidRPr="000F577B">
        <w:rPr>
          <w:rFonts w:ascii="Arial" w:hAnsi="Arial" w:cs="Arial"/>
          <w:i/>
          <w:color w:val="595959" w:themeColor="text1" w:themeTint="A6"/>
          <w:sz w:val="22"/>
          <w:szCs w:val="22"/>
          <w:lang w:val="en-US"/>
        </w:rPr>
        <w:t xml:space="preserve"> development. We </w:t>
      </w:r>
      <w:r w:rsidR="00F65253">
        <w:rPr>
          <w:rFonts w:ascii="Arial" w:hAnsi="Arial" w:cs="Arial"/>
          <w:i/>
          <w:color w:val="595959" w:themeColor="text1" w:themeTint="A6"/>
          <w:sz w:val="22"/>
          <w:szCs w:val="22"/>
          <w:lang w:val="en-US"/>
        </w:rPr>
        <w:t>take pride in</w:t>
      </w:r>
      <w:r w:rsidR="00DF15F9" w:rsidRPr="000F577B">
        <w:rPr>
          <w:rFonts w:ascii="Arial" w:hAnsi="Arial" w:cs="Arial"/>
          <w:i/>
          <w:color w:val="595959" w:themeColor="text1" w:themeTint="A6"/>
          <w:sz w:val="22"/>
          <w:szCs w:val="22"/>
          <w:lang w:val="en-US"/>
        </w:rPr>
        <w:t xml:space="preserve"> support</w:t>
      </w:r>
      <w:r w:rsidR="00F65253">
        <w:rPr>
          <w:rFonts w:ascii="Arial" w:hAnsi="Arial" w:cs="Arial"/>
          <w:i/>
          <w:color w:val="595959" w:themeColor="text1" w:themeTint="A6"/>
          <w:sz w:val="22"/>
          <w:szCs w:val="22"/>
          <w:lang w:val="en-US"/>
        </w:rPr>
        <w:t>ing</w:t>
      </w:r>
      <w:r w:rsidR="00DF15F9" w:rsidRPr="000F577B">
        <w:rPr>
          <w:rFonts w:ascii="Arial" w:hAnsi="Arial" w:cs="Arial"/>
          <w:i/>
          <w:color w:val="595959" w:themeColor="text1" w:themeTint="A6"/>
          <w:sz w:val="22"/>
          <w:szCs w:val="22"/>
          <w:lang w:val="en-US"/>
        </w:rPr>
        <w:t xml:space="preserve"> the expansion of ambitious, disruptive businesses</w:t>
      </w:r>
      <w:r w:rsidR="00DF15F9" w:rsidRPr="000F577B">
        <w:rPr>
          <w:rFonts w:ascii="Arial" w:hAnsi="Arial" w:cs="Arial"/>
          <w:color w:val="595959" w:themeColor="text1" w:themeTint="A6"/>
          <w:sz w:val="22"/>
          <w:szCs w:val="22"/>
          <w:lang w:val="en-US"/>
        </w:rPr>
        <w:t xml:space="preserve"> – added Agnieszka Kamola</w:t>
      </w:r>
      <w:r w:rsidR="00DF15F9" w:rsidRPr="000F577B">
        <w:rPr>
          <w:rFonts w:ascii="Arial" w:hAnsi="Arial" w:cs="Arial"/>
          <w:i/>
          <w:color w:val="595959" w:themeColor="text1" w:themeTint="A6"/>
          <w:sz w:val="22"/>
          <w:szCs w:val="22"/>
          <w:lang w:val="en-US"/>
        </w:rPr>
        <w:t xml:space="preserve">.   </w:t>
      </w:r>
    </w:p>
    <w:p w14:paraId="37D10662" w14:textId="3E203855" w:rsidR="00DF15F9" w:rsidRPr="000F577B" w:rsidRDefault="00DF15F9" w:rsidP="000F577B">
      <w:pPr>
        <w:spacing w:after="120" w:line="276" w:lineRule="auto"/>
        <w:jc w:val="both"/>
        <w:rPr>
          <w:rFonts w:ascii="Arial" w:hAnsi="Arial" w:cs="Arial"/>
          <w:color w:val="595959" w:themeColor="text1" w:themeTint="A6"/>
          <w:sz w:val="22"/>
          <w:szCs w:val="22"/>
          <w:lang w:val="en-US"/>
        </w:rPr>
      </w:pPr>
      <w:r w:rsidRPr="000F577B">
        <w:rPr>
          <w:rFonts w:ascii="Arial" w:hAnsi="Arial" w:cs="Arial"/>
          <w:color w:val="595959" w:themeColor="text1" w:themeTint="A6"/>
          <w:sz w:val="22"/>
          <w:szCs w:val="22"/>
          <w:lang w:val="en-US"/>
        </w:rPr>
        <w:t xml:space="preserve">Blinkee.city executives admit that the implementation of Straal </w:t>
      </w:r>
      <w:r w:rsidR="00F3202C" w:rsidRPr="000F577B">
        <w:rPr>
          <w:rFonts w:ascii="Arial" w:hAnsi="Arial" w:cs="Arial"/>
          <w:color w:val="595959" w:themeColor="text1" w:themeTint="A6"/>
          <w:sz w:val="22"/>
          <w:szCs w:val="22"/>
          <w:lang w:val="en-US"/>
        </w:rPr>
        <w:t xml:space="preserve">plays a crucial role in </w:t>
      </w:r>
      <w:r w:rsidRPr="000F577B">
        <w:rPr>
          <w:rFonts w:ascii="Arial" w:hAnsi="Arial" w:cs="Arial"/>
          <w:color w:val="595959" w:themeColor="text1" w:themeTint="A6"/>
          <w:sz w:val="22"/>
          <w:szCs w:val="22"/>
          <w:lang w:val="en-US"/>
        </w:rPr>
        <w:t xml:space="preserve">the company’s preparations </w:t>
      </w:r>
      <w:r w:rsidR="00E03F9C">
        <w:rPr>
          <w:rFonts w:ascii="Arial" w:hAnsi="Arial" w:cs="Arial"/>
          <w:color w:val="595959" w:themeColor="text1" w:themeTint="A6"/>
          <w:sz w:val="22"/>
          <w:szCs w:val="22"/>
          <w:lang w:val="en-US"/>
        </w:rPr>
        <w:t>for</w:t>
      </w:r>
      <w:r w:rsidR="00E03F9C" w:rsidRPr="000F577B">
        <w:rPr>
          <w:rFonts w:ascii="Arial" w:hAnsi="Arial" w:cs="Arial"/>
          <w:color w:val="595959" w:themeColor="text1" w:themeTint="A6"/>
          <w:sz w:val="22"/>
          <w:szCs w:val="22"/>
          <w:lang w:val="en-US"/>
        </w:rPr>
        <w:t xml:space="preserve"> </w:t>
      </w:r>
      <w:r w:rsidRPr="000F577B">
        <w:rPr>
          <w:rFonts w:ascii="Arial" w:hAnsi="Arial" w:cs="Arial"/>
          <w:color w:val="595959" w:themeColor="text1" w:themeTint="A6"/>
          <w:sz w:val="22"/>
          <w:szCs w:val="22"/>
          <w:lang w:val="en-US"/>
        </w:rPr>
        <w:t xml:space="preserve">global expansion. </w:t>
      </w:r>
    </w:p>
    <w:p w14:paraId="3E944F27" w14:textId="751DF250" w:rsidR="00DF15F9" w:rsidRPr="000F577B" w:rsidRDefault="00DF15F9" w:rsidP="000F577B">
      <w:pPr>
        <w:spacing w:after="120" w:line="276" w:lineRule="auto"/>
        <w:jc w:val="both"/>
        <w:rPr>
          <w:rFonts w:ascii="Arial" w:hAnsi="Arial" w:cs="Arial"/>
          <w:color w:val="595959" w:themeColor="text1" w:themeTint="A6"/>
          <w:sz w:val="22"/>
          <w:szCs w:val="22"/>
          <w:lang w:val="en-US"/>
        </w:rPr>
      </w:pPr>
      <w:r w:rsidRPr="000F577B">
        <w:rPr>
          <w:rFonts w:ascii="Arial" w:hAnsi="Arial" w:cs="Arial"/>
          <w:i/>
          <w:color w:val="595959" w:themeColor="text1" w:themeTint="A6"/>
          <w:sz w:val="22"/>
          <w:szCs w:val="22"/>
          <w:lang w:val="en-US"/>
        </w:rPr>
        <w:t xml:space="preserve">We have been </w:t>
      </w:r>
      <w:r w:rsidR="00E03F9C">
        <w:rPr>
          <w:rFonts w:ascii="Arial" w:hAnsi="Arial" w:cs="Arial"/>
          <w:i/>
          <w:color w:val="595959" w:themeColor="text1" w:themeTint="A6"/>
          <w:sz w:val="22"/>
          <w:szCs w:val="22"/>
          <w:lang w:val="en-US"/>
        </w:rPr>
        <w:t>growing</w:t>
      </w:r>
      <w:r w:rsidR="00E03F9C" w:rsidRPr="000F577B">
        <w:rPr>
          <w:rFonts w:ascii="Arial" w:hAnsi="Arial" w:cs="Arial"/>
          <w:i/>
          <w:color w:val="595959" w:themeColor="text1" w:themeTint="A6"/>
          <w:sz w:val="22"/>
          <w:szCs w:val="22"/>
          <w:lang w:val="en-US"/>
        </w:rPr>
        <w:t xml:space="preserve"> </w:t>
      </w:r>
      <w:r w:rsidRPr="000F577B">
        <w:rPr>
          <w:rFonts w:ascii="Arial" w:hAnsi="Arial" w:cs="Arial"/>
          <w:i/>
          <w:color w:val="595959" w:themeColor="text1" w:themeTint="A6"/>
          <w:sz w:val="22"/>
          <w:szCs w:val="22"/>
          <w:lang w:val="en-US"/>
        </w:rPr>
        <w:t xml:space="preserve">our </w:t>
      </w:r>
      <w:r w:rsidR="00F3202C" w:rsidRPr="000F577B">
        <w:rPr>
          <w:rFonts w:ascii="Arial" w:hAnsi="Arial" w:cs="Arial"/>
          <w:i/>
          <w:color w:val="595959" w:themeColor="text1" w:themeTint="A6"/>
          <w:sz w:val="22"/>
          <w:szCs w:val="22"/>
          <w:lang w:val="en-US"/>
        </w:rPr>
        <w:t>venture</w:t>
      </w:r>
      <w:r w:rsidRPr="000F577B">
        <w:rPr>
          <w:rFonts w:ascii="Arial" w:hAnsi="Arial" w:cs="Arial"/>
          <w:i/>
          <w:color w:val="595959" w:themeColor="text1" w:themeTint="A6"/>
          <w:sz w:val="22"/>
          <w:szCs w:val="22"/>
          <w:lang w:val="en-US"/>
        </w:rPr>
        <w:t xml:space="preserve"> for over a year now. The local success has prompted our decision to expand abroad. For this task, however, we needed a reliable partner, capable of providing </w:t>
      </w:r>
      <w:r w:rsidR="00F3202C" w:rsidRPr="000F577B">
        <w:rPr>
          <w:rFonts w:ascii="Arial" w:hAnsi="Arial" w:cs="Arial"/>
          <w:i/>
          <w:color w:val="595959" w:themeColor="text1" w:themeTint="A6"/>
          <w:sz w:val="22"/>
          <w:szCs w:val="22"/>
          <w:lang w:val="en-US"/>
        </w:rPr>
        <w:t xml:space="preserve">payment </w:t>
      </w:r>
      <w:r w:rsidRPr="000F577B">
        <w:rPr>
          <w:rFonts w:ascii="Arial" w:hAnsi="Arial" w:cs="Arial"/>
          <w:i/>
          <w:color w:val="595959" w:themeColor="text1" w:themeTint="A6"/>
          <w:sz w:val="22"/>
          <w:szCs w:val="22"/>
          <w:lang w:val="en-US"/>
        </w:rPr>
        <w:t>services around the world</w:t>
      </w:r>
      <w:r w:rsidRPr="000F577B">
        <w:rPr>
          <w:rFonts w:ascii="Arial" w:hAnsi="Arial" w:cs="Arial"/>
          <w:color w:val="595959" w:themeColor="text1" w:themeTint="A6"/>
          <w:sz w:val="22"/>
          <w:szCs w:val="22"/>
          <w:lang w:val="en-US"/>
        </w:rPr>
        <w:t xml:space="preserve"> – said </w:t>
      </w:r>
      <w:r w:rsidRPr="000F577B">
        <w:rPr>
          <w:rFonts w:ascii="Arial" w:hAnsi="Arial" w:cs="Arial"/>
          <w:b/>
          <w:color w:val="595959" w:themeColor="text1" w:themeTint="A6"/>
          <w:sz w:val="22"/>
          <w:szCs w:val="22"/>
          <w:lang w:val="en-US"/>
        </w:rPr>
        <w:t xml:space="preserve">Marcin Maliszewski, </w:t>
      </w:r>
      <w:r w:rsidR="00F3202C" w:rsidRPr="000F577B">
        <w:rPr>
          <w:rFonts w:ascii="Arial" w:hAnsi="Arial" w:cs="Arial"/>
          <w:b/>
          <w:color w:val="595959" w:themeColor="text1" w:themeTint="A6"/>
          <w:sz w:val="22"/>
          <w:szCs w:val="22"/>
          <w:lang w:val="en-US"/>
        </w:rPr>
        <w:t>Co-founder of</w:t>
      </w:r>
      <w:r w:rsidRPr="000F577B">
        <w:rPr>
          <w:rFonts w:ascii="Arial" w:hAnsi="Arial" w:cs="Arial"/>
          <w:b/>
          <w:color w:val="595959" w:themeColor="text1" w:themeTint="A6"/>
          <w:sz w:val="22"/>
          <w:szCs w:val="22"/>
          <w:lang w:val="en-US"/>
        </w:rPr>
        <w:t xml:space="preserve"> Blinkee.city</w:t>
      </w:r>
      <w:r w:rsidRPr="000F577B">
        <w:rPr>
          <w:rFonts w:ascii="Arial" w:hAnsi="Arial" w:cs="Arial"/>
          <w:color w:val="595959" w:themeColor="text1" w:themeTint="A6"/>
          <w:sz w:val="22"/>
          <w:szCs w:val="22"/>
          <w:lang w:val="en-US"/>
        </w:rPr>
        <w:t xml:space="preserve">. </w:t>
      </w:r>
      <w:r w:rsidRPr="000F577B">
        <w:rPr>
          <w:rFonts w:ascii="Arial" w:hAnsi="Arial" w:cs="Arial"/>
          <w:i/>
          <w:color w:val="595959" w:themeColor="text1" w:themeTint="A6"/>
          <w:sz w:val="22"/>
          <w:szCs w:val="22"/>
          <w:lang w:val="en-US"/>
        </w:rPr>
        <w:t xml:space="preserve">We have selected Straal because we know that </w:t>
      </w:r>
      <w:r w:rsidR="00394C79">
        <w:rPr>
          <w:rFonts w:ascii="Arial" w:hAnsi="Arial" w:cs="Arial"/>
          <w:i/>
          <w:color w:val="595959" w:themeColor="text1" w:themeTint="A6"/>
          <w:sz w:val="22"/>
          <w:szCs w:val="22"/>
          <w:lang w:val="en-US"/>
        </w:rPr>
        <w:t>this provider</w:t>
      </w:r>
      <w:r w:rsidRPr="000F577B">
        <w:rPr>
          <w:rFonts w:ascii="Arial" w:hAnsi="Arial" w:cs="Arial"/>
          <w:i/>
          <w:color w:val="595959" w:themeColor="text1" w:themeTint="A6"/>
          <w:sz w:val="22"/>
          <w:szCs w:val="22"/>
          <w:lang w:val="en-US"/>
        </w:rPr>
        <w:t xml:space="preserve"> can really keep up with </w:t>
      </w:r>
      <w:r w:rsidR="00F3202C" w:rsidRPr="000F577B">
        <w:rPr>
          <w:rFonts w:ascii="Arial" w:hAnsi="Arial" w:cs="Arial"/>
          <w:i/>
          <w:color w:val="595959" w:themeColor="text1" w:themeTint="A6"/>
          <w:sz w:val="22"/>
          <w:szCs w:val="22"/>
          <w:lang w:val="en-US"/>
        </w:rPr>
        <w:t>our pace of growth</w:t>
      </w:r>
      <w:r w:rsidRPr="000F577B">
        <w:rPr>
          <w:rFonts w:ascii="Arial" w:hAnsi="Arial" w:cs="Arial"/>
          <w:i/>
          <w:color w:val="595959" w:themeColor="text1" w:themeTint="A6"/>
          <w:sz w:val="22"/>
          <w:szCs w:val="22"/>
          <w:lang w:val="en-US"/>
        </w:rPr>
        <w:t xml:space="preserve">, process payments from wherever we choose to operate and, at the very same time, give us full control over </w:t>
      </w:r>
      <w:r w:rsidR="00F3202C" w:rsidRPr="000F577B">
        <w:rPr>
          <w:rFonts w:ascii="Arial" w:hAnsi="Arial" w:cs="Arial"/>
          <w:i/>
          <w:color w:val="595959" w:themeColor="text1" w:themeTint="A6"/>
          <w:sz w:val="22"/>
          <w:szCs w:val="22"/>
          <w:lang w:val="en-US"/>
        </w:rPr>
        <w:t xml:space="preserve">processed </w:t>
      </w:r>
      <w:r w:rsidRPr="000F577B">
        <w:rPr>
          <w:rFonts w:ascii="Arial" w:hAnsi="Arial" w:cs="Arial"/>
          <w:i/>
          <w:color w:val="595959" w:themeColor="text1" w:themeTint="A6"/>
          <w:sz w:val="22"/>
          <w:szCs w:val="22"/>
          <w:lang w:val="en-US"/>
        </w:rPr>
        <w:t xml:space="preserve">transactions. </w:t>
      </w:r>
    </w:p>
    <w:p w14:paraId="78AAC59A" w14:textId="56857069" w:rsidR="00E231D2" w:rsidRPr="000F577B" w:rsidRDefault="00F3202C" w:rsidP="000F577B">
      <w:pPr>
        <w:spacing w:after="120" w:line="276" w:lineRule="auto"/>
        <w:jc w:val="both"/>
        <w:rPr>
          <w:rFonts w:ascii="Arial" w:hAnsi="Arial" w:cs="Arial"/>
          <w:color w:val="595959" w:themeColor="text1" w:themeTint="A6"/>
          <w:sz w:val="22"/>
          <w:szCs w:val="22"/>
          <w:lang w:val="en-US"/>
        </w:rPr>
      </w:pPr>
      <w:r w:rsidRPr="000F577B">
        <w:rPr>
          <w:rFonts w:ascii="Arial" w:hAnsi="Arial" w:cs="Arial"/>
          <w:color w:val="595959" w:themeColor="text1" w:themeTint="A6"/>
          <w:sz w:val="22"/>
          <w:szCs w:val="22"/>
          <w:lang w:val="en-US"/>
        </w:rPr>
        <w:t>Blinkee.city scooters are available v</w:t>
      </w:r>
      <w:r w:rsidR="00A1263F">
        <w:rPr>
          <w:rFonts w:ascii="Arial" w:hAnsi="Arial" w:cs="Arial"/>
          <w:color w:val="595959" w:themeColor="text1" w:themeTint="A6"/>
          <w:sz w:val="22"/>
          <w:szCs w:val="22"/>
          <w:lang w:val="en-US"/>
        </w:rPr>
        <w:t>ia a special mobile application</w:t>
      </w:r>
      <w:r w:rsidR="00394C79">
        <w:rPr>
          <w:rFonts w:ascii="Arial" w:hAnsi="Arial" w:cs="Arial"/>
          <w:color w:val="595959" w:themeColor="text1" w:themeTint="A6"/>
          <w:sz w:val="22"/>
          <w:szCs w:val="22"/>
          <w:lang w:val="en-US"/>
        </w:rPr>
        <w:t xml:space="preserve"> for</w:t>
      </w:r>
      <w:r w:rsidR="00C16581" w:rsidRPr="000F577B">
        <w:rPr>
          <w:rFonts w:ascii="Arial" w:hAnsi="Arial" w:cs="Arial"/>
          <w:color w:val="595959" w:themeColor="text1" w:themeTint="A6"/>
          <w:sz w:val="22"/>
          <w:szCs w:val="22"/>
          <w:lang w:val="en-US"/>
        </w:rPr>
        <w:t xml:space="preserve"> iOS and Android devices. </w:t>
      </w:r>
    </w:p>
    <w:p w14:paraId="3AF95B63" w14:textId="26720472" w:rsidR="00060AE5" w:rsidRPr="000F577B" w:rsidRDefault="006144B0" w:rsidP="006144B0">
      <w:pPr>
        <w:spacing w:after="120" w:line="360" w:lineRule="auto"/>
        <w:jc w:val="center"/>
        <w:rPr>
          <w:rFonts w:ascii="Arial" w:hAnsi="Arial" w:cs="Arial"/>
          <w:color w:val="595959" w:themeColor="text1" w:themeTint="A6"/>
          <w:lang w:val="en-US"/>
        </w:rPr>
      </w:pPr>
      <w:r w:rsidRPr="000F577B">
        <w:rPr>
          <w:rFonts w:ascii="Arial" w:hAnsi="Arial" w:cs="Arial"/>
          <w:color w:val="595959" w:themeColor="text1" w:themeTint="A6"/>
          <w:lang w:val="en-US"/>
        </w:rPr>
        <w:t>***</w:t>
      </w:r>
    </w:p>
    <w:p w14:paraId="2201499E" w14:textId="401882E1" w:rsidR="00D06624" w:rsidRPr="000F577B" w:rsidRDefault="00D06624" w:rsidP="009A3D59">
      <w:pPr>
        <w:rPr>
          <w:rFonts w:ascii="Arial" w:hAnsi="Arial" w:cs="Arial"/>
          <w:color w:val="595959" w:themeColor="text1" w:themeTint="A6"/>
          <w:lang w:val="en-US"/>
        </w:rPr>
      </w:pPr>
    </w:p>
    <w:p w14:paraId="770A294B" w14:textId="493A076E" w:rsidR="000F577B" w:rsidRPr="000F577B" w:rsidRDefault="007F6794" w:rsidP="000F577B">
      <w:pPr>
        <w:spacing w:after="120"/>
        <w:jc w:val="both"/>
        <w:rPr>
          <w:rFonts w:ascii="Arial" w:hAnsi="Arial" w:cs="Arial"/>
          <w:color w:val="595959" w:themeColor="text1" w:themeTint="A6"/>
          <w:sz w:val="20"/>
          <w:szCs w:val="20"/>
          <w:lang w:val="en-US"/>
        </w:rPr>
      </w:pPr>
      <w:r w:rsidRPr="000F577B">
        <w:rPr>
          <w:rFonts w:ascii="Arial" w:hAnsi="Arial" w:cs="Arial"/>
          <w:b/>
          <w:color w:val="595959" w:themeColor="text1" w:themeTint="A6"/>
          <w:sz w:val="20"/>
          <w:szCs w:val="20"/>
          <w:lang w:val="en-US"/>
        </w:rPr>
        <w:t>Straal</w:t>
      </w:r>
      <w:r w:rsidRPr="000F577B">
        <w:rPr>
          <w:rFonts w:ascii="Arial" w:hAnsi="Arial" w:cs="Arial"/>
          <w:color w:val="595959" w:themeColor="text1" w:themeTint="A6"/>
          <w:sz w:val="20"/>
          <w:szCs w:val="20"/>
          <w:lang w:val="en-US"/>
        </w:rPr>
        <w:t xml:space="preserve"> </w:t>
      </w:r>
      <w:r w:rsidR="000F577B" w:rsidRPr="000F577B">
        <w:rPr>
          <w:rFonts w:ascii="Arial" w:hAnsi="Arial" w:cs="Arial"/>
          <w:color w:val="595959" w:themeColor="text1" w:themeTint="A6"/>
          <w:sz w:val="20"/>
          <w:szCs w:val="20"/>
          <w:lang w:val="en-US"/>
        </w:rPr>
        <w:t xml:space="preserve">is an everything-payments one-stop-shop for online and omnichannel merchants. The company offers a comprehensive suite of products that make accepting digital payments easier, as well as more secure and effective. Straal enables accepting one-off and recurring payments carried out by customers with credit and debit cards of all major organisations, initiating SEPA Direct Debit cycles and more. Thanks to Straal, consumers can pay in currencies of their choice (over 150 options), using their preferred desktop and mobile platforms. The company is headquartered in Warsaw, Poland. </w:t>
      </w:r>
      <w:r w:rsidR="000F577B" w:rsidRPr="000F577B">
        <w:rPr>
          <w:rFonts w:ascii="Arial" w:hAnsi="Arial" w:cs="Arial"/>
          <w:color w:val="595959" w:themeColor="text1" w:themeTint="A6"/>
          <w:sz w:val="20"/>
          <w:szCs w:val="20"/>
          <w:lang w:val="en-US"/>
        </w:rPr>
        <w:br/>
      </w:r>
      <w:hyperlink r:id="rId7" w:history="1">
        <w:r w:rsidR="000F577B" w:rsidRPr="00A1263F">
          <w:rPr>
            <w:rFonts w:ascii="Arial" w:hAnsi="Arial" w:cs="Arial"/>
            <w:color w:val="595959" w:themeColor="text1" w:themeTint="A6"/>
            <w:sz w:val="20"/>
            <w:szCs w:val="20"/>
            <w:lang w:val="en-US"/>
          </w:rPr>
          <w:t>www.straal.com</w:t>
        </w:r>
      </w:hyperlink>
      <w:r w:rsidR="000F577B" w:rsidRPr="000F577B">
        <w:rPr>
          <w:rFonts w:ascii="Arial" w:hAnsi="Arial" w:cs="Arial"/>
          <w:color w:val="595959" w:themeColor="text1" w:themeTint="A6"/>
          <w:sz w:val="20"/>
          <w:szCs w:val="20"/>
          <w:lang w:val="en-US"/>
        </w:rPr>
        <w:t xml:space="preserve"> </w:t>
      </w:r>
    </w:p>
    <w:p w14:paraId="73D0B537" w14:textId="143869DD" w:rsidR="007F6794" w:rsidRPr="000F577B" w:rsidRDefault="00C16581" w:rsidP="00D06624">
      <w:pPr>
        <w:spacing w:after="120" w:line="360" w:lineRule="auto"/>
        <w:rPr>
          <w:rFonts w:ascii="Arial" w:hAnsi="Arial" w:cs="Arial"/>
          <w:b/>
          <w:color w:val="595959" w:themeColor="text1" w:themeTint="A6"/>
          <w:sz w:val="20"/>
          <w:szCs w:val="20"/>
          <w:lang w:val="en-US"/>
        </w:rPr>
      </w:pPr>
      <w:r w:rsidRPr="000F577B">
        <w:rPr>
          <w:rFonts w:ascii="Arial" w:hAnsi="Arial" w:cs="Arial"/>
          <w:b/>
          <w:color w:val="595959" w:themeColor="text1" w:themeTint="A6"/>
          <w:sz w:val="20"/>
          <w:szCs w:val="20"/>
          <w:lang w:val="en-US"/>
        </w:rPr>
        <w:t>Contact:</w:t>
      </w:r>
    </w:p>
    <w:tbl>
      <w:tblPr>
        <w:tblStyle w:val="Tabela-Siatk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tblGrid>
      <w:tr w:rsidR="009A3D59" w:rsidRPr="000F577B" w14:paraId="5CBE4599" w14:textId="77777777" w:rsidTr="004300AE">
        <w:tc>
          <w:tcPr>
            <w:tcW w:w="4528" w:type="dxa"/>
          </w:tcPr>
          <w:p w14:paraId="0A80F665" w14:textId="4C0726D1" w:rsidR="006F3044" w:rsidRPr="000F577B" w:rsidRDefault="006F3044" w:rsidP="004300AE">
            <w:pPr>
              <w:spacing w:after="120"/>
              <w:rPr>
                <w:rFonts w:ascii="Arial" w:hAnsi="Arial" w:cs="Arial"/>
                <w:color w:val="595959" w:themeColor="text1" w:themeTint="A6"/>
                <w:sz w:val="20"/>
                <w:szCs w:val="20"/>
              </w:rPr>
            </w:pPr>
            <w:r w:rsidRPr="000F577B">
              <w:rPr>
                <w:rFonts w:ascii="Arial" w:hAnsi="Arial" w:cs="Arial"/>
                <w:color w:val="595959" w:themeColor="text1" w:themeTint="A6"/>
                <w:sz w:val="20"/>
                <w:szCs w:val="20"/>
              </w:rPr>
              <w:t>Olgierd Borówka</w:t>
            </w:r>
          </w:p>
          <w:p w14:paraId="175FA9F0" w14:textId="77777777" w:rsidR="006F3044" w:rsidRPr="000F577B" w:rsidRDefault="006F3044" w:rsidP="004300AE">
            <w:pPr>
              <w:spacing w:after="120"/>
              <w:rPr>
                <w:rFonts w:ascii="Arial" w:hAnsi="Arial" w:cs="Arial"/>
                <w:color w:val="595959" w:themeColor="text1" w:themeTint="A6"/>
                <w:sz w:val="20"/>
                <w:szCs w:val="20"/>
              </w:rPr>
            </w:pPr>
            <w:r w:rsidRPr="000F577B">
              <w:rPr>
                <w:rFonts w:ascii="Arial" w:hAnsi="Arial" w:cs="Arial"/>
                <w:color w:val="595959" w:themeColor="text1" w:themeTint="A6"/>
                <w:sz w:val="20"/>
                <w:szCs w:val="20"/>
              </w:rPr>
              <w:t>Marketing &amp; PR Manager</w:t>
            </w:r>
          </w:p>
          <w:p w14:paraId="6D45A596" w14:textId="3ED05ED9" w:rsidR="006F3044" w:rsidRPr="000F577B" w:rsidRDefault="0092100F" w:rsidP="004300AE">
            <w:pPr>
              <w:spacing w:after="120"/>
              <w:rPr>
                <w:rFonts w:ascii="Arial" w:hAnsi="Arial" w:cs="Arial"/>
                <w:color w:val="595959" w:themeColor="text1" w:themeTint="A6"/>
                <w:sz w:val="20"/>
                <w:szCs w:val="20"/>
              </w:rPr>
            </w:pPr>
            <w:hyperlink r:id="rId8" w:history="1">
              <w:r w:rsidR="006F3044" w:rsidRPr="000F577B">
                <w:rPr>
                  <w:rFonts w:ascii="Arial" w:hAnsi="Arial" w:cs="Arial"/>
                  <w:color w:val="595959" w:themeColor="text1" w:themeTint="A6"/>
                  <w:sz w:val="20"/>
                  <w:szCs w:val="20"/>
                </w:rPr>
                <w:t>olgierd.borowka@straal.com</w:t>
              </w:r>
            </w:hyperlink>
          </w:p>
          <w:p w14:paraId="024D3509" w14:textId="77777777" w:rsidR="006F3044" w:rsidRPr="000F577B" w:rsidRDefault="0092100F" w:rsidP="004300AE">
            <w:pPr>
              <w:rPr>
                <w:rFonts w:ascii="Arial" w:hAnsi="Arial" w:cs="Arial"/>
                <w:color w:val="595959" w:themeColor="text1" w:themeTint="A6"/>
                <w:sz w:val="20"/>
                <w:szCs w:val="20"/>
                <w:lang w:val="pl-PL"/>
              </w:rPr>
            </w:pPr>
            <w:hyperlink r:id="rId9" w:tgtFrame="_blank" w:history="1">
              <w:r w:rsidR="006F3044" w:rsidRPr="000F577B">
                <w:rPr>
                  <w:rFonts w:ascii="Arial" w:hAnsi="Arial" w:cs="Arial"/>
                  <w:color w:val="595959" w:themeColor="text1" w:themeTint="A6"/>
                  <w:sz w:val="20"/>
                  <w:szCs w:val="20"/>
                  <w:lang w:val="pl-PL"/>
                </w:rPr>
                <w:t>+48 784 624 480</w:t>
              </w:r>
            </w:hyperlink>
          </w:p>
          <w:p w14:paraId="70D30C60" w14:textId="009B9F94" w:rsidR="006F3044" w:rsidRPr="000F577B" w:rsidRDefault="006F3044" w:rsidP="004300AE">
            <w:pPr>
              <w:spacing w:after="120"/>
              <w:rPr>
                <w:rFonts w:ascii="Arial" w:hAnsi="Arial" w:cs="Arial"/>
                <w:color w:val="595959" w:themeColor="text1" w:themeTint="A6"/>
                <w:sz w:val="20"/>
                <w:szCs w:val="20"/>
                <w:lang w:val="pl-PL"/>
              </w:rPr>
            </w:pPr>
          </w:p>
        </w:tc>
      </w:tr>
    </w:tbl>
    <w:p w14:paraId="701E6C56" w14:textId="330D0AE6" w:rsidR="007F6794" w:rsidRPr="000F577B" w:rsidRDefault="004300AE" w:rsidP="00D06624">
      <w:pPr>
        <w:spacing w:after="120" w:line="360" w:lineRule="auto"/>
        <w:rPr>
          <w:rFonts w:ascii="Arial" w:hAnsi="Arial" w:cs="Arial"/>
          <w:color w:val="595959" w:themeColor="text1" w:themeTint="A6"/>
          <w:sz w:val="20"/>
          <w:szCs w:val="20"/>
          <w:lang w:val="pl-PL"/>
        </w:rPr>
      </w:pPr>
      <w:r w:rsidRPr="000F577B">
        <w:rPr>
          <w:rFonts w:ascii="Arial" w:hAnsi="Arial" w:cs="Arial"/>
          <w:color w:val="595959" w:themeColor="text1" w:themeTint="A6"/>
          <w:sz w:val="20"/>
          <w:szCs w:val="20"/>
          <w:lang w:val="pl-PL"/>
        </w:rPr>
        <w:br w:type="textWrapping" w:clear="all"/>
      </w:r>
    </w:p>
    <w:sectPr w:rsidR="007F6794" w:rsidRPr="000F577B" w:rsidSect="00605F9A">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B0141" w14:textId="77777777" w:rsidR="0092100F" w:rsidRDefault="0092100F" w:rsidP="0029582A">
      <w:r>
        <w:separator/>
      </w:r>
    </w:p>
  </w:endnote>
  <w:endnote w:type="continuationSeparator" w:id="0">
    <w:p w14:paraId="629FE46F" w14:textId="77777777" w:rsidR="0092100F" w:rsidRDefault="0092100F" w:rsidP="0029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A161" w14:textId="77777777" w:rsidR="0029582A" w:rsidRDefault="002958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C443" w14:textId="77777777" w:rsidR="0029582A" w:rsidRDefault="0029582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A5CAC" w14:textId="77777777" w:rsidR="0029582A" w:rsidRDefault="002958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87249" w14:textId="77777777" w:rsidR="0092100F" w:rsidRDefault="0092100F" w:rsidP="0029582A">
      <w:r>
        <w:separator/>
      </w:r>
    </w:p>
  </w:footnote>
  <w:footnote w:type="continuationSeparator" w:id="0">
    <w:p w14:paraId="6AAF852D" w14:textId="77777777" w:rsidR="0092100F" w:rsidRDefault="0092100F" w:rsidP="0029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D203" w14:textId="529BAB61" w:rsidR="0029582A" w:rsidRDefault="0092100F">
    <w:pPr>
      <w:pStyle w:val="Nagwek"/>
    </w:pPr>
    <w:r>
      <w:rPr>
        <w:noProof/>
      </w:rPr>
      <w:pict w14:anchorId="390A8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87379" o:spid="_x0000_s2051" type="#_x0000_t75" alt="/Volumes/GoogleDrive/Mój dysk/Straal | PR/0. Logo, bios, paper etc/papier/June 2018/PAPIER FIRMOWY/straal_papier_firmowy_en.pdf"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v:imagedata r:id="rId1" o:title="straal_papier_firmowy_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755E" w14:textId="41D3BD4C" w:rsidR="0029582A" w:rsidRDefault="0092100F">
    <w:pPr>
      <w:pStyle w:val="Nagwek"/>
    </w:pPr>
    <w:r>
      <w:rPr>
        <w:noProof/>
      </w:rPr>
      <w:pict w14:anchorId="7311F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87380" o:spid="_x0000_s2050" type="#_x0000_t75" alt="/Volumes/GoogleDrive/Mój dysk/Straal | PR/0. Logo, bios, paper etc/papier/June 2018/PAPIER FIRMOWY/straal_papier_firmowy_en.pdf" style="position:absolute;margin-left:0;margin-top:0;width:595pt;height:842pt;z-index:-251650048;mso-wrap-edited:f;mso-width-percent:0;mso-height-percent:0;mso-position-horizontal:center;mso-position-horizontal-relative:margin;mso-position-vertical:center;mso-position-vertical-relative:margin;mso-width-percent:0;mso-height-percent:0" o:allowincell="f">
          <v:imagedata r:id="rId1" o:title="straal_papier_firmowy_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0C09" w14:textId="376AB833" w:rsidR="0029582A" w:rsidRDefault="0092100F">
    <w:pPr>
      <w:pStyle w:val="Nagwek"/>
    </w:pPr>
    <w:r>
      <w:rPr>
        <w:noProof/>
      </w:rPr>
      <w:pict w14:anchorId="14295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87378" o:spid="_x0000_s2049" type="#_x0000_t75" alt="/Volumes/GoogleDrive/Mój dysk/Straal | PR/0. Logo, bios, paper etc/papier/June 2018/PAPIER FIRMOWY/straal_papier_firmowy_en.pdf"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v:imagedata r:id="rId1" o:title="straal_papier_firmowy_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83D0D"/>
    <w:multiLevelType w:val="hybridMultilevel"/>
    <w:tmpl w:val="C0B8087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6B206D0C"/>
    <w:multiLevelType w:val="hybridMultilevel"/>
    <w:tmpl w:val="738A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82A"/>
    <w:rsid w:val="00010A40"/>
    <w:rsid w:val="00017A5D"/>
    <w:rsid w:val="0002150B"/>
    <w:rsid w:val="0002313A"/>
    <w:rsid w:val="00044588"/>
    <w:rsid w:val="00057B6B"/>
    <w:rsid w:val="00060959"/>
    <w:rsid w:val="00060AE5"/>
    <w:rsid w:val="00061BBF"/>
    <w:rsid w:val="00073FF1"/>
    <w:rsid w:val="00082B46"/>
    <w:rsid w:val="00083884"/>
    <w:rsid w:val="00084A0C"/>
    <w:rsid w:val="00095790"/>
    <w:rsid w:val="000B1E3C"/>
    <w:rsid w:val="000B4562"/>
    <w:rsid w:val="000C51E0"/>
    <w:rsid w:val="000D72E4"/>
    <w:rsid w:val="000E2E29"/>
    <w:rsid w:val="000F2535"/>
    <w:rsid w:val="000F577B"/>
    <w:rsid w:val="001010C3"/>
    <w:rsid w:val="0010551B"/>
    <w:rsid w:val="001129AC"/>
    <w:rsid w:val="001151BB"/>
    <w:rsid w:val="001233BD"/>
    <w:rsid w:val="00133733"/>
    <w:rsid w:val="001362D1"/>
    <w:rsid w:val="00137DD2"/>
    <w:rsid w:val="00146DE3"/>
    <w:rsid w:val="001728FE"/>
    <w:rsid w:val="00172DD5"/>
    <w:rsid w:val="00187D1F"/>
    <w:rsid w:val="001B0021"/>
    <w:rsid w:val="001B74F7"/>
    <w:rsid w:val="001C47F6"/>
    <w:rsid w:val="001D5CFF"/>
    <w:rsid w:val="001D64E9"/>
    <w:rsid w:val="001E6A9D"/>
    <w:rsid w:val="001F1C45"/>
    <w:rsid w:val="001F7D4D"/>
    <w:rsid w:val="00203F02"/>
    <w:rsid w:val="00211661"/>
    <w:rsid w:val="00211806"/>
    <w:rsid w:val="00220520"/>
    <w:rsid w:val="002223FC"/>
    <w:rsid w:val="00223AC2"/>
    <w:rsid w:val="00237F7B"/>
    <w:rsid w:val="00240E28"/>
    <w:rsid w:val="0024201B"/>
    <w:rsid w:val="00264E49"/>
    <w:rsid w:val="00265DFA"/>
    <w:rsid w:val="002721EB"/>
    <w:rsid w:val="00282310"/>
    <w:rsid w:val="00284249"/>
    <w:rsid w:val="00285761"/>
    <w:rsid w:val="0029582A"/>
    <w:rsid w:val="002A43F4"/>
    <w:rsid w:val="002C5F31"/>
    <w:rsid w:val="002C7BAC"/>
    <w:rsid w:val="002D7914"/>
    <w:rsid w:val="00302476"/>
    <w:rsid w:val="00303EEA"/>
    <w:rsid w:val="0031001F"/>
    <w:rsid w:val="003324DD"/>
    <w:rsid w:val="00335C45"/>
    <w:rsid w:val="003404B9"/>
    <w:rsid w:val="00350177"/>
    <w:rsid w:val="00355D4D"/>
    <w:rsid w:val="00357697"/>
    <w:rsid w:val="00375188"/>
    <w:rsid w:val="0037534E"/>
    <w:rsid w:val="0038419E"/>
    <w:rsid w:val="00394297"/>
    <w:rsid w:val="00394C79"/>
    <w:rsid w:val="003A5E80"/>
    <w:rsid w:val="003B5D44"/>
    <w:rsid w:val="003B5EF6"/>
    <w:rsid w:val="003C37E1"/>
    <w:rsid w:val="003C6469"/>
    <w:rsid w:val="003D42AB"/>
    <w:rsid w:val="003D6EAD"/>
    <w:rsid w:val="003E1F4E"/>
    <w:rsid w:val="003F5E9E"/>
    <w:rsid w:val="003F756C"/>
    <w:rsid w:val="004024A2"/>
    <w:rsid w:val="00421296"/>
    <w:rsid w:val="00425545"/>
    <w:rsid w:val="004300AE"/>
    <w:rsid w:val="0044028D"/>
    <w:rsid w:val="00440FF7"/>
    <w:rsid w:val="00453199"/>
    <w:rsid w:val="004626FF"/>
    <w:rsid w:val="004806B5"/>
    <w:rsid w:val="0049377B"/>
    <w:rsid w:val="004A03F7"/>
    <w:rsid w:val="004A1D58"/>
    <w:rsid w:val="004A2C17"/>
    <w:rsid w:val="004A6ECD"/>
    <w:rsid w:val="004B1646"/>
    <w:rsid w:val="004B785C"/>
    <w:rsid w:val="004C04F5"/>
    <w:rsid w:val="004C5EC4"/>
    <w:rsid w:val="004E2609"/>
    <w:rsid w:val="004E2E96"/>
    <w:rsid w:val="004E3CA7"/>
    <w:rsid w:val="004F1B14"/>
    <w:rsid w:val="00513470"/>
    <w:rsid w:val="0053059E"/>
    <w:rsid w:val="00535544"/>
    <w:rsid w:val="005365CD"/>
    <w:rsid w:val="00545EF3"/>
    <w:rsid w:val="00553DA2"/>
    <w:rsid w:val="00554327"/>
    <w:rsid w:val="00565A05"/>
    <w:rsid w:val="00566071"/>
    <w:rsid w:val="0057402D"/>
    <w:rsid w:val="00584243"/>
    <w:rsid w:val="00590A27"/>
    <w:rsid w:val="00597F85"/>
    <w:rsid w:val="005A0913"/>
    <w:rsid w:val="005A6371"/>
    <w:rsid w:val="005D0916"/>
    <w:rsid w:val="005D0D54"/>
    <w:rsid w:val="005D55BC"/>
    <w:rsid w:val="005D6233"/>
    <w:rsid w:val="005E38BA"/>
    <w:rsid w:val="00605F9A"/>
    <w:rsid w:val="00612862"/>
    <w:rsid w:val="00613E2E"/>
    <w:rsid w:val="006144B0"/>
    <w:rsid w:val="00615077"/>
    <w:rsid w:val="00616880"/>
    <w:rsid w:val="006213C8"/>
    <w:rsid w:val="00630AB5"/>
    <w:rsid w:val="00636663"/>
    <w:rsid w:val="0064520B"/>
    <w:rsid w:val="006566EC"/>
    <w:rsid w:val="00660410"/>
    <w:rsid w:val="0066756F"/>
    <w:rsid w:val="00667E6B"/>
    <w:rsid w:val="0067218F"/>
    <w:rsid w:val="0069172A"/>
    <w:rsid w:val="006B7B7D"/>
    <w:rsid w:val="006C4237"/>
    <w:rsid w:val="006E7ECF"/>
    <w:rsid w:val="006F3044"/>
    <w:rsid w:val="006F30B9"/>
    <w:rsid w:val="006F340D"/>
    <w:rsid w:val="007078D9"/>
    <w:rsid w:val="00716674"/>
    <w:rsid w:val="00757FE0"/>
    <w:rsid w:val="00777509"/>
    <w:rsid w:val="00793B23"/>
    <w:rsid w:val="007A79BB"/>
    <w:rsid w:val="007B0A17"/>
    <w:rsid w:val="007B1E9C"/>
    <w:rsid w:val="007B3996"/>
    <w:rsid w:val="007C3F28"/>
    <w:rsid w:val="007C4D71"/>
    <w:rsid w:val="007D0A89"/>
    <w:rsid w:val="007D1AC8"/>
    <w:rsid w:val="007E1D9F"/>
    <w:rsid w:val="007E28C9"/>
    <w:rsid w:val="007E7BCC"/>
    <w:rsid w:val="007F25E1"/>
    <w:rsid w:val="007F6794"/>
    <w:rsid w:val="00813841"/>
    <w:rsid w:val="00815EE2"/>
    <w:rsid w:val="00823565"/>
    <w:rsid w:val="00834143"/>
    <w:rsid w:val="0084068C"/>
    <w:rsid w:val="0088514F"/>
    <w:rsid w:val="008875CE"/>
    <w:rsid w:val="008952AC"/>
    <w:rsid w:val="00895DE4"/>
    <w:rsid w:val="008A100F"/>
    <w:rsid w:val="008B0E60"/>
    <w:rsid w:val="008B1386"/>
    <w:rsid w:val="008D15F1"/>
    <w:rsid w:val="008D3553"/>
    <w:rsid w:val="008E71F1"/>
    <w:rsid w:val="008F7F9C"/>
    <w:rsid w:val="00911004"/>
    <w:rsid w:val="00911D55"/>
    <w:rsid w:val="0091716E"/>
    <w:rsid w:val="0092047D"/>
    <w:rsid w:val="0092100F"/>
    <w:rsid w:val="00921EDE"/>
    <w:rsid w:val="00935EB7"/>
    <w:rsid w:val="00950978"/>
    <w:rsid w:val="00957AC4"/>
    <w:rsid w:val="00961A99"/>
    <w:rsid w:val="00974740"/>
    <w:rsid w:val="009868BD"/>
    <w:rsid w:val="009A375D"/>
    <w:rsid w:val="009A3D59"/>
    <w:rsid w:val="009B3004"/>
    <w:rsid w:val="009B48D0"/>
    <w:rsid w:val="009C2157"/>
    <w:rsid w:val="009C74B9"/>
    <w:rsid w:val="009D2460"/>
    <w:rsid w:val="009D464D"/>
    <w:rsid w:val="009E5883"/>
    <w:rsid w:val="009E7AFF"/>
    <w:rsid w:val="00A10827"/>
    <w:rsid w:val="00A1263F"/>
    <w:rsid w:val="00A20683"/>
    <w:rsid w:val="00A20A59"/>
    <w:rsid w:val="00A31774"/>
    <w:rsid w:val="00A37E1F"/>
    <w:rsid w:val="00A4418B"/>
    <w:rsid w:val="00A747E8"/>
    <w:rsid w:val="00A75BF1"/>
    <w:rsid w:val="00A9547B"/>
    <w:rsid w:val="00AB37F3"/>
    <w:rsid w:val="00AB528C"/>
    <w:rsid w:val="00AC7DFB"/>
    <w:rsid w:val="00AE0D1F"/>
    <w:rsid w:val="00AE1434"/>
    <w:rsid w:val="00AE2123"/>
    <w:rsid w:val="00B105C9"/>
    <w:rsid w:val="00B25154"/>
    <w:rsid w:val="00B27A09"/>
    <w:rsid w:val="00B632FE"/>
    <w:rsid w:val="00B65272"/>
    <w:rsid w:val="00B824B1"/>
    <w:rsid w:val="00B92A8E"/>
    <w:rsid w:val="00B952F9"/>
    <w:rsid w:val="00BA79E0"/>
    <w:rsid w:val="00BB6B47"/>
    <w:rsid w:val="00BE0839"/>
    <w:rsid w:val="00BE5864"/>
    <w:rsid w:val="00C0132F"/>
    <w:rsid w:val="00C01548"/>
    <w:rsid w:val="00C021A8"/>
    <w:rsid w:val="00C10B03"/>
    <w:rsid w:val="00C16581"/>
    <w:rsid w:val="00C22683"/>
    <w:rsid w:val="00C33E05"/>
    <w:rsid w:val="00C427DE"/>
    <w:rsid w:val="00C51C08"/>
    <w:rsid w:val="00C568A2"/>
    <w:rsid w:val="00C76DEF"/>
    <w:rsid w:val="00C778DF"/>
    <w:rsid w:val="00C90926"/>
    <w:rsid w:val="00C92D57"/>
    <w:rsid w:val="00CA19DF"/>
    <w:rsid w:val="00CA2652"/>
    <w:rsid w:val="00CA466D"/>
    <w:rsid w:val="00CA7220"/>
    <w:rsid w:val="00CB7B78"/>
    <w:rsid w:val="00CB7B98"/>
    <w:rsid w:val="00CC38B1"/>
    <w:rsid w:val="00D06624"/>
    <w:rsid w:val="00D12391"/>
    <w:rsid w:val="00D17C95"/>
    <w:rsid w:val="00D2327D"/>
    <w:rsid w:val="00D23A08"/>
    <w:rsid w:val="00D27D13"/>
    <w:rsid w:val="00D31777"/>
    <w:rsid w:val="00D35F46"/>
    <w:rsid w:val="00D45DC2"/>
    <w:rsid w:val="00D50B01"/>
    <w:rsid w:val="00D715F5"/>
    <w:rsid w:val="00D74D5E"/>
    <w:rsid w:val="00D815B4"/>
    <w:rsid w:val="00D93762"/>
    <w:rsid w:val="00DA011F"/>
    <w:rsid w:val="00DB5247"/>
    <w:rsid w:val="00DB710C"/>
    <w:rsid w:val="00DC2BF2"/>
    <w:rsid w:val="00DC5E55"/>
    <w:rsid w:val="00DD0958"/>
    <w:rsid w:val="00DF15F9"/>
    <w:rsid w:val="00DF1F4B"/>
    <w:rsid w:val="00E03F9C"/>
    <w:rsid w:val="00E16ED8"/>
    <w:rsid w:val="00E231D2"/>
    <w:rsid w:val="00E34AEB"/>
    <w:rsid w:val="00E47E0E"/>
    <w:rsid w:val="00E53466"/>
    <w:rsid w:val="00E5706F"/>
    <w:rsid w:val="00E60211"/>
    <w:rsid w:val="00E608FA"/>
    <w:rsid w:val="00E636BA"/>
    <w:rsid w:val="00E71B71"/>
    <w:rsid w:val="00E72B33"/>
    <w:rsid w:val="00E73532"/>
    <w:rsid w:val="00E747D8"/>
    <w:rsid w:val="00E774F2"/>
    <w:rsid w:val="00E817F6"/>
    <w:rsid w:val="00EA0690"/>
    <w:rsid w:val="00EB7047"/>
    <w:rsid w:val="00EC687B"/>
    <w:rsid w:val="00ED3028"/>
    <w:rsid w:val="00ED6A0D"/>
    <w:rsid w:val="00ED6CFF"/>
    <w:rsid w:val="00EE138E"/>
    <w:rsid w:val="00EE6EF8"/>
    <w:rsid w:val="00EE7B75"/>
    <w:rsid w:val="00EF5C1F"/>
    <w:rsid w:val="00F23F45"/>
    <w:rsid w:val="00F26F9D"/>
    <w:rsid w:val="00F319B6"/>
    <w:rsid w:val="00F3202C"/>
    <w:rsid w:val="00F3791C"/>
    <w:rsid w:val="00F40E1E"/>
    <w:rsid w:val="00F50906"/>
    <w:rsid w:val="00F518D2"/>
    <w:rsid w:val="00F53F46"/>
    <w:rsid w:val="00F56106"/>
    <w:rsid w:val="00F612B1"/>
    <w:rsid w:val="00F65253"/>
    <w:rsid w:val="00F74972"/>
    <w:rsid w:val="00F76DBC"/>
    <w:rsid w:val="00F77B35"/>
    <w:rsid w:val="00F82C9A"/>
    <w:rsid w:val="00F8387E"/>
    <w:rsid w:val="00FA4785"/>
    <w:rsid w:val="00FC1A7C"/>
    <w:rsid w:val="00FD3DF4"/>
    <w:rsid w:val="00FD6B46"/>
    <w:rsid w:val="00FE4392"/>
    <w:rsid w:val="00FF1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2555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2958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582A"/>
    <w:pPr>
      <w:tabs>
        <w:tab w:val="center" w:pos="4536"/>
        <w:tab w:val="right" w:pos="9072"/>
      </w:tabs>
    </w:pPr>
  </w:style>
  <w:style w:type="character" w:customStyle="1" w:styleId="NagwekZnak">
    <w:name w:val="Nagłówek Znak"/>
    <w:basedOn w:val="Domylnaczcionkaakapitu"/>
    <w:link w:val="Nagwek"/>
    <w:uiPriority w:val="99"/>
    <w:rsid w:val="0029582A"/>
  </w:style>
  <w:style w:type="paragraph" w:styleId="Stopka">
    <w:name w:val="footer"/>
    <w:basedOn w:val="Normalny"/>
    <w:link w:val="StopkaZnak"/>
    <w:uiPriority w:val="99"/>
    <w:unhideWhenUsed/>
    <w:rsid w:val="0029582A"/>
    <w:pPr>
      <w:tabs>
        <w:tab w:val="center" w:pos="4536"/>
        <w:tab w:val="right" w:pos="9072"/>
      </w:tabs>
    </w:pPr>
  </w:style>
  <w:style w:type="character" w:customStyle="1" w:styleId="StopkaZnak">
    <w:name w:val="Stopka Znak"/>
    <w:basedOn w:val="Domylnaczcionkaakapitu"/>
    <w:link w:val="Stopka"/>
    <w:uiPriority w:val="99"/>
    <w:rsid w:val="0029582A"/>
  </w:style>
  <w:style w:type="paragraph" w:styleId="Akapitzlist">
    <w:name w:val="List Paragraph"/>
    <w:basedOn w:val="Normalny"/>
    <w:uiPriority w:val="34"/>
    <w:qFormat/>
    <w:rsid w:val="0029582A"/>
    <w:pPr>
      <w:ind w:left="720"/>
      <w:contextualSpacing/>
    </w:pPr>
  </w:style>
  <w:style w:type="table" w:styleId="Tabela-Siatka">
    <w:name w:val="Table Grid"/>
    <w:basedOn w:val="Standardowy"/>
    <w:uiPriority w:val="39"/>
    <w:rsid w:val="007F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F6794"/>
    <w:rPr>
      <w:color w:val="0563C1" w:themeColor="hyperlink"/>
      <w:u w:val="single"/>
    </w:rPr>
  </w:style>
  <w:style w:type="character" w:styleId="Odwoaniedokomentarza">
    <w:name w:val="annotation reference"/>
    <w:basedOn w:val="Domylnaczcionkaakapitu"/>
    <w:uiPriority w:val="99"/>
    <w:semiHidden/>
    <w:unhideWhenUsed/>
    <w:rsid w:val="009E5883"/>
    <w:rPr>
      <w:sz w:val="16"/>
      <w:szCs w:val="16"/>
    </w:rPr>
  </w:style>
  <w:style w:type="paragraph" w:styleId="Tekstkomentarza">
    <w:name w:val="annotation text"/>
    <w:basedOn w:val="Normalny"/>
    <w:link w:val="TekstkomentarzaZnak"/>
    <w:uiPriority w:val="99"/>
    <w:semiHidden/>
    <w:unhideWhenUsed/>
    <w:rsid w:val="009E5883"/>
    <w:rPr>
      <w:sz w:val="20"/>
      <w:szCs w:val="20"/>
    </w:rPr>
  </w:style>
  <w:style w:type="character" w:customStyle="1" w:styleId="TekstkomentarzaZnak">
    <w:name w:val="Tekst komentarza Znak"/>
    <w:basedOn w:val="Domylnaczcionkaakapitu"/>
    <w:link w:val="Tekstkomentarza"/>
    <w:uiPriority w:val="99"/>
    <w:semiHidden/>
    <w:rsid w:val="009E5883"/>
    <w:rPr>
      <w:sz w:val="20"/>
      <w:szCs w:val="20"/>
    </w:rPr>
  </w:style>
  <w:style w:type="paragraph" w:styleId="Tematkomentarza">
    <w:name w:val="annotation subject"/>
    <w:basedOn w:val="Tekstkomentarza"/>
    <w:next w:val="Tekstkomentarza"/>
    <w:link w:val="TematkomentarzaZnak"/>
    <w:uiPriority w:val="99"/>
    <w:semiHidden/>
    <w:unhideWhenUsed/>
    <w:rsid w:val="009E5883"/>
    <w:rPr>
      <w:b/>
      <w:bCs/>
    </w:rPr>
  </w:style>
  <w:style w:type="character" w:customStyle="1" w:styleId="TematkomentarzaZnak">
    <w:name w:val="Temat komentarza Znak"/>
    <w:basedOn w:val="TekstkomentarzaZnak"/>
    <w:link w:val="Tematkomentarza"/>
    <w:uiPriority w:val="99"/>
    <w:semiHidden/>
    <w:rsid w:val="009E5883"/>
    <w:rPr>
      <w:b/>
      <w:bCs/>
      <w:sz w:val="20"/>
      <w:szCs w:val="20"/>
    </w:rPr>
  </w:style>
  <w:style w:type="paragraph" w:styleId="Tekstdymka">
    <w:name w:val="Balloon Text"/>
    <w:basedOn w:val="Normalny"/>
    <w:link w:val="TekstdymkaZnak"/>
    <w:uiPriority w:val="99"/>
    <w:semiHidden/>
    <w:unhideWhenUsed/>
    <w:rsid w:val="009E5883"/>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E5883"/>
    <w:rPr>
      <w:rFonts w:ascii="Times New Roman" w:hAnsi="Times New Roman" w:cs="Times New Roman"/>
      <w:sz w:val="18"/>
      <w:szCs w:val="18"/>
    </w:rPr>
  </w:style>
  <w:style w:type="character" w:styleId="Nierozpoznanawzmianka">
    <w:name w:val="Unresolved Mention"/>
    <w:basedOn w:val="Domylnaczcionkaakapitu"/>
    <w:uiPriority w:val="99"/>
    <w:rsid w:val="0018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053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ierd.borowka@straa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raa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4878462448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4107</Characters>
  <Application>Microsoft Office Word</Application>
  <DocSecurity>0</DocSecurity>
  <Lines>34</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Wyrzykowska</dc:creator>
  <cp:keywords/>
  <dc:description/>
  <cp:lastModifiedBy>Olgierd Borowka</cp:lastModifiedBy>
  <cp:revision>3</cp:revision>
  <cp:lastPrinted>2017-06-20T11:27:00Z</cp:lastPrinted>
  <dcterms:created xsi:type="dcterms:W3CDTF">2018-07-25T09:43:00Z</dcterms:created>
  <dcterms:modified xsi:type="dcterms:W3CDTF">2018-07-25T09:43:00Z</dcterms:modified>
</cp:coreProperties>
</file>