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F8C7" w14:textId="18F73877" w:rsidR="00D06624" w:rsidRPr="00BC51C4" w:rsidRDefault="0059426C" w:rsidP="00D06624">
      <w:pPr>
        <w:spacing w:line="276" w:lineRule="auto"/>
        <w:jc w:val="right"/>
        <w:rPr>
          <w:rFonts w:ascii="Proxima Nova" w:hAnsi="Proxima Nova"/>
          <w:b/>
          <w:color w:val="595959" w:themeColor="text1" w:themeTint="A6"/>
          <w:sz w:val="40"/>
          <w:szCs w:val="40"/>
          <w:lang w:val="en-US"/>
        </w:rPr>
      </w:pPr>
      <w:r>
        <w:rPr>
          <w:rFonts w:ascii="Proxima Nova" w:hAnsi="Proxima Nova"/>
          <w:color w:val="595959" w:themeColor="text1" w:themeTint="A6"/>
          <w:sz w:val="21"/>
          <w:szCs w:val="21"/>
          <w:lang w:val="en-US"/>
        </w:rPr>
        <w:t>Press release</w:t>
      </w:r>
      <w:r>
        <w:rPr>
          <w:rFonts w:ascii="Proxima Nova" w:hAnsi="Proxima Nova"/>
          <w:color w:val="595959" w:themeColor="text1" w:themeTint="A6"/>
          <w:sz w:val="21"/>
          <w:szCs w:val="21"/>
          <w:lang w:val="en-US"/>
        </w:rPr>
        <w:br/>
        <w:t>Warsaw</w:t>
      </w:r>
      <w:r w:rsidR="003324DD" w:rsidRPr="00BC51C4">
        <w:rPr>
          <w:rFonts w:ascii="Proxima Nova" w:hAnsi="Proxima Nova"/>
          <w:color w:val="595959" w:themeColor="text1" w:themeTint="A6"/>
          <w:sz w:val="21"/>
          <w:szCs w:val="21"/>
          <w:lang w:val="en-US"/>
        </w:rPr>
        <w:t xml:space="preserve">, </w:t>
      </w:r>
      <w:r w:rsidR="00C9517A">
        <w:rPr>
          <w:rFonts w:ascii="Proxima Nova" w:hAnsi="Proxima Nova"/>
          <w:color w:val="595959" w:themeColor="text1" w:themeTint="A6"/>
          <w:sz w:val="21"/>
          <w:szCs w:val="21"/>
          <w:lang w:val="en-US"/>
        </w:rPr>
        <w:t>24</w:t>
      </w:r>
      <w:bookmarkStart w:id="0" w:name="_GoBack"/>
      <w:bookmarkEnd w:id="0"/>
      <w:r>
        <w:rPr>
          <w:rFonts w:ascii="Proxima Nova" w:hAnsi="Proxima Nova"/>
          <w:color w:val="595959" w:themeColor="text1" w:themeTint="A6"/>
          <w:sz w:val="21"/>
          <w:szCs w:val="21"/>
          <w:lang w:val="en-US"/>
        </w:rPr>
        <w:t>.09</w:t>
      </w:r>
      <w:r w:rsidR="003324DD" w:rsidRPr="00BC51C4">
        <w:rPr>
          <w:rFonts w:ascii="Proxima Nova" w:hAnsi="Proxima Nova"/>
          <w:color w:val="595959" w:themeColor="text1" w:themeTint="A6"/>
          <w:sz w:val="21"/>
          <w:szCs w:val="21"/>
          <w:lang w:val="en-US"/>
        </w:rPr>
        <w:t>.201</w:t>
      </w:r>
      <w:r w:rsidR="00F40E1E" w:rsidRPr="00BC51C4">
        <w:rPr>
          <w:rFonts w:ascii="Proxima Nova" w:hAnsi="Proxima Nova"/>
          <w:color w:val="595959" w:themeColor="text1" w:themeTint="A6"/>
          <w:sz w:val="21"/>
          <w:szCs w:val="21"/>
          <w:lang w:val="en-US"/>
        </w:rPr>
        <w:t>8</w:t>
      </w:r>
    </w:p>
    <w:p w14:paraId="76D1A5AF" w14:textId="4DCBDF38" w:rsidR="003C37E1" w:rsidRPr="00BC51C4" w:rsidRDefault="001A34ED" w:rsidP="00C92D57">
      <w:pPr>
        <w:spacing w:before="120" w:line="276" w:lineRule="auto"/>
        <w:jc w:val="both"/>
        <w:rPr>
          <w:rFonts w:ascii="Proxima Nova" w:hAnsi="Proxima Nova"/>
          <w:b/>
          <w:color w:val="595959" w:themeColor="text1" w:themeTint="A6"/>
          <w:sz w:val="40"/>
          <w:szCs w:val="40"/>
          <w:lang w:val="en-US"/>
        </w:rPr>
      </w:pPr>
      <w:r>
        <w:rPr>
          <w:rFonts w:ascii="Proxima Nova" w:hAnsi="Proxima Nova"/>
          <w:b/>
          <w:color w:val="595959" w:themeColor="text1" w:themeTint="A6"/>
          <w:sz w:val="40"/>
          <w:szCs w:val="40"/>
          <w:lang w:val="en-US"/>
        </w:rPr>
        <w:t>Place your</w:t>
      </w:r>
      <w:r w:rsidR="002A21AF">
        <w:rPr>
          <w:rFonts w:ascii="Proxima Nova" w:hAnsi="Proxima Nova"/>
          <w:b/>
          <w:color w:val="595959" w:themeColor="text1" w:themeTint="A6"/>
          <w:sz w:val="40"/>
          <w:szCs w:val="40"/>
          <w:lang w:val="en-US"/>
        </w:rPr>
        <w:t xml:space="preserve"> order in 15 seconds, grab your lunch in 15 minutes. Rocket Luncher </w:t>
      </w:r>
      <w:r w:rsidR="00A26602">
        <w:rPr>
          <w:rFonts w:ascii="Proxima Nova" w:hAnsi="Proxima Nova"/>
          <w:b/>
          <w:color w:val="595959" w:themeColor="text1" w:themeTint="A6"/>
          <w:sz w:val="40"/>
          <w:szCs w:val="40"/>
          <w:lang w:val="en-US"/>
        </w:rPr>
        <w:t>rolls out</w:t>
      </w:r>
      <w:r w:rsidR="002A21AF">
        <w:rPr>
          <w:rFonts w:ascii="Proxima Nova" w:hAnsi="Proxima Nova"/>
          <w:b/>
          <w:color w:val="595959" w:themeColor="text1" w:themeTint="A6"/>
          <w:sz w:val="40"/>
          <w:szCs w:val="40"/>
          <w:lang w:val="en-US"/>
        </w:rPr>
        <w:t xml:space="preserve"> one-tap payments from Straal.</w:t>
      </w:r>
    </w:p>
    <w:p w14:paraId="3CAAF6F7" w14:textId="77777777" w:rsidR="003C37E1" w:rsidRPr="00BC51C4" w:rsidRDefault="003C37E1" w:rsidP="003C37E1">
      <w:pPr>
        <w:pStyle w:val="Akapitzlist"/>
        <w:spacing w:after="120" w:line="360" w:lineRule="auto"/>
        <w:ind w:left="714"/>
        <w:jc w:val="both"/>
        <w:rPr>
          <w:rFonts w:ascii="Proxima Nova" w:hAnsi="Proxima Nova"/>
          <w:b/>
          <w:color w:val="595959" w:themeColor="text1" w:themeTint="A6"/>
          <w:lang w:val="en-US"/>
        </w:rPr>
      </w:pPr>
    </w:p>
    <w:p w14:paraId="39EED90A" w14:textId="6CDFFEB1" w:rsidR="00453199" w:rsidRPr="00BC51C4" w:rsidRDefault="007D4254" w:rsidP="00F3791C">
      <w:pPr>
        <w:pStyle w:val="Akapitzlist"/>
        <w:numPr>
          <w:ilvl w:val="0"/>
          <w:numId w:val="2"/>
        </w:numPr>
        <w:spacing w:after="120" w:line="360" w:lineRule="auto"/>
        <w:ind w:left="714" w:hanging="357"/>
        <w:jc w:val="both"/>
        <w:rPr>
          <w:rFonts w:ascii="Proxima Nova" w:hAnsi="Proxima Nova"/>
          <w:b/>
          <w:color w:val="595959" w:themeColor="text1" w:themeTint="A6"/>
          <w:lang w:val="en-US"/>
        </w:rPr>
      </w:pPr>
      <w:hyperlink r:id="rId8" w:history="1">
        <w:proofErr w:type="spellStart"/>
        <w:r w:rsidR="00DD1A41" w:rsidRPr="00A26602">
          <w:rPr>
            <w:rStyle w:val="Hipercze"/>
            <w:rFonts w:ascii="Proxima Nova" w:hAnsi="Proxima Nova"/>
            <w:b/>
            <w:lang w:val="en-US"/>
          </w:rPr>
          <w:t>Straal</w:t>
        </w:r>
        <w:proofErr w:type="spellEnd"/>
      </w:hyperlink>
      <w:r w:rsidR="00DD1A41">
        <w:rPr>
          <w:rFonts w:ascii="Proxima Nova" w:hAnsi="Proxima Nova"/>
          <w:b/>
          <w:color w:val="595959" w:themeColor="text1" w:themeTint="A6"/>
          <w:lang w:val="en-US"/>
        </w:rPr>
        <w:t xml:space="preserve"> –</w:t>
      </w:r>
      <w:r w:rsidR="002073CF" w:rsidRPr="002073CF">
        <w:rPr>
          <w:rFonts w:ascii="Proxima Nova" w:hAnsi="Proxima Nova"/>
          <w:color w:val="595959" w:themeColor="text1" w:themeTint="A6"/>
          <w:sz w:val="20"/>
          <w:szCs w:val="20"/>
          <w:lang w:val="en-US"/>
        </w:rPr>
        <w:t xml:space="preserve"> </w:t>
      </w:r>
      <w:r w:rsidR="002073CF" w:rsidRPr="002A21AF">
        <w:rPr>
          <w:rFonts w:ascii="Proxima Nova" w:hAnsi="Proxima Nova"/>
          <w:b/>
          <w:color w:val="595959" w:themeColor="text1" w:themeTint="A6"/>
          <w:lang w:val="en-US"/>
        </w:rPr>
        <w:t>an everything-payments one-stop-shop for online and omnichannel merchants</w:t>
      </w:r>
      <w:r w:rsidR="004D5090">
        <w:rPr>
          <w:rFonts w:ascii="Proxima Nova" w:hAnsi="Proxima Nova"/>
          <w:b/>
          <w:color w:val="595959" w:themeColor="text1" w:themeTint="A6"/>
          <w:lang w:val="en-US"/>
        </w:rPr>
        <w:t xml:space="preserve"> </w:t>
      </w:r>
      <w:r w:rsidR="00DD1A41">
        <w:rPr>
          <w:rFonts w:ascii="Proxima Nova" w:hAnsi="Proxima Nova"/>
          <w:b/>
          <w:color w:val="595959" w:themeColor="text1" w:themeTint="A6"/>
          <w:lang w:val="en-US"/>
        </w:rPr>
        <w:t xml:space="preserve">– </w:t>
      </w:r>
      <w:r w:rsidR="002073CF">
        <w:rPr>
          <w:rFonts w:ascii="Proxima Nova" w:hAnsi="Proxima Nova"/>
          <w:b/>
          <w:color w:val="595959" w:themeColor="text1" w:themeTint="A6"/>
          <w:lang w:val="en-US"/>
        </w:rPr>
        <w:t>announced today</w:t>
      </w:r>
      <w:r w:rsidR="00DD1A41">
        <w:rPr>
          <w:rFonts w:ascii="Proxima Nova" w:hAnsi="Proxima Nova"/>
          <w:b/>
          <w:color w:val="595959" w:themeColor="text1" w:themeTint="A6"/>
          <w:lang w:val="en-US"/>
        </w:rPr>
        <w:t xml:space="preserve"> that </w:t>
      </w:r>
      <w:hyperlink r:id="rId9" w:history="1">
        <w:r w:rsidR="00DD1A41" w:rsidRPr="00A26602">
          <w:rPr>
            <w:rStyle w:val="Hipercze"/>
            <w:rFonts w:ascii="Proxima Nova" w:hAnsi="Proxima Nova"/>
            <w:b/>
            <w:lang w:val="en-US"/>
          </w:rPr>
          <w:t xml:space="preserve">Rocket </w:t>
        </w:r>
        <w:proofErr w:type="spellStart"/>
        <w:r w:rsidR="00DD1A41" w:rsidRPr="00A26602">
          <w:rPr>
            <w:rStyle w:val="Hipercze"/>
            <w:rFonts w:ascii="Proxima Nova" w:hAnsi="Proxima Nova"/>
            <w:b/>
            <w:lang w:val="en-US"/>
          </w:rPr>
          <w:t>Luncher</w:t>
        </w:r>
        <w:proofErr w:type="spellEnd"/>
      </w:hyperlink>
      <w:r w:rsidR="0069226E">
        <w:rPr>
          <w:rFonts w:ascii="Proxima Nova" w:hAnsi="Proxima Nova"/>
          <w:b/>
          <w:color w:val="595959" w:themeColor="text1" w:themeTint="A6"/>
          <w:lang w:val="en-US"/>
        </w:rPr>
        <w:t xml:space="preserve"> – a </w:t>
      </w:r>
      <w:r w:rsidR="00DD1A41">
        <w:rPr>
          <w:rFonts w:ascii="Proxima Nova" w:hAnsi="Proxima Nova"/>
          <w:b/>
          <w:color w:val="595959" w:themeColor="text1" w:themeTint="A6"/>
          <w:lang w:val="en-US"/>
        </w:rPr>
        <w:t xml:space="preserve">go-to lunch ordering app for busy </w:t>
      </w:r>
      <w:r w:rsidR="00A8796C">
        <w:rPr>
          <w:rFonts w:ascii="Proxima Nova" w:hAnsi="Proxima Nova"/>
          <w:b/>
          <w:color w:val="595959" w:themeColor="text1" w:themeTint="A6"/>
          <w:lang w:val="en-US"/>
        </w:rPr>
        <w:t>white-collar workers</w:t>
      </w:r>
      <w:r w:rsidR="00DD1A41">
        <w:rPr>
          <w:rFonts w:ascii="Proxima Nova" w:hAnsi="Proxima Nova"/>
          <w:b/>
          <w:color w:val="595959" w:themeColor="text1" w:themeTint="A6"/>
          <w:lang w:val="en-US"/>
        </w:rPr>
        <w:t xml:space="preserve"> </w:t>
      </w:r>
      <w:r w:rsidR="0059426C">
        <w:rPr>
          <w:rFonts w:ascii="Proxima Nova" w:hAnsi="Proxima Nova"/>
          <w:b/>
          <w:color w:val="595959" w:themeColor="text1" w:themeTint="A6"/>
          <w:lang w:val="en-US"/>
        </w:rPr>
        <w:t>– selected its one-</w:t>
      </w:r>
      <w:r w:rsidR="00A8796C">
        <w:rPr>
          <w:rFonts w:ascii="Proxima Nova" w:hAnsi="Proxima Nova"/>
          <w:b/>
          <w:color w:val="595959" w:themeColor="text1" w:themeTint="A6"/>
          <w:lang w:val="en-US"/>
        </w:rPr>
        <w:t xml:space="preserve">tap </w:t>
      </w:r>
      <w:r w:rsidR="002073CF">
        <w:rPr>
          <w:rFonts w:ascii="Proxima Nova" w:hAnsi="Proxima Nova"/>
          <w:b/>
          <w:color w:val="595959" w:themeColor="text1" w:themeTint="A6"/>
          <w:lang w:val="en-US"/>
        </w:rPr>
        <w:t>payment solution</w:t>
      </w:r>
      <w:r w:rsidR="0057565F">
        <w:rPr>
          <w:rFonts w:ascii="Proxima Nova" w:hAnsi="Proxima Nova"/>
          <w:b/>
          <w:color w:val="595959" w:themeColor="text1" w:themeTint="A6"/>
          <w:lang w:val="en-US"/>
        </w:rPr>
        <w:t xml:space="preserve"> and </w:t>
      </w:r>
      <w:r w:rsidR="004D5090">
        <w:rPr>
          <w:rFonts w:ascii="Proxima Nova" w:hAnsi="Proxima Nova"/>
          <w:b/>
          <w:color w:val="595959" w:themeColor="text1" w:themeTint="A6"/>
          <w:lang w:val="en-US"/>
        </w:rPr>
        <w:t xml:space="preserve">the </w:t>
      </w:r>
      <w:r w:rsidR="0057565F">
        <w:rPr>
          <w:rFonts w:ascii="Proxima Nova" w:hAnsi="Proxima Nova"/>
          <w:b/>
          <w:color w:val="595959" w:themeColor="text1" w:themeTint="A6"/>
          <w:lang w:val="en-US"/>
        </w:rPr>
        <w:t>comprehensive</w:t>
      </w:r>
      <w:r w:rsidR="00D37FF0">
        <w:rPr>
          <w:rFonts w:ascii="Proxima Nova" w:hAnsi="Proxima Nova"/>
          <w:b/>
          <w:color w:val="595959" w:themeColor="text1" w:themeTint="A6"/>
          <w:lang w:val="en-US"/>
        </w:rPr>
        <w:t xml:space="preserve"> suite of optimization and</w:t>
      </w:r>
      <w:r w:rsidR="0057565F">
        <w:rPr>
          <w:rFonts w:ascii="Proxima Nova" w:hAnsi="Proxima Nova"/>
          <w:b/>
          <w:color w:val="595959" w:themeColor="text1" w:themeTint="A6"/>
          <w:lang w:val="en-US"/>
        </w:rPr>
        <w:t xml:space="preserve"> analytical</w:t>
      </w:r>
      <w:r w:rsidR="00D37FF0">
        <w:rPr>
          <w:rFonts w:ascii="Proxima Nova" w:hAnsi="Proxima Nova"/>
          <w:b/>
          <w:color w:val="595959" w:themeColor="text1" w:themeTint="A6"/>
          <w:lang w:val="en-US"/>
        </w:rPr>
        <w:t xml:space="preserve"> tools</w:t>
      </w:r>
      <w:r w:rsidR="00015E1A">
        <w:rPr>
          <w:rFonts w:ascii="Proxima Nova" w:hAnsi="Proxima Nova"/>
          <w:b/>
          <w:color w:val="595959" w:themeColor="text1" w:themeTint="A6"/>
          <w:lang w:val="en-US"/>
        </w:rPr>
        <w:t>.</w:t>
      </w:r>
    </w:p>
    <w:p w14:paraId="3A75D3DA" w14:textId="6A685CCB" w:rsidR="00A10827" w:rsidRDefault="000633D4" w:rsidP="006E7ECF">
      <w:pPr>
        <w:pStyle w:val="Akapitzlist"/>
        <w:numPr>
          <w:ilvl w:val="0"/>
          <w:numId w:val="2"/>
        </w:numPr>
        <w:spacing w:after="120" w:line="360" w:lineRule="auto"/>
        <w:ind w:left="714" w:hanging="357"/>
        <w:jc w:val="both"/>
        <w:rPr>
          <w:rFonts w:ascii="Proxima Nova" w:hAnsi="Proxima Nova"/>
          <w:b/>
          <w:color w:val="595959" w:themeColor="text1" w:themeTint="A6"/>
          <w:lang w:val="en-US"/>
        </w:rPr>
      </w:pPr>
      <w:r>
        <w:rPr>
          <w:rFonts w:ascii="Proxima Nova" w:hAnsi="Proxima Nova"/>
          <w:b/>
          <w:color w:val="595959" w:themeColor="text1" w:themeTint="A6"/>
          <w:lang w:val="en-US"/>
        </w:rPr>
        <w:t xml:space="preserve">Rocket Luncher </w:t>
      </w:r>
      <w:r w:rsidR="008A3BC4">
        <w:rPr>
          <w:rFonts w:ascii="Proxima Nova" w:hAnsi="Proxima Nova"/>
          <w:b/>
          <w:color w:val="595959" w:themeColor="text1" w:themeTint="A6"/>
          <w:lang w:val="en-US"/>
        </w:rPr>
        <w:t xml:space="preserve">users </w:t>
      </w:r>
      <w:r>
        <w:rPr>
          <w:rFonts w:ascii="Proxima Nova" w:hAnsi="Proxima Nova"/>
          <w:b/>
          <w:color w:val="595959" w:themeColor="text1" w:themeTint="A6"/>
          <w:lang w:val="en-US"/>
        </w:rPr>
        <w:t xml:space="preserve">can </w:t>
      </w:r>
      <w:r w:rsidR="008A3BC4">
        <w:rPr>
          <w:rFonts w:ascii="Proxima Nova" w:hAnsi="Proxima Nova"/>
          <w:b/>
          <w:color w:val="595959" w:themeColor="text1" w:themeTint="A6"/>
          <w:lang w:val="en-US"/>
        </w:rPr>
        <w:t xml:space="preserve">now </w:t>
      </w:r>
      <w:r>
        <w:rPr>
          <w:rFonts w:ascii="Proxima Nova" w:hAnsi="Proxima Nova"/>
          <w:b/>
          <w:color w:val="595959" w:themeColor="text1" w:themeTint="A6"/>
          <w:lang w:val="en-US"/>
        </w:rPr>
        <w:t xml:space="preserve">place </w:t>
      </w:r>
      <w:r w:rsidR="008A3BC4">
        <w:rPr>
          <w:rFonts w:ascii="Proxima Nova" w:hAnsi="Proxima Nova"/>
          <w:b/>
          <w:color w:val="595959" w:themeColor="text1" w:themeTint="A6"/>
          <w:lang w:val="en-US"/>
        </w:rPr>
        <w:t xml:space="preserve">their </w:t>
      </w:r>
      <w:r>
        <w:rPr>
          <w:rFonts w:ascii="Proxima Nova" w:hAnsi="Proxima Nova"/>
          <w:b/>
          <w:color w:val="595959" w:themeColor="text1" w:themeTint="A6"/>
          <w:lang w:val="en-US"/>
        </w:rPr>
        <w:t>order</w:t>
      </w:r>
      <w:r w:rsidR="008A3BC4">
        <w:rPr>
          <w:rFonts w:ascii="Proxima Nova" w:hAnsi="Proxima Nova"/>
          <w:b/>
          <w:color w:val="595959" w:themeColor="text1" w:themeTint="A6"/>
          <w:lang w:val="en-US"/>
        </w:rPr>
        <w:t>s</w:t>
      </w:r>
      <w:r>
        <w:rPr>
          <w:rFonts w:ascii="Proxima Nova" w:hAnsi="Proxima Nova"/>
          <w:b/>
          <w:color w:val="595959" w:themeColor="text1" w:themeTint="A6"/>
          <w:lang w:val="en-US"/>
        </w:rPr>
        <w:t xml:space="preserve"> </w:t>
      </w:r>
      <w:r w:rsidR="0057565F">
        <w:rPr>
          <w:rFonts w:ascii="Proxima Nova" w:hAnsi="Proxima Nova"/>
          <w:b/>
          <w:color w:val="595959" w:themeColor="text1" w:themeTint="A6"/>
          <w:lang w:val="en-US"/>
        </w:rPr>
        <w:t xml:space="preserve">and carry out payments </w:t>
      </w:r>
      <w:r>
        <w:rPr>
          <w:rFonts w:ascii="Proxima Nova" w:hAnsi="Proxima Nova"/>
          <w:b/>
          <w:color w:val="595959" w:themeColor="text1" w:themeTint="A6"/>
          <w:lang w:val="en-US"/>
        </w:rPr>
        <w:t>in just 15 seconds</w:t>
      </w:r>
      <w:r w:rsidR="0057565F">
        <w:rPr>
          <w:rFonts w:ascii="Proxima Nova" w:hAnsi="Proxima Nova"/>
          <w:b/>
          <w:color w:val="595959" w:themeColor="text1" w:themeTint="A6"/>
          <w:lang w:val="en-US"/>
        </w:rPr>
        <w:t>, which makes it probably the fastest food delivery app on the market</w:t>
      </w:r>
      <w:r w:rsidR="008A3BC4">
        <w:rPr>
          <w:rFonts w:ascii="Proxima Nova" w:hAnsi="Proxima Nova"/>
          <w:b/>
          <w:color w:val="595959" w:themeColor="text1" w:themeTint="A6"/>
          <w:lang w:val="en-US"/>
        </w:rPr>
        <w:t xml:space="preserve">. </w:t>
      </w:r>
      <w:r>
        <w:rPr>
          <w:rFonts w:ascii="Proxima Nova" w:hAnsi="Proxima Nova"/>
          <w:b/>
          <w:color w:val="595959" w:themeColor="text1" w:themeTint="A6"/>
          <w:lang w:val="en-US"/>
        </w:rPr>
        <w:t xml:space="preserve"> </w:t>
      </w:r>
    </w:p>
    <w:p w14:paraId="7B6F5267" w14:textId="51022CBD" w:rsidR="00D975AB" w:rsidRPr="002A21AF" w:rsidRDefault="00A8796C" w:rsidP="00D975AB">
      <w:pPr>
        <w:pStyle w:val="Akapitzlist"/>
        <w:numPr>
          <w:ilvl w:val="0"/>
          <w:numId w:val="2"/>
        </w:numPr>
        <w:spacing w:after="120" w:line="360" w:lineRule="auto"/>
        <w:ind w:left="714" w:hanging="357"/>
        <w:jc w:val="both"/>
        <w:rPr>
          <w:rFonts w:ascii="Proxima Nova" w:hAnsi="Proxima Nova"/>
          <w:b/>
          <w:color w:val="595959" w:themeColor="text1" w:themeTint="A6"/>
          <w:lang w:val="en-US"/>
        </w:rPr>
      </w:pPr>
      <w:r>
        <w:rPr>
          <w:rFonts w:ascii="Proxima Nova" w:hAnsi="Proxima Nova"/>
          <w:b/>
          <w:color w:val="595959" w:themeColor="text1" w:themeTint="A6"/>
          <w:lang w:val="en-US"/>
        </w:rPr>
        <w:t>Thanks to Straal, while users of the Rocket Luncher app are ordering their dishes in no time, the company’s management keeps full control o</w:t>
      </w:r>
      <w:r w:rsidR="00B96EA1">
        <w:rPr>
          <w:rFonts w:ascii="Proxima Nova" w:hAnsi="Proxima Nova"/>
          <w:b/>
          <w:color w:val="595959" w:themeColor="text1" w:themeTint="A6"/>
          <w:lang w:val="en-US"/>
        </w:rPr>
        <w:t>ver the stream of transactions and key performance indicators</w:t>
      </w:r>
    </w:p>
    <w:p w14:paraId="2AC67DA4" w14:textId="062049FE" w:rsidR="00015E1A" w:rsidRPr="00BC51C4" w:rsidRDefault="00D975AB" w:rsidP="006E7ECF">
      <w:pPr>
        <w:pStyle w:val="Akapitzlist"/>
        <w:numPr>
          <w:ilvl w:val="0"/>
          <w:numId w:val="2"/>
        </w:numPr>
        <w:spacing w:after="120" w:line="360" w:lineRule="auto"/>
        <w:ind w:left="714" w:hanging="357"/>
        <w:jc w:val="both"/>
        <w:rPr>
          <w:rFonts w:ascii="Proxima Nova" w:hAnsi="Proxima Nova"/>
          <w:b/>
          <w:color w:val="595959" w:themeColor="text1" w:themeTint="A6"/>
          <w:lang w:val="en-US"/>
        </w:rPr>
      </w:pPr>
      <w:r>
        <w:rPr>
          <w:rFonts w:ascii="Proxima Nova" w:hAnsi="Proxima Nova"/>
          <w:b/>
          <w:color w:val="595959" w:themeColor="text1" w:themeTint="A6"/>
          <w:lang w:val="en-US"/>
        </w:rPr>
        <w:t xml:space="preserve">With Straal solutions on board, Rocket Luncher is ready to boldly expand and offer its services to busy people across Warsaw – one of the largest </w:t>
      </w:r>
      <w:r w:rsidR="0012272E">
        <w:rPr>
          <w:rFonts w:ascii="Proxima Nova" w:hAnsi="Proxima Nova"/>
          <w:b/>
          <w:color w:val="595959" w:themeColor="text1" w:themeTint="A6"/>
          <w:lang w:val="en-US"/>
        </w:rPr>
        <w:t xml:space="preserve">office centers in </w:t>
      </w:r>
      <w:r w:rsidR="0027490A">
        <w:rPr>
          <w:rFonts w:ascii="Proxima Nova" w:hAnsi="Proxima Nova"/>
          <w:b/>
          <w:color w:val="595959" w:themeColor="text1" w:themeTint="A6"/>
          <w:lang w:val="en-US"/>
        </w:rPr>
        <w:t>Central</w:t>
      </w:r>
      <w:r w:rsidR="005A189F">
        <w:rPr>
          <w:rFonts w:ascii="Proxima Nova" w:hAnsi="Proxima Nova"/>
          <w:b/>
          <w:color w:val="595959" w:themeColor="text1" w:themeTint="A6"/>
          <w:lang w:val="en-US"/>
        </w:rPr>
        <w:t xml:space="preserve"> and Eastern Europe</w:t>
      </w:r>
      <w:r w:rsidR="0012272E">
        <w:rPr>
          <w:rFonts w:ascii="Proxima Nova" w:hAnsi="Proxima Nova"/>
          <w:b/>
          <w:color w:val="595959" w:themeColor="text1" w:themeTint="A6"/>
          <w:lang w:val="en-US"/>
        </w:rPr>
        <w:t xml:space="preserve">.  </w:t>
      </w:r>
      <w:r>
        <w:rPr>
          <w:rFonts w:ascii="Proxima Nova" w:hAnsi="Proxima Nova"/>
          <w:b/>
          <w:color w:val="595959" w:themeColor="text1" w:themeTint="A6"/>
          <w:lang w:val="en-US"/>
        </w:rPr>
        <w:t xml:space="preserve"> </w:t>
      </w:r>
    </w:p>
    <w:p w14:paraId="3B6EDCA5" w14:textId="3FF1F1E6" w:rsidR="00D45DC2" w:rsidRPr="00BC51C4" w:rsidRDefault="007D4254" w:rsidP="00CA466D">
      <w:pPr>
        <w:spacing w:after="120" w:line="360" w:lineRule="auto"/>
        <w:jc w:val="both"/>
        <w:rPr>
          <w:rFonts w:ascii="Proxima Nova" w:hAnsi="Proxima Nova"/>
          <w:color w:val="595959" w:themeColor="text1" w:themeTint="A6"/>
          <w:lang w:val="en-US"/>
        </w:rPr>
      </w:pPr>
      <w:hyperlink r:id="rId10" w:history="1">
        <w:r w:rsidR="00557944" w:rsidRPr="00A26602">
          <w:rPr>
            <w:rStyle w:val="Hipercze"/>
            <w:rFonts w:ascii="Proxima Nova" w:hAnsi="Proxima Nova"/>
            <w:lang w:val="en-US"/>
          </w:rPr>
          <w:t>Straal</w:t>
        </w:r>
      </w:hyperlink>
      <w:r w:rsidR="00557944">
        <w:rPr>
          <w:rFonts w:ascii="Proxima Nova" w:hAnsi="Proxima Nova"/>
          <w:color w:val="595959" w:themeColor="text1" w:themeTint="A6"/>
          <w:lang w:val="en-US"/>
        </w:rPr>
        <w:t xml:space="preserve"> – an everything-payments one-stop-shop for onli</w:t>
      </w:r>
      <w:r w:rsidR="002F5514">
        <w:rPr>
          <w:rFonts w:ascii="Proxima Nova" w:hAnsi="Proxima Nova"/>
          <w:color w:val="595959" w:themeColor="text1" w:themeTint="A6"/>
          <w:lang w:val="en-US"/>
        </w:rPr>
        <w:t>ne and omnichannel merchants –</w:t>
      </w:r>
      <w:r w:rsidR="00557944">
        <w:rPr>
          <w:rFonts w:ascii="Proxima Nova" w:hAnsi="Proxima Nova"/>
          <w:color w:val="595959" w:themeColor="text1" w:themeTint="A6"/>
          <w:lang w:val="en-US"/>
        </w:rPr>
        <w:t xml:space="preserve"> announced</w:t>
      </w:r>
      <w:r w:rsidR="002F5514">
        <w:rPr>
          <w:rFonts w:ascii="Proxima Nova" w:hAnsi="Proxima Nova"/>
          <w:color w:val="595959" w:themeColor="text1" w:themeTint="A6"/>
          <w:lang w:val="en-US"/>
        </w:rPr>
        <w:t xml:space="preserve"> today</w:t>
      </w:r>
      <w:r w:rsidR="00557944">
        <w:rPr>
          <w:rFonts w:ascii="Proxima Nova" w:hAnsi="Proxima Nova"/>
          <w:color w:val="595959" w:themeColor="text1" w:themeTint="A6"/>
          <w:lang w:val="en-US"/>
        </w:rPr>
        <w:t xml:space="preserve"> that </w:t>
      </w:r>
      <w:hyperlink r:id="rId11" w:history="1">
        <w:r w:rsidR="00557944" w:rsidRPr="00A26602">
          <w:rPr>
            <w:rStyle w:val="Hipercze"/>
            <w:rFonts w:ascii="Proxima Nova" w:hAnsi="Proxima Nova"/>
            <w:lang w:val="en-US"/>
          </w:rPr>
          <w:t>Rocket Luncher</w:t>
        </w:r>
      </w:hyperlink>
      <w:r w:rsidR="002F5514">
        <w:rPr>
          <w:rFonts w:ascii="Proxima Nova" w:hAnsi="Proxima Nova"/>
          <w:color w:val="595959" w:themeColor="text1" w:themeTint="A6"/>
          <w:lang w:val="en-US"/>
        </w:rPr>
        <w:t xml:space="preserve"> – a</w:t>
      </w:r>
      <w:r w:rsidR="002F5514" w:rsidRPr="002F5514">
        <w:rPr>
          <w:rFonts w:ascii="Proxima Nova" w:hAnsi="Proxima Nova"/>
          <w:color w:val="595959" w:themeColor="text1" w:themeTint="A6"/>
          <w:lang w:val="en-US"/>
        </w:rPr>
        <w:t xml:space="preserve"> go-to lunch ordering app for busy white-collar workers</w:t>
      </w:r>
      <w:r w:rsidR="00557944">
        <w:rPr>
          <w:rFonts w:ascii="Proxima Nova" w:hAnsi="Proxima Nova"/>
          <w:color w:val="595959" w:themeColor="text1" w:themeTint="A6"/>
          <w:lang w:val="en-US"/>
        </w:rPr>
        <w:t xml:space="preserve"> </w:t>
      </w:r>
      <w:r w:rsidR="002F5514">
        <w:rPr>
          <w:rFonts w:ascii="Proxima Nova" w:hAnsi="Proxima Nova"/>
          <w:color w:val="595959" w:themeColor="text1" w:themeTint="A6"/>
          <w:lang w:val="en-US"/>
        </w:rPr>
        <w:t xml:space="preserve">– </w:t>
      </w:r>
      <w:r w:rsidR="00557944">
        <w:rPr>
          <w:rFonts w:ascii="Proxima Nova" w:hAnsi="Proxima Nova"/>
          <w:color w:val="595959" w:themeColor="text1" w:themeTint="A6"/>
          <w:lang w:val="en-US"/>
        </w:rPr>
        <w:t>selected its</w:t>
      </w:r>
      <w:r w:rsidR="00E92895">
        <w:rPr>
          <w:rFonts w:ascii="Proxima Nova" w:hAnsi="Proxima Nova"/>
          <w:color w:val="595959" w:themeColor="text1" w:themeTint="A6"/>
          <w:lang w:val="en-US"/>
        </w:rPr>
        <w:t xml:space="preserve"> one-tap payments and</w:t>
      </w:r>
      <w:r w:rsidR="004D5090">
        <w:rPr>
          <w:rFonts w:ascii="Proxima Nova" w:hAnsi="Proxima Nova"/>
          <w:color w:val="595959" w:themeColor="text1" w:themeTint="A6"/>
          <w:lang w:val="en-US"/>
        </w:rPr>
        <w:t xml:space="preserve"> the</w:t>
      </w:r>
      <w:r w:rsidR="00E92895">
        <w:rPr>
          <w:rFonts w:ascii="Proxima Nova" w:hAnsi="Proxima Nova"/>
          <w:color w:val="595959" w:themeColor="text1" w:themeTint="A6"/>
          <w:lang w:val="en-US"/>
        </w:rPr>
        <w:t xml:space="preserve"> comprehensive</w:t>
      </w:r>
      <w:r w:rsidR="00532083">
        <w:rPr>
          <w:rFonts w:ascii="Proxima Nova" w:hAnsi="Proxima Nova"/>
          <w:color w:val="595959" w:themeColor="text1" w:themeTint="A6"/>
          <w:lang w:val="en-US"/>
        </w:rPr>
        <w:t xml:space="preserve"> suite of</w:t>
      </w:r>
      <w:r w:rsidR="00557944">
        <w:rPr>
          <w:rFonts w:ascii="Proxima Nova" w:hAnsi="Proxima Nova"/>
          <w:color w:val="595959" w:themeColor="text1" w:themeTint="A6"/>
          <w:lang w:val="en-US"/>
        </w:rPr>
        <w:t xml:space="preserve"> </w:t>
      </w:r>
      <w:r w:rsidR="009C1834">
        <w:rPr>
          <w:rFonts w:ascii="Proxima Nova" w:hAnsi="Proxima Nova"/>
          <w:color w:val="595959" w:themeColor="text1" w:themeTint="A6"/>
          <w:lang w:val="en-US"/>
        </w:rPr>
        <w:t>optimization, analytical and fraud prevention tools</w:t>
      </w:r>
      <w:r w:rsidR="00557944">
        <w:rPr>
          <w:rFonts w:ascii="Proxima Nova" w:hAnsi="Proxima Nova"/>
          <w:color w:val="595959" w:themeColor="text1" w:themeTint="A6"/>
          <w:lang w:val="en-US"/>
        </w:rPr>
        <w:t xml:space="preserve"> to fuel the innovative food-at-work</w:t>
      </w:r>
      <w:r w:rsidR="00842958">
        <w:rPr>
          <w:rFonts w:ascii="Proxima Nova" w:hAnsi="Proxima Nova"/>
          <w:color w:val="595959" w:themeColor="text1" w:themeTint="A6"/>
          <w:lang w:val="en-US"/>
        </w:rPr>
        <w:t xml:space="preserve"> experience.</w:t>
      </w:r>
      <w:r w:rsidR="00532083">
        <w:rPr>
          <w:rFonts w:ascii="Proxima Nova" w:hAnsi="Proxima Nova"/>
          <w:color w:val="595959" w:themeColor="text1" w:themeTint="A6"/>
          <w:lang w:val="en-US"/>
        </w:rPr>
        <w:t xml:space="preserve"> </w:t>
      </w:r>
      <w:r w:rsidR="007A235E">
        <w:rPr>
          <w:rFonts w:ascii="Proxima Nova" w:hAnsi="Proxima Nova"/>
          <w:color w:val="595959" w:themeColor="text1" w:themeTint="A6"/>
          <w:lang w:val="en-US"/>
        </w:rPr>
        <w:t xml:space="preserve">As a result of implementing </w:t>
      </w:r>
      <w:r w:rsidR="005A189F">
        <w:rPr>
          <w:rFonts w:ascii="Proxima Nova" w:hAnsi="Proxima Nova"/>
          <w:color w:val="595959" w:themeColor="text1" w:themeTint="A6"/>
          <w:lang w:val="en-US"/>
        </w:rPr>
        <w:t>Straal</w:t>
      </w:r>
      <w:r w:rsidR="00532083">
        <w:rPr>
          <w:rFonts w:ascii="Proxima Nova" w:hAnsi="Proxima Nova"/>
          <w:color w:val="595959" w:themeColor="text1" w:themeTint="A6"/>
          <w:lang w:val="en-US"/>
        </w:rPr>
        <w:t xml:space="preserve"> </w:t>
      </w:r>
      <w:r w:rsidR="005A189F">
        <w:rPr>
          <w:rFonts w:ascii="Proxima Nova" w:hAnsi="Proxima Nova"/>
          <w:color w:val="595959" w:themeColor="text1" w:themeTint="A6"/>
          <w:lang w:val="en-US"/>
        </w:rPr>
        <w:t>solutions</w:t>
      </w:r>
      <w:r w:rsidR="00532083">
        <w:rPr>
          <w:rFonts w:ascii="Proxima Nova" w:hAnsi="Proxima Nova"/>
          <w:color w:val="595959" w:themeColor="text1" w:themeTint="A6"/>
          <w:lang w:val="en-US"/>
        </w:rPr>
        <w:t xml:space="preserve">, Rocket Luncher </w:t>
      </w:r>
      <w:r w:rsidR="005A189F">
        <w:rPr>
          <w:rFonts w:ascii="Proxima Nova" w:hAnsi="Proxima Nova"/>
          <w:color w:val="595959" w:themeColor="text1" w:themeTint="A6"/>
          <w:lang w:val="en-US"/>
        </w:rPr>
        <w:t>has reduced</w:t>
      </w:r>
      <w:r w:rsidR="00532083">
        <w:rPr>
          <w:rFonts w:ascii="Proxima Nova" w:hAnsi="Proxima Nova"/>
          <w:color w:val="595959" w:themeColor="text1" w:themeTint="A6"/>
          <w:lang w:val="en-US"/>
        </w:rPr>
        <w:t xml:space="preserve"> the </w:t>
      </w:r>
      <w:r w:rsidR="005A189F">
        <w:rPr>
          <w:rFonts w:ascii="Proxima Nova" w:hAnsi="Proxima Nova"/>
          <w:color w:val="595959" w:themeColor="text1" w:themeTint="A6"/>
          <w:lang w:val="en-US"/>
        </w:rPr>
        <w:t>ordering process down to 15 seconds.</w:t>
      </w:r>
    </w:p>
    <w:p w14:paraId="080614BE" w14:textId="2D41E8DF" w:rsidR="00CA2652" w:rsidRPr="00BC51C4" w:rsidRDefault="0027490A" w:rsidP="009C74B9">
      <w:pPr>
        <w:spacing w:line="360" w:lineRule="auto"/>
        <w:jc w:val="both"/>
        <w:rPr>
          <w:rFonts w:ascii="Proxima Nova" w:hAnsi="Proxima Nova"/>
          <w:b/>
          <w:color w:val="595959" w:themeColor="text1" w:themeTint="A6"/>
          <w:lang w:val="en-US"/>
        </w:rPr>
      </w:pPr>
      <w:r>
        <w:rPr>
          <w:rFonts w:ascii="Proxima Nova" w:hAnsi="Proxima Nova"/>
          <w:b/>
          <w:color w:val="595959" w:themeColor="text1" w:themeTint="A6"/>
          <w:lang w:val="en-US"/>
        </w:rPr>
        <w:t>Just tap and eat</w:t>
      </w:r>
    </w:p>
    <w:p w14:paraId="61C2C946" w14:textId="677331F8" w:rsidR="007A235E" w:rsidRDefault="009C1834" w:rsidP="006F3044">
      <w:pPr>
        <w:spacing w:after="120" w:line="360" w:lineRule="auto"/>
        <w:jc w:val="both"/>
        <w:rPr>
          <w:rFonts w:ascii="Proxima Nova" w:hAnsi="Proxima Nova"/>
          <w:color w:val="595959" w:themeColor="text1" w:themeTint="A6"/>
          <w:lang w:val="en-US"/>
        </w:rPr>
      </w:pPr>
      <w:r>
        <w:rPr>
          <w:rFonts w:ascii="Proxima Nova" w:hAnsi="Proxima Nova"/>
          <w:color w:val="595959" w:themeColor="text1" w:themeTint="A6"/>
          <w:lang w:val="en-US"/>
        </w:rPr>
        <w:t xml:space="preserve">Rocket </w:t>
      </w:r>
      <w:proofErr w:type="spellStart"/>
      <w:r>
        <w:rPr>
          <w:rFonts w:ascii="Proxima Nova" w:hAnsi="Proxima Nova"/>
          <w:color w:val="595959" w:themeColor="text1" w:themeTint="A6"/>
          <w:lang w:val="en-US"/>
        </w:rPr>
        <w:t>Luncher</w:t>
      </w:r>
      <w:proofErr w:type="spellEnd"/>
      <w:r>
        <w:rPr>
          <w:rFonts w:ascii="Proxima Nova" w:hAnsi="Proxima Nova"/>
          <w:color w:val="595959" w:themeColor="text1" w:themeTint="A6"/>
          <w:lang w:val="en-US"/>
        </w:rPr>
        <w:t xml:space="preserve"> is</w:t>
      </w:r>
      <w:r w:rsidR="00AF1729">
        <w:rPr>
          <w:rFonts w:ascii="Proxima Nova" w:hAnsi="Proxima Nova"/>
          <w:color w:val="595959" w:themeColor="text1" w:themeTint="A6"/>
          <w:lang w:val="en-US"/>
        </w:rPr>
        <w:t xml:space="preserve"> an </w:t>
      </w:r>
      <w:r w:rsidR="007A235E">
        <w:rPr>
          <w:rFonts w:ascii="Proxima Nova" w:hAnsi="Proxima Nova"/>
          <w:color w:val="595959" w:themeColor="text1" w:themeTint="A6"/>
          <w:lang w:val="en-US"/>
        </w:rPr>
        <w:t>app</w:t>
      </w:r>
      <w:r w:rsidR="00F6098D">
        <w:rPr>
          <w:rFonts w:ascii="Proxima Nova" w:hAnsi="Proxima Nova"/>
          <w:color w:val="595959" w:themeColor="text1" w:themeTint="A6"/>
          <w:lang w:val="en-US"/>
        </w:rPr>
        <w:t xml:space="preserve"> </w:t>
      </w:r>
      <w:r w:rsidR="007A235E">
        <w:rPr>
          <w:rFonts w:ascii="Proxima Nova" w:hAnsi="Proxima Nova"/>
          <w:color w:val="595959" w:themeColor="text1" w:themeTint="A6"/>
          <w:lang w:val="en-US"/>
        </w:rPr>
        <w:t>designed</w:t>
      </w:r>
      <w:r w:rsidR="00AF1729">
        <w:rPr>
          <w:rFonts w:ascii="Proxima Nova" w:hAnsi="Proxima Nova"/>
          <w:color w:val="595959" w:themeColor="text1" w:themeTint="A6"/>
          <w:lang w:val="en-US"/>
        </w:rPr>
        <w:t xml:space="preserve"> specifically</w:t>
      </w:r>
      <w:r w:rsidR="007A235E">
        <w:rPr>
          <w:rFonts w:ascii="Proxima Nova" w:hAnsi="Proxima Nova"/>
          <w:color w:val="595959" w:themeColor="text1" w:themeTint="A6"/>
          <w:lang w:val="en-US"/>
        </w:rPr>
        <w:t xml:space="preserve"> for busy </w:t>
      </w:r>
      <w:r>
        <w:rPr>
          <w:rFonts w:ascii="Proxima Nova" w:hAnsi="Proxima Nova"/>
          <w:color w:val="595959" w:themeColor="text1" w:themeTint="A6"/>
          <w:lang w:val="en-US"/>
        </w:rPr>
        <w:t>white-collar</w:t>
      </w:r>
      <w:r w:rsidR="007A235E">
        <w:rPr>
          <w:rFonts w:ascii="Proxima Nova" w:hAnsi="Proxima Nova"/>
          <w:color w:val="595959" w:themeColor="text1" w:themeTint="A6"/>
          <w:lang w:val="en-US"/>
        </w:rPr>
        <w:t xml:space="preserve"> workers</w:t>
      </w:r>
      <w:r w:rsidR="005A189F">
        <w:rPr>
          <w:rFonts w:ascii="Proxima Nova" w:hAnsi="Proxima Nova"/>
          <w:color w:val="595959" w:themeColor="text1" w:themeTint="A6"/>
          <w:lang w:val="en-US"/>
        </w:rPr>
        <w:t xml:space="preserve"> who – while between meetings and scheduled tasks – </w:t>
      </w:r>
      <w:r w:rsidR="00F720F2">
        <w:rPr>
          <w:rFonts w:ascii="Proxima Nova" w:hAnsi="Proxima Nova"/>
          <w:color w:val="595959" w:themeColor="text1" w:themeTint="A6"/>
          <w:lang w:val="en-US"/>
        </w:rPr>
        <w:t xml:space="preserve">sometimes </w:t>
      </w:r>
      <w:r w:rsidR="005A189F">
        <w:rPr>
          <w:rFonts w:ascii="Proxima Nova" w:hAnsi="Proxima Nova"/>
          <w:color w:val="595959" w:themeColor="text1" w:themeTint="A6"/>
          <w:lang w:val="en-US"/>
        </w:rPr>
        <w:t xml:space="preserve">cannot </w:t>
      </w:r>
      <w:r w:rsidR="00F720F2">
        <w:rPr>
          <w:rFonts w:ascii="Proxima Nova" w:hAnsi="Proxima Nova"/>
          <w:color w:val="595959" w:themeColor="text1" w:themeTint="A6"/>
          <w:lang w:val="en-US"/>
        </w:rPr>
        <w:t>spare</w:t>
      </w:r>
      <w:r w:rsidR="005A189F">
        <w:rPr>
          <w:rFonts w:ascii="Proxima Nova" w:hAnsi="Proxima Nova"/>
          <w:color w:val="595959" w:themeColor="text1" w:themeTint="A6"/>
          <w:lang w:val="en-US"/>
        </w:rPr>
        <w:t xml:space="preserve"> an hour or so </w:t>
      </w:r>
      <w:r w:rsidR="00F720F2">
        <w:rPr>
          <w:rFonts w:ascii="Proxima Nova" w:hAnsi="Proxima Nova"/>
          <w:color w:val="595959" w:themeColor="text1" w:themeTint="A6"/>
          <w:lang w:val="en-US"/>
        </w:rPr>
        <w:t>to have lunch in their nearby restaurant</w:t>
      </w:r>
      <w:r w:rsidR="00B96EA1">
        <w:rPr>
          <w:rFonts w:ascii="Proxima Nova" w:hAnsi="Proxima Nova"/>
          <w:color w:val="595959" w:themeColor="text1" w:themeTint="A6"/>
          <w:lang w:val="en-US"/>
        </w:rPr>
        <w:t>, o</w:t>
      </w:r>
      <w:r w:rsidR="005A189F">
        <w:rPr>
          <w:rFonts w:ascii="Proxima Nova" w:hAnsi="Proxima Nova"/>
          <w:color w:val="595959" w:themeColor="text1" w:themeTint="A6"/>
          <w:lang w:val="en-US"/>
        </w:rPr>
        <w:t xml:space="preserve">r just prefer to eat in their office’s </w:t>
      </w:r>
      <w:r w:rsidR="00F720F2">
        <w:rPr>
          <w:rFonts w:ascii="Proxima Nova" w:hAnsi="Proxima Nova"/>
          <w:color w:val="595959" w:themeColor="text1" w:themeTint="A6"/>
          <w:lang w:val="en-US"/>
        </w:rPr>
        <w:t>dining room.</w:t>
      </w:r>
      <w:r w:rsidR="00557944">
        <w:rPr>
          <w:rFonts w:ascii="Proxima Nova" w:hAnsi="Proxima Nova"/>
          <w:color w:val="595959" w:themeColor="text1" w:themeTint="A6"/>
          <w:lang w:val="en-US"/>
        </w:rPr>
        <w:t xml:space="preserve"> </w:t>
      </w:r>
      <w:r w:rsidR="007A235E">
        <w:rPr>
          <w:rFonts w:ascii="Proxima Nova" w:hAnsi="Proxima Nova"/>
          <w:color w:val="595959" w:themeColor="text1" w:themeTint="A6"/>
          <w:lang w:val="en-US"/>
        </w:rPr>
        <w:t xml:space="preserve">With speed and simplicity at its core, </w:t>
      </w:r>
      <w:r w:rsidR="00F720F2">
        <w:rPr>
          <w:rFonts w:ascii="Proxima Nova" w:hAnsi="Proxima Nova"/>
          <w:color w:val="595959" w:themeColor="text1" w:themeTint="A6"/>
          <w:lang w:val="en-US"/>
        </w:rPr>
        <w:t xml:space="preserve">the Rocket Luncher app enables placing </w:t>
      </w:r>
      <w:r w:rsidR="00F720F2">
        <w:rPr>
          <w:rFonts w:ascii="Proxima Nova" w:hAnsi="Proxima Nova"/>
          <w:color w:val="595959" w:themeColor="text1" w:themeTint="A6"/>
          <w:lang w:val="en-US"/>
        </w:rPr>
        <w:lastRenderedPageBreak/>
        <w:t xml:space="preserve">and paying for orders </w:t>
      </w:r>
      <w:r w:rsidR="0088195C">
        <w:rPr>
          <w:rFonts w:ascii="Proxima Nova" w:hAnsi="Proxima Nova"/>
          <w:color w:val="595959" w:themeColor="text1" w:themeTint="A6"/>
          <w:lang w:val="en-US"/>
        </w:rPr>
        <w:t>in</w:t>
      </w:r>
      <w:r>
        <w:rPr>
          <w:rFonts w:ascii="Proxima Nova" w:hAnsi="Proxima Nova"/>
          <w:color w:val="595959" w:themeColor="text1" w:themeTint="A6"/>
          <w:lang w:val="en-US"/>
        </w:rPr>
        <w:t xml:space="preserve"> stunning 15 seconds</w:t>
      </w:r>
      <w:r w:rsidR="004D5090">
        <w:rPr>
          <w:rFonts w:ascii="Proxima Nova" w:hAnsi="Proxima Nova"/>
          <w:color w:val="595959" w:themeColor="text1" w:themeTint="A6"/>
          <w:lang w:val="en-US"/>
        </w:rPr>
        <w:t>.</w:t>
      </w:r>
      <w:r w:rsidR="007A235E">
        <w:rPr>
          <w:rFonts w:ascii="Proxima Nova" w:hAnsi="Proxima Nova"/>
          <w:color w:val="595959" w:themeColor="text1" w:themeTint="A6"/>
          <w:lang w:val="en-US"/>
        </w:rPr>
        <w:t xml:space="preserve"> </w:t>
      </w:r>
      <w:r w:rsidR="00F720F2">
        <w:rPr>
          <w:rFonts w:ascii="Proxima Nova" w:hAnsi="Proxima Nova"/>
          <w:color w:val="595959" w:themeColor="text1" w:themeTint="A6"/>
          <w:lang w:val="en-US"/>
        </w:rPr>
        <w:t xml:space="preserve">The food is then </w:t>
      </w:r>
      <w:r w:rsidR="007A235E">
        <w:rPr>
          <w:rFonts w:ascii="Proxima Nova" w:hAnsi="Proxima Nova"/>
          <w:color w:val="595959" w:themeColor="text1" w:themeTint="A6"/>
          <w:lang w:val="en-US"/>
        </w:rPr>
        <w:t xml:space="preserve">delivered </w:t>
      </w:r>
      <w:r w:rsidR="00557944">
        <w:rPr>
          <w:rFonts w:ascii="Proxima Nova" w:hAnsi="Proxima Nova"/>
          <w:color w:val="595959" w:themeColor="text1" w:themeTint="A6"/>
          <w:lang w:val="en-US"/>
        </w:rPr>
        <w:t xml:space="preserve">right to </w:t>
      </w:r>
      <w:r w:rsidR="00F720F2">
        <w:rPr>
          <w:rFonts w:ascii="Proxima Nova" w:hAnsi="Proxima Nova"/>
          <w:color w:val="595959" w:themeColor="text1" w:themeTint="A6"/>
          <w:lang w:val="en-US"/>
        </w:rPr>
        <w:t xml:space="preserve">the customer’s </w:t>
      </w:r>
      <w:r w:rsidR="007A235E">
        <w:rPr>
          <w:rFonts w:ascii="Proxima Nova" w:hAnsi="Proxima Nova"/>
          <w:color w:val="595959" w:themeColor="text1" w:themeTint="A6"/>
          <w:lang w:val="en-US"/>
        </w:rPr>
        <w:t xml:space="preserve">office reception in </w:t>
      </w:r>
      <w:r w:rsidR="00F720F2">
        <w:rPr>
          <w:rFonts w:ascii="Proxima Nova" w:hAnsi="Proxima Nova"/>
          <w:color w:val="595959" w:themeColor="text1" w:themeTint="A6"/>
          <w:lang w:val="en-US"/>
        </w:rPr>
        <w:t xml:space="preserve">around </w:t>
      </w:r>
      <w:r w:rsidR="007A235E">
        <w:rPr>
          <w:rFonts w:ascii="Proxima Nova" w:hAnsi="Proxima Nova"/>
          <w:color w:val="595959" w:themeColor="text1" w:themeTint="A6"/>
          <w:lang w:val="en-US"/>
        </w:rPr>
        <w:t xml:space="preserve">15 minutes. </w:t>
      </w:r>
      <w:r w:rsidR="000209C4">
        <w:rPr>
          <w:rFonts w:ascii="Proxima Nova" w:hAnsi="Proxima Nova"/>
          <w:color w:val="595959" w:themeColor="text1" w:themeTint="A6"/>
          <w:lang w:val="en-US"/>
        </w:rPr>
        <w:t>This makes Rocker Luncher probably the fas</w:t>
      </w:r>
      <w:r w:rsidR="00035EEC">
        <w:rPr>
          <w:rFonts w:ascii="Proxima Nova" w:hAnsi="Proxima Nova"/>
          <w:color w:val="595959" w:themeColor="text1" w:themeTint="A6"/>
          <w:lang w:val="en-US"/>
        </w:rPr>
        <w:t>test food delivery app on the market</w:t>
      </w:r>
      <w:r w:rsidR="000209C4">
        <w:rPr>
          <w:rFonts w:ascii="Proxima Nova" w:hAnsi="Proxima Nova"/>
          <w:color w:val="595959" w:themeColor="text1" w:themeTint="A6"/>
          <w:lang w:val="en-US"/>
        </w:rPr>
        <w:t xml:space="preserve">. </w:t>
      </w:r>
      <w:r w:rsidR="00F720F2">
        <w:rPr>
          <w:rFonts w:ascii="Proxima Nova" w:hAnsi="Proxima Nova"/>
          <w:color w:val="595959" w:themeColor="text1" w:themeTint="A6"/>
          <w:lang w:val="en-US"/>
        </w:rPr>
        <w:t xml:space="preserve">Thanks to Straal, the app’s users pay for their orders with a single </w:t>
      </w:r>
      <w:r>
        <w:rPr>
          <w:rFonts w:ascii="Proxima Nova" w:hAnsi="Proxima Nova"/>
          <w:color w:val="595959" w:themeColor="text1" w:themeTint="A6"/>
          <w:lang w:val="en-US"/>
        </w:rPr>
        <w:t>tap</w:t>
      </w:r>
      <w:r w:rsidR="00F720F2">
        <w:rPr>
          <w:rFonts w:ascii="Proxima Nova" w:hAnsi="Proxima Nova"/>
          <w:color w:val="595959" w:themeColor="text1" w:themeTint="A6"/>
          <w:lang w:val="en-US"/>
        </w:rPr>
        <w:t xml:space="preserve">. </w:t>
      </w:r>
      <w:r w:rsidR="00445146">
        <w:rPr>
          <w:rFonts w:ascii="Proxima Nova" w:hAnsi="Proxima Nova"/>
          <w:color w:val="595959" w:themeColor="text1" w:themeTint="A6"/>
          <w:lang w:val="en-US"/>
        </w:rPr>
        <w:t xml:space="preserve">All they need to do is just save their credit or debit card details on file, which takes up to 1 minute, </w:t>
      </w:r>
      <w:r w:rsidR="00F6098D">
        <w:rPr>
          <w:rFonts w:ascii="Proxima Nova" w:hAnsi="Proxima Nova"/>
          <w:color w:val="595959" w:themeColor="text1" w:themeTint="A6"/>
          <w:lang w:val="en-US"/>
        </w:rPr>
        <w:t xml:space="preserve">and never again worry about spending another second on transaction-related hassle. Since Rocket </w:t>
      </w:r>
      <w:proofErr w:type="spellStart"/>
      <w:r w:rsidR="00F6098D">
        <w:rPr>
          <w:rFonts w:ascii="Proxima Nova" w:hAnsi="Proxima Nova"/>
          <w:color w:val="595959" w:themeColor="text1" w:themeTint="A6"/>
          <w:lang w:val="en-US"/>
        </w:rPr>
        <w:t>Luncher’s</w:t>
      </w:r>
      <w:proofErr w:type="spellEnd"/>
      <w:r w:rsidR="00F6098D">
        <w:rPr>
          <w:rFonts w:ascii="Proxima Nova" w:hAnsi="Proxima Nova"/>
          <w:color w:val="595959" w:themeColor="text1" w:themeTint="A6"/>
          <w:lang w:val="en-US"/>
        </w:rPr>
        <w:t xml:space="preserve"> </w:t>
      </w:r>
      <w:r w:rsidR="00445146">
        <w:rPr>
          <w:rFonts w:ascii="Proxima Nova" w:hAnsi="Proxima Nova"/>
          <w:color w:val="595959" w:themeColor="text1" w:themeTint="A6"/>
          <w:lang w:val="en-US"/>
        </w:rPr>
        <w:t xml:space="preserve">mission is to make food ordering truly seamless and time-efficient, </w:t>
      </w:r>
      <w:proofErr w:type="spellStart"/>
      <w:r w:rsidR="00445146">
        <w:rPr>
          <w:rFonts w:ascii="Proxima Nova" w:hAnsi="Proxima Nova"/>
          <w:color w:val="595959" w:themeColor="text1" w:themeTint="A6"/>
          <w:lang w:val="en-US"/>
        </w:rPr>
        <w:t>Straal’s</w:t>
      </w:r>
      <w:proofErr w:type="spellEnd"/>
      <w:r w:rsidR="00445146">
        <w:rPr>
          <w:rFonts w:ascii="Proxima Nova" w:hAnsi="Proxima Nova"/>
          <w:color w:val="595959" w:themeColor="text1" w:themeTint="A6"/>
          <w:lang w:val="en-US"/>
        </w:rPr>
        <w:t xml:space="preserve"> one-tap payment</w:t>
      </w:r>
      <w:r w:rsidR="00AF1729">
        <w:rPr>
          <w:rFonts w:ascii="Proxima Nova" w:hAnsi="Proxima Nova"/>
          <w:color w:val="595959" w:themeColor="text1" w:themeTint="A6"/>
          <w:lang w:val="en-US"/>
        </w:rPr>
        <w:t>s</w:t>
      </w:r>
      <w:r w:rsidR="00445146">
        <w:rPr>
          <w:rFonts w:ascii="Proxima Nova" w:hAnsi="Proxima Nova"/>
          <w:color w:val="595959" w:themeColor="text1" w:themeTint="A6"/>
          <w:lang w:val="en-US"/>
        </w:rPr>
        <w:t xml:space="preserve"> </w:t>
      </w:r>
      <w:r w:rsidR="00AF1729">
        <w:rPr>
          <w:rFonts w:ascii="Proxima Nova" w:hAnsi="Proxima Nova"/>
          <w:color w:val="595959" w:themeColor="text1" w:themeTint="A6"/>
          <w:lang w:val="en-US"/>
        </w:rPr>
        <w:t>play</w:t>
      </w:r>
      <w:r w:rsidR="0000527F">
        <w:rPr>
          <w:rFonts w:ascii="Proxima Nova" w:hAnsi="Proxima Nova"/>
          <w:color w:val="595959" w:themeColor="text1" w:themeTint="A6"/>
          <w:lang w:val="en-US"/>
        </w:rPr>
        <w:t xml:space="preserve"> a key role in building up </w:t>
      </w:r>
      <w:r w:rsidR="00AF1729">
        <w:rPr>
          <w:rFonts w:ascii="Proxima Nova" w:hAnsi="Proxima Nova"/>
          <w:color w:val="595959" w:themeColor="text1" w:themeTint="A6"/>
          <w:lang w:val="en-US"/>
        </w:rPr>
        <w:t>the</w:t>
      </w:r>
      <w:r w:rsidR="0000527F">
        <w:rPr>
          <w:rFonts w:ascii="Proxima Nova" w:hAnsi="Proxima Nova"/>
          <w:color w:val="595959" w:themeColor="text1" w:themeTint="A6"/>
          <w:lang w:val="en-US"/>
        </w:rPr>
        <w:t xml:space="preserve"> competitive advantage </w:t>
      </w:r>
      <w:r w:rsidR="00AF1729">
        <w:rPr>
          <w:rFonts w:ascii="Proxima Nova" w:hAnsi="Proxima Nova"/>
          <w:color w:val="595959" w:themeColor="text1" w:themeTint="A6"/>
          <w:lang w:val="en-US"/>
        </w:rPr>
        <w:t>of its product</w:t>
      </w:r>
      <w:r w:rsidR="00F6098D">
        <w:rPr>
          <w:rFonts w:ascii="Proxima Nova" w:hAnsi="Proxima Nova"/>
          <w:color w:val="595959" w:themeColor="text1" w:themeTint="A6"/>
          <w:lang w:val="en-US"/>
        </w:rPr>
        <w:t>.</w:t>
      </w:r>
    </w:p>
    <w:p w14:paraId="4D9D5D40" w14:textId="04186CBC" w:rsidR="00912B0D" w:rsidRPr="00BC51C4" w:rsidRDefault="00912B0D" w:rsidP="00912B0D">
      <w:pPr>
        <w:spacing w:line="360" w:lineRule="auto"/>
        <w:jc w:val="both"/>
        <w:rPr>
          <w:rFonts w:ascii="Proxima Nova" w:hAnsi="Proxima Nova"/>
          <w:b/>
          <w:color w:val="595959" w:themeColor="text1" w:themeTint="A6"/>
          <w:lang w:val="en-US"/>
        </w:rPr>
      </w:pPr>
      <w:r>
        <w:rPr>
          <w:rFonts w:ascii="Proxima Nova" w:hAnsi="Proxima Nova"/>
          <w:b/>
          <w:color w:val="595959" w:themeColor="text1" w:themeTint="A6"/>
          <w:lang w:val="en-US"/>
        </w:rPr>
        <w:t xml:space="preserve">Tools </w:t>
      </w:r>
      <w:r w:rsidR="0000527F">
        <w:rPr>
          <w:rFonts w:ascii="Proxima Nova" w:hAnsi="Proxima Nova"/>
          <w:b/>
          <w:color w:val="595959" w:themeColor="text1" w:themeTint="A6"/>
          <w:lang w:val="en-US"/>
        </w:rPr>
        <w:t>tailored</w:t>
      </w:r>
      <w:r>
        <w:rPr>
          <w:rFonts w:ascii="Proxima Nova" w:hAnsi="Proxima Nova"/>
          <w:b/>
          <w:color w:val="595959" w:themeColor="text1" w:themeTint="A6"/>
          <w:lang w:val="en-US"/>
        </w:rPr>
        <w:t xml:space="preserve"> for growth</w:t>
      </w:r>
    </w:p>
    <w:p w14:paraId="4740938F" w14:textId="08741D33" w:rsidR="00912B0D" w:rsidRDefault="0000527F" w:rsidP="00912B0D">
      <w:pPr>
        <w:spacing w:after="120" w:line="360" w:lineRule="auto"/>
        <w:jc w:val="both"/>
        <w:rPr>
          <w:rFonts w:ascii="Proxima Nova" w:hAnsi="Proxima Nova"/>
          <w:color w:val="595959" w:themeColor="text1" w:themeTint="A6"/>
          <w:lang w:val="en-US"/>
        </w:rPr>
      </w:pPr>
      <w:r>
        <w:rPr>
          <w:rFonts w:ascii="Proxima Nova" w:hAnsi="Proxima Nova"/>
          <w:color w:val="595959" w:themeColor="text1" w:themeTint="A6"/>
          <w:lang w:val="en-US"/>
        </w:rPr>
        <w:t xml:space="preserve">Since Straal </w:t>
      </w:r>
      <w:r w:rsidR="00A52836">
        <w:rPr>
          <w:rFonts w:ascii="Proxima Nova" w:hAnsi="Proxima Nova"/>
          <w:color w:val="595959" w:themeColor="text1" w:themeTint="A6"/>
          <w:lang w:val="en-US"/>
        </w:rPr>
        <w:t xml:space="preserve">encompasses an array of supportive features, </w:t>
      </w:r>
      <w:r w:rsidR="00E24454">
        <w:rPr>
          <w:rFonts w:ascii="Proxima Nova" w:hAnsi="Proxima Nova"/>
          <w:color w:val="595959" w:themeColor="text1" w:themeTint="A6"/>
          <w:lang w:val="en-US"/>
        </w:rPr>
        <w:t xml:space="preserve">Rocket Luncher is ready to </w:t>
      </w:r>
      <w:r>
        <w:rPr>
          <w:rFonts w:ascii="Proxima Nova" w:hAnsi="Proxima Nova"/>
          <w:color w:val="595959" w:themeColor="text1" w:themeTint="A6"/>
          <w:lang w:val="en-US"/>
        </w:rPr>
        <w:t xml:space="preserve">boldly expand their field of operations with maximum cost effectiveness </w:t>
      </w:r>
      <w:r w:rsidR="00B92E04">
        <w:rPr>
          <w:rFonts w:ascii="Proxima Nova" w:hAnsi="Proxima Nova"/>
          <w:color w:val="595959" w:themeColor="text1" w:themeTint="A6"/>
          <w:lang w:val="en-US"/>
        </w:rPr>
        <w:t>and reliability</w:t>
      </w:r>
      <w:r w:rsidR="00E24454">
        <w:rPr>
          <w:rFonts w:ascii="Proxima Nova" w:hAnsi="Proxima Nova"/>
          <w:color w:val="595959" w:themeColor="text1" w:themeTint="A6"/>
          <w:lang w:val="en-US"/>
        </w:rPr>
        <w:t xml:space="preserve">. </w:t>
      </w:r>
      <w:r w:rsidR="00A52836">
        <w:rPr>
          <w:rFonts w:ascii="Proxima Nova" w:hAnsi="Proxima Nova"/>
          <w:color w:val="595959" w:themeColor="text1" w:themeTint="A6"/>
          <w:lang w:val="en-US"/>
        </w:rPr>
        <w:t xml:space="preserve">Analytics provided by </w:t>
      </w:r>
      <w:r w:rsidR="00B92E04">
        <w:rPr>
          <w:rFonts w:ascii="Proxima Nova" w:hAnsi="Proxima Nova"/>
          <w:color w:val="595959" w:themeColor="text1" w:themeTint="A6"/>
          <w:lang w:val="en-US"/>
        </w:rPr>
        <w:t xml:space="preserve">the </w:t>
      </w:r>
      <w:r w:rsidR="00B552AE">
        <w:rPr>
          <w:rFonts w:ascii="Proxima Nova" w:hAnsi="Proxima Nova"/>
          <w:color w:val="595959" w:themeColor="text1" w:themeTint="A6"/>
          <w:lang w:val="en-US"/>
        </w:rPr>
        <w:t>Straal K</w:t>
      </w:r>
      <w:r w:rsidR="00A52836">
        <w:rPr>
          <w:rFonts w:ascii="Proxima Nova" w:hAnsi="Proxima Nova"/>
          <w:color w:val="595959" w:themeColor="text1" w:themeTint="A6"/>
          <w:lang w:val="en-US"/>
        </w:rPr>
        <w:t xml:space="preserve">ompas </w:t>
      </w:r>
      <w:r w:rsidR="00B92E04">
        <w:rPr>
          <w:rFonts w:ascii="Proxima Nova" w:hAnsi="Proxima Nova"/>
          <w:color w:val="595959" w:themeColor="text1" w:themeTint="A6"/>
          <w:lang w:val="en-US"/>
        </w:rPr>
        <w:t xml:space="preserve">management panel </w:t>
      </w:r>
      <w:r w:rsidR="00A52836">
        <w:rPr>
          <w:rFonts w:ascii="Proxima Nova" w:hAnsi="Proxima Nova"/>
          <w:color w:val="595959" w:themeColor="text1" w:themeTint="A6"/>
          <w:lang w:val="en-US"/>
        </w:rPr>
        <w:t>help</w:t>
      </w:r>
      <w:r w:rsidR="00E24454">
        <w:rPr>
          <w:rFonts w:ascii="Proxima Nova" w:hAnsi="Proxima Nova"/>
          <w:color w:val="595959" w:themeColor="text1" w:themeTint="A6"/>
          <w:lang w:val="en-US"/>
        </w:rPr>
        <w:t xml:space="preserve"> the </w:t>
      </w:r>
      <w:r w:rsidR="00B92E04">
        <w:rPr>
          <w:rFonts w:ascii="Proxima Nova" w:hAnsi="Proxima Nova"/>
          <w:color w:val="595959" w:themeColor="text1" w:themeTint="A6"/>
          <w:lang w:val="en-US"/>
        </w:rPr>
        <w:t>client</w:t>
      </w:r>
      <w:r w:rsidR="00E24454">
        <w:rPr>
          <w:rFonts w:ascii="Proxima Nova" w:hAnsi="Proxima Nova"/>
          <w:color w:val="595959" w:themeColor="text1" w:themeTint="A6"/>
          <w:lang w:val="en-US"/>
        </w:rPr>
        <w:t xml:space="preserve"> </w:t>
      </w:r>
      <w:r w:rsidR="00B92E04">
        <w:rPr>
          <w:rFonts w:ascii="Proxima Nova" w:hAnsi="Proxima Nova"/>
          <w:color w:val="595959" w:themeColor="text1" w:themeTint="A6"/>
          <w:lang w:val="en-US"/>
        </w:rPr>
        <w:t>track and control</w:t>
      </w:r>
      <w:r w:rsidR="00E24454">
        <w:rPr>
          <w:rFonts w:ascii="Proxima Nova" w:hAnsi="Proxima Nova"/>
          <w:color w:val="595959" w:themeColor="text1" w:themeTint="A6"/>
          <w:lang w:val="en-US"/>
        </w:rPr>
        <w:t xml:space="preserve"> all </w:t>
      </w:r>
      <w:r w:rsidR="00B92E04">
        <w:rPr>
          <w:rFonts w:ascii="Proxima Nova" w:hAnsi="Proxima Nova"/>
          <w:color w:val="595959" w:themeColor="text1" w:themeTint="A6"/>
          <w:lang w:val="en-US"/>
        </w:rPr>
        <w:t xml:space="preserve">the </w:t>
      </w:r>
      <w:r w:rsidR="00E24454">
        <w:rPr>
          <w:rFonts w:ascii="Proxima Nova" w:hAnsi="Proxima Nova"/>
          <w:color w:val="595959" w:themeColor="text1" w:themeTint="A6"/>
          <w:lang w:val="en-US"/>
        </w:rPr>
        <w:t>key payment</w:t>
      </w:r>
      <w:r w:rsidR="00B92E04">
        <w:rPr>
          <w:rFonts w:ascii="Proxima Nova" w:hAnsi="Proxima Nova"/>
          <w:color w:val="595959" w:themeColor="text1" w:themeTint="A6"/>
          <w:lang w:val="en-US"/>
        </w:rPr>
        <w:t>-related</w:t>
      </w:r>
      <w:r w:rsidR="00E24454">
        <w:rPr>
          <w:rFonts w:ascii="Proxima Nova" w:hAnsi="Proxima Nova"/>
          <w:color w:val="595959" w:themeColor="text1" w:themeTint="A6"/>
          <w:lang w:val="en-US"/>
        </w:rPr>
        <w:t xml:space="preserve"> indicators in real time,</w:t>
      </w:r>
      <w:r w:rsidR="00A52836">
        <w:rPr>
          <w:rFonts w:ascii="Proxima Nova" w:hAnsi="Proxima Nova"/>
          <w:color w:val="595959" w:themeColor="text1" w:themeTint="A6"/>
          <w:lang w:val="en-US"/>
        </w:rPr>
        <w:t xml:space="preserve"> even during the lunch rush</w:t>
      </w:r>
      <w:r w:rsidR="004858D4">
        <w:rPr>
          <w:rFonts w:ascii="Proxima Nova" w:hAnsi="Proxima Nova"/>
          <w:color w:val="595959" w:themeColor="text1" w:themeTint="A6"/>
          <w:lang w:val="en-US"/>
        </w:rPr>
        <w:t>.</w:t>
      </w:r>
      <w:r>
        <w:rPr>
          <w:rFonts w:ascii="Proxima Nova" w:hAnsi="Proxima Nova"/>
          <w:color w:val="595959" w:themeColor="text1" w:themeTint="A6"/>
          <w:lang w:val="en-US"/>
        </w:rPr>
        <w:t xml:space="preserve"> </w:t>
      </w:r>
      <w:r w:rsidR="004858D4">
        <w:rPr>
          <w:rFonts w:ascii="Proxima Nova" w:hAnsi="Proxima Nova"/>
          <w:color w:val="595959" w:themeColor="text1" w:themeTint="A6"/>
          <w:lang w:val="en-US"/>
        </w:rPr>
        <w:t>S</w:t>
      </w:r>
      <w:r>
        <w:rPr>
          <w:rFonts w:ascii="Proxima Nova" w:hAnsi="Proxima Nova"/>
          <w:color w:val="595959" w:themeColor="text1" w:themeTint="A6"/>
          <w:lang w:val="en-US"/>
        </w:rPr>
        <w:t>mart</w:t>
      </w:r>
      <w:r w:rsidR="00E24454">
        <w:rPr>
          <w:rFonts w:ascii="Proxima Nova" w:hAnsi="Proxima Nova"/>
          <w:color w:val="595959" w:themeColor="text1" w:themeTint="A6"/>
          <w:lang w:val="en-US"/>
        </w:rPr>
        <w:t xml:space="preserve"> optimization </w:t>
      </w:r>
      <w:r w:rsidR="00B83CEF">
        <w:rPr>
          <w:rFonts w:ascii="Proxima Nova" w:hAnsi="Proxima Nova"/>
          <w:color w:val="595959" w:themeColor="text1" w:themeTint="A6"/>
          <w:lang w:val="en-US"/>
        </w:rPr>
        <w:t>mechanisms</w:t>
      </w:r>
      <w:r w:rsidR="004858D4">
        <w:rPr>
          <w:rFonts w:ascii="Proxima Nova" w:hAnsi="Proxima Nova"/>
          <w:color w:val="595959" w:themeColor="text1" w:themeTint="A6"/>
          <w:lang w:val="en-US"/>
        </w:rPr>
        <w:t>, on the other hand,</w:t>
      </w:r>
      <w:r w:rsidR="00B83CEF">
        <w:rPr>
          <w:rFonts w:ascii="Proxima Nova" w:hAnsi="Proxima Nova"/>
          <w:color w:val="595959" w:themeColor="text1" w:themeTint="A6"/>
          <w:lang w:val="en-US"/>
        </w:rPr>
        <w:t xml:space="preserve"> </w:t>
      </w:r>
      <w:r w:rsidR="00E24454">
        <w:rPr>
          <w:rFonts w:ascii="Proxima Nova" w:hAnsi="Proxima Nova"/>
          <w:color w:val="595959" w:themeColor="text1" w:themeTint="A6"/>
          <w:lang w:val="en-US"/>
        </w:rPr>
        <w:t xml:space="preserve">maximize the transaction approval rate, minimize the payment processing costs, and thus boost the company’s revenue. </w:t>
      </w:r>
    </w:p>
    <w:p w14:paraId="390E1BED" w14:textId="7F0B867E" w:rsidR="00035EEC" w:rsidRPr="002F5514" w:rsidRDefault="00035EEC" w:rsidP="0027490A">
      <w:pPr>
        <w:spacing w:line="360" w:lineRule="auto"/>
        <w:jc w:val="both"/>
        <w:rPr>
          <w:rFonts w:ascii="Proxima Nova" w:hAnsi="Proxima Nova"/>
          <w:b/>
          <w:color w:val="595959" w:themeColor="text1" w:themeTint="A6"/>
          <w:lang w:val="en-US"/>
        </w:rPr>
      </w:pPr>
      <w:r w:rsidRPr="002F5514">
        <w:rPr>
          <w:rFonts w:ascii="Proxima Nova" w:hAnsi="Proxima Nova"/>
          <w:b/>
          <w:color w:val="595959" w:themeColor="text1" w:themeTint="A6"/>
          <w:lang w:val="en-US"/>
        </w:rPr>
        <w:t xml:space="preserve">Ready to </w:t>
      </w:r>
      <w:r w:rsidR="0088195C">
        <w:rPr>
          <w:rFonts w:ascii="Proxima Nova" w:hAnsi="Proxima Nova"/>
          <w:b/>
          <w:color w:val="595959" w:themeColor="text1" w:themeTint="A6"/>
          <w:lang w:val="en-US"/>
        </w:rPr>
        <w:t>seize new market opportunities</w:t>
      </w:r>
    </w:p>
    <w:p w14:paraId="01D8444A" w14:textId="51D9C0D2" w:rsidR="00035EEC" w:rsidRDefault="00035EEC" w:rsidP="00912B0D">
      <w:pPr>
        <w:spacing w:after="120" w:line="360" w:lineRule="auto"/>
        <w:jc w:val="both"/>
        <w:rPr>
          <w:rFonts w:ascii="Proxima Nova" w:hAnsi="Proxima Nova"/>
          <w:color w:val="595959" w:themeColor="text1" w:themeTint="A6"/>
          <w:lang w:val="en-US"/>
        </w:rPr>
      </w:pPr>
      <w:r>
        <w:rPr>
          <w:rFonts w:ascii="Proxima Nova" w:hAnsi="Proxima Nova"/>
          <w:color w:val="595959" w:themeColor="text1" w:themeTint="A6"/>
          <w:lang w:val="en-US"/>
        </w:rPr>
        <w:t xml:space="preserve">Rocket </w:t>
      </w:r>
      <w:proofErr w:type="spellStart"/>
      <w:r>
        <w:rPr>
          <w:rFonts w:ascii="Proxima Nova" w:hAnsi="Proxima Nova"/>
          <w:color w:val="595959" w:themeColor="text1" w:themeTint="A6"/>
          <w:lang w:val="en-US"/>
        </w:rPr>
        <w:t>Luncher</w:t>
      </w:r>
      <w:proofErr w:type="spellEnd"/>
      <w:r>
        <w:rPr>
          <w:rFonts w:ascii="Proxima Nova" w:hAnsi="Proxima Nova"/>
          <w:color w:val="595959" w:themeColor="text1" w:themeTint="A6"/>
          <w:lang w:val="en-US"/>
        </w:rPr>
        <w:t xml:space="preserve"> is </w:t>
      </w:r>
      <w:r w:rsidR="00B92E04">
        <w:rPr>
          <w:rFonts w:ascii="Proxima Nova" w:hAnsi="Proxima Nova"/>
          <w:color w:val="595959" w:themeColor="text1" w:themeTint="A6"/>
          <w:lang w:val="en-US"/>
        </w:rPr>
        <w:t>expanding to new office centers across Warsaw</w:t>
      </w:r>
      <w:r>
        <w:rPr>
          <w:rFonts w:ascii="Proxima Nova" w:hAnsi="Proxima Nova"/>
          <w:color w:val="595959" w:themeColor="text1" w:themeTint="A6"/>
          <w:lang w:val="en-US"/>
        </w:rPr>
        <w:t xml:space="preserve">. </w:t>
      </w:r>
      <w:r w:rsidR="0006587B">
        <w:rPr>
          <w:rFonts w:ascii="Proxima Nova" w:hAnsi="Proxima Nova"/>
          <w:color w:val="595959" w:themeColor="text1" w:themeTint="A6"/>
          <w:lang w:val="en-US"/>
        </w:rPr>
        <w:t>The</w:t>
      </w:r>
      <w:r w:rsidR="00B92E04">
        <w:rPr>
          <w:rFonts w:ascii="Proxima Nova" w:hAnsi="Proxima Nova"/>
          <w:color w:val="595959" w:themeColor="text1" w:themeTint="A6"/>
          <w:lang w:val="en-US"/>
        </w:rPr>
        <w:t xml:space="preserve"> capital of Poland</w:t>
      </w:r>
      <w:r w:rsidR="00F63DEB">
        <w:rPr>
          <w:rFonts w:ascii="Proxima Nova" w:hAnsi="Proxima Nova"/>
          <w:color w:val="595959" w:themeColor="text1" w:themeTint="A6"/>
          <w:lang w:val="en-US"/>
        </w:rPr>
        <w:t xml:space="preserve"> </w:t>
      </w:r>
      <w:r w:rsidR="0006587B">
        <w:rPr>
          <w:rFonts w:ascii="Proxima Nova" w:hAnsi="Proxima Nova"/>
          <w:color w:val="595959" w:themeColor="text1" w:themeTint="A6"/>
          <w:lang w:val="en-US"/>
        </w:rPr>
        <w:t>is</w:t>
      </w:r>
      <w:r w:rsidR="00F63DEB">
        <w:rPr>
          <w:rFonts w:ascii="Proxima Nova" w:hAnsi="Proxima Nova"/>
          <w:color w:val="595959" w:themeColor="text1" w:themeTint="A6"/>
          <w:lang w:val="en-US"/>
        </w:rPr>
        <w:t xml:space="preserve"> </w:t>
      </w:r>
      <w:r w:rsidR="00B92E04">
        <w:rPr>
          <w:rFonts w:ascii="Proxima Nova" w:hAnsi="Proxima Nova"/>
          <w:color w:val="595959" w:themeColor="text1" w:themeTint="A6"/>
          <w:lang w:val="en-US"/>
        </w:rPr>
        <w:t>one of the major office hubs for Central and Eastern Europe</w:t>
      </w:r>
      <w:r w:rsidR="0006587B">
        <w:rPr>
          <w:rFonts w:ascii="Proxima Nova" w:hAnsi="Proxima Nova"/>
          <w:color w:val="595959" w:themeColor="text1" w:themeTint="A6"/>
          <w:lang w:val="en-US"/>
        </w:rPr>
        <w:t xml:space="preserve">. Considering that </w:t>
      </w:r>
      <w:r w:rsidR="0027490A">
        <w:rPr>
          <w:rFonts w:ascii="Proxima Nova" w:hAnsi="Proxima Nova"/>
          <w:color w:val="595959" w:themeColor="text1" w:themeTint="A6"/>
          <w:lang w:val="en-US"/>
        </w:rPr>
        <w:t xml:space="preserve">nearly 70% of white-collar workers fit the Rocket </w:t>
      </w:r>
      <w:proofErr w:type="spellStart"/>
      <w:r w:rsidR="0027490A">
        <w:rPr>
          <w:rFonts w:ascii="Proxima Nova" w:hAnsi="Proxima Nova"/>
          <w:color w:val="595959" w:themeColor="text1" w:themeTint="A6"/>
          <w:lang w:val="en-US"/>
        </w:rPr>
        <w:t>Luncher’s</w:t>
      </w:r>
      <w:proofErr w:type="spellEnd"/>
      <w:r w:rsidR="0027490A">
        <w:rPr>
          <w:rFonts w:ascii="Proxima Nova" w:hAnsi="Proxima Nova"/>
          <w:color w:val="595959" w:themeColor="text1" w:themeTint="A6"/>
          <w:lang w:val="en-US"/>
        </w:rPr>
        <w:t xml:space="preserve"> target user profile,</w:t>
      </w:r>
      <w:r w:rsidR="00F63DEB">
        <w:rPr>
          <w:rFonts w:ascii="Proxima Nova" w:hAnsi="Proxima Nova"/>
          <w:color w:val="595959" w:themeColor="text1" w:themeTint="A6"/>
          <w:lang w:val="en-US"/>
        </w:rPr>
        <w:t xml:space="preserve"> </w:t>
      </w:r>
      <w:r w:rsidR="00B92E04">
        <w:rPr>
          <w:rFonts w:ascii="Proxima Nova" w:hAnsi="Proxima Nova"/>
          <w:color w:val="595959" w:themeColor="text1" w:themeTint="A6"/>
          <w:lang w:val="en-US"/>
        </w:rPr>
        <w:t>the platform</w:t>
      </w:r>
      <w:r w:rsidR="00F63DEB">
        <w:rPr>
          <w:rFonts w:ascii="Proxima Nova" w:hAnsi="Proxima Nova"/>
          <w:color w:val="595959" w:themeColor="text1" w:themeTint="A6"/>
          <w:lang w:val="en-US"/>
        </w:rPr>
        <w:t xml:space="preserve"> has plenty of growth opportunities in its domestic market.</w:t>
      </w:r>
      <w:r w:rsidR="0027490A">
        <w:rPr>
          <w:rFonts w:ascii="Proxima Nova" w:hAnsi="Proxima Nova"/>
          <w:color w:val="595959" w:themeColor="text1" w:themeTint="A6"/>
          <w:lang w:val="en-US"/>
        </w:rPr>
        <w:t xml:space="preserve"> </w:t>
      </w:r>
      <w:r w:rsidR="0006587B">
        <w:rPr>
          <w:rFonts w:ascii="Proxima Nova" w:hAnsi="Proxima Nova"/>
          <w:color w:val="595959" w:themeColor="text1" w:themeTint="A6"/>
          <w:lang w:val="en-US"/>
        </w:rPr>
        <w:t>Given</w:t>
      </w:r>
      <w:r w:rsidR="00F63DEB">
        <w:rPr>
          <w:rFonts w:ascii="Proxima Nova" w:hAnsi="Proxima Nova"/>
          <w:color w:val="595959" w:themeColor="text1" w:themeTint="A6"/>
          <w:lang w:val="en-US"/>
        </w:rPr>
        <w:t xml:space="preserve"> </w:t>
      </w:r>
      <w:r w:rsidR="00006880">
        <w:rPr>
          <w:rFonts w:ascii="Proxima Nova" w:hAnsi="Proxima Nova"/>
          <w:color w:val="595959" w:themeColor="text1" w:themeTint="A6"/>
          <w:lang w:val="en-US"/>
        </w:rPr>
        <w:t>that the</w:t>
      </w:r>
      <w:r w:rsidR="00F63DEB">
        <w:rPr>
          <w:rFonts w:ascii="Proxima Nova" w:hAnsi="Proxima Nova"/>
          <w:color w:val="595959" w:themeColor="text1" w:themeTint="A6"/>
          <w:lang w:val="en-US"/>
        </w:rPr>
        <w:t xml:space="preserve"> global </w:t>
      </w:r>
      <w:r w:rsidR="002F5514">
        <w:rPr>
          <w:rFonts w:ascii="Proxima Nova" w:hAnsi="Proxima Nova"/>
          <w:color w:val="595959" w:themeColor="text1" w:themeTint="A6"/>
          <w:lang w:val="en-US"/>
        </w:rPr>
        <w:t>food delivery market</w:t>
      </w:r>
      <w:r w:rsidR="00006880">
        <w:rPr>
          <w:rFonts w:ascii="Proxima Nova" w:hAnsi="Proxima Nova"/>
          <w:color w:val="595959" w:themeColor="text1" w:themeTint="A6"/>
          <w:lang w:val="en-US"/>
        </w:rPr>
        <w:t xml:space="preserve"> is</w:t>
      </w:r>
      <w:r w:rsidR="002F5514">
        <w:rPr>
          <w:rFonts w:ascii="Proxima Nova" w:hAnsi="Proxima Nova"/>
          <w:color w:val="595959" w:themeColor="text1" w:themeTint="A6"/>
          <w:lang w:val="en-US"/>
        </w:rPr>
        <w:t xml:space="preserve"> </w:t>
      </w:r>
      <w:r w:rsidR="00B92E04">
        <w:rPr>
          <w:rFonts w:ascii="Proxima Nova" w:hAnsi="Proxima Nova"/>
          <w:color w:val="595959" w:themeColor="text1" w:themeTint="A6"/>
          <w:lang w:val="en-US"/>
        </w:rPr>
        <w:t>growing by</w:t>
      </w:r>
      <w:r w:rsidR="0027490A">
        <w:rPr>
          <w:rFonts w:ascii="Proxima Nova" w:hAnsi="Proxima Nova"/>
          <w:color w:val="595959" w:themeColor="text1" w:themeTint="A6"/>
          <w:lang w:val="en-US"/>
        </w:rPr>
        <w:t xml:space="preserve"> an</w:t>
      </w:r>
      <w:r w:rsidR="00006880">
        <w:rPr>
          <w:rFonts w:ascii="Proxima Nova" w:hAnsi="Proxima Nova"/>
          <w:color w:val="595959" w:themeColor="text1" w:themeTint="A6"/>
          <w:lang w:val="en-US"/>
        </w:rPr>
        <w:t xml:space="preserve"> average of</w:t>
      </w:r>
      <w:r w:rsidR="002F5514">
        <w:rPr>
          <w:rFonts w:ascii="Proxima Nova" w:hAnsi="Proxima Nova"/>
          <w:color w:val="595959" w:themeColor="text1" w:themeTint="A6"/>
          <w:lang w:val="en-US"/>
        </w:rPr>
        <w:t xml:space="preserve"> </w:t>
      </w:r>
      <w:hyperlink r:id="rId12" w:anchor="1c97ef2c393e" w:history="1">
        <w:r w:rsidR="002F5514" w:rsidRPr="002F5514">
          <w:rPr>
            <w:rStyle w:val="Hipercze"/>
            <w:rFonts w:ascii="Proxima Nova" w:hAnsi="Proxima Nova"/>
            <w:lang w:val="en-US"/>
          </w:rPr>
          <w:t>20% annually</w:t>
        </w:r>
      </w:hyperlink>
      <w:r w:rsidR="002F5514">
        <w:rPr>
          <w:rFonts w:ascii="Proxima Nova" w:hAnsi="Proxima Nova"/>
          <w:color w:val="595959" w:themeColor="text1" w:themeTint="A6"/>
          <w:lang w:val="en-US"/>
        </w:rPr>
        <w:t xml:space="preserve">, the app may quickly </w:t>
      </w:r>
      <w:r w:rsidR="0006587B">
        <w:rPr>
          <w:rFonts w:ascii="Proxima Nova" w:hAnsi="Proxima Nova"/>
          <w:color w:val="595959" w:themeColor="text1" w:themeTint="A6"/>
          <w:lang w:val="en-US"/>
        </w:rPr>
        <w:t>win over the hearts and wallets of office workers</w:t>
      </w:r>
      <w:r w:rsidR="00B92E04">
        <w:rPr>
          <w:rFonts w:ascii="Proxima Nova" w:hAnsi="Proxima Nova"/>
          <w:color w:val="595959" w:themeColor="text1" w:themeTint="A6"/>
          <w:lang w:val="en-US"/>
        </w:rPr>
        <w:t xml:space="preserve">. </w:t>
      </w:r>
    </w:p>
    <w:p w14:paraId="7DBC4226" w14:textId="6859D8EF" w:rsidR="000633D4" w:rsidRPr="000633D4" w:rsidRDefault="007E4C5F" w:rsidP="00912B0D">
      <w:pPr>
        <w:spacing w:after="120" w:line="360" w:lineRule="auto"/>
        <w:jc w:val="both"/>
        <w:rPr>
          <w:rFonts w:ascii="Proxima Nova" w:hAnsi="Proxima Nova"/>
          <w:i/>
          <w:color w:val="595959" w:themeColor="text1" w:themeTint="A6"/>
          <w:lang w:val="en-US"/>
        </w:rPr>
      </w:pPr>
      <w:r>
        <w:rPr>
          <w:rFonts w:ascii="Proxima Nova" w:hAnsi="Proxima Nova"/>
          <w:i/>
          <w:color w:val="595959" w:themeColor="text1" w:themeTint="A6"/>
          <w:lang w:val="en-US"/>
        </w:rPr>
        <w:t xml:space="preserve">Rocket </w:t>
      </w:r>
      <w:proofErr w:type="spellStart"/>
      <w:r>
        <w:rPr>
          <w:rFonts w:ascii="Proxima Nova" w:hAnsi="Proxima Nova"/>
          <w:i/>
          <w:color w:val="595959" w:themeColor="text1" w:themeTint="A6"/>
          <w:lang w:val="en-US"/>
        </w:rPr>
        <w:t>Luncher</w:t>
      </w:r>
      <w:proofErr w:type="spellEnd"/>
      <w:r w:rsidR="00006880">
        <w:rPr>
          <w:rFonts w:ascii="Proxima Nova" w:hAnsi="Proxima Nova"/>
          <w:i/>
          <w:color w:val="595959" w:themeColor="text1" w:themeTint="A6"/>
          <w:lang w:val="en-US"/>
        </w:rPr>
        <w:t xml:space="preserve"> has</w:t>
      </w:r>
      <w:r>
        <w:rPr>
          <w:rFonts w:ascii="Proxima Nova" w:hAnsi="Proxima Nova"/>
          <w:i/>
          <w:color w:val="595959" w:themeColor="text1" w:themeTint="A6"/>
          <w:lang w:val="en-US"/>
        </w:rPr>
        <w:t xml:space="preserve"> </w:t>
      </w:r>
      <w:r w:rsidR="00F94DAC">
        <w:rPr>
          <w:rFonts w:ascii="Proxima Nova" w:hAnsi="Proxima Nova"/>
          <w:i/>
          <w:color w:val="595959" w:themeColor="text1" w:themeTint="A6"/>
          <w:lang w:val="en-US"/>
        </w:rPr>
        <w:t>started as a bright idea that</w:t>
      </w:r>
      <w:r>
        <w:rPr>
          <w:rFonts w:ascii="Proxima Nova" w:hAnsi="Proxima Nova"/>
          <w:i/>
          <w:color w:val="595959" w:themeColor="text1" w:themeTint="A6"/>
          <w:lang w:val="en-US"/>
        </w:rPr>
        <w:t xml:space="preserve"> </w:t>
      </w:r>
      <w:r w:rsidR="00CE2889">
        <w:rPr>
          <w:rFonts w:ascii="Proxima Nova" w:hAnsi="Proxima Nova"/>
          <w:i/>
          <w:color w:val="595959" w:themeColor="text1" w:themeTint="A6"/>
          <w:lang w:val="en-US"/>
        </w:rPr>
        <w:t>identified</w:t>
      </w:r>
      <w:r>
        <w:rPr>
          <w:rFonts w:ascii="Proxima Nova" w:hAnsi="Proxima Nova"/>
          <w:i/>
          <w:color w:val="595959" w:themeColor="text1" w:themeTint="A6"/>
          <w:lang w:val="en-US"/>
        </w:rPr>
        <w:t xml:space="preserve"> the realm of yet unexplored business opportunities of the food-at-work industry</w:t>
      </w:r>
      <w:r w:rsidR="00F94DAC">
        <w:rPr>
          <w:rFonts w:ascii="Proxima Nova" w:hAnsi="Proxima Nova"/>
          <w:i/>
          <w:color w:val="595959" w:themeColor="text1" w:themeTint="A6"/>
          <w:lang w:val="en-US"/>
        </w:rPr>
        <w:t>. At Straal</w:t>
      </w:r>
      <w:r w:rsidR="00CE2889">
        <w:rPr>
          <w:rFonts w:ascii="Proxima Nova" w:hAnsi="Proxima Nova"/>
          <w:i/>
          <w:color w:val="595959" w:themeColor="text1" w:themeTint="A6"/>
          <w:lang w:val="en-US"/>
        </w:rPr>
        <w:t>,</w:t>
      </w:r>
      <w:r w:rsidR="00F94DAC">
        <w:rPr>
          <w:rFonts w:ascii="Proxima Nova" w:hAnsi="Proxima Nova"/>
          <w:i/>
          <w:color w:val="595959" w:themeColor="text1" w:themeTint="A6"/>
          <w:lang w:val="en-US"/>
        </w:rPr>
        <w:t xml:space="preserve"> not only</w:t>
      </w:r>
      <w:r w:rsidR="00CE2889">
        <w:rPr>
          <w:rFonts w:ascii="Proxima Nova" w:hAnsi="Proxima Nova"/>
          <w:i/>
          <w:color w:val="595959" w:themeColor="text1" w:themeTint="A6"/>
          <w:lang w:val="en-US"/>
        </w:rPr>
        <w:t xml:space="preserve"> do we</w:t>
      </w:r>
      <w:r w:rsidR="00F94DAC">
        <w:rPr>
          <w:rFonts w:ascii="Proxima Nova" w:hAnsi="Proxima Nova"/>
          <w:i/>
          <w:color w:val="595959" w:themeColor="text1" w:themeTint="A6"/>
          <w:lang w:val="en-US"/>
        </w:rPr>
        <w:t xml:space="preserve"> value </w:t>
      </w:r>
      <w:r w:rsidR="0088195C">
        <w:rPr>
          <w:rFonts w:ascii="Proxima Nova" w:hAnsi="Proxima Nova"/>
          <w:i/>
          <w:color w:val="595959" w:themeColor="text1" w:themeTint="A6"/>
          <w:lang w:val="en-US"/>
        </w:rPr>
        <w:t xml:space="preserve">such </w:t>
      </w:r>
      <w:r w:rsidR="00F94DAC">
        <w:rPr>
          <w:rFonts w:ascii="Proxima Nova" w:hAnsi="Proxima Nova"/>
          <w:i/>
          <w:color w:val="595959" w:themeColor="text1" w:themeTint="A6"/>
          <w:lang w:val="en-US"/>
        </w:rPr>
        <w:t xml:space="preserve">disruptive businesses, but are eager to be at the center </w:t>
      </w:r>
      <w:r w:rsidR="0088195C">
        <w:rPr>
          <w:rFonts w:ascii="Proxima Nova" w:hAnsi="Proxima Nova"/>
          <w:i/>
          <w:color w:val="595959" w:themeColor="text1" w:themeTint="A6"/>
          <w:lang w:val="en-US"/>
        </w:rPr>
        <w:t>of the outside-the-box philosophy they bring</w:t>
      </w:r>
      <w:r w:rsidR="00CE2889">
        <w:rPr>
          <w:rFonts w:ascii="Proxima Nova" w:hAnsi="Proxima Nova"/>
          <w:i/>
          <w:color w:val="595959" w:themeColor="text1" w:themeTint="A6"/>
          <w:lang w:val="en-US"/>
        </w:rPr>
        <w:t xml:space="preserve"> </w:t>
      </w:r>
      <w:r w:rsidR="002F5514">
        <w:rPr>
          <w:rFonts w:ascii="Proxima Nova" w:hAnsi="Proxima Nova"/>
          <w:color w:val="595959" w:themeColor="text1" w:themeTint="A6"/>
          <w:lang w:val="en-US"/>
        </w:rPr>
        <w:t xml:space="preserve">– </w:t>
      </w:r>
      <w:r w:rsidR="002F5514" w:rsidRPr="00D37FF0">
        <w:rPr>
          <w:rFonts w:ascii="Proxima Nova" w:hAnsi="Proxima Nova"/>
          <w:b/>
          <w:color w:val="595959" w:themeColor="text1" w:themeTint="A6"/>
          <w:lang w:val="en-US"/>
        </w:rPr>
        <w:t xml:space="preserve">said Agnieszka </w:t>
      </w:r>
      <w:proofErr w:type="spellStart"/>
      <w:r w:rsidR="002F5514" w:rsidRPr="00D37FF0">
        <w:rPr>
          <w:rFonts w:ascii="Proxima Nova" w:hAnsi="Proxima Nova"/>
          <w:b/>
          <w:color w:val="595959" w:themeColor="text1" w:themeTint="A6"/>
          <w:lang w:val="en-US"/>
        </w:rPr>
        <w:t>Kamola</w:t>
      </w:r>
      <w:proofErr w:type="spellEnd"/>
      <w:r w:rsidR="002F5514" w:rsidRPr="00D37FF0">
        <w:rPr>
          <w:rFonts w:ascii="Proxima Nova" w:hAnsi="Proxima Nova"/>
          <w:b/>
          <w:color w:val="595959" w:themeColor="text1" w:themeTint="A6"/>
          <w:lang w:val="en-US"/>
        </w:rPr>
        <w:t xml:space="preserve">, CCO, </w:t>
      </w:r>
      <w:proofErr w:type="spellStart"/>
      <w:r w:rsidR="002F5514" w:rsidRPr="00D37FF0">
        <w:rPr>
          <w:rFonts w:ascii="Proxima Nova" w:hAnsi="Proxima Nova"/>
          <w:b/>
          <w:color w:val="595959" w:themeColor="text1" w:themeTint="A6"/>
          <w:lang w:val="en-US"/>
        </w:rPr>
        <w:t>Straal</w:t>
      </w:r>
      <w:proofErr w:type="spellEnd"/>
      <w:r w:rsidR="002F5514">
        <w:rPr>
          <w:rFonts w:ascii="Proxima Nova" w:hAnsi="Proxima Nova"/>
          <w:color w:val="595959" w:themeColor="text1" w:themeTint="A6"/>
          <w:lang w:val="en-US"/>
        </w:rPr>
        <w:t xml:space="preserve">. </w:t>
      </w:r>
      <w:r w:rsidR="00CE2889">
        <w:rPr>
          <w:rFonts w:ascii="Proxima Nova" w:hAnsi="Proxima Nova"/>
          <w:i/>
          <w:color w:val="595959" w:themeColor="text1" w:themeTint="A6"/>
          <w:lang w:val="en-US"/>
        </w:rPr>
        <w:t>Our goal is to equip ambitious initiatives, like Rocket Luncher, with the right tools to efficiently accept payments</w:t>
      </w:r>
      <w:r w:rsidR="00A26602">
        <w:rPr>
          <w:rFonts w:ascii="Proxima Nova" w:hAnsi="Proxima Nova"/>
          <w:i/>
          <w:color w:val="595959" w:themeColor="text1" w:themeTint="A6"/>
          <w:lang w:val="en-US"/>
        </w:rPr>
        <w:t>, and by doing so, empower their growth</w:t>
      </w:r>
      <w:r w:rsidR="00CE2889">
        <w:rPr>
          <w:rFonts w:ascii="Proxima Nova" w:hAnsi="Proxima Nova"/>
          <w:i/>
          <w:color w:val="595959" w:themeColor="text1" w:themeTint="A6"/>
          <w:lang w:val="en-US"/>
        </w:rPr>
        <w:t>.</w:t>
      </w:r>
    </w:p>
    <w:p w14:paraId="45BA87E7" w14:textId="3A215C3D" w:rsidR="00612FBE" w:rsidRPr="00612FBE" w:rsidRDefault="00612FBE" w:rsidP="00912B0D">
      <w:pPr>
        <w:spacing w:after="120" w:line="360" w:lineRule="auto"/>
        <w:jc w:val="both"/>
        <w:rPr>
          <w:rFonts w:ascii="Proxima Nova" w:hAnsi="Proxima Nova"/>
          <w:color w:val="595959" w:themeColor="text1" w:themeTint="A6"/>
          <w:lang w:val="en-US"/>
        </w:rPr>
      </w:pPr>
      <w:r>
        <w:rPr>
          <w:rFonts w:ascii="Proxima Nova" w:hAnsi="Proxima Nova"/>
          <w:color w:val="595959" w:themeColor="text1" w:themeTint="A6"/>
          <w:lang w:val="en-US"/>
        </w:rPr>
        <w:t xml:space="preserve">Rocket </w:t>
      </w:r>
      <w:proofErr w:type="spellStart"/>
      <w:r>
        <w:rPr>
          <w:rFonts w:ascii="Proxima Nova" w:hAnsi="Proxima Nova"/>
          <w:color w:val="595959" w:themeColor="text1" w:themeTint="A6"/>
          <w:lang w:val="en-US"/>
        </w:rPr>
        <w:t>Luncher’s</w:t>
      </w:r>
      <w:proofErr w:type="spellEnd"/>
      <w:r>
        <w:rPr>
          <w:rFonts w:ascii="Proxima Nova" w:hAnsi="Proxima Nova"/>
          <w:color w:val="595959" w:themeColor="text1" w:themeTint="A6"/>
          <w:lang w:val="en-US"/>
        </w:rPr>
        <w:t xml:space="preserve"> founders agree that strategic partnership with Straal has </w:t>
      </w:r>
      <w:r w:rsidR="00A26602">
        <w:rPr>
          <w:rFonts w:ascii="Proxima Nova" w:hAnsi="Proxima Nova"/>
          <w:color w:val="595959" w:themeColor="text1" w:themeTint="A6"/>
          <w:lang w:val="en-US"/>
        </w:rPr>
        <w:t xml:space="preserve">already </w:t>
      </w:r>
      <w:r>
        <w:rPr>
          <w:rFonts w:ascii="Proxima Nova" w:hAnsi="Proxima Nova"/>
          <w:color w:val="595959" w:themeColor="text1" w:themeTint="A6"/>
          <w:lang w:val="en-US"/>
        </w:rPr>
        <w:t xml:space="preserve">helped them capture the essence of </w:t>
      </w:r>
      <w:r w:rsidR="00265222">
        <w:rPr>
          <w:rFonts w:ascii="Proxima Nova" w:hAnsi="Proxima Nova"/>
          <w:color w:val="595959" w:themeColor="text1" w:themeTint="A6"/>
          <w:lang w:val="en-US"/>
        </w:rPr>
        <w:t>their product, without sacrificing the flexibility</w:t>
      </w:r>
      <w:r w:rsidR="00485631">
        <w:rPr>
          <w:rFonts w:ascii="Proxima Nova" w:hAnsi="Proxima Nova"/>
          <w:color w:val="595959" w:themeColor="text1" w:themeTint="A6"/>
          <w:lang w:val="en-US"/>
        </w:rPr>
        <w:t>.</w:t>
      </w:r>
    </w:p>
    <w:p w14:paraId="77FE8648" w14:textId="3784A173" w:rsidR="000633D4" w:rsidRPr="000633D4" w:rsidRDefault="00260BD1" w:rsidP="00912B0D">
      <w:pPr>
        <w:spacing w:after="120" w:line="360" w:lineRule="auto"/>
        <w:jc w:val="both"/>
        <w:rPr>
          <w:rFonts w:ascii="Proxima Nova" w:hAnsi="Proxima Nova"/>
          <w:i/>
          <w:color w:val="595959" w:themeColor="text1" w:themeTint="A6"/>
          <w:lang w:val="en-US"/>
        </w:rPr>
      </w:pPr>
      <w:r>
        <w:rPr>
          <w:rFonts w:ascii="Proxima Nova" w:hAnsi="Proxima Nova"/>
          <w:i/>
          <w:color w:val="595959" w:themeColor="text1" w:themeTint="A6"/>
          <w:lang w:val="en-US"/>
        </w:rPr>
        <w:lastRenderedPageBreak/>
        <w:t>As a young start</w:t>
      </w:r>
      <w:r w:rsidR="002F5514">
        <w:rPr>
          <w:rFonts w:ascii="Proxima Nova" w:hAnsi="Proxima Nova"/>
          <w:i/>
          <w:color w:val="595959" w:themeColor="text1" w:themeTint="A6"/>
          <w:lang w:val="en-US"/>
        </w:rPr>
        <w:t>-</w:t>
      </w:r>
      <w:r>
        <w:rPr>
          <w:rFonts w:ascii="Proxima Nova" w:hAnsi="Proxima Nova"/>
          <w:i/>
          <w:color w:val="595959" w:themeColor="text1" w:themeTint="A6"/>
          <w:lang w:val="en-US"/>
        </w:rPr>
        <w:t xml:space="preserve">up, </w:t>
      </w:r>
      <w:r w:rsidR="002F5514">
        <w:rPr>
          <w:rFonts w:ascii="Proxima Nova" w:hAnsi="Proxima Nova"/>
          <w:i/>
          <w:color w:val="595959" w:themeColor="text1" w:themeTint="A6"/>
          <w:lang w:val="en-US"/>
        </w:rPr>
        <w:t xml:space="preserve">we </w:t>
      </w:r>
      <w:r w:rsidR="00D37FF0">
        <w:rPr>
          <w:rFonts w:ascii="Proxima Nova" w:hAnsi="Proxima Nova"/>
          <w:i/>
          <w:color w:val="595959" w:themeColor="text1" w:themeTint="A6"/>
          <w:lang w:val="en-US"/>
        </w:rPr>
        <w:t>evolve</w:t>
      </w:r>
      <w:r>
        <w:rPr>
          <w:rFonts w:ascii="Proxima Nova" w:hAnsi="Proxima Nova"/>
          <w:i/>
          <w:color w:val="595959" w:themeColor="text1" w:themeTint="A6"/>
          <w:lang w:val="en-US"/>
        </w:rPr>
        <w:t xml:space="preserve"> dynamic</w:t>
      </w:r>
      <w:r w:rsidR="00D37FF0">
        <w:rPr>
          <w:rFonts w:ascii="Proxima Nova" w:hAnsi="Proxima Nova"/>
          <w:i/>
          <w:color w:val="595959" w:themeColor="text1" w:themeTint="A6"/>
          <w:lang w:val="en-US"/>
        </w:rPr>
        <w:t>ally and constantly improve our app</w:t>
      </w:r>
      <w:r>
        <w:rPr>
          <w:rFonts w:ascii="Proxima Nova" w:hAnsi="Proxima Nova"/>
          <w:i/>
          <w:color w:val="595959" w:themeColor="text1" w:themeTint="A6"/>
          <w:lang w:val="en-US"/>
        </w:rPr>
        <w:t xml:space="preserve">. We chose Straal as our payment provider because we </w:t>
      </w:r>
      <w:r w:rsidR="0088195C">
        <w:rPr>
          <w:rFonts w:ascii="Proxima Nova" w:hAnsi="Proxima Nova"/>
          <w:i/>
          <w:color w:val="595959" w:themeColor="text1" w:themeTint="A6"/>
          <w:lang w:val="en-US"/>
        </w:rPr>
        <w:t>wanted</w:t>
      </w:r>
      <w:r w:rsidR="00D37FF0">
        <w:rPr>
          <w:rFonts w:ascii="Proxima Nova" w:hAnsi="Proxima Nova"/>
          <w:i/>
          <w:color w:val="595959" w:themeColor="text1" w:themeTint="A6"/>
          <w:lang w:val="en-US"/>
        </w:rPr>
        <w:t xml:space="preserve"> an adaptable partner that will keep up with our </w:t>
      </w:r>
      <w:proofErr w:type="gramStart"/>
      <w:r w:rsidR="00D37FF0">
        <w:rPr>
          <w:rFonts w:ascii="Proxima Nova" w:hAnsi="Proxima Nova"/>
          <w:i/>
          <w:color w:val="595959" w:themeColor="text1" w:themeTint="A6"/>
          <w:lang w:val="en-US"/>
        </w:rPr>
        <w:t>pace, and</w:t>
      </w:r>
      <w:proofErr w:type="gramEnd"/>
      <w:r>
        <w:rPr>
          <w:rFonts w:ascii="Proxima Nova" w:hAnsi="Proxima Nova"/>
          <w:i/>
          <w:color w:val="595959" w:themeColor="text1" w:themeTint="A6"/>
          <w:lang w:val="en-US"/>
        </w:rPr>
        <w:t xml:space="preserve"> match the ever-changing nature of our needs. </w:t>
      </w:r>
      <w:r w:rsidR="0088195C">
        <w:rPr>
          <w:rFonts w:ascii="Proxima Nova" w:hAnsi="Proxima Nova"/>
          <w:color w:val="595959" w:themeColor="text1" w:themeTint="A6"/>
          <w:lang w:val="en-US"/>
        </w:rPr>
        <w:t xml:space="preserve">– </w:t>
      </w:r>
      <w:r w:rsidR="0088195C" w:rsidRPr="00D37FF0">
        <w:rPr>
          <w:rFonts w:ascii="Proxima Nova" w:hAnsi="Proxima Nova"/>
          <w:b/>
          <w:color w:val="595959" w:themeColor="text1" w:themeTint="A6"/>
          <w:lang w:val="en-US"/>
        </w:rPr>
        <w:t xml:space="preserve">said Marcin </w:t>
      </w:r>
      <w:proofErr w:type="spellStart"/>
      <w:r w:rsidR="0088195C" w:rsidRPr="00D37FF0">
        <w:rPr>
          <w:rFonts w:ascii="Proxima Nova" w:hAnsi="Proxima Nova"/>
          <w:b/>
          <w:color w:val="595959" w:themeColor="text1" w:themeTint="A6"/>
          <w:lang w:val="en-US"/>
        </w:rPr>
        <w:t>Krzemień</w:t>
      </w:r>
      <w:proofErr w:type="spellEnd"/>
      <w:r w:rsidR="0088195C" w:rsidRPr="00D37FF0">
        <w:rPr>
          <w:rFonts w:ascii="Proxima Nova" w:hAnsi="Proxima Nova"/>
          <w:b/>
          <w:color w:val="595959" w:themeColor="text1" w:themeTint="A6"/>
          <w:lang w:val="en-US"/>
        </w:rPr>
        <w:t xml:space="preserve">, CEO, Rocket </w:t>
      </w:r>
      <w:proofErr w:type="spellStart"/>
      <w:r w:rsidR="0088195C" w:rsidRPr="00D37FF0">
        <w:rPr>
          <w:rFonts w:ascii="Proxima Nova" w:hAnsi="Proxima Nova"/>
          <w:b/>
          <w:color w:val="595959" w:themeColor="text1" w:themeTint="A6"/>
          <w:lang w:val="en-US"/>
        </w:rPr>
        <w:t>Luncher</w:t>
      </w:r>
      <w:proofErr w:type="spellEnd"/>
      <w:r w:rsidR="0088195C">
        <w:rPr>
          <w:rFonts w:ascii="Proxima Nova" w:hAnsi="Proxima Nova"/>
          <w:color w:val="595959" w:themeColor="text1" w:themeTint="A6"/>
          <w:lang w:val="en-US"/>
        </w:rPr>
        <w:t>.</w:t>
      </w:r>
    </w:p>
    <w:p w14:paraId="74BC31A0" w14:textId="5E4A0C6A" w:rsidR="00A26602" w:rsidRDefault="000633D4" w:rsidP="00D37FF0">
      <w:pPr>
        <w:spacing w:after="120" w:line="360" w:lineRule="auto"/>
        <w:jc w:val="both"/>
        <w:rPr>
          <w:rFonts w:ascii="Proxima Nova" w:hAnsi="Proxima Nova"/>
          <w:color w:val="595959" w:themeColor="text1" w:themeTint="A6"/>
          <w:lang w:val="en-US"/>
        </w:rPr>
      </w:pPr>
      <w:r>
        <w:rPr>
          <w:rFonts w:ascii="Proxima Nova" w:hAnsi="Proxima Nova"/>
          <w:color w:val="595959" w:themeColor="text1" w:themeTint="A6"/>
          <w:lang w:val="en-US"/>
        </w:rPr>
        <w:t xml:space="preserve">Rocket Luncher is available in a growing number of office </w:t>
      </w:r>
      <w:r w:rsidR="00A26602">
        <w:rPr>
          <w:rFonts w:ascii="Proxima Nova" w:hAnsi="Proxima Nova"/>
          <w:color w:val="595959" w:themeColor="text1" w:themeTint="A6"/>
          <w:lang w:val="en-US"/>
        </w:rPr>
        <w:t>centers</w:t>
      </w:r>
      <w:r>
        <w:rPr>
          <w:rFonts w:ascii="Proxima Nova" w:hAnsi="Proxima Nova"/>
          <w:color w:val="595959" w:themeColor="text1" w:themeTint="A6"/>
          <w:lang w:val="en-US"/>
        </w:rPr>
        <w:t xml:space="preserve"> via a mobile application for iOS and Android devices.</w:t>
      </w:r>
    </w:p>
    <w:p w14:paraId="1F2417D9" w14:textId="77777777" w:rsidR="000633D4" w:rsidRDefault="000633D4" w:rsidP="00912B0D">
      <w:pPr>
        <w:spacing w:after="120" w:line="360" w:lineRule="auto"/>
        <w:jc w:val="both"/>
        <w:rPr>
          <w:rFonts w:ascii="Proxima Nova" w:hAnsi="Proxima Nova"/>
          <w:color w:val="595959" w:themeColor="text1" w:themeTint="A6"/>
          <w:lang w:val="en-US"/>
        </w:rPr>
      </w:pPr>
    </w:p>
    <w:p w14:paraId="3AF95B63" w14:textId="39DF0754" w:rsidR="00060AE5" w:rsidRPr="00BC51C4" w:rsidRDefault="006144B0" w:rsidP="006144B0">
      <w:pPr>
        <w:spacing w:after="120" w:line="360" w:lineRule="auto"/>
        <w:jc w:val="center"/>
        <w:rPr>
          <w:rFonts w:ascii="Proxima Nova" w:hAnsi="Proxima Nova"/>
          <w:color w:val="595959" w:themeColor="text1" w:themeTint="A6"/>
          <w:lang w:val="en-US"/>
        </w:rPr>
      </w:pPr>
      <w:r w:rsidRPr="00BC51C4">
        <w:rPr>
          <w:rFonts w:ascii="Proxima Nova" w:hAnsi="Proxima Nova"/>
          <w:color w:val="595959" w:themeColor="text1" w:themeTint="A6"/>
          <w:lang w:val="en-US"/>
        </w:rPr>
        <w:t>***</w:t>
      </w:r>
    </w:p>
    <w:p w14:paraId="2201499E" w14:textId="401882E1" w:rsidR="00D06624" w:rsidRPr="00BC51C4" w:rsidRDefault="00D06624" w:rsidP="009A3D59">
      <w:pPr>
        <w:rPr>
          <w:rFonts w:ascii="Proxima Nova" w:hAnsi="Proxima Nova"/>
          <w:color w:val="595959" w:themeColor="text1" w:themeTint="A6"/>
          <w:lang w:val="en-US"/>
        </w:rPr>
      </w:pPr>
    </w:p>
    <w:p w14:paraId="12304604" w14:textId="72C8ABC0" w:rsidR="002C5F31" w:rsidRDefault="0059426C" w:rsidP="0059426C">
      <w:pPr>
        <w:spacing w:after="120" w:line="276" w:lineRule="auto"/>
        <w:jc w:val="both"/>
        <w:rPr>
          <w:rFonts w:ascii="Proxima Nova" w:hAnsi="Proxima Nova"/>
          <w:color w:val="595959" w:themeColor="text1" w:themeTint="A6"/>
          <w:sz w:val="20"/>
          <w:szCs w:val="20"/>
          <w:lang w:val="en-US"/>
        </w:rPr>
      </w:pPr>
      <w:r w:rsidRPr="0059426C">
        <w:rPr>
          <w:rFonts w:ascii="Proxima Nova" w:hAnsi="Proxima Nova"/>
          <w:b/>
          <w:color w:val="595959" w:themeColor="text1" w:themeTint="A6"/>
          <w:sz w:val="20"/>
          <w:szCs w:val="20"/>
          <w:lang w:val="en-US"/>
        </w:rPr>
        <w:t>Straal</w:t>
      </w:r>
      <w:r w:rsidRPr="0059426C">
        <w:rPr>
          <w:rFonts w:ascii="Proxima Nova" w:hAnsi="Proxima Nova"/>
          <w:color w:val="595959" w:themeColor="text1" w:themeTint="A6"/>
          <w:sz w:val="20"/>
          <w:szCs w:val="20"/>
          <w:lang w:val="en-US"/>
        </w:rPr>
        <w:t xml:space="preserve"> is an everything-payments one-stop-shop for online and omnichannel merchants. The company offers a comprehensive suite of products that make accepting digital payments easier, as well as more secure and effective. Straal enables accepting one-off and recurring payments carried out by customers with credit and </w:t>
      </w:r>
      <w:r w:rsidR="00612FBE">
        <w:rPr>
          <w:rFonts w:ascii="Proxima Nova" w:hAnsi="Proxima Nova"/>
          <w:color w:val="595959" w:themeColor="text1" w:themeTint="A6"/>
          <w:sz w:val="20"/>
          <w:szCs w:val="20"/>
          <w:lang w:val="en-US"/>
        </w:rPr>
        <w:t>debit cards of all major organiz</w:t>
      </w:r>
      <w:r w:rsidRPr="0059426C">
        <w:rPr>
          <w:rFonts w:ascii="Proxima Nova" w:hAnsi="Proxima Nova"/>
          <w:color w:val="595959" w:themeColor="text1" w:themeTint="A6"/>
          <w:sz w:val="20"/>
          <w:szCs w:val="20"/>
          <w:lang w:val="en-US"/>
        </w:rPr>
        <w:t xml:space="preserve">ations, initiating SEPA Direct Debit cycles and more. Thanks to Straal, consumers can pay in currencies of their choice (over 150 options), using their preferred desktop and mobile platforms. The company is headquartered in Warsaw, Poland. </w:t>
      </w:r>
      <w:hyperlink r:id="rId13" w:history="1">
        <w:r w:rsidR="00187D1F" w:rsidRPr="0059426C">
          <w:rPr>
            <w:rStyle w:val="Hipercze"/>
            <w:rFonts w:ascii="Proxima Nova" w:hAnsi="Proxima Nova"/>
            <w:sz w:val="20"/>
            <w:szCs w:val="20"/>
            <w:lang w:val="en-US"/>
          </w:rPr>
          <w:t>www.straal.com</w:t>
        </w:r>
      </w:hyperlink>
      <w:r w:rsidR="00187D1F" w:rsidRPr="0059426C">
        <w:rPr>
          <w:rFonts w:ascii="Proxima Nova" w:hAnsi="Proxima Nova"/>
          <w:color w:val="595959" w:themeColor="text1" w:themeTint="A6"/>
          <w:sz w:val="20"/>
          <w:szCs w:val="20"/>
          <w:lang w:val="en-US"/>
        </w:rPr>
        <w:t xml:space="preserve"> </w:t>
      </w:r>
      <w:r w:rsidR="007F6794" w:rsidRPr="0059426C">
        <w:rPr>
          <w:rFonts w:ascii="Proxima Nova" w:hAnsi="Proxima Nova"/>
          <w:color w:val="595959" w:themeColor="text1" w:themeTint="A6"/>
          <w:sz w:val="20"/>
          <w:szCs w:val="20"/>
          <w:lang w:val="en-US"/>
        </w:rPr>
        <w:t xml:space="preserve"> </w:t>
      </w:r>
    </w:p>
    <w:p w14:paraId="1771E2DB" w14:textId="77777777" w:rsidR="00A26602" w:rsidRPr="0059426C" w:rsidRDefault="00A26602" w:rsidP="0059426C">
      <w:pPr>
        <w:spacing w:after="120" w:line="276" w:lineRule="auto"/>
        <w:jc w:val="both"/>
        <w:rPr>
          <w:rFonts w:ascii="Proxima Nova" w:hAnsi="Proxima Nova"/>
          <w:color w:val="595959" w:themeColor="text1" w:themeTint="A6"/>
          <w:sz w:val="20"/>
          <w:szCs w:val="20"/>
          <w:lang w:val="en-US"/>
        </w:rPr>
      </w:pPr>
    </w:p>
    <w:p w14:paraId="73D0B537" w14:textId="4DF505B1" w:rsidR="007F6794" w:rsidRPr="00BC51C4" w:rsidRDefault="0059426C" w:rsidP="00D06624">
      <w:pPr>
        <w:spacing w:after="120" w:line="360" w:lineRule="auto"/>
        <w:rPr>
          <w:rFonts w:ascii="Proxima Nova" w:hAnsi="Proxima Nova"/>
          <w:b/>
          <w:color w:val="595959" w:themeColor="text1" w:themeTint="A6"/>
          <w:sz w:val="20"/>
          <w:szCs w:val="20"/>
          <w:lang w:val="en-US"/>
        </w:rPr>
      </w:pPr>
      <w:r>
        <w:rPr>
          <w:rFonts w:ascii="Proxima Nova" w:hAnsi="Proxima Nova"/>
          <w:b/>
          <w:color w:val="595959" w:themeColor="text1" w:themeTint="A6"/>
          <w:sz w:val="20"/>
          <w:szCs w:val="20"/>
          <w:lang w:val="en-US"/>
        </w:rPr>
        <w:t>Contact</w:t>
      </w:r>
    </w:p>
    <w:tbl>
      <w:tblPr>
        <w:tblStyle w:val="Tabela-Siatk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9A3D59" w:rsidRPr="00BC51C4" w14:paraId="5CBE4599" w14:textId="77777777" w:rsidTr="004300AE">
        <w:tc>
          <w:tcPr>
            <w:tcW w:w="4528" w:type="dxa"/>
          </w:tcPr>
          <w:p w14:paraId="0A80F665" w14:textId="4C0726D1" w:rsidR="006F3044" w:rsidRPr="00BC51C4" w:rsidRDefault="006F3044" w:rsidP="004300AE">
            <w:pPr>
              <w:spacing w:after="120"/>
              <w:rPr>
                <w:rFonts w:ascii="Proxima Nova" w:hAnsi="Proxima Nova"/>
                <w:color w:val="595959" w:themeColor="text1" w:themeTint="A6"/>
                <w:sz w:val="20"/>
                <w:szCs w:val="20"/>
                <w:lang w:val="en-US"/>
              </w:rPr>
            </w:pPr>
            <w:proofErr w:type="spellStart"/>
            <w:r w:rsidRPr="00BC51C4">
              <w:rPr>
                <w:rFonts w:ascii="Proxima Nova" w:hAnsi="Proxima Nova"/>
                <w:color w:val="595959" w:themeColor="text1" w:themeTint="A6"/>
                <w:sz w:val="20"/>
                <w:szCs w:val="20"/>
                <w:lang w:val="en-US"/>
              </w:rPr>
              <w:t>Olgierd</w:t>
            </w:r>
            <w:proofErr w:type="spellEnd"/>
            <w:r w:rsidRPr="00BC51C4">
              <w:rPr>
                <w:rFonts w:ascii="Proxima Nova" w:hAnsi="Proxima Nova"/>
                <w:color w:val="595959" w:themeColor="text1" w:themeTint="A6"/>
                <w:sz w:val="20"/>
                <w:szCs w:val="20"/>
                <w:lang w:val="en-US"/>
              </w:rPr>
              <w:t xml:space="preserve"> </w:t>
            </w:r>
            <w:proofErr w:type="spellStart"/>
            <w:r w:rsidRPr="00BC51C4">
              <w:rPr>
                <w:rFonts w:ascii="Proxima Nova" w:hAnsi="Proxima Nova"/>
                <w:color w:val="595959" w:themeColor="text1" w:themeTint="A6"/>
                <w:sz w:val="20"/>
                <w:szCs w:val="20"/>
                <w:lang w:val="en-US"/>
              </w:rPr>
              <w:t>Borówka</w:t>
            </w:r>
            <w:proofErr w:type="spellEnd"/>
          </w:p>
          <w:p w14:paraId="175FA9F0" w14:textId="77777777" w:rsidR="006F3044" w:rsidRPr="00BC51C4" w:rsidRDefault="006F3044" w:rsidP="004300AE">
            <w:pPr>
              <w:spacing w:after="120"/>
              <w:rPr>
                <w:rFonts w:ascii="Proxima Nova" w:hAnsi="Proxima Nova"/>
                <w:color w:val="595959" w:themeColor="text1" w:themeTint="A6"/>
                <w:sz w:val="20"/>
                <w:szCs w:val="20"/>
                <w:lang w:val="en-US"/>
              </w:rPr>
            </w:pPr>
            <w:r w:rsidRPr="00BC51C4">
              <w:rPr>
                <w:rFonts w:ascii="Proxima Nova" w:hAnsi="Proxima Nova"/>
                <w:color w:val="595959" w:themeColor="text1" w:themeTint="A6"/>
                <w:sz w:val="20"/>
                <w:szCs w:val="20"/>
                <w:lang w:val="en-US"/>
              </w:rPr>
              <w:t>Marketing &amp; PR Manager</w:t>
            </w:r>
          </w:p>
          <w:p w14:paraId="6D45A596" w14:textId="3ED05ED9" w:rsidR="006F3044" w:rsidRPr="00BC51C4" w:rsidRDefault="007D4254" w:rsidP="004300AE">
            <w:pPr>
              <w:spacing w:after="120"/>
              <w:rPr>
                <w:rFonts w:ascii="Proxima Nova" w:hAnsi="Proxima Nova"/>
                <w:color w:val="595959" w:themeColor="text1" w:themeTint="A6"/>
                <w:sz w:val="20"/>
                <w:szCs w:val="20"/>
                <w:lang w:val="en-US"/>
              </w:rPr>
            </w:pPr>
            <w:hyperlink r:id="rId14" w:history="1">
              <w:r w:rsidR="006F3044" w:rsidRPr="00BC51C4">
                <w:rPr>
                  <w:rFonts w:ascii="Proxima Nova" w:hAnsi="Proxima Nova"/>
                  <w:color w:val="595959" w:themeColor="text1" w:themeTint="A6"/>
                  <w:sz w:val="20"/>
                  <w:szCs w:val="20"/>
                  <w:lang w:val="en-US"/>
                </w:rPr>
                <w:t>olgierd.borowka@straal.com</w:t>
              </w:r>
            </w:hyperlink>
          </w:p>
          <w:p w14:paraId="024D3509" w14:textId="77777777" w:rsidR="006F3044" w:rsidRPr="00BC51C4" w:rsidRDefault="007D4254" w:rsidP="004300AE">
            <w:pPr>
              <w:rPr>
                <w:rFonts w:ascii="Proxima Nova" w:hAnsi="Proxima Nova"/>
                <w:color w:val="595959" w:themeColor="text1" w:themeTint="A6"/>
                <w:sz w:val="20"/>
                <w:szCs w:val="20"/>
                <w:lang w:val="en-US"/>
              </w:rPr>
            </w:pPr>
            <w:hyperlink r:id="rId15" w:tgtFrame="_blank" w:history="1">
              <w:r w:rsidR="006F3044" w:rsidRPr="00BC51C4">
                <w:rPr>
                  <w:rFonts w:ascii="Proxima Nova" w:hAnsi="Proxima Nova"/>
                  <w:color w:val="595959" w:themeColor="text1" w:themeTint="A6"/>
                  <w:sz w:val="20"/>
                  <w:szCs w:val="20"/>
                  <w:lang w:val="en-US"/>
                </w:rPr>
                <w:t>+48 784 624 480</w:t>
              </w:r>
            </w:hyperlink>
          </w:p>
          <w:p w14:paraId="70D30C60" w14:textId="009B9F94" w:rsidR="006F3044" w:rsidRPr="00BC51C4" w:rsidRDefault="006F3044" w:rsidP="004300AE">
            <w:pPr>
              <w:spacing w:after="120"/>
              <w:rPr>
                <w:rFonts w:ascii="Proxima Nova" w:hAnsi="Proxima Nova"/>
                <w:color w:val="595959" w:themeColor="text1" w:themeTint="A6"/>
                <w:sz w:val="20"/>
                <w:szCs w:val="20"/>
                <w:lang w:val="en-US"/>
              </w:rPr>
            </w:pPr>
          </w:p>
        </w:tc>
      </w:tr>
    </w:tbl>
    <w:p w14:paraId="701E6C56" w14:textId="330D0AE6" w:rsidR="007F6794" w:rsidRPr="00BC51C4" w:rsidRDefault="004300AE" w:rsidP="00D06624">
      <w:pPr>
        <w:spacing w:after="120" w:line="360" w:lineRule="auto"/>
        <w:rPr>
          <w:rFonts w:ascii="Proxima Nova" w:hAnsi="Proxima Nova"/>
          <w:color w:val="595959" w:themeColor="text1" w:themeTint="A6"/>
          <w:sz w:val="20"/>
          <w:szCs w:val="20"/>
          <w:lang w:val="en-US"/>
        </w:rPr>
      </w:pPr>
      <w:r w:rsidRPr="00BC51C4">
        <w:rPr>
          <w:rFonts w:ascii="Proxima Nova" w:hAnsi="Proxima Nova"/>
          <w:color w:val="595959" w:themeColor="text1" w:themeTint="A6"/>
          <w:sz w:val="20"/>
          <w:szCs w:val="20"/>
          <w:lang w:val="en-US"/>
        </w:rPr>
        <w:br w:type="textWrapping" w:clear="all"/>
      </w:r>
    </w:p>
    <w:sectPr w:rsidR="007F6794" w:rsidRPr="00BC51C4" w:rsidSect="00605F9A">
      <w:headerReference w:type="even" r:id="rId16"/>
      <w:headerReference w:type="default" r:id="rId17"/>
      <w:head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D822" w14:textId="77777777" w:rsidR="007D4254" w:rsidRDefault="007D4254" w:rsidP="0029582A">
      <w:r>
        <w:separator/>
      </w:r>
    </w:p>
  </w:endnote>
  <w:endnote w:type="continuationSeparator" w:id="0">
    <w:p w14:paraId="1BF8C23D" w14:textId="77777777" w:rsidR="007D4254" w:rsidRDefault="007D4254" w:rsidP="002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3D69" w14:textId="77777777" w:rsidR="007D4254" w:rsidRDefault="007D4254" w:rsidP="0029582A">
      <w:r>
        <w:separator/>
      </w:r>
    </w:p>
  </w:footnote>
  <w:footnote w:type="continuationSeparator" w:id="0">
    <w:p w14:paraId="1C65CF7F" w14:textId="77777777" w:rsidR="007D4254" w:rsidRDefault="007D4254" w:rsidP="0029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D203" w14:textId="16FCFBDC" w:rsidR="0029582A" w:rsidRDefault="007D4254">
    <w:pPr>
      <w:pStyle w:val="Nagwek"/>
    </w:pPr>
    <w:r>
      <w:rPr>
        <w:noProof/>
        <w:lang w:eastAsia="en-GB"/>
      </w:rPr>
      <w:pict w14:anchorId="0256D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DaftLene/Downloads/reaktualizacjapapierufirmowego/pl.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E" w14:textId="5BB4DFDE" w:rsidR="0029582A" w:rsidRDefault="007D4254">
    <w:pPr>
      <w:pStyle w:val="Nagwek"/>
    </w:pPr>
    <w:r>
      <w:rPr>
        <w:noProof/>
        <w:lang w:eastAsia="en-GB"/>
      </w:rPr>
      <w:pict w14:anchorId="44FD3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Olgierg/Google Drive/Straal | PR/0. Logo, bios, paper etc/papier/23-10-2017/en.pdf" style="position:absolute;margin-left:0;margin-top:0;width:595.3pt;height:841.9pt;z-index:-251654144;mso-wrap-edited:f;mso-width-percent:0;mso-height-percent:0;mso-position-horizontal:center;mso-position-horizontal-relative:margin;mso-position-vertical:center;mso-position-vertical-relative:margin;mso-width-percent:0;mso-height-percent:0" o:allowincell="f">
          <v:imagedata r:id="rId1" o:title="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C09" w14:textId="5802985D" w:rsidR="0029582A" w:rsidRDefault="007D4254">
    <w:pPr>
      <w:pStyle w:val="Nagwek"/>
    </w:pPr>
    <w:r>
      <w:rPr>
        <w:noProof/>
        <w:lang w:eastAsia="en-GB"/>
      </w:rPr>
      <w:pict w14:anchorId="769C1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DaftLene/Downloads/reaktualizacjapapierufirmowego/pl.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D0D"/>
    <w:multiLevelType w:val="hybridMultilevel"/>
    <w:tmpl w:val="C0B8087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6B206D0C"/>
    <w:multiLevelType w:val="hybridMultilevel"/>
    <w:tmpl w:val="738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A"/>
    <w:rsid w:val="0000527F"/>
    <w:rsid w:val="0000625F"/>
    <w:rsid w:val="00006880"/>
    <w:rsid w:val="00010A40"/>
    <w:rsid w:val="00015E1A"/>
    <w:rsid w:val="00017A5D"/>
    <w:rsid w:val="000209C4"/>
    <w:rsid w:val="0002313A"/>
    <w:rsid w:val="00035EEC"/>
    <w:rsid w:val="00044588"/>
    <w:rsid w:val="00057B6B"/>
    <w:rsid w:val="00060959"/>
    <w:rsid w:val="00060AE5"/>
    <w:rsid w:val="00061BBF"/>
    <w:rsid w:val="000633D4"/>
    <w:rsid w:val="0006587B"/>
    <w:rsid w:val="0008311A"/>
    <w:rsid w:val="00083884"/>
    <w:rsid w:val="00084A0C"/>
    <w:rsid w:val="00095790"/>
    <w:rsid w:val="000A5D17"/>
    <w:rsid w:val="000B1E3C"/>
    <w:rsid w:val="000B4562"/>
    <w:rsid w:val="000C51E0"/>
    <w:rsid w:val="000D72E4"/>
    <w:rsid w:val="000E2E29"/>
    <w:rsid w:val="000F2535"/>
    <w:rsid w:val="001010C3"/>
    <w:rsid w:val="0010551B"/>
    <w:rsid w:val="001129AC"/>
    <w:rsid w:val="0012272E"/>
    <w:rsid w:val="001233BD"/>
    <w:rsid w:val="00133733"/>
    <w:rsid w:val="001362D1"/>
    <w:rsid w:val="00137DD2"/>
    <w:rsid w:val="00143366"/>
    <w:rsid w:val="00146DE3"/>
    <w:rsid w:val="001728FE"/>
    <w:rsid w:val="00187D1F"/>
    <w:rsid w:val="001A34ED"/>
    <w:rsid w:val="001B0021"/>
    <w:rsid w:val="001B0D22"/>
    <w:rsid w:val="001B74F7"/>
    <w:rsid w:val="001C47F6"/>
    <w:rsid w:val="001D5CFF"/>
    <w:rsid w:val="001D64E9"/>
    <w:rsid w:val="001E4E66"/>
    <w:rsid w:val="001F1C45"/>
    <w:rsid w:val="001F7D4D"/>
    <w:rsid w:val="00203F02"/>
    <w:rsid w:val="002073CF"/>
    <w:rsid w:val="00211661"/>
    <w:rsid w:val="00211806"/>
    <w:rsid w:val="00211DE5"/>
    <w:rsid w:val="00220520"/>
    <w:rsid w:val="002223FC"/>
    <w:rsid w:val="00223AC2"/>
    <w:rsid w:val="00237F7B"/>
    <w:rsid w:val="00240E28"/>
    <w:rsid w:val="0024201B"/>
    <w:rsid w:val="00260BD1"/>
    <w:rsid w:val="00264E49"/>
    <w:rsid w:val="00265222"/>
    <w:rsid w:val="00265DFA"/>
    <w:rsid w:val="002721EB"/>
    <w:rsid w:val="0027490A"/>
    <w:rsid w:val="00276E21"/>
    <w:rsid w:val="00282310"/>
    <w:rsid w:val="00284249"/>
    <w:rsid w:val="00285761"/>
    <w:rsid w:val="0029582A"/>
    <w:rsid w:val="002A21AF"/>
    <w:rsid w:val="002A43F4"/>
    <w:rsid w:val="002C5F31"/>
    <w:rsid w:val="002C7BAC"/>
    <w:rsid w:val="002F5514"/>
    <w:rsid w:val="00302476"/>
    <w:rsid w:val="00303EEA"/>
    <w:rsid w:val="0031001F"/>
    <w:rsid w:val="003324DD"/>
    <w:rsid w:val="00335C45"/>
    <w:rsid w:val="003404B9"/>
    <w:rsid w:val="00350177"/>
    <w:rsid w:val="00355D4D"/>
    <w:rsid w:val="00357697"/>
    <w:rsid w:val="00375188"/>
    <w:rsid w:val="0037534E"/>
    <w:rsid w:val="00394297"/>
    <w:rsid w:val="003A5E80"/>
    <w:rsid w:val="003B5D44"/>
    <w:rsid w:val="003B5EF6"/>
    <w:rsid w:val="003C37E1"/>
    <w:rsid w:val="003C6469"/>
    <w:rsid w:val="003D42AB"/>
    <w:rsid w:val="003E1F4E"/>
    <w:rsid w:val="003F5E9E"/>
    <w:rsid w:val="003F756C"/>
    <w:rsid w:val="00421296"/>
    <w:rsid w:val="00425545"/>
    <w:rsid w:val="004300AE"/>
    <w:rsid w:val="00435074"/>
    <w:rsid w:val="00435C79"/>
    <w:rsid w:val="0044028D"/>
    <w:rsid w:val="00440FF7"/>
    <w:rsid w:val="00445146"/>
    <w:rsid w:val="00453199"/>
    <w:rsid w:val="004676DD"/>
    <w:rsid w:val="004713C1"/>
    <w:rsid w:val="004806B5"/>
    <w:rsid w:val="00485631"/>
    <w:rsid w:val="004858D4"/>
    <w:rsid w:val="00490266"/>
    <w:rsid w:val="0049377B"/>
    <w:rsid w:val="004A03F7"/>
    <w:rsid w:val="004A1D58"/>
    <w:rsid w:val="004A2C17"/>
    <w:rsid w:val="004A6ECD"/>
    <w:rsid w:val="004B1646"/>
    <w:rsid w:val="004B785C"/>
    <w:rsid w:val="004C04F5"/>
    <w:rsid w:val="004C5EC4"/>
    <w:rsid w:val="004D5090"/>
    <w:rsid w:val="004E2609"/>
    <w:rsid w:val="004E2E96"/>
    <w:rsid w:val="004E3CA7"/>
    <w:rsid w:val="004F1B14"/>
    <w:rsid w:val="00513470"/>
    <w:rsid w:val="0053059E"/>
    <w:rsid w:val="00532083"/>
    <w:rsid w:val="00535544"/>
    <w:rsid w:val="005365CD"/>
    <w:rsid w:val="00545EF3"/>
    <w:rsid w:val="00553DA2"/>
    <w:rsid w:val="00554327"/>
    <w:rsid w:val="00557944"/>
    <w:rsid w:val="00565A05"/>
    <w:rsid w:val="00566071"/>
    <w:rsid w:val="0057565F"/>
    <w:rsid w:val="00584243"/>
    <w:rsid w:val="00590A27"/>
    <w:rsid w:val="0059426C"/>
    <w:rsid w:val="005A0913"/>
    <w:rsid w:val="005A189F"/>
    <w:rsid w:val="005A6371"/>
    <w:rsid w:val="005D0916"/>
    <w:rsid w:val="005D0D54"/>
    <w:rsid w:val="005D55BC"/>
    <w:rsid w:val="005D6233"/>
    <w:rsid w:val="005D7C3A"/>
    <w:rsid w:val="00605F9A"/>
    <w:rsid w:val="00612862"/>
    <w:rsid w:val="00612FBE"/>
    <w:rsid w:val="00613E2E"/>
    <w:rsid w:val="006144B0"/>
    <w:rsid w:val="00615077"/>
    <w:rsid w:val="00616880"/>
    <w:rsid w:val="006213C8"/>
    <w:rsid w:val="00630AB5"/>
    <w:rsid w:val="00636663"/>
    <w:rsid w:val="0064520B"/>
    <w:rsid w:val="006566EC"/>
    <w:rsid w:val="00660410"/>
    <w:rsid w:val="0066756F"/>
    <w:rsid w:val="00667E6B"/>
    <w:rsid w:val="0067218F"/>
    <w:rsid w:val="00676F39"/>
    <w:rsid w:val="00677538"/>
    <w:rsid w:val="0069172A"/>
    <w:rsid w:val="0069226E"/>
    <w:rsid w:val="006B7B7D"/>
    <w:rsid w:val="006C4237"/>
    <w:rsid w:val="006E7ECF"/>
    <w:rsid w:val="006F3044"/>
    <w:rsid w:val="006F30B9"/>
    <w:rsid w:val="006F340D"/>
    <w:rsid w:val="007078D9"/>
    <w:rsid w:val="00714235"/>
    <w:rsid w:val="00716256"/>
    <w:rsid w:val="00716674"/>
    <w:rsid w:val="00722B3A"/>
    <w:rsid w:val="00770B3C"/>
    <w:rsid w:val="00777509"/>
    <w:rsid w:val="00790371"/>
    <w:rsid w:val="00793B23"/>
    <w:rsid w:val="007A235E"/>
    <w:rsid w:val="007A79BB"/>
    <w:rsid w:val="007B0A17"/>
    <w:rsid w:val="007B1E9C"/>
    <w:rsid w:val="007B3996"/>
    <w:rsid w:val="007C3F28"/>
    <w:rsid w:val="007D0A89"/>
    <w:rsid w:val="007D1AC8"/>
    <w:rsid w:val="007D4254"/>
    <w:rsid w:val="007E1D9F"/>
    <w:rsid w:val="007E28C9"/>
    <w:rsid w:val="007E4C5F"/>
    <w:rsid w:val="007E7BCC"/>
    <w:rsid w:val="007F25E1"/>
    <w:rsid w:val="007F6794"/>
    <w:rsid w:val="00813841"/>
    <w:rsid w:val="00815EE2"/>
    <w:rsid w:val="00823565"/>
    <w:rsid w:val="00834143"/>
    <w:rsid w:val="0084068C"/>
    <w:rsid w:val="00842958"/>
    <w:rsid w:val="0088195C"/>
    <w:rsid w:val="0088514F"/>
    <w:rsid w:val="008875CE"/>
    <w:rsid w:val="00890361"/>
    <w:rsid w:val="008952AC"/>
    <w:rsid w:val="008A3BC4"/>
    <w:rsid w:val="008B0E60"/>
    <w:rsid w:val="008B1386"/>
    <w:rsid w:val="008D15F1"/>
    <w:rsid w:val="008D3553"/>
    <w:rsid w:val="008F7F9C"/>
    <w:rsid w:val="00911004"/>
    <w:rsid w:val="00911D55"/>
    <w:rsid w:val="00912B0D"/>
    <w:rsid w:val="0091716E"/>
    <w:rsid w:val="0092047D"/>
    <w:rsid w:val="00921EDE"/>
    <w:rsid w:val="00935EB7"/>
    <w:rsid w:val="00950978"/>
    <w:rsid w:val="00957AC4"/>
    <w:rsid w:val="00961A99"/>
    <w:rsid w:val="00974740"/>
    <w:rsid w:val="009871D3"/>
    <w:rsid w:val="009A3D59"/>
    <w:rsid w:val="009B3004"/>
    <w:rsid w:val="009B48D0"/>
    <w:rsid w:val="009C1834"/>
    <w:rsid w:val="009C2157"/>
    <w:rsid w:val="009C74B9"/>
    <w:rsid w:val="009D2460"/>
    <w:rsid w:val="009D464D"/>
    <w:rsid w:val="009E5883"/>
    <w:rsid w:val="009E7AFF"/>
    <w:rsid w:val="00A10827"/>
    <w:rsid w:val="00A20683"/>
    <w:rsid w:val="00A20A59"/>
    <w:rsid w:val="00A26602"/>
    <w:rsid w:val="00A31774"/>
    <w:rsid w:val="00A37E1F"/>
    <w:rsid w:val="00A4418B"/>
    <w:rsid w:val="00A52836"/>
    <w:rsid w:val="00A747E8"/>
    <w:rsid w:val="00A75BF1"/>
    <w:rsid w:val="00A8796C"/>
    <w:rsid w:val="00A9547B"/>
    <w:rsid w:val="00AB37F3"/>
    <w:rsid w:val="00AB528C"/>
    <w:rsid w:val="00AC7DFB"/>
    <w:rsid w:val="00AE0D1F"/>
    <w:rsid w:val="00AE1434"/>
    <w:rsid w:val="00AE2123"/>
    <w:rsid w:val="00AF1729"/>
    <w:rsid w:val="00B105C9"/>
    <w:rsid w:val="00B25154"/>
    <w:rsid w:val="00B27A09"/>
    <w:rsid w:val="00B552AE"/>
    <w:rsid w:val="00B632FE"/>
    <w:rsid w:val="00B65272"/>
    <w:rsid w:val="00B824B1"/>
    <w:rsid w:val="00B83CEF"/>
    <w:rsid w:val="00B92A8E"/>
    <w:rsid w:val="00B92E04"/>
    <w:rsid w:val="00B952F9"/>
    <w:rsid w:val="00B96EA1"/>
    <w:rsid w:val="00BA79E0"/>
    <w:rsid w:val="00BB6B47"/>
    <w:rsid w:val="00BC51C4"/>
    <w:rsid w:val="00BC6962"/>
    <w:rsid w:val="00BC6AA2"/>
    <w:rsid w:val="00BE0839"/>
    <w:rsid w:val="00BE5864"/>
    <w:rsid w:val="00C0132F"/>
    <w:rsid w:val="00C01548"/>
    <w:rsid w:val="00C021A8"/>
    <w:rsid w:val="00C10B03"/>
    <w:rsid w:val="00C22683"/>
    <w:rsid w:val="00C33E05"/>
    <w:rsid w:val="00C427DE"/>
    <w:rsid w:val="00C51C08"/>
    <w:rsid w:val="00C568A2"/>
    <w:rsid w:val="00C76DEF"/>
    <w:rsid w:val="00C778DF"/>
    <w:rsid w:val="00C92D57"/>
    <w:rsid w:val="00C9517A"/>
    <w:rsid w:val="00CA19DF"/>
    <w:rsid w:val="00CA2652"/>
    <w:rsid w:val="00CA466D"/>
    <w:rsid w:val="00CA7220"/>
    <w:rsid w:val="00CB7B78"/>
    <w:rsid w:val="00CB7B98"/>
    <w:rsid w:val="00CC38B1"/>
    <w:rsid w:val="00CE2889"/>
    <w:rsid w:val="00D06624"/>
    <w:rsid w:val="00D12391"/>
    <w:rsid w:val="00D17C95"/>
    <w:rsid w:val="00D2327D"/>
    <w:rsid w:val="00D23A08"/>
    <w:rsid w:val="00D27D13"/>
    <w:rsid w:val="00D31777"/>
    <w:rsid w:val="00D35F46"/>
    <w:rsid w:val="00D37FF0"/>
    <w:rsid w:val="00D45DC2"/>
    <w:rsid w:val="00D50B01"/>
    <w:rsid w:val="00D715F5"/>
    <w:rsid w:val="00D74D5E"/>
    <w:rsid w:val="00D815B4"/>
    <w:rsid w:val="00D93762"/>
    <w:rsid w:val="00D975AB"/>
    <w:rsid w:val="00DA011F"/>
    <w:rsid w:val="00DB5247"/>
    <w:rsid w:val="00DB710C"/>
    <w:rsid w:val="00DC2BF2"/>
    <w:rsid w:val="00DC5E55"/>
    <w:rsid w:val="00DD0958"/>
    <w:rsid w:val="00DD1A41"/>
    <w:rsid w:val="00DF1F4B"/>
    <w:rsid w:val="00E15228"/>
    <w:rsid w:val="00E16ED8"/>
    <w:rsid w:val="00E231D2"/>
    <w:rsid w:val="00E24454"/>
    <w:rsid w:val="00E34AEB"/>
    <w:rsid w:val="00E47E0E"/>
    <w:rsid w:val="00E53466"/>
    <w:rsid w:val="00E5706F"/>
    <w:rsid w:val="00E60B40"/>
    <w:rsid w:val="00E636BA"/>
    <w:rsid w:val="00E71B71"/>
    <w:rsid w:val="00E72B33"/>
    <w:rsid w:val="00E73532"/>
    <w:rsid w:val="00E747D8"/>
    <w:rsid w:val="00E774F2"/>
    <w:rsid w:val="00E817F6"/>
    <w:rsid w:val="00E92895"/>
    <w:rsid w:val="00EA0690"/>
    <w:rsid w:val="00EB7047"/>
    <w:rsid w:val="00EC687B"/>
    <w:rsid w:val="00ED3028"/>
    <w:rsid w:val="00ED6A0D"/>
    <w:rsid w:val="00ED6CFF"/>
    <w:rsid w:val="00EE138E"/>
    <w:rsid w:val="00EE6EF8"/>
    <w:rsid w:val="00EE7B75"/>
    <w:rsid w:val="00EF5C1F"/>
    <w:rsid w:val="00F23F45"/>
    <w:rsid w:val="00F26F9D"/>
    <w:rsid w:val="00F319B6"/>
    <w:rsid w:val="00F37474"/>
    <w:rsid w:val="00F3791C"/>
    <w:rsid w:val="00F40E1E"/>
    <w:rsid w:val="00F50906"/>
    <w:rsid w:val="00F518D2"/>
    <w:rsid w:val="00F53F46"/>
    <w:rsid w:val="00F56106"/>
    <w:rsid w:val="00F6098D"/>
    <w:rsid w:val="00F612B1"/>
    <w:rsid w:val="00F63DEB"/>
    <w:rsid w:val="00F65193"/>
    <w:rsid w:val="00F720F2"/>
    <w:rsid w:val="00F74972"/>
    <w:rsid w:val="00F76DBC"/>
    <w:rsid w:val="00F77B35"/>
    <w:rsid w:val="00F82C9A"/>
    <w:rsid w:val="00F8387E"/>
    <w:rsid w:val="00F94DAC"/>
    <w:rsid w:val="00FA4785"/>
    <w:rsid w:val="00FD3DF4"/>
    <w:rsid w:val="00FD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55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958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82A"/>
    <w:pPr>
      <w:tabs>
        <w:tab w:val="center" w:pos="4536"/>
        <w:tab w:val="right" w:pos="9072"/>
      </w:tabs>
    </w:pPr>
  </w:style>
  <w:style w:type="character" w:customStyle="1" w:styleId="NagwekZnak">
    <w:name w:val="Nagłówek Znak"/>
    <w:basedOn w:val="Domylnaczcionkaakapitu"/>
    <w:link w:val="Nagwek"/>
    <w:uiPriority w:val="99"/>
    <w:rsid w:val="0029582A"/>
  </w:style>
  <w:style w:type="paragraph" w:styleId="Stopka">
    <w:name w:val="footer"/>
    <w:basedOn w:val="Normalny"/>
    <w:link w:val="StopkaZnak"/>
    <w:uiPriority w:val="99"/>
    <w:unhideWhenUsed/>
    <w:rsid w:val="0029582A"/>
    <w:pPr>
      <w:tabs>
        <w:tab w:val="center" w:pos="4536"/>
        <w:tab w:val="right" w:pos="9072"/>
      </w:tabs>
    </w:pPr>
  </w:style>
  <w:style w:type="character" w:customStyle="1" w:styleId="StopkaZnak">
    <w:name w:val="Stopka Znak"/>
    <w:basedOn w:val="Domylnaczcionkaakapitu"/>
    <w:link w:val="Stopka"/>
    <w:uiPriority w:val="99"/>
    <w:rsid w:val="0029582A"/>
  </w:style>
  <w:style w:type="paragraph" w:styleId="Akapitzlist">
    <w:name w:val="List Paragraph"/>
    <w:basedOn w:val="Normalny"/>
    <w:uiPriority w:val="34"/>
    <w:qFormat/>
    <w:rsid w:val="0029582A"/>
    <w:pPr>
      <w:ind w:left="720"/>
      <w:contextualSpacing/>
    </w:pPr>
  </w:style>
  <w:style w:type="table" w:styleId="Tabela-Siatka">
    <w:name w:val="Table Grid"/>
    <w:basedOn w:val="Standardowy"/>
    <w:uiPriority w:val="39"/>
    <w:rsid w:val="007F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6794"/>
    <w:rPr>
      <w:color w:val="0563C1" w:themeColor="hyperlink"/>
      <w:u w:val="single"/>
    </w:rPr>
  </w:style>
  <w:style w:type="character" w:styleId="Odwoaniedokomentarza">
    <w:name w:val="annotation reference"/>
    <w:basedOn w:val="Domylnaczcionkaakapitu"/>
    <w:uiPriority w:val="99"/>
    <w:semiHidden/>
    <w:unhideWhenUsed/>
    <w:rsid w:val="009E5883"/>
    <w:rPr>
      <w:sz w:val="16"/>
      <w:szCs w:val="16"/>
    </w:rPr>
  </w:style>
  <w:style w:type="paragraph" w:styleId="Tekstkomentarza">
    <w:name w:val="annotation text"/>
    <w:basedOn w:val="Normalny"/>
    <w:link w:val="TekstkomentarzaZnak"/>
    <w:uiPriority w:val="99"/>
    <w:semiHidden/>
    <w:unhideWhenUsed/>
    <w:rsid w:val="009E5883"/>
    <w:rPr>
      <w:sz w:val="20"/>
      <w:szCs w:val="20"/>
    </w:rPr>
  </w:style>
  <w:style w:type="character" w:customStyle="1" w:styleId="TekstkomentarzaZnak">
    <w:name w:val="Tekst komentarza Znak"/>
    <w:basedOn w:val="Domylnaczcionkaakapitu"/>
    <w:link w:val="Tekstkomentarza"/>
    <w:uiPriority w:val="99"/>
    <w:semiHidden/>
    <w:rsid w:val="009E5883"/>
    <w:rPr>
      <w:sz w:val="20"/>
      <w:szCs w:val="20"/>
    </w:rPr>
  </w:style>
  <w:style w:type="paragraph" w:styleId="Tematkomentarza">
    <w:name w:val="annotation subject"/>
    <w:basedOn w:val="Tekstkomentarza"/>
    <w:next w:val="Tekstkomentarza"/>
    <w:link w:val="TematkomentarzaZnak"/>
    <w:uiPriority w:val="99"/>
    <w:semiHidden/>
    <w:unhideWhenUsed/>
    <w:rsid w:val="009E5883"/>
    <w:rPr>
      <w:b/>
      <w:bCs/>
    </w:rPr>
  </w:style>
  <w:style w:type="character" w:customStyle="1" w:styleId="TematkomentarzaZnak">
    <w:name w:val="Temat komentarza Znak"/>
    <w:basedOn w:val="TekstkomentarzaZnak"/>
    <w:link w:val="Tematkomentarza"/>
    <w:uiPriority w:val="99"/>
    <w:semiHidden/>
    <w:rsid w:val="009E5883"/>
    <w:rPr>
      <w:b/>
      <w:bCs/>
      <w:sz w:val="20"/>
      <w:szCs w:val="20"/>
    </w:rPr>
  </w:style>
  <w:style w:type="paragraph" w:styleId="Tekstdymka">
    <w:name w:val="Balloon Text"/>
    <w:basedOn w:val="Normalny"/>
    <w:link w:val="TekstdymkaZnak"/>
    <w:uiPriority w:val="99"/>
    <w:semiHidden/>
    <w:unhideWhenUsed/>
    <w:rsid w:val="009E588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E5883"/>
    <w:rPr>
      <w:rFonts w:ascii="Times New Roman" w:hAnsi="Times New Roman" w:cs="Times New Roman"/>
      <w:sz w:val="18"/>
      <w:szCs w:val="18"/>
    </w:rPr>
  </w:style>
  <w:style w:type="character" w:styleId="Nierozpoznanawzmianka">
    <w:name w:val="Unresolved Mention"/>
    <w:basedOn w:val="Domylnaczcionkaakapitu"/>
    <w:uiPriority w:val="99"/>
    <w:rsid w:val="001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al.com/" TargetMode="External"/><Relationship Id="rId13" Type="http://schemas.openxmlformats.org/officeDocument/2006/relationships/hyperlink" Target="http://www.straal.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bes.com/sites/andriacheng/2018/06/26/millennials-are-ordering-food-for-delivery-more-but-are-they-killing-the-kitchen-to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etluncher.com/" TargetMode="External"/><Relationship Id="rId5" Type="http://schemas.openxmlformats.org/officeDocument/2006/relationships/webSettings" Target="webSettings.xml"/><Relationship Id="rId15" Type="http://schemas.openxmlformats.org/officeDocument/2006/relationships/hyperlink" Target="tel:+48784624480" TargetMode="External"/><Relationship Id="rId10" Type="http://schemas.openxmlformats.org/officeDocument/2006/relationships/hyperlink" Target="http://www.stra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ketluncher.com/" TargetMode="External"/><Relationship Id="rId14" Type="http://schemas.openxmlformats.org/officeDocument/2006/relationships/hyperlink" Target="mailto:olgierd.borowka@stra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E3D5-2021-FA44-9015-952BD99C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4940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Wyrzykowska</dc:creator>
  <cp:keywords/>
  <dc:description/>
  <cp:lastModifiedBy>Robert Swietlicki</cp:lastModifiedBy>
  <cp:revision>2</cp:revision>
  <cp:lastPrinted>2017-06-20T11:27:00Z</cp:lastPrinted>
  <dcterms:created xsi:type="dcterms:W3CDTF">2018-09-24T11:23:00Z</dcterms:created>
  <dcterms:modified xsi:type="dcterms:W3CDTF">2018-09-24T11:23:00Z</dcterms:modified>
</cp:coreProperties>
</file>