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360" w:lineRule="auto"/>
        <w:ind w:left="0" w:right="0" w:firstLine="0"/>
        <w:rPr/>
      </w:pPr>
      <w:r w:rsidDel="00000000" w:rsidR="00000000" w:rsidRPr="00000000">
        <w:rPr/>
        <w:drawing>
          <wp:inline distB="114300" distT="114300" distL="114300" distR="114300">
            <wp:extent cx="390525" cy="3333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3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76" w:lineRule="auto"/>
        <w:ind w:left="0" w:right="0" w:firstLine="0"/>
        <w:rPr>
          <w:b w:val="1"/>
          <w:color w:val="002d56"/>
          <w:sz w:val="48"/>
          <w:szCs w:val="48"/>
        </w:rPr>
      </w:pPr>
      <w:r w:rsidDel="00000000" w:rsidR="00000000" w:rsidRPr="00000000">
        <w:rPr>
          <w:b w:val="1"/>
          <w:color w:val="002d56"/>
          <w:sz w:val="48"/>
          <w:szCs w:val="48"/>
          <w:rtl w:val="0"/>
        </w:rPr>
        <w:t xml:space="preserve">Customer research survey</w:t>
      </w:r>
      <w:r w:rsidDel="00000000" w:rsidR="00000000" w:rsidRPr="00000000">
        <w:rPr>
          <w:b w:val="1"/>
          <w:color w:val="002d56"/>
          <w:sz w:val="48"/>
          <w:szCs w:val="48"/>
          <w:rtl w:val="0"/>
        </w:rPr>
        <w:t xml:space="preserve"> template</w:t>
      </w:r>
    </w:p>
    <w:p w:rsidR="00000000" w:rsidDel="00000000" w:rsidP="00000000" w:rsidRDefault="00000000" w:rsidRPr="00000000" w14:paraId="00000003">
      <w:pPr>
        <w:widowControl w:val="0"/>
        <w:spacing w:after="400" w:line="276" w:lineRule="auto"/>
        <w:ind w:left="0" w:right="0" w:firstLine="0"/>
        <w:rPr>
          <w:color w:val="002d56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Clearly capture customer needs and deliver the right solutions.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cdcdcd" w:space="0" w:sz="8" w:val="single"/>
          <w:left w:color="cdcdcd" w:space="0" w:sz="8" w:val="single"/>
          <w:bottom w:color="cdcdcd" w:space="0" w:sz="8" w:val="single"/>
          <w:right w:color="cdcdcd" w:space="0" w:sz="8" w:val="single"/>
          <w:insideH w:color="cdcdcd" w:space="0" w:sz="8" w:val="single"/>
          <w:insideV w:color="cdcdcd" w:space="0" w:sz="8" w:val="single"/>
        </w:tblBorders>
        <w:tblLayout w:type="fixed"/>
        <w:tblLook w:val="0600"/>
      </w:tblPr>
      <w:tblGrid>
        <w:gridCol w:w="2880"/>
        <w:gridCol w:w="3240"/>
        <w:gridCol w:w="3240"/>
        <w:tblGridChange w:id="0">
          <w:tblGrid>
            <w:gridCol w:w="2880"/>
            <w:gridCol w:w="3240"/>
            <w:gridCol w:w="3240"/>
          </w:tblGrid>
        </w:tblGridChange>
      </w:tblGrid>
      <w:tr>
        <w:trPr>
          <w:cantSplit w:val="1"/>
          <w:trHeight w:val="1008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7f7f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line="276" w:lineRule="auto"/>
              <w:ind w:left="180" w:right="-240" w:firstLine="0"/>
              <w:rPr>
                <w:b w:val="1"/>
                <w:color w:val="002d56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2d56"/>
                <w:sz w:val="24"/>
                <w:szCs w:val="24"/>
                <w:rtl w:val="0"/>
              </w:rPr>
              <w:t xml:space="preserve">Welcome screen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76" w:lineRule="auto"/>
              <w:ind w:left="180" w:right="-240" w:firstLine="0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Include the following information as an introduction to your customer survey.</w:t>
            </w:r>
          </w:p>
        </w:tc>
      </w:tr>
      <w:tr>
        <w:trPr>
          <w:cantSplit w:val="1"/>
          <w:trHeight w:val="863.99999999999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dcdcd" w:space="0" w:sz="8" w:val="dotted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76" w:lineRule="auto"/>
              <w:ind w:left="180" w:right="180" w:firstLine="0"/>
              <w:rPr>
                <w:b w:val="1"/>
                <w:color w:val="002d56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d56"/>
                <w:sz w:val="18"/>
                <w:szCs w:val="18"/>
                <w:rtl w:val="0"/>
              </w:rPr>
              <w:t xml:space="preserve">Introduction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cdcdcd" w:space="0" w:sz="8" w:val="dotted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76" w:lineRule="auto"/>
              <w:ind w:left="180" w:right="180" w:firstLine="0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Describe your objective for the survey and what customers can expect.</w:t>
            </w:r>
          </w:p>
        </w:tc>
      </w:tr>
      <w:tr>
        <w:trPr>
          <w:cantSplit w:val="1"/>
          <w:trHeight w:val="863.9999999999999" w:hRule="atLeast"/>
          <w:tblHeader w:val="0"/>
        </w:trPr>
        <w:tc>
          <w:tcPr>
            <w:tcBorders>
              <w:top w:color="cdcdcd" w:space="0" w:sz="8" w:val="dotted"/>
              <w:left w:color="000000" w:space="0" w:sz="0" w:val="nil"/>
              <w:bottom w:color="cdcdcd" w:space="0" w:sz="8" w:val="dotted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ind w:left="180" w:right="180" w:firstLine="0"/>
              <w:rPr>
                <w:b w:val="1"/>
                <w:color w:val="002d56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d56"/>
                <w:sz w:val="18"/>
                <w:szCs w:val="18"/>
                <w:rtl w:val="0"/>
              </w:rPr>
              <w:t xml:space="preserve">Duration</w:t>
            </w:r>
          </w:p>
        </w:tc>
        <w:tc>
          <w:tcPr>
            <w:gridSpan w:val="2"/>
            <w:tcBorders>
              <w:top w:color="cdcdcd" w:space="0" w:sz="8" w:val="dotted"/>
              <w:left w:color="000000" w:space="0" w:sz="0" w:val="nil"/>
              <w:bottom w:color="cdcdcd" w:space="0" w:sz="8" w:val="dotted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ind w:left="180" w:right="180" w:firstLine="0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Give customers an idea of how long the survey will take to complete.</w:t>
            </w:r>
          </w:p>
        </w:tc>
      </w:tr>
      <w:tr>
        <w:trPr>
          <w:cantSplit w:val="1"/>
          <w:trHeight w:val="863.9999999999999" w:hRule="atLeast"/>
          <w:tblHeader w:val="0"/>
        </w:trPr>
        <w:tc>
          <w:tcPr>
            <w:tcBorders>
              <w:top w:color="cdcdcd" w:space="0" w:sz="8" w:val="dotted"/>
              <w:left w:color="000000" w:space="0" w:sz="0" w:val="nil"/>
              <w:bottom w:color="cdcdcd" w:space="0" w:sz="8" w:val="dotted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ind w:left="180" w:right="180" w:firstLine="0"/>
              <w:rPr>
                <w:b w:val="1"/>
                <w:color w:val="002d56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d56"/>
                <w:sz w:val="18"/>
                <w:szCs w:val="18"/>
                <w:rtl w:val="0"/>
              </w:rPr>
              <w:t xml:space="preserve">Thank you</w:t>
            </w:r>
          </w:p>
        </w:tc>
        <w:tc>
          <w:tcPr>
            <w:gridSpan w:val="2"/>
            <w:tcBorders>
              <w:top w:color="cdcdcd" w:space="0" w:sz="8" w:val="dotted"/>
              <w:left w:color="000000" w:space="0" w:sz="0" w:val="nil"/>
              <w:bottom w:color="cdcdcd" w:space="0" w:sz="8" w:val="dotted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ind w:left="180" w:right="180" w:firstLine="0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Thank participants for their time and describe any follow-up activities to expect after the survey.</w:t>
            </w:r>
          </w:p>
        </w:tc>
      </w:tr>
      <w:tr>
        <w:trPr>
          <w:cantSplit w:val="1"/>
          <w:trHeight w:val="619.2" w:hRule="atLeast"/>
          <w:tblHeader w:val="0"/>
        </w:trPr>
        <w:tc>
          <w:tcPr>
            <w:gridSpan w:val="3"/>
            <w:tcBorders>
              <w:top w:color="cdcdcd" w:space="0" w:sz="8" w:val="dotted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ind w:left="180" w:right="180" w:firstLine="0"/>
              <w:rPr>
                <w:rFonts w:ascii="Inter" w:cs="Inter" w:eastAsia="Inter" w:hAnsi="Inter"/>
                <w:b w:val="1"/>
                <w:color w:val="ffffff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08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7f7f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ind w:left="180" w:right="180" w:firstLine="0"/>
              <w:rPr>
                <w:b w:val="1"/>
                <w:color w:val="002d56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2d56"/>
                <w:sz w:val="24"/>
                <w:szCs w:val="24"/>
                <w:rtl w:val="0"/>
              </w:rPr>
              <w:t xml:space="preserve">Survey questions</w:t>
            </w:r>
          </w:p>
          <w:p w:rsidR="00000000" w:rsidDel="00000000" w:rsidP="00000000" w:rsidRDefault="00000000" w:rsidRPr="00000000" w14:paraId="00000015">
            <w:pPr>
              <w:widowControl w:val="0"/>
              <w:ind w:left="180" w:right="180" w:firstLine="0"/>
              <w:rPr>
                <w:b w:val="1"/>
                <w:color w:val="002d56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Below is space to plan your research questions and includes sample questions.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19.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2d56" w:space="0" w:sz="8" w:val="single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ind w:left="180" w:right="180" w:firstLine="0"/>
              <w:rPr>
                <w:b w:val="1"/>
                <w:color w:val="002d56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d56"/>
                <w:sz w:val="18"/>
                <w:szCs w:val="18"/>
                <w:rtl w:val="0"/>
              </w:rPr>
              <w:t xml:space="preserve">Topic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2d56" w:space="0" w:sz="8" w:val="single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ind w:left="180" w:right="180" w:firstLine="0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d56"/>
                <w:sz w:val="18"/>
                <w:szCs w:val="18"/>
                <w:rtl w:val="0"/>
              </w:rPr>
              <w:t xml:space="preserve">Question type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63.9999999999999" w:hRule="atLeast"/>
          <w:tblHeader w:val="0"/>
        </w:trPr>
        <w:tc>
          <w:tcPr>
            <w:tcBorders>
              <w:top w:color="002d56" w:space="0" w:sz="8" w:val="single"/>
              <w:left w:color="000000" w:space="0" w:sz="0" w:val="nil"/>
              <w:bottom w:color="cdcdcd" w:space="0" w:sz="8" w:val="dotted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ind w:left="180" w:right="180" w:firstLine="0"/>
              <w:rPr>
                <w:b w:val="1"/>
                <w:color w:val="002d56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Describe what the question will measure.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2d56" w:space="0" w:sz="8" w:val="single"/>
              <w:left w:color="000000" w:space="0" w:sz="0" w:val="nil"/>
              <w:bottom w:color="cdcdcd" w:space="0" w:sz="8" w:val="dotted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ind w:left="180" w:right="180" w:firstLine="0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List the question type.</w:t>
            </w:r>
          </w:p>
        </w:tc>
        <w:tc>
          <w:tcPr>
            <w:tcBorders>
              <w:top w:color="002d56" w:space="0" w:sz="8" w:val="single"/>
              <w:left w:color="000000" w:space="0" w:sz="0" w:val="nil"/>
              <w:bottom w:color="cdcdcd" w:space="0" w:sz="8" w:val="dotted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ind w:left="180" w:right="180" w:firstLine="0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Draft the question and responses if needed.</w:t>
            </w:r>
          </w:p>
        </w:tc>
      </w:tr>
      <w:tr>
        <w:trPr>
          <w:cantSplit w:val="1"/>
          <w:trHeight w:val="2160" w:hRule="atLeast"/>
          <w:tblHeader w:val="0"/>
        </w:trPr>
        <w:tc>
          <w:tcPr>
            <w:tcBorders>
              <w:top w:color="cdcdcd" w:space="0" w:sz="8" w:val="dotted"/>
              <w:left w:color="000000" w:space="0" w:sz="0" w:val="nil"/>
              <w:bottom w:color="cdcdcd" w:space="0" w:sz="8" w:val="dotted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ind w:left="180" w:right="180" w:firstLine="0"/>
              <w:rPr>
                <w:b w:val="1"/>
                <w:color w:val="002d56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Customer satisfaction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dcdcd" w:space="0" w:sz="8" w:val="dotted"/>
              <w:left w:color="000000" w:space="0" w:sz="0" w:val="nil"/>
              <w:bottom w:color="cdcdcd" w:space="0" w:sz="8" w:val="dotted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ind w:left="180" w:right="180" w:firstLine="0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1-5 ranking scale</w:t>
            </w:r>
          </w:p>
        </w:tc>
        <w:tc>
          <w:tcPr>
            <w:tcBorders>
              <w:top w:color="cdcdcd" w:space="0" w:sz="8" w:val="dotted"/>
              <w:left w:color="000000" w:space="0" w:sz="0" w:val="nil"/>
              <w:bottom w:color="cdcdcd" w:space="0" w:sz="8" w:val="dotted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after="100" w:line="276" w:lineRule="auto"/>
              <w:ind w:left="180" w:right="180" w:firstLine="0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How satisfied are you with the new reporting feature?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ind w:left="180" w:right="180" w:firstLine="0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1 - Extremely dissatisfied 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ind w:left="180" w:right="180" w:firstLine="0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2 - Somewhat dissatisfied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ind w:left="180" w:right="180" w:firstLine="0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3 - Neither satisfied nor dissatisfied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ind w:left="180" w:right="180" w:firstLine="0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4 - Somewhat satisfied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ind w:left="180" w:right="180" w:firstLine="0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5 - Extremely satisfied</w:t>
            </w:r>
          </w:p>
        </w:tc>
      </w:tr>
      <w:tr>
        <w:trPr>
          <w:cantSplit w:val="1"/>
          <w:trHeight w:val="1008" w:hRule="atLeast"/>
          <w:tblHeader w:val="0"/>
        </w:trPr>
        <w:tc>
          <w:tcPr>
            <w:tcBorders>
              <w:top w:color="cdcdcd" w:space="0" w:sz="8" w:val="dotted"/>
              <w:left w:color="000000" w:space="0" w:sz="0" w:val="nil"/>
              <w:bottom w:color="cdcdcd" w:space="0" w:sz="8" w:val="dotted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ind w:left="180" w:right="180" w:firstLine="0"/>
              <w:rPr>
                <w:b w:val="1"/>
                <w:color w:val="002d56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Ideas for improvement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dcdcd" w:space="0" w:sz="8" w:val="dotted"/>
              <w:left w:color="000000" w:space="0" w:sz="0" w:val="nil"/>
              <w:bottom w:color="cdcdcd" w:space="0" w:sz="8" w:val="dotted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ind w:left="180" w:right="180" w:firstLine="0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Open-ended</w:t>
            </w:r>
          </w:p>
        </w:tc>
        <w:tc>
          <w:tcPr>
            <w:tcBorders>
              <w:top w:color="cdcdcd" w:space="0" w:sz="8" w:val="dotted"/>
              <w:left w:color="000000" w:space="0" w:sz="0" w:val="nil"/>
              <w:bottom w:color="cdcdcd" w:space="0" w:sz="8" w:val="dotted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ind w:left="180" w:right="180" w:firstLine="0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If you could improve one thing about this feature, what would it be — and why?</w:t>
            </w:r>
          </w:p>
        </w:tc>
      </w:tr>
      <w:tr>
        <w:trPr>
          <w:cantSplit w:val="1"/>
          <w:trHeight w:val="619.2" w:hRule="atLeast"/>
          <w:tblHeader w:val="0"/>
        </w:trPr>
        <w:tc>
          <w:tcPr>
            <w:gridSpan w:val="3"/>
            <w:tcBorders>
              <w:top w:color="cdcdcd" w:space="0" w:sz="8" w:val="dotted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ind w:left="180" w:right="180" w:firstLine="0"/>
              <w:rPr>
                <w:rFonts w:ascii="Inter" w:cs="Inter" w:eastAsia="Inter" w:hAnsi="Inter"/>
                <w:b w:val="1"/>
                <w:color w:val="ffffff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08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ffffff" w:space="0" w:sz="8" w:val="dotted"/>
              <w:right w:color="000000" w:space="0" w:sz="0" w:val="nil"/>
            </w:tcBorders>
            <w:shd w:fill="f7f7f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ind w:left="180" w:right="180" w:firstLine="0"/>
              <w:rPr>
                <w:b w:val="1"/>
                <w:color w:val="002d56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2d56"/>
                <w:sz w:val="24"/>
                <w:szCs w:val="24"/>
                <w:rtl w:val="0"/>
              </w:rPr>
              <w:t xml:space="preserve">Follow-up questions</w:t>
            </w:r>
          </w:p>
          <w:p w:rsidR="00000000" w:rsidDel="00000000" w:rsidP="00000000" w:rsidRDefault="00000000" w:rsidRPr="00000000" w14:paraId="0000002D">
            <w:pPr>
              <w:widowControl w:val="0"/>
              <w:ind w:left="180" w:right="180" w:firstLine="0"/>
              <w:rPr>
                <w:b w:val="1"/>
                <w:color w:val="002d56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List any demographic, contact, or other information you need from customers.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08" w:hRule="atLeast"/>
          <w:tblHeader w:val="0"/>
        </w:trPr>
        <w:tc>
          <w:tcPr>
            <w:tcBorders>
              <w:top w:color="ffffff" w:space="0" w:sz="8" w:val="dotted"/>
              <w:left w:color="000000" w:space="0" w:sz="0" w:val="nil"/>
              <w:bottom w:color="cdcdcd" w:space="0" w:sz="8" w:val="dotted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ind w:left="180" w:right="180" w:firstLine="0"/>
              <w:rPr>
                <w:b w:val="1"/>
                <w:color w:val="002d56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d56"/>
                <w:sz w:val="18"/>
                <w:szCs w:val="18"/>
                <w:rtl w:val="0"/>
              </w:rPr>
              <w:t xml:space="preserve">Customer info</w:t>
            </w:r>
          </w:p>
        </w:tc>
        <w:tc>
          <w:tcPr>
            <w:gridSpan w:val="2"/>
            <w:tcBorders>
              <w:top w:color="ffffff" w:space="0" w:sz="8" w:val="dotted"/>
              <w:left w:color="000000" w:space="0" w:sz="0" w:val="nil"/>
              <w:bottom w:color="cdcdcd" w:space="0" w:sz="8" w:val="dotted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2"/>
              </w:numPr>
              <w:ind w:left="360" w:right="180" w:hanging="180"/>
              <w:rPr>
                <w:color w:val="333333"/>
                <w:sz w:val="18"/>
                <w:szCs w:val="18"/>
                <w:u w:val="none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Job title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2"/>
              </w:numPr>
              <w:ind w:left="360" w:right="180" w:hanging="180"/>
              <w:rPr>
                <w:color w:val="333333"/>
                <w:sz w:val="18"/>
                <w:szCs w:val="18"/>
                <w:u w:val="none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Company name</w:t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2"/>
              </w:numPr>
              <w:ind w:left="360" w:right="180" w:hanging="180"/>
              <w:rPr>
                <w:color w:val="333333"/>
                <w:sz w:val="18"/>
                <w:szCs w:val="18"/>
                <w:u w:val="none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Industry, etc.</w:t>
            </w:r>
          </w:p>
        </w:tc>
      </w:tr>
      <w:tr>
        <w:trPr>
          <w:cantSplit w:val="1"/>
          <w:trHeight w:val="1008" w:hRule="atLeast"/>
          <w:tblHeader w:val="0"/>
        </w:trPr>
        <w:tc>
          <w:tcPr>
            <w:tcBorders>
              <w:top w:color="ffffff" w:space="0" w:sz="8" w:val="dotted"/>
              <w:left w:color="000000" w:space="0" w:sz="0" w:val="nil"/>
              <w:bottom w:color="cdcdcd" w:space="0" w:sz="8" w:val="dotted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ind w:left="180" w:right="180" w:firstLine="0"/>
              <w:rPr>
                <w:b w:val="1"/>
                <w:color w:val="002d56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d56"/>
                <w:sz w:val="18"/>
                <w:szCs w:val="18"/>
                <w:rtl w:val="0"/>
              </w:rPr>
              <w:t xml:space="preserve">Contact info</w:t>
            </w:r>
          </w:p>
        </w:tc>
        <w:tc>
          <w:tcPr>
            <w:gridSpan w:val="2"/>
            <w:tcBorders>
              <w:top w:color="ffffff" w:space="0" w:sz="8" w:val="dotted"/>
              <w:left w:color="000000" w:space="0" w:sz="0" w:val="nil"/>
              <w:bottom w:color="cdcdcd" w:space="0" w:sz="8" w:val="dotted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2"/>
              </w:numPr>
              <w:ind w:left="360" w:right="180" w:hanging="180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Customer name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2"/>
              </w:numPr>
              <w:ind w:left="360" w:right="180" w:hanging="180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Email address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2"/>
              </w:numPr>
              <w:ind w:left="360" w:right="180" w:hanging="180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Phone number</w:t>
            </w:r>
          </w:p>
        </w:tc>
      </w:tr>
      <w:tr>
        <w:trPr>
          <w:cantSplit w:val="1"/>
          <w:trHeight w:val="619.2" w:hRule="atLeast"/>
          <w:tblHeader w:val="0"/>
        </w:trPr>
        <w:tc>
          <w:tcPr>
            <w:gridSpan w:val="3"/>
            <w:tcBorders>
              <w:top w:color="cdcdcd" w:space="0" w:sz="8" w:val="dotted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ind w:left="180" w:right="180" w:firstLine="0"/>
              <w:rPr>
                <w:rFonts w:ascii="Inter" w:cs="Inter" w:eastAsia="Inter" w:hAnsi="Inter"/>
                <w:b w:val="1"/>
                <w:color w:val="ffffff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08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ffffff" w:space="0" w:sz="8" w:val="dotted"/>
              <w:right w:color="000000" w:space="0" w:sz="0" w:val="nil"/>
            </w:tcBorders>
            <w:shd w:fill="f7f7f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ind w:left="180" w:right="180" w:firstLine="0"/>
              <w:rPr>
                <w:b w:val="1"/>
                <w:color w:val="002d56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2d56"/>
                <w:sz w:val="24"/>
                <w:szCs w:val="24"/>
                <w:rtl w:val="0"/>
              </w:rPr>
              <w:t xml:space="preserve">Closing screen</w:t>
            </w:r>
          </w:p>
        </w:tc>
      </w:tr>
      <w:tr>
        <w:trPr>
          <w:cantSplit w:val="1"/>
          <w:trHeight w:val="863.9999999999999" w:hRule="atLeast"/>
          <w:tblHeader w:val="0"/>
        </w:trPr>
        <w:tc>
          <w:tcPr>
            <w:tcBorders>
              <w:top w:color="ffffff" w:space="0" w:sz="8" w:val="dotted"/>
              <w:left w:color="000000" w:space="0" w:sz="0" w:val="nil"/>
              <w:bottom w:color="cdcdcd" w:space="0" w:sz="8" w:val="dotted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ind w:left="180" w:right="180" w:firstLine="0"/>
              <w:rPr>
                <w:b w:val="1"/>
                <w:color w:val="002d56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d56"/>
                <w:sz w:val="18"/>
                <w:szCs w:val="18"/>
                <w:rtl w:val="0"/>
              </w:rPr>
              <w:t xml:space="preserve">Closing</w:t>
            </w:r>
          </w:p>
        </w:tc>
        <w:tc>
          <w:tcPr>
            <w:gridSpan w:val="2"/>
            <w:tcBorders>
              <w:top w:color="ffffff" w:space="0" w:sz="8" w:val="dotted"/>
              <w:left w:color="000000" w:space="0" w:sz="0" w:val="nil"/>
              <w:bottom w:color="cdcdcd" w:space="0" w:sz="8" w:val="dotted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ind w:right="180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Write a closing message thanking participants for their time.</w:t>
            </w:r>
          </w:p>
        </w:tc>
      </w:tr>
    </w:tbl>
    <w:p w:rsidR="00000000" w:rsidDel="00000000" w:rsidP="00000000" w:rsidRDefault="00000000" w:rsidRPr="00000000" w14:paraId="00000043">
      <w:pPr>
        <w:widowControl w:val="0"/>
        <w:spacing w:line="240" w:lineRule="auto"/>
        <w:ind w:right="0"/>
        <w:rPr>
          <w:b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line="240" w:lineRule="auto"/>
        <w:ind w:right="0"/>
        <w:rPr>
          <w:b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line="276" w:lineRule="auto"/>
        <w:ind w:right="0"/>
        <w:rPr>
          <w:b w:val="1"/>
          <w:color w:val="002d56"/>
          <w:sz w:val="24"/>
          <w:szCs w:val="24"/>
        </w:rPr>
      </w:pPr>
      <w:r w:rsidDel="00000000" w:rsidR="00000000" w:rsidRPr="00000000">
        <w:rPr>
          <w:b w:val="1"/>
          <w:color w:val="002d56"/>
          <w:sz w:val="24"/>
          <w:szCs w:val="24"/>
          <w:rtl w:val="0"/>
        </w:rPr>
        <w:t xml:space="preserve">Notes</w:t>
      </w:r>
    </w:p>
    <w:p w:rsidR="00000000" w:rsidDel="00000000" w:rsidP="00000000" w:rsidRDefault="00000000" w:rsidRPr="00000000" w14:paraId="00000046">
      <w:pPr>
        <w:widowControl w:val="0"/>
        <w:spacing w:line="276" w:lineRule="auto"/>
        <w:ind w:right="0"/>
        <w:rPr>
          <w:b w:val="1"/>
          <w:color w:val="002d5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numPr>
          <w:ilvl w:val="0"/>
          <w:numId w:val="1"/>
        </w:numPr>
        <w:spacing w:line="360" w:lineRule="auto"/>
        <w:ind w:left="720" w:right="0" w:hanging="360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Insert note</w:t>
      </w:r>
    </w:p>
    <w:p w:rsidR="00000000" w:rsidDel="00000000" w:rsidP="00000000" w:rsidRDefault="00000000" w:rsidRPr="00000000" w14:paraId="00000048">
      <w:pPr>
        <w:widowControl w:val="0"/>
        <w:numPr>
          <w:ilvl w:val="0"/>
          <w:numId w:val="1"/>
        </w:numPr>
        <w:spacing w:line="360" w:lineRule="auto"/>
        <w:ind w:left="720" w:right="0" w:hanging="360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Insert note</w:t>
      </w:r>
    </w:p>
    <w:p w:rsidR="00000000" w:rsidDel="00000000" w:rsidP="00000000" w:rsidRDefault="00000000" w:rsidRPr="00000000" w14:paraId="00000049">
      <w:pPr>
        <w:widowControl w:val="0"/>
        <w:numPr>
          <w:ilvl w:val="0"/>
          <w:numId w:val="1"/>
        </w:numPr>
        <w:spacing w:line="360" w:lineRule="auto"/>
        <w:ind w:left="720" w:right="0" w:hanging="360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Insert note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widowControl w:val="0"/>
      <w:spacing w:line="240" w:lineRule="auto"/>
      <w:rPr/>
    </w:pPr>
    <w:hyperlink r:id="rId1">
      <w:r w:rsidDel="00000000" w:rsidR="00000000" w:rsidRPr="00000000">
        <w:rPr>
          <w:color w:val="1155cc"/>
          <w:sz w:val="24"/>
          <w:szCs w:val="24"/>
          <w:u w:val="single"/>
        </w:rPr>
        <w:drawing>
          <wp:inline distB="114300" distT="114300" distL="114300" distR="114300">
            <wp:extent cx="538163" cy="204788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8163" cy="2047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b w:val="1"/>
        <w:color w:val="0073cf"/>
        <w:sz w:val="24"/>
        <w:szCs w:val="24"/>
        <w:rtl w:val="0"/>
      </w:rPr>
      <w:t xml:space="preserve">                                                                                </w:t>
    </w:r>
    <w:hyperlink r:id="rId3">
      <w:r w:rsidDel="00000000" w:rsidR="00000000" w:rsidRPr="00000000">
        <w:rPr>
          <w:b w:val="1"/>
          <w:color w:val="0073cf"/>
          <w:sz w:val="24"/>
          <w:szCs w:val="24"/>
          <w:rtl w:val="0"/>
        </w:rPr>
        <w:t xml:space="preserve">Try Aha! free for 30 days →</w:t>
      </w:r>
    </w:hyperlink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aha.io/" TargetMode="External"/><Relationship Id="rId2" Type="http://schemas.openxmlformats.org/officeDocument/2006/relationships/image" Target="media/image2.png"/><Relationship Id="rId3" Type="http://schemas.openxmlformats.org/officeDocument/2006/relationships/hyperlink" Target="https://www.aha.io/signup-overview?referrer=%2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