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0CD" w14:textId="77777777" w:rsidR="00265C50" w:rsidRPr="00C31E55" w:rsidRDefault="00265C50" w:rsidP="00E71803">
      <w:pPr>
        <w:spacing w:line="0" w:lineRule="atLeast"/>
        <w:ind w:left="6480" w:firstLine="720"/>
        <w:rPr>
          <w:rFonts w:ascii="Arial" w:eastAsia="Arial" w:hAnsi="Arial"/>
          <w:lang w:val="en-US" w:eastAsia="zh-CN"/>
        </w:rPr>
      </w:pPr>
    </w:p>
    <w:p w14:paraId="20C79444" w14:textId="77777777" w:rsidR="00265C50" w:rsidRDefault="00265C50" w:rsidP="00E71803">
      <w:pPr>
        <w:spacing w:line="0" w:lineRule="atLeast"/>
        <w:ind w:left="6480" w:firstLine="720"/>
        <w:rPr>
          <w:rFonts w:ascii="Arial" w:eastAsia="Arial" w:hAnsi="Arial"/>
        </w:rPr>
      </w:pPr>
    </w:p>
    <w:p w14:paraId="6CFE83B6" w14:textId="53BD4EA9" w:rsidR="00E71803" w:rsidRPr="002E4173" w:rsidRDefault="00E71803" w:rsidP="008724DE">
      <w:pPr>
        <w:spacing w:line="0" w:lineRule="atLeast"/>
        <w:ind w:left="7200"/>
        <w:rPr>
          <w:rFonts w:ascii="Hiragino Kaku Gothic Pro W3" w:eastAsia="Hiragino Kaku Gothic Pro W3" w:hAnsi="Hiragino Kaku Gothic Pro W3"/>
          <w:lang w:eastAsia="ja-JP"/>
        </w:rPr>
      </w:pPr>
      <w:r w:rsidRPr="002E4173">
        <w:rPr>
          <w:rFonts w:ascii="Hiragino Kaku Gothic Pro W3" w:eastAsia="Hiragino Kaku Gothic Pro W3" w:hAnsi="Hiragino Kaku Gothic Pro W3"/>
          <w:lang w:eastAsia="ja-JP"/>
        </w:rPr>
        <w:t>202</w:t>
      </w:r>
      <w:r w:rsidR="00E31C50" w:rsidRPr="002E4173">
        <w:rPr>
          <w:rFonts w:ascii="Hiragino Kaku Gothic Pro W3" w:eastAsia="Hiragino Kaku Gothic Pro W3" w:hAnsi="Hiragino Kaku Gothic Pro W3"/>
          <w:lang w:eastAsia="ja-JP"/>
        </w:rPr>
        <w:t>4</w:t>
      </w:r>
      <w:r w:rsidR="00903380" w:rsidRPr="002E4173">
        <w:rPr>
          <w:rFonts w:ascii="Hiragino Kaku Gothic Pro W3" w:eastAsia="Hiragino Kaku Gothic Pro W3" w:hAnsi="Hiragino Kaku Gothic Pro W3" w:hint="eastAsia"/>
          <w:lang w:eastAsia="ja-JP"/>
        </w:rPr>
        <w:t>年9月</w:t>
      </w:r>
    </w:p>
    <w:p w14:paraId="7B0FD766" w14:textId="77777777" w:rsidR="00E71803" w:rsidRDefault="00E71803" w:rsidP="00E71803">
      <w:pPr>
        <w:spacing w:line="20" w:lineRule="exact"/>
        <w:rPr>
          <w:rFonts w:ascii="Times New Roman" w:eastAsia="Times New Roman" w:hAnsi="Times New Roman"/>
          <w:lang w:eastAsia="ja-JP"/>
        </w:rPr>
      </w:pPr>
      <w:r>
        <w:rPr>
          <w:rFonts w:ascii="Arial" w:eastAsia="Arial" w:hAnsi="Arial"/>
          <w:noProof/>
        </w:rPr>
        <w:drawing>
          <wp:anchor distT="0" distB="0" distL="114300" distR="114300" simplePos="0" relativeHeight="251658240"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lang w:eastAsia="ja-JP"/>
        </w:rPr>
      </w:pPr>
    </w:p>
    <w:p w14:paraId="7BFD2509" w14:textId="3DBF4FD2" w:rsidR="002558EE" w:rsidRDefault="002558EE" w:rsidP="002558EE">
      <w:pPr>
        <w:rPr>
          <w:rFonts w:ascii="Arial" w:eastAsia="ＭＳ 明朝" w:hAnsi="Arial" w:cs="Arial"/>
          <w:sz w:val="44"/>
          <w:szCs w:val="44"/>
          <w:lang w:eastAsia="ja-JP"/>
        </w:rPr>
      </w:pPr>
    </w:p>
    <w:p w14:paraId="6F6603A0" w14:textId="310F5805" w:rsidR="008231D1" w:rsidRDefault="008231D1" w:rsidP="00454F96">
      <w:pPr>
        <w:jc w:val="center"/>
        <w:rPr>
          <w:rFonts w:ascii="Arial" w:eastAsia="Times New Roman" w:hAnsi="Arial"/>
          <w:b/>
          <w:bCs/>
          <w:color w:val="444444"/>
          <w:sz w:val="21"/>
          <w:szCs w:val="21"/>
          <w:shd w:val="clear" w:color="auto" w:fill="FFFFFF"/>
          <w:lang w:eastAsia="ja-JP"/>
        </w:rPr>
      </w:pPr>
      <w:r w:rsidRPr="00AD374E">
        <w:rPr>
          <w:rFonts w:ascii="Arial" w:eastAsia="Arial" w:hAnsi="Arial"/>
          <w:b/>
          <w:bCs/>
          <w:sz w:val="22"/>
          <w:szCs w:val="22"/>
          <w:lang w:eastAsia="ja-JP"/>
        </w:rPr>
        <w:t>***</w:t>
      </w:r>
      <w:r w:rsidR="00903380" w:rsidRPr="00D075B1">
        <w:rPr>
          <w:rFonts w:ascii="Hiragino Kaku Gothic Pro W3" w:eastAsia="Hiragino Kaku Gothic Pro W3" w:hAnsi="Hiragino Kaku Gothic Pro W3" w:hint="eastAsia"/>
          <w:b/>
          <w:bCs/>
          <w:color w:val="444444"/>
          <w:sz w:val="21"/>
          <w:szCs w:val="21"/>
          <w:shd w:val="clear" w:color="auto" w:fill="FFFFFF"/>
          <w:lang w:eastAsia="ja-JP"/>
        </w:rPr>
        <w:t>本プレスリリースは即日</w:t>
      </w:r>
      <w:r w:rsidR="00476189">
        <w:rPr>
          <w:rFonts w:ascii="Hiragino Kaku Gothic Pro W3" w:eastAsia="Hiragino Kaku Gothic Pro W3" w:hAnsi="Hiragino Kaku Gothic Pro W3" w:hint="eastAsia"/>
          <w:b/>
          <w:bCs/>
          <w:color w:val="444444"/>
          <w:sz w:val="21"/>
          <w:szCs w:val="21"/>
          <w:shd w:val="clear" w:color="auto" w:fill="FFFFFF"/>
          <w:lang w:val="en-US" w:eastAsia="ja-JP"/>
        </w:rPr>
        <w:t>解禁</w:t>
      </w:r>
      <w:r w:rsidR="00903380" w:rsidRPr="00D075B1">
        <w:rPr>
          <w:rFonts w:ascii="Hiragino Kaku Gothic Pro W3" w:eastAsia="Hiragino Kaku Gothic Pro W3" w:hAnsi="Hiragino Kaku Gothic Pro W3" w:hint="eastAsia"/>
          <w:b/>
          <w:bCs/>
          <w:color w:val="444444"/>
          <w:sz w:val="21"/>
          <w:szCs w:val="21"/>
          <w:shd w:val="clear" w:color="auto" w:fill="FFFFFF"/>
          <w:lang w:eastAsia="ja-JP"/>
        </w:rPr>
        <w:t>となります</w:t>
      </w:r>
      <w:r w:rsidR="00454F96">
        <w:rPr>
          <w:rFonts w:ascii="Arial" w:eastAsia="Times New Roman" w:hAnsi="Arial"/>
          <w:b/>
          <w:bCs/>
          <w:color w:val="444444"/>
          <w:sz w:val="21"/>
          <w:szCs w:val="21"/>
          <w:shd w:val="clear" w:color="auto" w:fill="FFFFFF"/>
          <w:lang w:eastAsia="ja-JP"/>
        </w:rPr>
        <w:t>***</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lang w:eastAsia="ja-JP"/>
        </w:rPr>
      </w:pPr>
    </w:p>
    <w:p w14:paraId="132D9B04" w14:textId="64587793" w:rsidR="00EF0B55" w:rsidRPr="007C7D97" w:rsidRDefault="00675C23" w:rsidP="00EF0B55">
      <w:pPr>
        <w:jc w:val="center"/>
        <w:rPr>
          <w:rFonts w:ascii="Hiragino Kaku Gothic Pro W3" w:eastAsia="Hiragino Kaku Gothic Pro W3" w:hAnsi="Hiragino Kaku Gothic Pro W3" w:cs="Arial"/>
          <w:b/>
          <w:bCs/>
          <w:color w:val="008000"/>
          <w:sz w:val="36"/>
          <w:szCs w:val="36"/>
          <w:lang w:val="en-US" w:eastAsia="ja-JP"/>
        </w:rPr>
      </w:pPr>
      <w:r w:rsidRPr="007C7D97">
        <w:rPr>
          <w:rFonts w:ascii="Hiragino Kaku Gothic Pro W3" w:eastAsia="Hiragino Kaku Gothic Pro W3" w:hAnsi="Hiragino Kaku Gothic Pro W3" w:cs="Arial" w:hint="eastAsia"/>
          <w:b/>
          <w:bCs/>
          <w:sz w:val="44"/>
          <w:szCs w:val="44"/>
          <w:lang w:eastAsia="ja-JP"/>
        </w:rPr>
        <w:t>プレスリリース</w:t>
      </w:r>
    </w:p>
    <w:p w14:paraId="4133DC29" w14:textId="5D0A5421" w:rsidR="00374637" w:rsidRPr="00F4115F" w:rsidRDefault="00374637" w:rsidP="003E3730">
      <w:pPr>
        <w:pStyle w:val="p1"/>
        <w:divId w:val="266235870"/>
        <w:rPr>
          <w:rStyle w:val="s1"/>
          <w:rFonts w:ascii="Hiragino Kaku Gothic Pro W3" w:eastAsia="Hiragino Kaku Gothic Pro W3" w:hAnsi="Hiragino Kaku Gothic Pro W3" w:cs="Hiragino Sans W5"/>
          <w:b/>
          <w:bCs/>
          <w:color w:val="00833C"/>
          <w:sz w:val="34"/>
          <w:szCs w:val="34"/>
        </w:rPr>
      </w:pPr>
    </w:p>
    <w:p w14:paraId="37A134EA" w14:textId="77777777" w:rsidR="00F63CA7" w:rsidRPr="002F4E04" w:rsidRDefault="00FC08CF" w:rsidP="004A323C">
      <w:pPr>
        <w:pStyle w:val="p1"/>
        <w:jc w:val="center"/>
        <w:divId w:val="266235870"/>
        <w:rPr>
          <w:rStyle w:val="s1"/>
          <w:rFonts w:ascii="Hiragino Kaku Gothic Pro W3" w:eastAsia="Hiragino Kaku Gothic Pro W3" w:hAnsi="Hiragino Kaku Gothic Pro W3" w:cs="Hiragino Sans W5"/>
          <w:b/>
          <w:bCs/>
          <w:color w:val="007A53"/>
          <w:sz w:val="34"/>
          <w:szCs w:val="34"/>
        </w:rPr>
      </w:pPr>
      <w:r w:rsidRPr="002F4E04">
        <w:rPr>
          <w:rStyle w:val="s1"/>
          <w:rFonts w:ascii="Hiragino Kaku Gothic Pro W3" w:eastAsia="Hiragino Kaku Gothic Pro W3" w:hAnsi="Hiragino Kaku Gothic Pro W3"/>
          <w:b/>
          <w:bCs/>
          <w:color w:val="007A53"/>
          <w:sz w:val="34"/>
          <w:szCs w:val="34"/>
        </w:rPr>
        <w:t>UNIO</w:t>
      </w:r>
      <w:r w:rsidRPr="002F4E04">
        <w:rPr>
          <w:rStyle w:val="s1"/>
          <w:rFonts w:ascii="Hiragino Kaku Gothic Pro W3" w:eastAsia="Hiragino Kaku Gothic Pro W3" w:hAnsi="Hiragino Kaku Gothic Pro W3" w:cs="ＭＳ ゴシック" w:hint="eastAsia"/>
          <w:b/>
          <w:bCs/>
          <w:color w:val="007A53"/>
          <w:sz w:val="34"/>
          <w:szCs w:val="34"/>
        </w:rPr>
        <w:t>パーソナル・リファレンス・モニタリング</w:t>
      </w:r>
    </w:p>
    <w:p w14:paraId="4E492745" w14:textId="1873C476" w:rsidR="00FC08CF" w:rsidRPr="002F4E04" w:rsidRDefault="00FC08CF" w:rsidP="00B80EF0">
      <w:pPr>
        <w:pStyle w:val="p1"/>
        <w:jc w:val="center"/>
        <w:divId w:val="266235870"/>
        <w:rPr>
          <w:rFonts w:ascii="Hiragino Kaku Gothic Pro W3" w:eastAsia="Hiragino Kaku Gothic Pro W3" w:hAnsi="Hiragino Kaku Gothic Pro W3" w:cs="ＭＳ ゴシック"/>
          <w:b/>
          <w:bCs/>
          <w:color w:val="007A53"/>
          <w:sz w:val="34"/>
          <w:szCs w:val="34"/>
        </w:rPr>
      </w:pPr>
      <w:r w:rsidRPr="002F4E04">
        <w:rPr>
          <w:rStyle w:val="s1"/>
          <w:rFonts w:ascii="Hiragino Kaku Gothic Pro W3" w:eastAsia="Hiragino Kaku Gothic Pro W3" w:hAnsi="Hiragino Kaku Gothic Pro W3" w:cs="ＭＳ ゴシック" w:hint="eastAsia"/>
          <w:b/>
          <w:bCs/>
          <w:color w:val="007A53"/>
          <w:sz w:val="34"/>
          <w:szCs w:val="34"/>
        </w:rPr>
        <w:t>ソリューションを</w:t>
      </w:r>
      <w:r w:rsidR="003E3730" w:rsidRPr="002F4E04">
        <w:rPr>
          <w:rStyle w:val="s1"/>
          <w:rFonts w:ascii="Hiragino Kaku Gothic Pro W3" w:eastAsia="Hiragino Kaku Gothic Pro W3" w:hAnsi="Hiragino Kaku Gothic Pro W3" w:cs="ＭＳ ゴシック"/>
          <w:b/>
          <w:bCs/>
          <w:color w:val="007A53"/>
          <w:sz w:val="34"/>
          <w:szCs w:val="34"/>
        </w:rPr>
        <w:t>IBC</w:t>
      </w:r>
      <w:r w:rsidR="00B80EF0" w:rsidRPr="002F4E04">
        <w:rPr>
          <w:rStyle w:val="s1"/>
          <w:rFonts w:ascii="Hiragino Kaku Gothic Pro W3" w:eastAsia="Hiragino Kaku Gothic Pro W3" w:hAnsi="Hiragino Kaku Gothic Pro W3" w:cs="ＭＳ ゴシック" w:hint="eastAsia"/>
          <w:b/>
          <w:bCs/>
          <w:color w:val="007A53"/>
          <w:sz w:val="34"/>
          <w:szCs w:val="34"/>
        </w:rPr>
        <w:t xml:space="preserve"> </w:t>
      </w:r>
      <w:r w:rsidR="003E3730" w:rsidRPr="002F4E04">
        <w:rPr>
          <w:rStyle w:val="s1"/>
          <w:rFonts w:ascii="Hiragino Kaku Gothic Pro W3" w:eastAsia="Hiragino Kaku Gothic Pro W3" w:hAnsi="Hiragino Kaku Gothic Pro W3" w:cs="ＭＳ ゴシック"/>
          <w:b/>
          <w:bCs/>
          <w:color w:val="007A53"/>
          <w:sz w:val="34"/>
          <w:szCs w:val="34"/>
        </w:rPr>
        <w:t>2024</w:t>
      </w:r>
      <w:r w:rsidR="003E3730" w:rsidRPr="002F4E04">
        <w:rPr>
          <w:rStyle w:val="s1"/>
          <w:rFonts w:ascii="Hiragino Kaku Gothic Pro W3" w:eastAsia="Hiragino Kaku Gothic Pro W3" w:hAnsi="Hiragino Kaku Gothic Pro W3" w:cs="ＭＳ ゴシック" w:hint="eastAsia"/>
          <w:b/>
          <w:bCs/>
          <w:color w:val="007A53"/>
          <w:sz w:val="34"/>
          <w:szCs w:val="34"/>
        </w:rPr>
        <w:t>で</w:t>
      </w:r>
      <w:r w:rsidRPr="002F4E04">
        <w:rPr>
          <w:rStyle w:val="s1"/>
          <w:rFonts w:ascii="Hiragino Kaku Gothic Pro W3" w:eastAsia="Hiragino Kaku Gothic Pro W3" w:hAnsi="Hiragino Kaku Gothic Pro W3" w:cs="ＭＳ ゴシック" w:hint="eastAsia"/>
          <w:b/>
          <w:bCs/>
          <w:color w:val="007A53"/>
          <w:sz w:val="34"/>
          <w:szCs w:val="34"/>
        </w:rPr>
        <w:t>発表</w:t>
      </w:r>
    </w:p>
    <w:p w14:paraId="528D7AA8" w14:textId="77777777" w:rsidR="00D60F43" w:rsidRPr="00C11473" w:rsidRDefault="00D60F43" w:rsidP="00D60F43">
      <w:pPr>
        <w:rPr>
          <w:rFonts w:ascii="Helvetica Neue" w:hAnsi="Helvetica Neue"/>
          <w:sz w:val="22"/>
          <w:szCs w:val="22"/>
          <w:lang w:eastAsia="ja-JP"/>
        </w:rPr>
      </w:pPr>
    </w:p>
    <w:p w14:paraId="364E8921" w14:textId="77A5A39D" w:rsidR="00245D74" w:rsidRPr="00B6763C" w:rsidRDefault="00245D74">
      <w:pPr>
        <w:pStyle w:val="p1"/>
        <w:divId w:val="1921744783"/>
        <w:rPr>
          <w:rFonts w:ascii="Helvetica" w:eastAsia="Hiragino Kaku Gothic Pro W3" w:hAnsi="Helvetica"/>
          <w:b/>
          <w:bCs/>
        </w:rPr>
      </w:pPr>
      <w:r w:rsidRPr="00B6763C">
        <w:rPr>
          <w:rStyle w:val="s1"/>
          <w:rFonts w:ascii="Helvetica" w:eastAsia="Hiragino Kaku Gothic Pro W3" w:hAnsi="Helvetica"/>
          <w:b/>
          <w:bCs/>
        </w:rPr>
        <w:t>新たに登場した</w:t>
      </w:r>
      <w:r w:rsidRPr="00B6763C">
        <w:rPr>
          <w:rStyle w:val="s2"/>
          <w:rFonts w:ascii="Helvetica Neue" w:eastAsia="Hiragino Kaku Gothic Pro W3" w:hAnsi="Helvetica Neue"/>
          <w:b/>
          <w:bCs/>
          <w:i w:val="0"/>
          <w:iCs w:val="0"/>
        </w:rPr>
        <w:t>8550A</w:t>
      </w:r>
      <w:r w:rsidRPr="00B6763C">
        <w:rPr>
          <w:rStyle w:val="s1"/>
          <w:rFonts w:ascii="Helvetica" w:eastAsia="Hiragino Kaku Gothic Pro W3" w:hAnsi="Helvetica"/>
          <w:b/>
          <w:bCs/>
        </w:rPr>
        <w:t>プロフェッショナル・リファレンス・ヘッドホンと</w:t>
      </w:r>
      <w:r w:rsidRPr="00B6763C">
        <w:rPr>
          <w:rStyle w:val="s2"/>
          <w:rFonts w:ascii="Helvetica Neue" w:eastAsia="Hiragino Kaku Gothic Pro W3" w:hAnsi="Helvetica Neue"/>
          <w:b/>
          <w:bCs/>
          <w:i w:val="0"/>
          <w:iCs w:val="0"/>
        </w:rPr>
        <w:t>Aural ID V2.0</w:t>
      </w:r>
      <w:r w:rsidRPr="00B6763C">
        <w:rPr>
          <w:rStyle w:val="s1"/>
          <w:rFonts w:ascii="Helvetica" w:eastAsia="Hiragino Kaku Gothic Pro W3" w:hAnsi="Helvetica"/>
          <w:b/>
          <w:bCs/>
        </w:rPr>
        <w:t>バイノーラル・ヘッドホン</w:t>
      </w:r>
      <w:r w:rsidR="00B6763C">
        <w:rPr>
          <w:rStyle w:val="s1"/>
          <w:rFonts w:ascii="Helvetica" w:eastAsia="Hiragino Kaku Gothic Pro W3" w:hAnsi="Helvetica" w:hint="eastAsia"/>
          <w:b/>
          <w:bCs/>
        </w:rPr>
        <w:t>・</w:t>
      </w:r>
      <w:r w:rsidRPr="00B6763C">
        <w:rPr>
          <w:rStyle w:val="s1"/>
          <w:rFonts w:ascii="Helvetica" w:eastAsia="Hiragino Kaku Gothic Pro W3" w:hAnsi="Helvetica"/>
          <w:b/>
          <w:bCs/>
        </w:rPr>
        <w:t>モニタリング技術により、</w:t>
      </w:r>
      <w:r w:rsidRPr="00B6763C">
        <w:rPr>
          <w:rStyle w:val="s2"/>
          <w:rFonts w:ascii="Helvetica Neue" w:eastAsia="Hiragino Kaku Gothic Pro W3" w:hAnsi="Helvetica Neue"/>
          <w:b/>
          <w:bCs/>
          <w:i w:val="0"/>
          <w:iCs w:val="0"/>
        </w:rPr>
        <w:t>Genelec</w:t>
      </w:r>
      <w:r w:rsidRPr="00B6763C">
        <w:rPr>
          <w:rStyle w:val="s1"/>
          <w:rFonts w:ascii="Helvetica" w:eastAsia="Hiragino Kaku Gothic Pro W3" w:hAnsi="Helvetica"/>
          <w:b/>
          <w:bCs/>
        </w:rPr>
        <w:t>が提唱する次世代のオーディオ</w:t>
      </w:r>
      <w:r w:rsidR="00B6763C">
        <w:rPr>
          <w:rStyle w:val="s1"/>
          <w:rFonts w:ascii="Helvetica" w:eastAsia="Hiragino Kaku Gothic Pro W3" w:hAnsi="Helvetica" w:hint="eastAsia"/>
          <w:b/>
          <w:bCs/>
        </w:rPr>
        <w:t>・</w:t>
      </w:r>
      <w:r w:rsidRPr="00B6763C">
        <w:rPr>
          <w:rStyle w:val="s1"/>
          <w:rFonts w:ascii="Helvetica" w:eastAsia="Hiragino Kaku Gothic Pro W3" w:hAnsi="Helvetica"/>
          <w:b/>
          <w:bCs/>
        </w:rPr>
        <w:t>モニタリング「</w:t>
      </w:r>
      <w:r w:rsidRPr="00B6763C">
        <w:rPr>
          <w:rStyle w:val="s2"/>
          <w:rFonts w:ascii="Helvetica Neue" w:eastAsia="Hiragino Kaku Gothic Pro W3" w:hAnsi="Helvetica Neue"/>
          <w:b/>
          <w:bCs/>
          <w:i w:val="0"/>
          <w:iCs w:val="0"/>
        </w:rPr>
        <w:t>UNIO</w:t>
      </w:r>
      <w:r w:rsidRPr="00B6763C">
        <w:rPr>
          <w:rStyle w:val="s1"/>
          <w:rFonts w:ascii="Helvetica" w:eastAsia="Hiragino Kaku Gothic Pro W3" w:hAnsi="Helvetica"/>
          <w:b/>
          <w:bCs/>
        </w:rPr>
        <w:t>」エコシステムは、これまでにない最も正確で忠実なヘッドホン</w:t>
      </w:r>
      <w:r w:rsidR="00B6763C">
        <w:rPr>
          <w:rStyle w:val="s1"/>
          <w:rFonts w:ascii="Helvetica" w:eastAsia="Hiragino Kaku Gothic Pro W3" w:hAnsi="Helvetica" w:hint="eastAsia"/>
          <w:b/>
          <w:bCs/>
        </w:rPr>
        <w:t>・</w:t>
      </w:r>
      <w:r w:rsidRPr="00B6763C">
        <w:rPr>
          <w:rStyle w:val="s1"/>
          <w:rFonts w:ascii="Helvetica" w:eastAsia="Hiragino Kaku Gothic Pro W3" w:hAnsi="Helvetica"/>
          <w:b/>
          <w:bCs/>
        </w:rPr>
        <w:t>リスニング体験を提供します。</w:t>
      </w:r>
    </w:p>
    <w:p w14:paraId="688A635A" w14:textId="77777777" w:rsidR="00D60F43" w:rsidRPr="003E3730" w:rsidRDefault="00D60F43" w:rsidP="003E3730">
      <w:pPr>
        <w:ind w:left="7200"/>
        <w:rPr>
          <w:rFonts w:ascii="Helvetica Neue" w:hAnsi="Helvetica Neue"/>
          <w:sz w:val="22"/>
          <w:szCs w:val="22"/>
          <w:lang w:eastAsia="ja-JP"/>
        </w:rPr>
      </w:pPr>
    </w:p>
    <w:p w14:paraId="7C475A8E" w14:textId="5ABEC776" w:rsidR="00AA3435" w:rsidRPr="00E33BE7" w:rsidRDefault="005677A8" w:rsidP="00E33BE7">
      <w:pPr>
        <w:divId w:val="179245449"/>
        <w:rPr>
          <w:rFonts w:ascii="Helvetica Neue" w:eastAsia="Hiragino Kaku Gothic Pro W3" w:hAnsi="Helvetica Neue" w:cs="ＭＳ Ｐゴシック"/>
          <w:sz w:val="26"/>
          <w:szCs w:val="26"/>
          <w:lang w:val="en-US" w:eastAsia="ja-JP"/>
        </w:rPr>
      </w:pPr>
      <w:bookmarkStart w:id="0" w:name="_Hlk143119406"/>
      <w:r w:rsidRPr="00E33BE7">
        <w:rPr>
          <w:rFonts w:ascii="Helvetica Neue" w:eastAsia="Hiragino Kaku Gothic Pro W3" w:hAnsi="Helvetica Neue" w:cs="ＭＳ Ｐゴシック" w:hint="eastAsia"/>
          <w:b/>
          <w:bCs/>
          <w:sz w:val="26"/>
          <w:szCs w:val="26"/>
          <w:lang w:val="en-US" w:eastAsia="ja-JP"/>
        </w:rPr>
        <w:t>フィンランド・イーサルミ、</w:t>
      </w:r>
      <w:r w:rsidR="00183900" w:rsidRPr="00E33BE7">
        <w:rPr>
          <w:rFonts w:ascii="Helvetica Neue" w:eastAsia="Hiragino Kaku Gothic Pro W3" w:hAnsi="Helvetica Neue" w:cs="ＭＳ Ｐゴシック"/>
          <w:b/>
          <w:bCs/>
          <w:sz w:val="26"/>
          <w:szCs w:val="26"/>
          <w:lang w:val="en-US" w:eastAsia="ja-JP"/>
        </w:rPr>
        <w:t>2024</w:t>
      </w:r>
      <w:r w:rsidR="00183900" w:rsidRPr="00E33BE7">
        <w:rPr>
          <w:rFonts w:ascii="Helvetica Neue" w:eastAsia="Hiragino Kaku Gothic Pro W3" w:hAnsi="Helvetica Neue" w:cs="ＭＳ Ｐゴシック" w:hint="eastAsia"/>
          <w:b/>
          <w:bCs/>
          <w:sz w:val="26"/>
          <w:szCs w:val="26"/>
          <w:lang w:val="en-US" w:eastAsia="ja-JP"/>
        </w:rPr>
        <w:t>年</w:t>
      </w:r>
      <w:r w:rsidR="00183900" w:rsidRPr="00E33BE7">
        <w:rPr>
          <w:rFonts w:ascii="Helvetica Neue" w:eastAsia="Hiragino Kaku Gothic Pro W3" w:hAnsi="Helvetica Neue" w:cs="ＭＳ Ｐゴシック" w:hint="eastAsia"/>
          <w:b/>
          <w:bCs/>
          <w:sz w:val="26"/>
          <w:szCs w:val="26"/>
          <w:lang w:val="en-US" w:eastAsia="ja-JP"/>
        </w:rPr>
        <w:t>9</w:t>
      </w:r>
      <w:r w:rsidR="00183900" w:rsidRPr="00E33BE7">
        <w:rPr>
          <w:rFonts w:ascii="Helvetica Neue" w:eastAsia="Hiragino Kaku Gothic Pro W3" w:hAnsi="Helvetica Neue" w:cs="ＭＳ Ｐゴシック" w:hint="eastAsia"/>
          <w:b/>
          <w:bCs/>
          <w:sz w:val="26"/>
          <w:szCs w:val="26"/>
          <w:lang w:val="en-US" w:eastAsia="ja-JP"/>
        </w:rPr>
        <w:t>月</w:t>
      </w:r>
      <w:r w:rsidR="00183900" w:rsidRPr="00E33BE7">
        <w:rPr>
          <w:rFonts w:ascii="Helvetica Neue" w:eastAsia="Hiragino Kaku Gothic Pro W3" w:hAnsi="Helvetica Neue" w:cs="ＭＳ Ｐゴシック"/>
          <w:b/>
          <w:bCs/>
          <w:sz w:val="26"/>
          <w:szCs w:val="26"/>
          <w:lang w:val="en-US" w:eastAsia="ja-JP"/>
        </w:rPr>
        <w:t>……</w:t>
      </w:r>
      <w:r w:rsidR="00AA3435" w:rsidRPr="00E33BE7">
        <w:rPr>
          <w:rFonts w:ascii="Helvetica Neue" w:eastAsia="Hiragino Kaku Gothic Pro W3" w:hAnsi="Helvetica Neue" w:cs="ＭＳ Ｐゴシック"/>
          <w:sz w:val="26"/>
          <w:szCs w:val="26"/>
          <w:lang w:val="en-US" w:eastAsia="ja-JP"/>
        </w:rPr>
        <w:t>Genelec</w:t>
      </w:r>
      <w:r w:rsidR="00AA3435" w:rsidRPr="00E33BE7">
        <w:rPr>
          <w:rFonts w:ascii="Helvetica Neue" w:eastAsia="Hiragino Kaku Gothic Pro W3" w:hAnsi="Helvetica Neue" w:cs="ＭＳ Ｐゴシック"/>
          <w:sz w:val="26"/>
          <w:szCs w:val="26"/>
          <w:lang w:val="en-US" w:eastAsia="ja-JP"/>
        </w:rPr>
        <w:t>は、</w:t>
      </w:r>
      <w:r w:rsidR="00AA3435" w:rsidRPr="00E33BE7">
        <w:rPr>
          <w:rFonts w:ascii="Helvetica Neue" w:eastAsia="Hiragino Kaku Gothic Pro W3" w:hAnsi="Helvetica Neue" w:cs="ＭＳ Ｐゴシック"/>
          <w:sz w:val="26"/>
          <w:szCs w:val="26"/>
          <w:lang w:val="en-US" w:eastAsia="ja-JP"/>
        </w:rPr>
        <w:t>IBC 2024</w:t>
      </w:r>
      <w:r w:rsidR="00AA3435" w:rsidRPr="00E33BE7">
        <w:rPr>
          <w:rFonts w:ascii="Helvetica Neue" w:eastAsia="Hiragino Kaku Gothic Pro W3" w:hAnsi="Helvetica Neue" w:cs="ＭＳ Ｐゴシック"/>
          <w:sz w:val="26"/>
          <w:szCs w:val="26"/>
          <w:lang w:val="en-US" w:eastAsia="ja-JP"/>
        </w:rPr>
        <w:t>にて、</w:t>
      </w:r>
      <w:r w:rsidR="002F4E04" w:rsidRPr="002F4E04">
        <w:rPr>
          <w:rFonts w:ascii="Helvetica Neue" w:eastAsia="Hiragino Kaku Gothic Pro W3" w:hAnsi="Helvetica Neue" w:cs="ＭＳ Ｐゴシック"/>
          <w:b/>
          <w:bCs/>
          <w:color w:val="007A53"/>
          <w:sz w:val="26"/>
          <w:szCs w:val="26"/>
          <w:lang w:val="en-US" w:eastAsia="ja-JP"/>
        </w:rPr>
        <w:fldChar w:fldCharType="begin"/>
      </w:r>
      <w:r w:rsidR="002F4E04" w:rsidRPr="002F4E04">
        <w:rPr>
          <w:rFonts w:ascii="Helvetica Neue" w:eastAsia="Hiragino Kaku Gothic Pro W3" w:hAnsi="Helvetica Neue" w:cs="ＭＳ Ｐゴシック"/>
          <w:b/>
          <w:bCs/>
          <w:color w:val="007A53"/>
          <w:sz w:val="26"/>
          <w:szCs w:val="26"/>
          <w:lang w:val="en-US" w:eastAsia="ja-JP"/>
        </w:rPr>
        <w:instrText>HYPERLINK "http://www.genelec.jp/unio"</w:instrText>
      </w:r>
      <w:r w:rsidR="002F4E04" w:rsidRPr="002F4E04">
        <w:rPr>
          <w:rFonts w:ascii="Helvetica Neue" w:eastAsia="Hiragino Kaku Gothic Pro W3" w:hAnsi="Helvetica Neue" w:cs="ＭＳ Ｐゴシック"/>
          <w:b/>
          <w:bCs/>
          <w:color w:val="007A53"/>
          <w:sz w:val="26"/>
          <w:szCs w:val="26"/>
          <w:lang w:val="en-US" w:eastAsia="ja-JP"/>
        </w:rPr>
      </w:r>
      <w:r w:rsidR="002F4E04" w:rsidRPr="002F4E04">
        <w:rPr>
          <w:rFonts w:ascii="Helvetica Neue" w:eastAsia="Hiragino Kaku Gothic Pro W3" w:hAnsi="Helvetica Neue" w:cs="ＭＳ Ｐゴシック"/>
          <w:b/>
          <w:bCs/>
          <w:color w:val="007A53"/>
          <w:sz w:val="26"/>
          <w:szCs w:val="26"/>
          <w:lang w:val="en-US" w:eastAsia="ja-JP"/>
        </w:rPr>
        <w:fldChar w:fldCharType="separate"/>
      </w:r>
      <w:r w:rsidR="00AA3435" w:rsidRPr="002F4E04">
        <w:rPr>
          <w:rStyle w:val="a3"/>
          <w:rFonts w:ascii="Helvetica Neue" w:eastAsia="Hiragino Kaku Gothic Pro W3" w:hAnsi="Helvetica Neue" w:cs="ＭＳ Ｐゴシック"/>
          <w:b/>
          <w:bCs/>
          <w:color w:val="007A53"/>
          <w:sz w:val="26"/>
          <w:szCs w:val="26"/>
          <w:lang w:val="en-US" w:eastAsia="ja-JP"/>
        </w:rPr>
        <w:t>UNIO</w:t>
      </w:r>
      <w:r w:rsidR="00AA3435" w:rsidRPr="002F4E04">
        <w:rPr>
          <w:rStyle w:val="a3"/>
          <w:rFonts w:ascii="Helvetica Neue" w:eastAsia="Hiragino Kaku Gothic Pro W3" w:hAnsi="Helvetica Neue" w:cs="ＭＳ Ｐゴシック"/>
          <w:b/>
          <w:bCs/>
          <w:color w:val="007A53"/>
          <w:sz w:val="26"/>
          <w:szCs w:val="26"/>
          <w:lang w:val="en-US" w:eastAsia="ja-JP"/>
        </w:rPr>
        <w:t>パーソナル・リファレンス・モニタリング・ソリューション</w:t>
      </w:r>
      <w:r w:rsidR="002F4E04" w:rsidRPr="002F4E04">
        <w:rPr>
          <w:rFonts w:ascii="Helvetica Neue" w:eastAsia="Hiragino Kaku Gothic Pro W3" w:hAnsi="Helvetica Neue" w:cs="ＭＳ Ｐゴシック"/>
          <w:b/>
          <w:bCs/>
          <w:color w:val="007A53"/>
          <w:sz w:val="26"/>
          <w:szCs w:val="26"/>
          <w:lang w:val="en-US" w:eastAsia="ja-JP"/>
        </w:rPr>
        <w:fldChar w:fldCharType="end"/>
      </w:r>
      <w:r w:rsidR="00AA3435" w:rsidRPr="00E33BE7">
        <w:rPr>
          <w:rFonts w:ascii="Helvetica Neue" w:eastAsia="Hiragino Kaku Gothic Pro W3" w:hAnsi="Helvetica Neue" w:cs="ＭＳ Ｐゴシック"/>
          <w:sz w:val="26"/>
          <w:szCs w:val="26"/>
          <w:lang w:val="en-US" w:eastAsia="ja-JP"/>
        </w:rPr>
        <w:t>を発表します。この唯一無二のソリューションには、</w:t>
      </w:r>
      <w:r w:rsidR="00EA7B3E" w:rsidRPr="002F4E04">
        <w:rPr>
          <w:color w:val="007A53"/>
        </w:rPr>
        <w:fldChar w:fldCharType="begin"/>
      </w:r>
      <w:r w:rsidR="00EA7B3E" w:rsidRPr="002F4E04">
        <w:rPr>
          <w:color w:val="007A53"/>
          <w:lang w:eastAsia="ja-JP"/>
        </w:rPr>
        <w:instrText>HYPERLINK "https://www.genelec.jp/glm/glm-devices/9320a/"</w:instrText>
      </w:r>
      <w:r w:rsidR="00EA7B3E" w:rsidRPr="002F4E04">
        <w:rPr>
          <w:color w:val="007A53"/>
        </w:rPr>
      </w:r>
      <w:r w:rsidR="00EA7B3E" w:rsidRPr="002F4E04">
        <w:rPr>
          <w:color w:val="007A53"/>
        </w:rPr>
        <w:fldChar w:fldCharType="separate"/>
      </w:r>
      <w:r w:rsidR="00AA3435" w:rsidRPr="002F4E04">
        <w:rPr>
          <w:rFonts w:ascii="Helvetica Neue" w:eastAsia="Hiragino Kaku Gothic Pro W3" w:hAnsi="Helvetica Neue" w:cs="ＭＳ Ｐゴシック"/>
          <w:b/>
          <w:bCs/>
          <w:color w:val="007A53"/>
          <w:sz w:val="26"/>
          <w:szCs w:val="26"/>
          <w:u w:val="single"/>
          <w:lang w:val="en-US" w:eastAsia="ja-JP"/>
        </w:rPr>
        <w:t>9320A SAM</w:t>
      </w:r>
      <w:r w:rsidR="00AA3435" w:rsidRPr="002F4E04">
        <w:rPr>
          <w:rFonts w:ascii="Helvetica Neue" w:eastAsia="Hiragino Kaku Gothic Pro W3" w:hAnsi="Helvetica Neue" w:cs="ＭＳ Ｐゴシック"/>
          <w:b/>
          <w:bCs/>
          <w:color w:val="007A53"/>
          <w:sz w:val="26"/>
          <w:szCs w:val="26"/>
          <w:u w:val="single"/>
          <w:lang w:val="en-US" w:eastAsia="ja-JP"/>
        </w:rPr>
        <w:t>リファレンス・コントローラー</w:t>
      </w:r>
      <w:r w:rsidR="00EA7B3E" w:rsidRPr="002F4E04">
        <w:rPr>
          <w:rFonts w:ascii="Helvetica Neue" w:eastAsia="Hiragino Kaku Gothic Pro W3" w:hAnsi="Helvetica Neue" w:cs="ＭＳ Ｐゴシック"/>
          <w:b/>
          <w:bCs/>
          <w:color w:val="007A53"/>
          <w:sz w:val="26"/>
          <w:szCs w:val="26"/>
          <w:u w:val="single"/>
          <w:lang w:val="en-US" w:eastAsia="ja-JP"/>
        </w:rPr>
        <w:fldChar w:fldCharType="end"/>
      </w:r>
      <w:r w:rsidR="00AA3435" w:rsidRPr="00E33BE7">
        <w:rPr>
          <w:rFonts w:ascii="Helvetica Neue" w:eastAsia="Hiragino Kaku Gothic Pro W3" w:hAnsi="Helvetica Neue" w:cs="ＭＳ Ｐゴシック"/>
          <w:sz w:val="26"/>
          <w:szCs w:val="26"/>
          <w:lang w:val="en-US" w:eastAsia="ja-JP"/>
        </w:rPr>
        <w:t>、測定用リファレンス・マイクロホン、そして今回新たに登場した</w:t>
      </w:r>
      <w:r w:rsidR="00AA3435" w:rsidRPr="00E33BE7">
        <w:rPr>
          <w:rFonts w:ascii="Helvetica Neue" w:eastAsia="Hiragino Kaku Gothic Pro W3" w:hAnsi="Helvetica Neue" w:cs="ＭＳ Ｐゴシック"/>
          <w:sz w:val="26"/>
          <w:szCs w:val="26"/>
          <w:lang w:val="en-US" w:eastAsia="ja-JP"/>
        </w:rPr>
        <w:t>8550A</w:t>
      </w:r>
      <w:r w:rsidR="00AA3435" w:rsidRPr="00E33BE7">
        <w:rPr>
          <w:rFonts w:ascii="Helvetica Neue" w:eastAsia="Hiragino Kaku Gothic Pro W3" w:hAnsi="Helvetica Neue" w:cs="ＭＳ Ｐゴシック"/>
          <w:sz w:val="26"/>
          <w:szCs w:val="26"/>
          <w:lang w:val="en-US" w:eastAsia="ja-JP"/>
        </w:rPr>
        <w:t>プロフェッショナル・リファレンス・ヘッドホンが含まれており、プロフェッショナルなインルーム・スピーカー・モニタリングとパーソナル・ヘッドホン</w:t>
      </w:r>
      <w:r w:rsidR="002E2112" w:rsidRPr="00E33BE7">
        <w:rPr>
          <w:rFonts w:ascii="Helvetica Neue" w:eastAsia="Hiragino Kaku Gothic Pro W3" w:hAnsi="Helvetica Neue" w:cs="ＭＳ Ｐゴシック" w:hint="eastAsia"/>
          <w:sz w:val="26"/>
          <w:szCs w:val="26"/>
          <w:lang w:val="en-US" w:eastAsia="ja-JP"/>
        </w:rPr>
        <w:t>・</w:t>
      </w:r>
      <w:r w:rsidR="00AA3435" w:rsidRPr="00E33BE7">
        <w:rPr>
          <w:rFonts w:ascii="Helvetica Neue" w:eastAsia="Hiragino Kaku Gothic Pro W3" w:hAnsi="Helvetica Neue" w:cs="ＭＳ Ｐゴシック"/>
          <w:sz w:val="26"/>
          <w:szCs w:val="26"/>
          <w:lang w:val="en-US" w:eastAsia="ja-JP"/>
        </w:rPr>
        <w:t>モニタリングの間に、圧倒的にシームレスなブリッジを構築します。また、</w:t>
      </w:r>
      <w:r w:rsidR="00EA7B3E" w:rsidRPr="00B55A8D">
        <w:rPr>
          <w:color w:val="007A53"/>
        </w:rPr>
        <w:fldChar w:fldCharType="begin"/>
      </w:r>
      <w:r w:rsidR="00EA7B3E" w:rsidRPr="00B55A8D">
        <w:rPr>
          <w:color w:val="007A53"/>
          <w:lang w:eastAsia="ja-JP"/>
        </w:rPr>
        <w:instrText>HYPERLINK "https://www.genelec.jp/glm/"</w:instrText>
      </w:r>
      <w:r w:rsidR="00EA7B3E" w:rsidRPr="00B55A8D">
        <w:rPr>
          <w:color w:val="007A53"/>
        </w:rPr>
      </w:r>
      <w:r w:rsidR="00EA7B3E" w:rsidRPr="00B55A8D">
        <w:rPr>
          <w:color w:val="007A53"/>
        </w:rPr>
        <w:fldChar w:fldCharType="separate"/>
      </w:r>
      <w:r w:rsidR="00AA3435" w:rsidRPr="00B55A8D">
        <w:rPr>
          <w:rStyle w:val="a3"/>
          <w:rFonts w:ascii="Helvetica Neue" w:eastAsia="Hiragino Kaku Gothic Pro W3" w:hAnsi="Helvetica Neue" w:cs="ＭＳ Ｐゴシック"/>
          <w:b/>
          <w:bCs/>
          <w:color w:val="007A53"/>
          <w:sz w:val="26"/>
          <w:szCs w:val="26"/>
          <w:lang w:val="en-US" w:eastAsia="ja-JP"/>
        </w:rPr>
        <w:t>GLM</w:t>
      </w:r>
      <w:r w:rsidR="00AA3435" w:rsidRPr="00B55A8D">
        <w:rPr>
          <w:rStyle w:val="a3"/>
          <w:rFonts w:ascii="Helvetica Neue" w:eastAsia="Hiragino Kaku Gothic Pro W3" w:hAnsi="Helvetica Neue" w:cs="ＭＳ Ｐゴシック"/>
          <w:b/>
          <w:bCs/>
          <w:color w:val="007A53"/>
          <w:sz w:val="26"/>
          <w:szCs w:val="26"/>
          <w:lang w:val="en-US" w:eastAsia="ja-JP"/>
        </w:rPr>
        <w:t>ソフトウェア</w:t>
      </w:r>
      <w:r w:rsidR="00EA7B3E" w:rsidRPr="00B55A8D">
        <w:rPr>
          <w:rStyle w:val="a3"/>
          <w:rFonts w:ascii="Helvetica Neue" w:eastAsia="Hiragino Kaku Gothic Pro W3" w:hAnsi="Helvetica Neue" w:cs="ＭＳ Ｐゴシック"/>
          <w:b/>
          <w:bCs/>
          <w:color w:val="007A53"/>
          <w:sz w:val="26"/>
          <w:szCs w:val="26"/>
          <w:lang w:val="en-US" w:eastAsia="ja-JP"/>
        </w:rPr>
        <w:fldChar w:fldCharType="end"/>
      </w:r>
      <w:r w:rsidR="00AA3435" w:rsidRPr="00E33BE7">
        <w:rPr>
          <w:rFonts w:ascii="Helvetica Neue" w:eastAsia="Hiragino Kaku Gothic Pro W3" w:hAnsi="Helvetica Neue" w:cs="ＭＳ Ｐゴシック"/>
          <w:sz w:val="26"/>
          <w:szCs w:val="26"/>
          <w:lang w:val="en-US" w:eastAsia="ja-JP"/>
        </w:rPr>
        <w:t>内で利用可能なヘッドホン・キャリブレーション機能や、オプションの</w:t>
      </w:r>
      <w:r w:rsidR="00AA3435" w:rsidRPr="00E33BE7">
        <w:rPr>
          <w:rFonts w:ascii="Helvetica Neue" w:eastAsia="Hiragino Kaku Gothic Pro W3" w:hAnsi="Helvetica Neue" w:cs="ＭＳ Ｐゴシック"/>
          <w:sz w:val="26"/>
          <w:szCs w:val="26"/>
          <w:lang w:val="en-US" w:eastAsia="ja-JP"/>
        </w:rPr>
        <w:t>Aural ID V2.0</w:t>
      </w:r>
      <w:r w:rsidR="00AA3435" w:rsidRPr="00E33BE7">
        <w:rPr>
          <w:rFonts w:ascii="Helvetica Neue" w:eastAsia="Hiragino Kaku Gothic Pro W3" w:hAnsi="Helvetica Neue" w:cs="ＭＳ Ｐゴシック"/>
          <w:sz w:val="26"/>
          <w:szCs w:val="26"/>
          <w:lang w:val="en-US" w:eastAsia="ja-JP"/>
        </w:rPr>
        <w:t>バイノーラル・ヘッドホン</w:t>
      </w:r>
      <w:r w:rsidR="007D58EA">
        <w:rPr>
          <w:rFonts w:ascii="Helvetica Neue" w:eastAsia="Hiragino Kaku Gothic Pro W3" w:hAnsi="Helvetica Neue" w:cs="ＭＳ Ｐゴシック" w:hint="eastAsia"/>
          <w:sz w:val="26"/>
          <w:szCs w:val="26"/>
          <w:lang w:val="en-US" w:eastAsia="ja-JP"/>
        </w:rPr>
        <w:t>・</w:t>
      </w:r>
      <w:r w:rsidR="00AA3435" w:rsidRPr="00E33BE7">
        <w:rPr>
          <w:rFonts w:ascii="Helvetica Neue" w:eastAsia="Hiragino Kaku Gothic Pro W3" w:hAnsi="Helvetica Neue" w:cs="ＭＳ Ｐゴシック"/>
          <w:sz w:val="26"/>
          <w:szCs w:val="26"/>
          <w:lang w:val="en-US" w:eastAsia="ja-JP"/>
        </w:rPr>
        <w:t>モニタリング技術を使用することで、ユーザーは、これまでに経験したことがない、忠実に個人最適化されたヘッドホン</w:t>
      </w:r>
      <w:r w:rsidR="007D58EA">
        <w:rPr>
          <w:rFonts w:ascii="Helvetica Neue" w:eastAsia="Hiragino Kaku Gothic Pro W3" w:hAnsi="Helvetica Neue" w:cs="ＭＳ Ｐゴシック" w:hint="eastAsia"/>
          <w:sz w:val="26"/>
          <w:szCs w:val="26"/>
          <w:lang w:val="en-US" w:eastAsia="ja-JP"/>
        </w:rPr>
        <w:t>・</w:t>
      </w:r>
      <w:r w:rsidR="00AA3435" w:rsidRPr="00E33BE7">
        <w:rPr>
          <w:rFonts w:ascii="Helvetica Neue" w:eastAsia="Hiragino Kaku Gothic Pro W3" w:hAnsi="Helvetica Neue" w:cs="ＭＳ Ｐゴシック"/>
          <w:sz w:val="26"/>
          <w:szCs w:val="26"/>
          <w:lang w:val="en-US" w:eastAsia="ja-JP"/>
        </w:rPr>
        <w:t>モニタリング体験を楽しむことができます。</w:t>
      </w:r>
    </w:p>
    <w:p w14:paraId="586A01F4"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75D9DDF5" w14:textId="0BAF73D7"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w:t>
      </w:r>
      <w:r w:rsidRPr="00AA3435">
        <w:rPr>
          <w:rFonts w:ascii="Helvetica Neue" w:eastAsia="Hiragino Kaku Gothic Pro W3" w:hAnsi="Helvetica Neue" w:cs="ＭＳ Ｐゴシック"/>
          <w:sz w:val="26"/>
          <w:szCs w:val="26"/>
          <w:lang w:val="en-US" w:eastAsia="ja-JP"/>
        </w:rPr>
        <w:t>UNIO</w:t>
      </w:r>
      <w:r w:rsidRPr="00AA3435">
        <w:rPr>
          <w:rFonts w:ascii="Helvetica Neue" w:eastAsia="Hiragino Kaku Gothic Pro W3" w:hAnsi="Helvetica Neue" w:cs="ＭＳ Ｐゴシック"/>
          <w:sz w:val="26"/>
          <w:szCs w:val="26"/>
          <w:lang w:val="en-US" w:eastAsia="ja-JP"/>
        </w:rPr>
        <w:t>」エコシステムは、</w:t>
      </w:r>
      <w:proofErr w:type="spellStart"/>
      <w:r w:rsidRPr="00AA3435">
        <w:rPr>
          <w:rFonts w:ascii="Helvetica Neue" w:eastAsia="Hiragino Kaku Gothic Pro W3" w:hAnsi="Helvetica Neue" w:cs="ＭＳ Ｐゴシック"/>
          <w:sz w:val="26"/>
          <w:szCs w:val="26"/>
          <w:lang w:val="en-US" w:eastAsia="ja-JP"/>
        </w:rPr>
        <w:t>Genelec</w:t>
      </w:r>
      <w:proofErr w:type="spellEnd"/>
      <w:r w:rsidRPr="00AA3435">
        <w:rPr>
          <w:rFonts w:ascii="Helvetica Neue" w:eastAsia="Hiragino Kaku Gothic Pro W3" w:hAnsi="Helvetica Neue" w:cs="ＭＳ Ｐゴシック"/>
          <w:sz w:val="26"/>
          <w:szCs w:val="26"/>
          <w:lang w:val="en-US" w:eastAsia="ja-JP"/>
        </w:rPr>
        <w:t>の</w:t>
      </w:r>
      <w:r w:rsidR="00801B82" w:rsidRPr="00B55A8D">
        <w:rPr>
          <w:rFonts w:ascii="Helvetica Neue" w:eastAsia="Hiragino Kaku Gothic Pro W3" w:hAnsi="Helvetica Neue" w:cs="ＭＳ Ｐゴシック"/>
          <w:b/>
          <w:bCs/>
          <w:color w:val="007A53"/>
          <w:sz w:val="26"/>
          <w:szCs w:val="26"/>
          <w:lang w:val="en-US" w:eastAsia="ja-JP"/>
        </w:rPr>
        <w:fldChar w:fldCharType="begin"/>
      </w:r>
      <w:r w:rsidR="00801B82" w:rsidRPr="00B55A8D">
        <w:rPr>
          <w:rFonts w:ascii="Helvetica Neue" w:eastAsia="Hiragino Kaku Gothic Pro W3" w:hAnsi="Helvetica Neue" w:cs="ＭＳ Ｐゴシック"/>
          <w:b/>
          <w:bCs/>
          <w:color w:val="007A53"/>
          <w:sz w:val="26"/>
          <w:szCs w:val="26"/>
          <w:lang w:val="en-US" w:eastAsia="ja-JP"/>
        </w:rPr>
        <w:instrText>HYPERLINK "https://www.genelec.jp/sam-studio-monitors-subwoofers/"</w:instrText>
      </w:r>
      <w:r w:rsidR="00801B82" w:rsidRPr="00B55A8D">
        <w:rPr>
          <w:rFonts w:ascii="Helvetica Neue" w:eastAsia="Hiragino Kaku Gothic Pro W3" w:hAnsi="Helvetica Neue" w:cs="ＭＳ Ｐゴシック"/>
          <w:b/>
          <w:bCs/>
          <w:color w:val="007A53"/>
          <w:sz w:val="26"/>
          <w:szCs w:val="26"/>
          <w:lang w:val="en-US" w:eastAsia="ja-JP"/>
        </w:rPr>
      </w:r>
      <w:r w:rsidR="00801B82" w:rsidRPr="00B55A8D">
        <w:rPr>
          <w:rFonts w:ascii="Helvetica Neue" w:eastAsia="Hiragino Kaku Gothic Pro W3" w:hAnsi="Helvetica Neue" w:cs="ＭＳ Ｐゴシック"/>
          <w:b/>
          <w:bCs/>
          <w:color w:val="007A53"/>
          <w:sz w:val="26"/>
          <w:szCs w:val="26"/>
          <w:lang w:val="en-US" w:eastAsia="ja-JP"/>
        </w:rPr>
        <w:fldChar w:fldCharType="separate"/>
      </w:r>
      <w:r w:rsidRPr="00B55A8D">
        <w:rPr>
          <w:rStyle w:val="a3"/>
          <w:rFonts w:ascii="Helvetica Neue" w:eastAsia="Hiragino Kaku Gothic Pro W3" w:hAnsi="Helvetica Neue" w:cs="ＭＳ Ｐゴシック"/>
          <w:b/>
          <w:bCs/>
          <w:color w:val="007A53"/>
          <w:sz w:val="26"/>
          <w:szCs w:val="26"/>
          <w:lang w:val="en-US" w:eastAsia="ja-JP"/>
        </w:rPr>
        <w:t>スマート・アクティブ・モニター</w:t>
      </w:r>
      <w:r w:rsidR="005F11FE" w:rsidRPr="00B55A8D">
        <w:rPr>
          <w:rStyle w:val="a3"/>
          <w:rFonts w:ascii="Helvetica Neue" w:eastAsia="Hiragino Kaku Gothic Pro W3" w:hAnsi="Helvetica Neue" w:cs="ＭＳ Ｐゴシック" w:hint="eastAsia"/>
          <w:b/>
          <w:bCs/>
          <w:color w:val="007A53"/>
          <w:sz w:val="26"/>
          <w:szCs w:val="26"/>
          <w:lang w:val="en-US" w:eastAsia="ja-JP"/>
        </w:rPr>
        <w:t>（</w:t>
      </w:r>
      <w:r w:rsidR="005F11FE" w:rsidRPr="00B55A8D">
        <w:rPr>
          <w:rStyle w:val="a3"/>
          <w:rFonts w:ascii="Helvetica Neue" w:eastAsia="Hiragino Kaku Gothic Pro W3" w:hAnsi="Helvetica Neue" w:cs="ＭＳ Ｐゴシック"/>
          <w:b/>
          <w:bCs/>
          <w:color w:val="007A53"/>
          <w:sz w:val="26"/>
          <w:szCs w:val="26"/>
          <w:lang w:val="en-US" w:eastAsia="ja-JP"/>
        </w:rPr>
        <w:t>SAM</w:t>
      </w:r>
      <w:r w:rsidR="00DE1A21" w:rsidRPr="00B55A8D">
        <w:rPr>
          <w:rStyle w:val="a3"/>
          <w:rFonts w:ascii="Helvetica Neue" w:eastAsia="Hiragino Kaku Gothic Pro W3" w:hAnsi="Helvetica Neue" w:cs="ＭＳ Ｐゴシック" w:hint="eastAsia"/>
          <w:b/>
          <w:bCs/>
          <w:color w:val="007A53"/>
          <w:sz w:val="26"/>
          <w:szCs w:val="26"/>
          <w:lang w:val="en-US" w:eastAsia="ja-JP"/>
        </w:rPr>
        <w:t>）</w:t>
      </w:r>
      <w:r w:rsidR="00801B82" w:rsidRPr="00B55A8D">
        <w:rPr>
          <w:rFonts w:ascii="Helvetica Neue" w:eastAsia="Hiragino Kaku Gothic Pro W3" w:hAnsi="Helvetica Neue" w:cs="ＭＳ Ｐゴシック"/>
          <w:b/>
          <w:bCs/>
          <w:color w:val="007A53"/>
          <w:sz w:val="26"/>
          <w:szCs w:val="26"/>
          <w:lang w:val="en-US" w:eastAsia="ja-JP"/>
        </w:rPr>
        <w:fldChar w:fldCharType="end"/>
      </w:r>
      <w:r w:rsidRPr="00B55A8D">
        <w:rPr>
          <w:rFonts w:ascii="Helvetica Neue" w:eastAsia="Hiragino Kaku Gothic Pro W3" w:hAnsi="Helvetica Neue" w:cs="ＭＳ Ｐゴシック"/>
          <w:b/>
          <w:bCs/>
          <w:color w:val="000000" w:themeColor="text1"/>
          <w:sz w:val="26"/>
          <w:szCs w:val="26"/>
          <w:lang w:val="en-US" w:eastAsia="ja-JP"/>
        </w:rPr>
        <w:t>、</w:t>
      </w:r>
      <w:r w:rsidRPr="00AA3435">
        <w:rPr>
          <w:rFonts w:ascii="Helvetica Neue" w:eastAsia="Hiragino Kaku Gothic Pro W3" w:hAnsi="Helvetica Neue" w:cs="ＭＳ Ｐゴシック"/>
          <w:sz w:val="26"/>
          <w:szCs w:val="26"/>
          <w:lang w:val="en-US" w:eastAsia="ja-JP"/>
        </w:rPr>
        <w:t>GLM</w:t>
      </w:r>
      <w:r w:rsidR="00DE1A21">
        <w:rPr>
          <w:rFonts w:ascii="Helvetica Neue" w:eastAsia="Hiragino Kaku Gothic Pro W3" w:hAnsi="Helvetica Neue" w:cs="ＭＳ Ｐゴシック" w:hint="eastAsia"/>
          <w:sz w:val="26"/>
          <w:szCs w:val="26"/>
          <w:lang w:val="en-US" w:eastAsia="ja-JP"/>
        </w:rPr>
        <w:t>（</w:t>
      </w:r>
      <w:proofErr w:type="spellStart"/>
      <w:r w:rsidR="00DE1A21">
        <w:rPr>
          <w:rFonts w:ascii="Helvetica Neue" w:eastAsia="Hiragino Kaku Gothic Pro W3" w:hAnsi="Helvetica Neue" w:cs="ＭＳ Ｐゴシック"/>
          <w:sz w:val="26"/>
          <w:szCs w:val="26"/>
          <w:lang w:val="en-US" w:eastAsia="ja-JP"/>
        </w:rPr>
        <w:t>Genelec</w:t>
      </w:r>
      <w:proofErr w:type="spellEnd"/>
      <w:r w:rsidR="00DE1A21">
        <w:rPr>
          <w:rFonts w:ascii="Helvetica Neue" w:eastAsia="Hiragino Kaku Gothic Pro W3" w:hAnsi="Helvetica Neue" w:cs="ＭＳ Ｐゴシック"/>
          <w:sz w:val="26"/>
          <w:szCs w:val="26"/>
          <w:lang w:val="en-US" w:eastAsia="ja-JP"/>
        </w:rPr>
        <w:t xml:space="preserve"> Loudspeaker Manager</w:t>
      </w:r>
      <w:r w:rsidR="00DE1A21">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キャリブレーション・ソフトウェア、そして個人最適化ヘッドホン技術である</w:t>
      </w:r>
      <w:hyperlink r:id="rId9" w:history="1">
        <w:r w:rsidRPr="00B55A8D">
          <w:rPr>
            <w:rStyle w:val="a3"/>
            <w:rFonts w:ascii="Helvetica Neue" w:eastAsia="Hiragino Kaku Gothic Pro W3" w:hAnsi="Helvetica Neue" w:cs="ＭＳ Ｐゴシック"/>
            <w:b/>
            <w:bCs/>
            <w:color w:val="007A53"/>
            <w:sz w:val="26"/>
            <w:szCs w:val="26"/>
            <w:lang w:val="en-US" w:eastAsia="ja-JP"/>
          </w:rPr>
          <w:t>Aural ID</w:t>
        </w:r>
      </w:hyperlink>
      <w:r w:rsidRPr="00AA3435">
        <w:rPr>
          <w:rFonts w:ascii="Helvetica Neue" w:eastAsia="Hiragino Kaku Gothic Pro W3" w:hAnsi="Helvetica Neue" w:cs="ＭＳ Ｐゴシック"/>
          <w:sz w:val="26"/>
          <w:szCs w:val="26"/>
          <w:lang w:val="en-US" w:eastAsia="ja-JP"/>
        </w:rPr>
        <w:t>のパワーを、フィジカルなハードウェア・コントロールを実現する</w:t>
      </w:r>
      <w:r w:rsidRPr="00AA3435">
        <w:rPr>
          <w:rFonts w:ascii="Helvetica Neue" w:eastAsia="Hiragino Kaku Gothic Pro W3" w:hAnsi="Helvetica Neue" w:cs="ＭＳ Ｐゴシック"/>
          <w:sz w:val="26"/>
          <w:szCs w:val="26"/>
          <w:lang w:val="en-US" w:eastAsia="ja-JP"/>
        </w:rPr>
        <w:t>9320A SAM</w:t>
      </w:r>
      <w:r w:rsidRPr="00AA3435">
        <w:rPr>
          <w:rFonts w:ascii="Helvetica Neue" w:eastAsia="Hiragino Kaku Gothic Pro W3" w:hAnsi="Helvetica Neue" w:cs="ＭＳ Ｐゴシック"/>
          <w:sz w:val="26"/>
          <w:szCs w:val="26"/>
          <w:lang w:val="en-US" w:eastAsia="ja-JP"/>
        </w:rPr>
        <w:t>リファレンス・コントローラーを中核として</w:t>
      </w:r>
      <w:r w:rsidR="00F90656">
        <w:rPr>
          <w:rFonts w:ascii="Helvetica Neue" w:eastAsia="Hiragino Kaku Gothic Pro W3" w:hAnsi="Helvetica Neue" w:cs="ＭＳ Ｐゴシック" w:hint="eastAsia"/>
          <w:sz w:val="26"/>
          <w:szCs w:val="26"/>
          <w:lang w:val="en-US" w:eastAsia="ja-JP"/>
        </w:rPr>
        <w:t>連携</w:t>
      </w:r>
      <w:r w:rsidRPr="00AA3435">
        <w:rPr>
          <w:rFonts w:ascii="Helvetica Neue" w:eastAsia="Hiragino Kaku Gothic Pro W3" w:hAnsi="Helvetica Neue" w:cs="ＭＳ Ｐゴシック"/>
          <w:sz w:val="26"/>
          <w:szCs w:val="26"/>
          <w:lang w:val="en-US" w:eastAsia="ja-JP"/>
        </w:rPr>
        <w:t>させ、ユーザー</w:t>
      </w:r>
      <w:r w:rsidR="00F90656">
        <w:rPr>
          <w:rFonts w:ascii="Helvetica Neue" w:eastAsia="Hiragino Kaku Gothic Pro W3" w:hAnsi="Helvetica Neue" w:cs="ＭＳ Ｐゴシック" w:hint="eastAsia"/>
          <w:sz w:val="26"/>
          <w:szCs w:val="26"/>
          <w:lang w:val="en-US" w:eastAsia="ja-JP"/>
        </w:rPr>
        <w:t>自身</w:t>
      </w:r>
      <w:r w:rsidRPr="00AA3435">
        <w:rPr>
          <w:rFonts w:ascii="Helvetica Neue" w:eastAsia="Hiragino Kaku Gothic Pro W3" w:hAnsi="Helvetica Neue" w:cs="ＭＳ Ｐゴシック"/>
          <w:sz w:val="26"/>
          <w:szCs w:val="26"/>
          <w:lang w:val="en-US" w:eastAsia="ja-JP"/>
        </w:rPr>
        <w:t>の</w:t>
      </w:r>
      <w:hyperlink r:id="rId10" w:history="1">
        <w:r w:rsidRPr="00B55A8D">
          <w:rPr>
            <w:rStyle w:val="a3"/>
            <w:rFonts w:ascii="Helvetica Neue" w:eastAsia="Hiragino Kaku Gothic Pro W3" w:hAnsi="Helvetica Neue" w:cs="ＭＳ Ｐゴシック"/>
            <w:b/>
            <w:bCs/>
            <w:color w:val="007A53"/>
            <w:sz w:val="26"/>
            <w:szCs w:val="26"/>
            <w:lang w:val="en-US" w:eastAsia="ja-JP"/>
          </w:rPr>
          <w:t>MyGenelec</w:t>
        </w:r>
      </w:hyperlink>
      <w:r w:rsidRPr="00AA3435">
        <w:rPr>
          <w:rFonts w:ascii="Helvetica Neue" w:eastAsia="Hiragino Kaku Gothic Pro W3" w:hAnsi="Helvetica Neue" w:cs="ＭＳ Ｐゴシック"/>
          <w:sz w:val="26"/>
          <w:szCs w:val="26"/>
          <w:lang w:val="en-US" w:eastAsia="ja-JP"/>
        </w:rPr>
        <w:t>アカウントを通じて管理</w:t>
      </w:r>
      <w:r w:rsidRPr="00AA3435">
        <w:rPr>
          <w:rFonts w:ascii="Helvetica Neue" w:eastAsia="Hiragino Kaku Gothic Pro W3" w:hAnsi="Helvetica Neue" w:cs="ＭＳ Ｐゴシック"/>
          <w:sz w:val="26"/>
          <w:szCs w:val="26"/>
          <w:lang w:val="en-US" w:eastAsia="ja-JP"/>
        </w:rPr>
        <w:t>/</w:t>
      </w:r>
      <w:r w:rsidRPr="00AA3435">
        <w:rPr>
          <w:rFonts w:ascii="Helvetica Neue" w:eastAsia="Hiragino Kaku Gothic Pro W3" w:hAnsi="Helvetica Neue" w:cs="ＭＳ Ｐゴシック"/>
          <w:sz w:val="26"/>
          <w:szCs w:val="26"/>
          <w:lang w:val="en-US" w:eastAsia="ja-JP"/>
        </w:rPr>
        <w:t>運用する仕組みとして、昨年の</w:t>
      </w:r>
      <w:r w:rsidRPr="00AA3435">
        <w:rPr>
          <w:rFonts w:ascii="Helvetica Neue" w:eastAsia="Hiragino Kaku Gothic Pro W3" w:hAnsi="Helvetica Neue" w:cs="ＭＳ Ｐゴシック"/>
          <w:sz w:val="26"/>
          <w:szCs w:val="26"/>
          <w:lang w:val="en-US" w:eastAsia="ja-JP"/>
        </w:rPr>
        <w:t>IBC 2023</w:t>
      </w:r>
      <w:r w:rsidRPr="00AA3435">
        <w:rPr>
          <w:rFonts w:ascii="Helvetica Neue" w:eastAsia="Hiragino Kaku Gothic Pro W3" w:hAnsi="Helvetica Neue" w:cs="ＭＳ Ｐゴシック"/>
          <w:sz w:val="26"/>
          <w:szCs w:val="26"/>
          <w:lang w:val="en-US" w:eastAsia="ja-JP"/>
        </w:rPr>
        <w:t>で発表されたコンセプトとなります。これは、高精度にキャリブレートされたスマート・アクティブ・モニタリング</w:t>
      </w:r>
      <w:r w:rsidR="00C349C7">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システムと</w:t>
      </w:r>
      <w:r w:rsidRPr="00AA3435">
        <w:rPr>
          <w:rFonts w:ascii="Helvetica Neue" w:eastAsia="Hiragino Kaku Gothic Pro W3" w:hAnsi="Helvetica Neue" w:cs="ＭＳ Ｐゴシック"/>
          <w:sz w:val="26"/>
          <w:szCs w:val="26"/>
          <w:lang w:val="en-US" w:eastAsia="ja-JP"/>
        </w:rPr>
        <w:t>Aural ID</w:t>
      </w:r>
      <w:r w:rsidRPr="00AA3435">
        <w:rPr>
          <w:rFonts w:ascii="Helvetica Neue" w:eastAsia="Hiragino Kaku Gothic Pro W3" w:hAnsi="Helvetica Neue" w:cs="ＭＳ Ｐゴシック"/>
          <w:sz w:val="26"/>
          <w:szCs w:val="26"/>
          <w:lang w:val="en-US" w:eastAsia="ja-JP"/>
        </w:rPr>
        <w:t>を備えたヘッドホンを組み合わせることで、ユーザーはモニターとヘッドホンの間で信頼性の高い</w:t>
      </w:r>
      <w:r w:rsidRPr="00AA3435">
        <w:rPr>
          <w:rFonts w:ascii="Helvetica Neue" w:eastAsia="Hiragino Kaku Gothic Pro W3" w:hAnsi="Helvetica Neue" w:cs="ＭＳ Ｐゴシック"/>
          <w:sz w:val="26"/>
          <w:szCs w:val="26"/>
          <w:lang w:val="en-US" w:eastAsia="ja-JP"/>
        </w:rPr>
        <w:lastRenderedPageBreak/>
        <w:t>ミックスを楽しみ、スムーズかつシームレスなワークフローを維持できるという、新たなエコシステムの提案でした。</w:t>
      </w:r>
    </w:p>
    <w:p w14:paraId="4224E48F"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1C6112A6" w14:textId="43333533"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そして今回、</w:t>
      </w:r>
      <w:r w:rsidRPr="00AA3435">
        <w:rPr>
          <w:rFonts w:ascii="Helvetica Neue" w:eastAsia="Hiragino Kaku Gothic Pro W3" w:hAnsi="Helvetica Neue" w:cs="ＭＳ Ｐゴシック"/>
          <w:sz w:val="26"/>
          <w:szCs w:val="26"/>
          <w:lang w:val="en-US" w:eastAsia="ja-JP"/>
        </w:rPr>
        <w:t>Genelec</w:t>
      </w:r>
      <w:r w:rsidRPr="00AA3435">
        <w:rPr>
          <w:rFonts w:ascii="Helvetica Neue" w:eastAsia="Hiragino Kaku Gothic Pro W3" w:hAnsi="Helvetica Neue" w:cs="ＭＳ Ｐゴシック"/>
          <w:sz w:val="26"/>
          <w:szCs w:val="26"/>
          <w:lang w:val="en-US" w:eastAsia="ja-JP"/>
        </w:rPr>
        <w:t>は新しい</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プロフェッショナル・リファレンス・ヘッドホンの導入により、その基準をさらに高い次元へと大幅に昇華させました。革新的な設計を持つ</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ヘッドホンは、同梱の</w:t>
      </w:r>
      <w:r w:rsidRPr="00AA3435">
        <w:rPr>
          <w:rFonts w:ascii="Helvetica Neue" w:eastAsia="Hiragino Kaku Gothic Pro W3" w:hAnsi="Helvetica Neue" w:cs="ＭＳ Ｐゴシック"/>
          <w:sz w:val="26"/>
          <w:szCs w:val="26"/>
          <w:lang w:val="en-US" w:eastAsia="ja-JP"/>
        </w:rPr>
        <w:t>9320A</w:t>
      </w:r>
      <w:r w:rsidR="009C716A">
        <w:rPr>
          <w:rFonts w:ascii="Helvetica Neue" w:eastAsia="Hiragino Kaku Gothic Pro W3" w:hAnsi="Helvetica Neue" w:cs="ＭＳ Ｐゴシック" w:hint="eastAsia"/>
          <w:sz w:val="26"/>
          <w:szCs w:val="26"/>
          <w:lang w:val="en-US" w:eastAsia="ja-JP"/>
        </w:rPr>
        <w:t xml:space="preserve"> SAM</w:t>
      </w:r>
      <w:r w:rsidR="009C716A">
        <w:rPr>
          <w:rFonts w:ascii="Helvetica Neue" w:eastAsia="Hiragino Kaku Gothic Pro W3" w:hAnsi="Helvetica Neue" w:cs="ＭＳ Ｐゴシック"/>
          <w:sz w:val="26"/>
          <w:szCs w:val="26"/>
          <w:lang w:val="en-US" w:eastAsia="ja-JP"/>
        </w:rPr>
        <w:t xml:space="preserve"> </w:t>
      </w:r>
      <w:r w:rsidR="009C716A">
        <w:rPr>
          <w:rFonts w:ascii="Helvetica Neue" w:eastAsia="Hiragino Kaku Gothic Pro W3" w:hAnsi="Helvetica Neue" w:cs="ＭＳ Ｐゴシック" w:hint="eastAsia"/>
          <w:sz w:val="26"/>
          <w:szCs w:val="26"/>
          <w:lang w:val="en-US" w:eastAsia="ja-JP"/>
        </w:rPr>
        <w:t>リファレンス・</w:t>
      </w:r>
      <w:r w:rsidRPr="00AA3435">
        <w:rPr>
          <w:rFonts w:ascii="Helvetica Neue" w:eastAsia="Hiragino Kaku Gothic Pro W3" w:hAnsi="Helvetica Neue" w:cs="ＭＳ Ｐゴシック"/>
          <w:sz w:val="26"/>
          <w:szCs w:val="26"/>
          <w:lang w:val="en-US" w:eastAsia="ja-JP"/>
        </w:rPr>
        <w:t>コントローラーのヘッドホン出力に対して個別にキャリブレートされ出荷されます。このことにより、</w:t>
      </w:r>
      <w:r w:rsidR="0049087F">
        <w:rPr>
          <w:rFonts w:ascii="Helvetica Neue" w:eastAsia="Hiragino Kaku Gothic Pro W3" w:hAnsi="Helvetica Neue" w:cs="ＭＳ Ｐゴシック" w:hint="eastAsia"/>
          <w:sz w:val="26"/>
          <w:szCs w:val="26"/>
          <w:lang w:val="en-US" w:eastAsia="ja-JP"/>
        </w:rPr>
        <w:t>個別</w:t>
      </w:r>
      <w:r w:rsidR="007F727A">
        <w:rPr>
          <w:rFonts w:ascii="Helvetica Neue" w:eastAsia="Hiragino Kaku Gothic Pro W3" w:hAnsi="Helvetica Neue" w:cs="ＭＳ Ｐゴシック" w:hint="eastAsia"/>
          <w:sz w:val="26"/>
          <w:szCs w:val="26"/>
          <w:lang w:val="en-US" w:eastAsia="ja-JP"/>
        </w:rPr>
        <w:t>に</w:t>
      </w:r>
      <w:r w:rsidRPr="00AA3435">
        <w:rPr>
          <w:rFonts w:ascii="Helvetica Neue" w:eastAsia="Hiragino Kaku Gothic Pro W3" w:hAnsi="Helvetica Neue" w:cs="ＭＳ Ｐゴシック"/>
          <w:sz w:val="26"/>
          <w:szCs w:val="26"/>
          <w:lang w:val="en-US" w:eastAsia="ja-JP"/>
        </w:rPr>
        <w:t>個人最適化された</w:t>
      </w:r>
      <w:r w:rsidRPr="00AA3435">
        <w:rPr>
          <w:rFonts w:ascii="Helvetica Neue" w:eastAsia="Hiragino Kaku Gothic Pro W3" w:hAnsi="Helvetica Neue" w:cs="ＭＳ Ｐゴシック"/>
          <w:sz w:val="26"/>
          <w:szCs w:val="26"/>
          <w:lang w:val="en-US" w:eastAsia="ja-JP"/>
        </w:rPr>
        <w:t>UNIO</w:t>
      </w:r>
      <w:r w:rsidRPr="00AA3435">
        <w:rPr>
          <w:rFonts w:ascii="Helvetica Neue" w:eastAsia="Hiragino Kaku Gothic Pro W3" w:hAnsi="Helvetica Neue" w:cs="ＭＳ Ｐゴシック"/>
          <w:sz w:val="26"/>
          <w:szCs w:val="26"/>
          <w:lang w:val="en-US" w:eastAsia="ja-JP"/>
        </w:rPr>
        <w:t>パーソナル・リファレンス・モニタリング・ソリューション</w:t>
      </w:r>
      <w:r w:rsidR="007F727A">
        <w:rPr>
          <w:rFonts w:ascii="Helvetica Neue" w:eastAsia="Hiragino Kaku Gothic Pro W3" w:hAnsi="Helvetica Neue" w:cs="ＭＳ Ｐゴシック" w:hint="eastAsia"/>
          <w:sz w:val="26"/>
          <w:szCs w:val="26"/>
          <w:lang w:val="en-US" w:eastAsia="ja-JP"/>
        </w:rPr>
        <w:t>に正確な解像度をもたらします</w:t>
      </w:r>
      <w:r w:rsidRPr="00AA3435">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を</w:t>
      </w:r>
      <w:r w:rsidRPr="00AA3435">
        <w:rPr>
          <w:rFonts w:ascii="Helvetica Neue" w:eastAsia="Hiragino Kaku Gothic Pro W3" w:hAnsi="Helvetica Neue" w:cs="ＭＳ Ｐゴシック"/>
          <w:sz w:val="26"/>
          <w:szCs w:val="26"/>
          <w:lang w:val="en-US" w:eastAsia="ja-JP"/>
        </w:rPr>
        <w:t>9320A</w:t>
      </w:r>
      <w:r w:rsidRPr="00AA3435">
        <w:rPr>
          <w:rFonts w:ascii="Helvetica Neue" w:eastAsia="Hiragino Kaku Gothic Pro W3" w:hAnsi="Helvetica Neue" w:cs="ＭＳ Ｐゴシック"/>
          <w:sz w:val="26"/>
          <w:szCs w:val="26"/>
          <w:lang w:val="en-US" w:eastAsia="ja-JP"/>
        </w:rPr>
        <w:t>のヘッドホン・ステージに正確にマッチングさせるこの方法により、卓越したリニアリティ、音響精度、色付けのないフラットでニュートラルな音質が実現され、</w:t>
      </w:r>
      <w:r w:rsidRPr="00AA3435">
        <w:rPr>
          <w:rFonts w:ascii="Helvetica Neue" w:eastAsia="Hiragino Kaku Gothic Pro W3" w:hAnsi="Helvetica Neue" w:cs="ＭＳ Ｐゴシック"/>
          <w:sz w:val="26"/>
          <w:szCs w:val="26"/>
          <w:lang w:val="en-US" w:eastAsia="ja-JP"/>
        </w:rPr>
        <w:t>Genelec</w:t>
      </w:r>
      <w:r w:rsidRPr="00AA3435">
        <w:rPr>
          <w:rFonts w:ascii="Helvetica Neue" w:eastAsia="Hiragino Kaku Gothic Pro W3" w:hAnsi="Helvetica Neue" w:cs="ＭＳ Ｐゴシック"/>
          <w:sz w:val="26"/>
          <w:szCs w:val="26"/>
          <w:lang w:val="en-US" w:eastAsia="ja-JP"/>
        </w:rPr>
        <w:t>のスマート・アクティブ・モニターがインルーム・スピーカー・モニタリング環境で提供する</w:t>
      </w:r>
      <w:r w:rsidR="002C3428">
        <w:rPr>
          <w:rFonts w:ascii="Helvetica Neue" w:eastAsia="Hiragino Kaku Gothic Pro W3" w:hAnsi="Helvetica Neue" w:cs="ＭＳ Ｐゴシック" w:hint="eastAsia"/>
          <w:sz w:val="26"/>
          <w:szCs w:val="26"/>
          <w:lang w:val="en-US" w:eastAsia="ja-JP"/>
        </w:rPr>
        <w:t>ものと</w:t>
      </w:r>
      <w:r w:rsidRPr="00AA3435">
        <w:rPr>
          <w:rFonts w:ascii="Helvetica Neue" w:eastAsia="Hiragino Kaku Gothic Pro W3" w:hAnsi="Helvetica Neue" w:cs="ＭＳ Ｐゴシック"/>
          <w:sz w:val="26"/>
          <w:szCs w:val="26"/>
          <w:lang w:val="en-US" w:eastAsia="ja-JP"/>
        </w:rPr>
        <w:t>同様の精密なキャリブレーションが可能となります。</w:t>
      </w:r>
    </w:p>
    <w:p w14:paraId="531535D5"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6FBF09D0" w14:textId="4BE8F7D9"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密閉型でオーバーイヤー・タイプの</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ヘッドホンは、どのような頭や耳のサイズにも対応でき、優れた遮音性能と快適な装着感を提供します。また、耐久性の高いアジャスター</w:t>
      </w:r>
      <w:r w:rsidR="002C3428">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パーツ、交換可能なイヤーカップも用意されており、長寿命でサステブルな製品です。また、</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に搭載されている</w:t>
      </w:r>
      <w:r w:rsidRPr="00AA3435">
        <w:rPr>
          <w:rFonts w:ascii="Helvetica Neue" w:eastAsia="Hiragino Kaku Gothic Pro W3" w:hAnsi="Helvetica Neue" w:cs="ＭＳ Ｐゴシック"/>
          <w:sz w:val="26"/>
          <w:szCs w:val="26"/>
          <w:lang w:val="en-US" w:eastAsia="ja-JP"/>
        </w:rPr>
        <w:t>40mm</w:t>
      </w:r>
      <w:r w:rsidRPr="00AA3435">
        <w:rPr>
          <w:rFonts w:ascii="Helvetica Neue" w:eastAsia="Hiragino Kaku Gothic Pro W3" w:hAnsi="Helvetica Neue" w:cs="ＭＳ Ｐゴシック"/>
          <w:sz w:val="26"/>
          <w:szCs w:val="26"/>
          <w:lang w:val="en-US" w:eastAsia="ja-JP"/>
        </w:rPr>
        <w:t>ドライバーは、高磁力ネオジム・マグネットを使用しており、</w:t>
      </w:r>
      <w:r w:rsidRPr="00AA3435">
        <w:rPr>
          <w:rFonts w:ascii="Helvetica Neue" w:eastAsia="Hiragino Kaku Gothic Pro W3" w:hAnsi="Helvetica Neue" w:cs="ＭＳ Ｐゴシック"/>
          <w:sz w:val="26"/>
          <w:szCs w:val="26"/>
          <w:lang w:val="en-US" w:eastAsia="ja-JP"/>
        </w:rPr>
        <w:t>15Hz</w:t>
      </w:r>
      <w:r w:rsidR="00EA7B3E">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20kHz</w:t>
      </w:r>
      <w:r w:rsidRPr="00AA3435">
        <w:rPr>
          <w:rFonts w:ascii="Helvetica Neue" w:eastAsia="Hiragino Kaku Gothic Pro W3" w:hAnsi="Helvetica Neue" w:cs="ＭＳ Ｐゴシック"/>
          <w:sz w:val="26"/>
          <w:szCs w:val="26"/>
          <w:lang w:val="en-US" w:eastAsia="ja-JP"/>
        </w:rPr>
        <w:t>の周波数応答（</w:t>
      </w:r>
      <w:r w:rsidRPr="00AA3435">
        <w:rPr>
          <w:rFonts w:ascii="Helvetica Neue" w:eastAsia="Hiragino Kaku Gothic Pro W3" w:hAnsi="Helvetica Neue" w:cs="ＭＳ Ｐゴシック"/>
          <w:sz w:val="26"/>
          <w:szCs w:val="26"/>
          <w:lang w:val="en-US" w:eastAsia="ja-JP"/>
        </w:rPr>
        <w:t>±0.3dB</w:t>
      </w:r>
      <w:r w:rsidRPr="00AA3435">
        <w:rPr>
          <w:rFonts w:ascii="Helvetica Neue" w:eastAsia="Hiragino Kaku Gothic Pro W3" w:hAnsi="Helvetica Neue" w:cs="ＭＳ Ｐゴシック"/>
          <w:sz w:val="26"/>
          <w:szCs w:val="26"/>
          <w:lang w:val="en-US" w:eastAsia="ja-JP"/>
        </w:rPr>
        <w:t>）、</w:t>
      </w:r>
      <w:r w:rsidR="009F18D3">
        <w:rPr>
          <w:rFonts w:ascii="Helvetica Neue" w:eastAsia="Hiragino Kaku Gothic Pro W3" w:hAnsi="Helvetica Neue" w:cs="ＭＳ Ｐゴシック" w:hint="eastAsia"/>
          <w:sz w:val="26"/>
          <w:szCs w:val="26"/>
          <w:lang w:val="en-US" w:eastAsia="ja-JP"/>
        </w:rPr>
        <w:t>卓越したレベル・マッチング、</w:t>
      </w:r>
      <w:r w:rsidRPr="00AA3435">
        <w:rPr>
          <w:rFonts w:ascii="Helvetica Neue" w:eastAsia="Hiragino Kaku Gothic Pro W3" w:hAnsi="Helvetica Neue" w:cs="ＭＳ Ｐゴシック"/>
          <w:sz w:val="26"/>
          <w:szCs w:val="26"/>
          <w:lang w:val="en-US" w:eastAsia="ja-JP"/>
        </w:rPr>
        <w:t>9320A</w:t>
      </w:r>
      <w:r w:rsidRPr="00AA3435">
        <w:rPr>
          <w:rFonts w:ascii="Helvetica Neue" w:eastAsia="Hiragino Kaku Gothic Pro W3" w:hAnsi="Helvetica Neue" w:cs="ＭＳ Ｐゴシック"/>
          <w:sz w:val="26"/>
          <w:szCs w:val="26"/>
          <w:lang w:val="en-US" w:eastAsia="ja-JP"/>
        </w:rPr>
        <w:t>経由で</w:t>
      </w:r>
      <w:r w:rsidRPr="00AA3435">
        <w:rPr>
          <w:rFonts w:ascii="Helvetica Neue" w:eastAsia="Hiragino Kaku Gothic Pro W3" w:hAnsi="Helvetica Neue" w:cs="ＭＳ Ｐゴシック"/>
          <w:sz w:val="26"/>
          <w:szCs w:val="26"/>
          <w:lang w:val="en-US" w:eastAsia="ja-JP"/>
        </w:rPr>
        <w:t>119dB</w:t>
      </w:r>
      <w:r w:rsidRPr="00AA3435">
        <w:rPr>
          <w:rFonts w:ascii="Helvetica Neue" w:eastAsia="Hiragino Kaku Gothic Pro W3" w:hAnsi="Helvetica Neue" w:cs="ＭＳ Ｐゴシック"/>
          <w:sz w:val="26"/>
          <w:szCs w:val="26"/>
          <w:lang w:val="en-US" w:eastAsia="ja-JP"/>
        </w:rPr>
        <w:t>の短期</w:t>
      </w:r>
      <w:r w:rsidRPr="00AA3435">
        <w:rPr>
          <w:rFonts w:ascii="Helvetica Neue" w:eastAsia="Hiragino Kaku Gothic Pro W3" w:hAnsi="Helvetica Neue" w:cs="ＭＳ Ｐゴシック"/>
          <w:sz w:val="26"/>
          <w:szCs w:val="26"/>
          <w:lang w:val="en-US" w:eastAsia="ja-JP"/>
        </w:rPr>
        <w:t>SPL</w:t>
      </w:r>
      <w:r w:rsidRPr="00AA3435">
        <w:rPr>
          <w:rFonts w:ascii="Helvetica Neue" w:eastAsia="Hiragino Kaku Gothic Pro W3" w:hAnsi="Helvetica Neue" w:cs="ＭＳ Ｐゴシック"/>
          <w:sz w:val="26"/>
          <w:szCs w:val="26"/>
          <w:lang w:val="en-US" w:eastAsia="ja-JP"/>
        </w:rPr>
        <w:t>という高いスペックが実現されています。製品には、レザーとベルベットのイヤー</w:t>
      </w:r>
      <w:r w:rsidR="006A3CF0">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クッション、ストレート</w:t>
      </w:r>
      <w:r w:rsidR="006A3CF0">
        <w:rPr>
          <w:rFonts w:ascii="Helvetica Neue" w:eastAsia="Hiragino Kaku Gothic Pro W3" w:hAnsi="Helvetica Neue" w:cs="ＭＳ Ｐゴシック" w:hint="eastAsia"/>
          <w:sz w:val="26"/>
          <w:szCs w:val="26"/>
          <w:lang w:val="en-US" w:eastAsia="ja-JP"/>
        </w:rPr>
        <w:t>および</w:t>
      </w:r>
      <w:r w:rsidRPr="00AA3435">
        <w:rPr>
          <w:rFonts w:ascii="Helvetica Neue" w:eastAsia="Hiragino Kaku Gothic Pro W3" w:hAnsi="Helvetica Neue" w:cs="ＭＳ Ｐゴシック"/>
          <w:sz w:val="26"/>
          <w:szCs w:val="26"/>
          <w:lang w:val="en-US" w:eastAsia="ja-JP"/>
        </w:rPr>
        <w:t>コイル・ケーブルの両方が付属しており、どのようなユーザーにも、最高にプレミアムなヘッドホン・モニタリング体験を提供します。</w:t>
      </w:r>
    </w:p>
    <w:p w14:paraId="0EE85DD0"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0363A199" w14:textId="302480AD"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ヘッドホンのキャリブレーション・ファイルは、対応する</w:t>
      </w:r>
      <w:r w:rsidRPr="00AA3435">
        <w:rPr>
          <w:rFonts w:ascii="Helvetica Neue" w:eastAsia="Hiragino Kaku Gothic Pro W3" w:hAnsi="Helvetica Neue" w:cs="ＭＳ Ｐゴシック"/>
          <w:sz w:val="26"/>
          <w:szCs w:val="26"/>
          <w:lang w:val="en-US" w:eastAsia="ja-JP"/>
        </w:rPr>
        <w:t>9320A</w:t>
      </w:r>
      <w:r w:rsidRPr="00AA3435">
        <w:rPr>
          <w:rFonts w:ascii="Helvetica Neue" w:eastAsia="Hiragino Kaku Gothic Pro W3" w:hAnsi="Helvetica Neue" w:cs="ＭＳ Ｐゴシック"/>
          <w:sz w:val="26"/>
          <w:szCs w:val="26"/>
          <w:lang w:val="en-US" w:eastAsia="ja-JP"/>
        </w:rPr>
        <w:t>コントローラー内に保存されており、まずは、システムに対して最適化されている状態となっていますが、</w:t>
      </w:r>
      <w:r w:rsidRPr="00AA3435">
        <w:rPr>
          <w:rFonts w:ascii="Helvetica Neue" w:eastAsia="Hiragino Kaku Gothic Pro W3" w:hAnsi="Helvetica Neue" w:cs="ＭＳ Ｐゴシック"/>
          <w:sz w:val="26"/>
          <w:szCs w:val="26"/>
          <w:lang w:val="en-US" w:eastAsia="ja-JP"/>
        </w:rPr>
        <w:t>Genelec</w:t>
      </w:r>
      <w:r w:rsidRPr="00AA3435">
        <w:rPr>
          <w:rFonts w:ascii="Helvetica Neue" w:eastAsia="Hiragino Kaku Gothic Pro W3" w:hAnsi="Helvetica Neue" w:cs="ＭＳ Ｐゴシック"/>
          <w:sz w:val="26"/>
          <w:szCs w:val="26"/>
          <w:lang w:val="en-US" w:eastAsia="ja-JP"/>
        </w:rPr>
        <w:t>の</w:t>
      </w:r>
      <w:r w:rsidRPr="00AA3435">
        <w:rPr>
          <w:rFonts w:ascii="Helvetica Neue" w:eastAsia="Hiragino Kaku Gothic Pro W3" w:hAnsi="Helvetica Neue" w:cs="ＭＳ Ｐゴシック"/>
          <w:sz w:val="26"/>
          <w:szCs w:val="26"/>
          <w:lang w:val="en-US" w:eastAsia="ja-JP"/>
        </w:rPr>
        <w:t>GLM 5</w:t>
      </w:r>
      <w:r w:rsidRPr="00AA3435">
        <w:rPr>
          <w:rFonts w:ascii="Helvetica Neue" w:eastAsia="Hiragino Kaku Gothic Pro W3" w:hAnsi="Helvetica Neue" w:cs="ＭＳ Ｐゴシック"/>
          <w:sz w:val="26"/>
          <w:szCs w:val="26"/>
          <w:lang w:val="en-US" w:eastAsia="ja-JP"/>
        </w:rPr>
        <w:t>キャリブレーション・ソフトウェアを使って、スロープの調整、パラメトリック</w:t>
      </w:r>
      <w:r w:rsidRPr="00AA3435">
        <w:rPr>
          <w:rFonts w:ascii="Helvetica Neue" w:eastAsia="Hiragino Kaku Gothic Pro W3" w:hAnsi="Helvetica Neue" w:cs="ＭＳ Ｐゴシック"/>
          <w:sz w:val="26"/>
          <w:szCs w:val="26"/>
          <w:lang w:val="en-US" w:eastAsia="ja-JP"/>
        </w:rPr>
        <w:t>EQ</w:t>
      </w:r>
      <w:r w:rsidRPr="00AA3435">
        <w:rPr>
          <w:rFonts w:ascii="Helvetica Neue" w:eastAsia="Hiragino Kaku Gothic Pro W3" w:hAnsi="Helvetica Neue" w:cs="ＭＳ Ｐゴシック"/>
          <w:sz w:val="26"/>
          <w:szCs w:val="26"/>
          <w:lang w:val="en-US" w:eastAsia="ja-JP"/>
        </w:rPr>
        <w:t>、</w:t>
      </w:r>
      <w:r w:rsidRPr="00AA3435">
        <w:rPr>
          <w:rFonts w:ascii="Helvetica Neue" w:eastAsia="Hiragino Kaku Gothic Pro W3" w:hAnsi="Helvetica Neue" w:cs="ＭＳ Ｐゴシック"/>
          <w:sz w:val="26"/>
          <w:szCs w:val="26"/>
          <w:lang w:val="en-US" w:eastAsia="ja-JP"/>
        </w:rPr>
        <w:t>L/R</w:t>
      </w:r>
      <w:r w:rsidRPr="00AA3435">
        <w:rPr>
          <w:rFonts w:ascii="Helvetica Neue" w:eastAsia="Hiragino Kaku Gothic Pro W3" w:hAnsi="Helvetica Neue" w:cs="ＭＳ Ｐゴシック"/>
          <w:sz w:val="26"/>
          <w:szCs w:val="26"/>
          <w:lang w:val="en-US" w:eastAsia="ja-JP"/>
        </w:rPr>
        <w:t>バランス・トリムの調整をユーザー</w:t>
      </w:r>
      <w:r w:rsidR="006A3CF0">
        <w:rPr>
          <w:rFonts w:ascii="Helvetica Neue" w:eastAsia="Hiragino Kaku Gothic Pro W3" w:hAnsi="Helvetica Neue" w:cs="ＭＳ Ｐゴシック" w:hint="eastAsia"/>
          <w:sz w:val="26"/>
          <w:szCs w:val="26"/>
          <w:lang w:val="en-US" w:eastAsia="ja-JP"/>
        </w:rPr>
        <w:t>自身</w:t>
      </w:r>
      <w:r w:rsidRPr="00AA3435">
        <w:rPr>
          <w:rFonts w:ascii="Helvetica Neue" w:eastAsia="Hiragino Kaku Gothic Pro W3" w:hAnsi="Helvetica Neue" w:cs="ＭＳ Ｐゴシック"/>
          <w:sz w:val="26"/>
          <w:szCs w:val="26"/>
          <w:lang w:val="en-US" w:eastAsia="ja-JP"/>
        </w:rPr>
        <w:t>が行うことで、もう一段ステップアップした個人最適化を行うことが可能です。そして、最後に、オプション機能の</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を使うことにより、究極の個人最適化ヘッドホン・モニタリング体験が完成します。</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は、ユーザーの頭部や上半身の特徴を動画で撮影することで高精細モデリングを行い、唯一無二の個人最適化された頭部伝達関数（</w:t>
      </w:r>
      <w:r w:rsidRPr="00AA3435">
        <w:rPr>
          <w:rFonts w:ascii="Helvetica Neue" w:eastAsia="Hiragino Kaku Gothic Pro W3" w:hAnsi="Helvetica Neue" w:cs="ＭＳ Ｐゴシック"/>
          <w:sz w:val="26"/>
          <w:szCs w:val="26"/>
          <w:lang w:val="en-US" w:eastAsia="ja-JP"/>
        </w:rPr>
        <w:t>HRTF</w:t>
      </w:r>
      <w:r w:rsidRPr="00AA3435">
        <w:rPr>
          <w:rFonts w:ascii="Helvetica Neue" w:eastAsia="Hiragino Kaku Gothic Pro W3" w:hAnsi="Helvetica Neue" w:cs="ＭＳ Ｐゴシック"/>
          <w:sz w:val="26"/>
          <w:szCs w:val="26"/>
          <w:lang w:val="en-US" w:eastAsia="ja-JP"/>
        </w:rPr>
        <w:t>）を計算して、リスナーに対して正確な仰角知覚と頭外定位を有するヘッドホン・モニタリングを提供し、インルーム・スピーカー・モニタリング</w:t>
      </w:r>
      <w:r w:rsidR="00CF29CE">
        <w:rPr>
          <w:rFonts w:ascii="Helvetica Neue" w:eastAsia="Hiragino Kaku Gothic Pro W3" w:hAnsi="Helvetica Neue" w:cs="ＭＳ Ｐゴシック" w:hint="eastAsia"/>
          <w:sz w:val="26"/>
          <w:szCs w:val="26"/>
          <w:lang w:val="en-US" w:eastAsia="ja-JP"/>
        </w:rPr>
        <w:t>と</w:t>
      </w:r>
      <w:r w:rsidRPr="00AA3435">
        <w:rPr>
          <w:rFonts w:ascii="Helvetica Neue" w:eastAsia="Hiragino Kaku Gothic Pro W3" w:hAnsi="Helvetica Neue" w:cs="ＭＳ Ｐゴシック"/>
          <w:sz w:val="26"/>
          <w:szCs w:val="26"/>
          <w:lang w:val="en-US" w:eastAsia="ja-JP"/>
        </w:rPr>
        <w:t>非常に近い空間と方向性の感覚を生み出します。</w:t>
      </w:r>
    </w:p>
    <w:p w14:paraId="203B246E"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17F14C22" w14:textId="5A2BFF60"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また、次世代バージョンへと進化した</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は、初期反射ルームモデリングと統合されたウェブカメラのヘッド・トラッキング機能により、ヘッ</w:t>
      </w:r>
      <w:r w:rsidRPr="00AA3435">
        <w:rPr>
          <w:rFonts w:ascii="Helvetica Neue" w:eastAsia="Hiragino Kaku Gothic Pro W3" w:hAnsi="Helvetica Neue" w:cs="ＭＳ Ｐゴシック"/>
          <w:sz w:val="26"/>
          <w:szCs w:val="26"/>
          <w:lang w:val="en-US" w:eastAsia="ja-JP"/>
        </w:rPr>
        <w:lastRenderedPageBreak/>
        <w:t>ドホン・モニタリング体験をさらに高めることに成功しました。これにより、頭部が動いても静止した音像定位によるリスニングが維持され、より自然なモニタリング体験が得られます。さらに、ハードウェア・ヘッド・トラッキング・デバイスのため、標準インターフェースとして</w:t>
      </w:r>
      <w:r w:rsidR="00E87E37">
        <w:rPr>
          <w:rFonts w:ascii="Helvetica Neue" w:eastAsia="Hiragino Kaku Gothic Pro W3" w:hAnsi="Helvetica Neue" w:cs="ＭＳ Ｐゴシック"/>
          <w:sz w:val="26"/>
          <w:szCs w:val="26"/>
          <w:lang w:val="en-US" w:eastAsia="ja-JP"/>
        </w:rPr>
        <w:t>Open Sound Control</w:t>
      </w:r>
      <w:r w:rsidR="00E87E37">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OSC</w:t>
      </w:r>
      <w:r w:rsidR="00E87E37">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をサポートしており、最大限のシステム互換性が提供されます。</w:t>
      </w:r>
    </w:p>
    <w:p w14:paraId="1F02625C"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39842B21"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Mac</w:t>
      </w:r>
      <w:r w:rsidRPr="00AA3435">
        <w:rPr>
          <w:rFonts w:ascii="Helvetica Neue" w:eastAsia="Hiragino Kaku Gothic Pro W3" w:hAnsi="Helvetica Neue" w:cs="ＭＳ Ｐゴシック"/>
          <w:sz w:val="26"/>
          <w:szCs w:val="26"/>
          <w:lang w:val="en-US" w:eastAsia="ja-JP"/>
        </w:rPr>
        <w:t>でスタンドアロン・アプリとして動作する</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は、ステレオおよび最大</w:t>
      </w:r>
      <w:r w:rsidRPr="00AA3435">
        <w:rPr>
          <w:rFonts w:ascii="Helvetica Neue" w:eastAsia="Hiragino Kaku Gothic Pro W3" w:hAnsi="Helvetica Neue" w:cs="ＭＳ Ｐゴシック"/>
          <w:sz w:val="26"/>
          <w:szCs w:val="26"/>
          <w:lang w:val="en-US" w:eastAsia="ja-JP"/>
        </w:rPr>
        <w:t>9.1.6</w:t>
      </w:r>
      <w:r w:rsidRPr="00AA3435">
        <w:rPr>
          <w:rFonts w:ascii="Helvetica Neue" w:eastAsia="Hiragino Kaku Gothic Pro W3" w:hAnsi="Helvetica Neue" w:cs="ＭＳ Ｐゴシック"/>
          <w:sz w:val="26"/>
          <w:szCs w:val="26"/>
          <w:lang w:val="en-US" w:eastAsia="ja-JP"/>
        </w:rPr>
        <w:t>までのイマーシブ・モニタリングのための、最適化された</w:t>
      </w:r>
      <w:r w:rsidRPr="00AA3435">
        <w:rPr>
          <w:rFonts w:ascii="Helvetica Neue" w:eastAsia="Hiragino Kaku Gothic Pro W3" w:hAnsi="Helvetica Neue" w:cs="ＭＳ Ｐゴシック"/>
          <w:sz w:val="26"/>
          <w:szCs w:val="26"/>
          <w:lang w:val="en-US" w:eastAsia="ja-JP"/>
        </w:rPr>
        <w:t>HRTF</w:t>
      </w:r>
      <w:r w:rsidRPr="00AA3435">
        <w:rPr>
          <w:rFonts w:ascii="Helvetica Neue" w:eastAsia="Hiragino Kaku Gothic Pro W3" w:hAnsi="Helvetica Neue" w:cs="ＭＳ Ｐゴシック"/>
          <w:sz w:val="26"/>
          <w:szCs w:val="26"/>
          <w:lang w:val="en-US" w:eastAsia="ja-JP"/>
        </w:rPr>
        <w:t>バイノーラル・オプション、さらにヘッドホンの音響効果を個別にイコライジングしたいユーザー向けに、</w:t>
      </w:r>
      <w:r w:rsidRPr="00AA3435">
        <w:rPr>
          <w:rFonts w:ascii="Helvetica Neue" w:eastAsia="Hiragino Kaku Gothic Pro W3" w:hAnsi="Helvetica Neue" w:cs="ＭＳ Ｐゴシック"/>
          <w:sz w:val="26"/>
          <w:szCs w:val="26"/>
          <w:lang w:val="en-US" w:eastAsia="ja-JP"/>
        </w:rPr>
        <w:t>HRTF</w:t>
      </w:r>
      <w:r w:rsidRPr="00AA3435">
        <w:rPr>
          <w:rFonts w:ascii="Helvetica Neue" w:eastAsia="Hiragino Kaku Gothic Pro W3" w:hAnsi="Helvetica Neue" w:cs="ＭＳ Ｐゴシック"/>
          <w:sz w:val="26"/>
          <w:szCs w:val="26"/>
          <w:lang w:val="en-US" w:eastAsia="ja-JP"/>
        </w:rPr>
        <w:t>内の方向性（</w:t>
      </w:r>
      <w:r w:rsidRPr="00AA3435">
        <w:rPr>
          <w:rFonts w:ascii="Helvetica Neue" w:eastAsia="Hiragino Kaku Gothic Pro W3" w:hAnsi="Helvetica Neue" w:cs="ＭＳ Ｐゴシック"/>
          <w:sz w:val="26"/>
          <w:szCs w:val="26"/>
          <w:lang w:val="en-US" w:eastAsia="ja-JP"/>
        </w:rPr>
        <w:t>DTF</w:t>
      </w:r>
      <w:r w:rsidRPr="00AA3435">
        <w:rPr>
          <w:rFonts w:ascii="Helvetica Neue" w:eastAsia="Hiragino Kaku Gothic Pro W3" w:hAnsi="Helvetica Neue" w:cs="ＭＳ Ｐゴシック"/>
          <w:sz w:val="26"/>
          <w:szCs w:val="26"/>
          <w:lang w:val="en-US" w:eastAsia="ja-JP"/>
        </w:rPr>
        <w:t>）および音色（</w:t>
      </w:r>
      <w:r w:rsidRPr="00AA3435">
        <w:rPr>
          <w:rFonts w:ascii="Helvetica Neue" w:eastAsia="Hiragino Kaku Gothic Pro W3" w:hAnsi="Helvetica Neue" w:cs="ＭＳ Ｐゴシック"/>
          <w:sz w:val="26"/>
          <w:szCs w:val="26"/>
          <w:lang w:val="en-US" w:eastAsia="ja-JP"/>
        </w:rPr>
        <w:t>CTF</w:t>
      </w:r>
      <w:r w:rsidRPr="00AA3435">
        <w:rPr>
          <w:rFonts w:ascii="Helvetica Neue" w:eastAsia="Hiragino Kaku Gothic Pro W3" w:hAnsi="Helvetica Neue" w:cs="ＭＳ Ｐゴシック"/>
          <w:sz w:val="26"/>
          <w:szCs w:val="26"/>
          <w:lang w:val="en-US" w:eastAsia="ja-JP"/>
        </w:rPr>
        <w:t>）成分への完全なアクセスを提供する「</w:t>
      </w:r>
      <w:r w:rsidRPr="00AA3435">
        <w:rPr>
          <w:rFonts w:ascii="Helvetica Neue" w:eastAsia="Hiragino Kaku Gothic Pro W3" w:hAnsi="Helvetica Neue" w:cs="ＭＳ Ｐゴシック"/>
          <w:sz w:val="26"/>
          <w:szCs w:val="26"/>
          <w:lang w:val="en-US" w:eastAsia="ja-JP"/>
        </w:rPr>
        <w:t>RAW HRTF</w:t>
      </w:r>
      <w:r w:rsidRPr="00AA3435">
        <w:rPr>
          <w:rFonts w:ascii="Helvetica Neue" w:eastAsia="Hiragino Kaku Gothic Pro W3" w:hAnsi="Helvetica Neue" w:cs="ＭＳ Ｐゴシック"/>
          <w:sz w:val="26"/>
          <w:szCs w:val="26"/>
          <w:lang w:val="en-US" w:eastAsia="ja-JP"/>
        </w:rPr>
        <w:t>」オプションを提供します。</w:t>
      </w:r>
      <w:r w:rsidRPr="00AA3435">
        <w:rPr>
          <w:rFonts w:ascii="Helvetica Neue" w:eastAsia="Hiragino Kaku Gothic Pro W3" w:hAnsi="Helvetica Neue" w:cs="ＭＳ Ｐゴシック"/>
          <w:sz w:val="26"/>
          <w:szCs w:val="26"/>
          <w:lang w:val="en-US" w:eastAsia="ja-JP"/>
        </w:rPr>
        <w:t>Aural ID</w:t>
      </w:r>
      <w:r w:rsidRPr="00AA3435">
        <w:rPr>
          <w:rFonts w:ascii="Helvetica Neue" w:eastAsia="Hiragino Kaku Gothic Pro W3" w:hAnsi="Helvetica Neue" w:cs="ＭＳ Ｐゴシック"/>
          <w:sz w:val="26"/>
          <w:szCs w:val="26"/>
          <w:lang w:val="en-US" w:eastAsia="ja-JP"/>
        </w:rPr>
        <w:t>の完全に個人最適化された</w:t>
      </w:r>
      <w:r w:rsidRPr="00AA3435">
        <w:rPr>
          <w:rFonts w:ascii="Helvetica Neue" w:eastAsia="Hiragino Kaku Gothic Pro W3" w:hAnsi="Helvetica Neue" w:cs="ＭＳ Ｐゴシック"/>
          <w:sz w:val="26"/>
          <w:szCs w:val="26"/>
          <w:lang w:val="en-US" w:eastAsia="ja-JP"/>
        </w:rPr>
        <w:t>HRTF</w:t>
      </w:r>
      <w:r w:rsidRPr="00AA3435">
        <w:rPr>
          <w:rFonts w:ascii="Helvetica Neue" w:eastAsia="Hiragino Kaku Gothic Pro W3" w:hAnsi="Helvetica Neue" w:cs="ＭＳ Ｐゴシック"/>
          <w:sz w:val="26"/>
          <w:szCs w:val="26"/>
          <w:lang w:val="en-US" w:eastAsia="ja-JP"/>
        </w:rPr>
        <w:t>に加えて、</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に標準として含まれる、</w:t>
      </w:r>
      <w:r w:rsidRPr="00AA3435">
        <w:rPr>
          <w:rFonts w:ascii="Helvetica Neue" w:eastAsia="Hiragino Kaku Gothic Pro W3" w:hAnsi="Helvetica Neue" w:cs="ＭＳ Ｐゴシック"/>
          <w:sz w:val="26"/>
          <w:szCs w:val="26"/>
          <w:lang w:val="en-US" w:eastAsia="ja-JP"/>
        </w:rPr>
        <w:t>Kemar</w:t>
      </w:r>
      <w:r w:rsidRPr="00AA3435">
        <w:rPr>
          <w:rFonts w:ascii="Helvetica Neue" w:eastAsia="Hiragino Kaku Gothic Pro W3" w:hAnsi="Helvetica Neue" w:cs="ＭＳ Ｐゴシック"/>
          <w:sz w:val="26"/>
          <w:szCs w:val="26"/>
          <w:lang w:val="en-US" w:eastAsia="ja-JP"/>
        </w:rPr>
        <w:t>および</w:t>
      </w:r>
      <w:r w:rsidRPr="00AA3435">
        <w:rPr>
          <w:rFonts w:ascii="Helvetica Neue" w:eastAsia="Hiragino Kaku Gothic Pro W3" w:hAnsi="Helvetica Neue" w:cs="ＭＳ Ｐゴシック"/>
          <w:sz w:val="26"/>
          <w:szCs w:val="26"/>
          <w:lang w:val="en-US" w:eastAsia="ja-JP"/>
        </w:rPr>
        <w:t>KU100</w:t>
      </w:r>
      <w:r w:rsidRPr="00AA3435">
        <w:rPr>
          <w:rFonts w:ascii="Helvetica Neue" w:eastAsia="Hiragino Kaku Gothic Pro W3" w:hAnsi="Helvetica Neue" w:cs="ＭＳ Ｐゴシック"/>
          <w:sz w:val="26"/>
          <w:szCs w:val="26"/>
          <w:lang w:val="en-US" w:eastAsia="ja-JP"/>
        </w:rPr>
        <w:t>ダミーヘッドの</w:t>
      </w:r>
      <w:r w:rsidRPr="00AA3435">
        <w:rPr>
          <w:rFonts w:ascii="Helvetica Neue" w:eastAsia="Hiragino Kaku Gothic Pro W3" w:hAnsi="Helvetica Neue" w:cs="ＭＳ Ｐゴシック"/>
          <w:sz w:val="26"/>
          <w:szCs w:val="26"/>
          <w:lang w:val="en-US" w:eastAsia="ja-JP"/>
        </w:rPr>
        <w:t>HRTF</w:t>
      </w:r>
      <w:r w:rsidRPr="00AA3435">
        <w:rPr>
          <w:rFonts w:ascii="Helvetica Neue" w:eastAsia="Hiragino Kaku Gothic Pro W3" w:hAnsi="Helvetica Neue" w:cs="ＭＳ Ｐゴシック"/>
          <w:sz w:val="26"/>
          <w:szCs w:val="26"/>
          <w:lang w:val="en-US" w:eastAsia="ja-JP"/>
        </w:rPr>
        <w:t>を使うことにより、ユーザーの選択肢はさらに広がります。</w:t>
      </w:r>
    </w:p>
    <w:p w14:paraId="1E776450" w14:textId="77777777" w:rsidR="00AA3435" w:rsidRPr="00AA3435" w:rsidRDefault="00AA3435" w:rsidP="00AA3435">
      <w:pPr>
        <w:divId w:val="179245449"/>
        <w:rPr>
          <w:rFonts w:ascii="Helvetica Neue" w:eastAsia="Hiragino Kaku Gothic Pro W3" w:hAnsi="Helvetica Neue" w:cs="ＭＳ Ｐゴシック"/>
          <w:sz w:val="26"/>
          <w:szCs w:val="26"/>
          <w:lang w:val="en-US" w:eastAsia="ja-JP"/>
        </w:rPr>
      </w:pPr>
    </w:p>
    <w:p w14:paraId="655003F0" w14:textId="3575AB94" w:rsidR="00AA3435" w:rsidRPr="00AA3435" w:rsidRDefault="00AA3435" w:rsidP="00AA3435">
      <w:pPr>
        <w:divId w:val="179245449"/>
        <w:rPr>
          <w:rFonts w:ascii="Helvetica Neue" w:eastAsia="Hiragino Kaku Gothic Pro W3" w:hAnsi="Helvetica Neue" w:cs="ＭＳ Ｐゴシック"/>
          <w:sz w:val="26"/>
          <w:szCs w:val="26"/>
          <w:lang w:val="en-US" w:eastAsia="ja-JP"/>
        </w:rPr>
      </w:pPr>
      <w:r w:rsidRPr="00AA3435">
        <w:rPr>
          <w:rFonts w:ascii="Helvetica Neue" w:eastAsia="Hiragino Kaku Gothic Pro W3" w:hAnsi="Helvetica Neue" w:cs="ＭＳ Ｐゴシック"/>
          <w:sz w:val="26"/>
          <w:szCs w:val="26"/>
          <w:lang w:val="en-US" w:eastAsia="ja-JP"/>
        </w:rPr>
        <w:t>この「</w:t>
      </w:r>
      <w:r w:rsidRPr="00AA3435">
        <w:rPr>
          <w:rFonts w:ascii="Helvetica Neue" w:eastAsia="Hiragino Kaku Gothic Pro W3" w:hAnsi="Helvetica Neue" w:cs="ＭＳ Ｐゴシック"/>
          <w:sz w:val="26"/>
          <w:szCs w:val="26"/>
          <w:lang w:val="en-US" w:eastAsia="ja-JP"/>
        </w:rPr>
        <w:t>UNIO</w:t>
      </w:r>
      <w:r w:rsidRPr="00AA3435">
        <w:rPr>
          <w:rFonts w:ascii="Helvetica Neue" w:eastAsia="Hiragino Kaku Gothic Pro W3" w:hAnsi="Helvetica Neue" w:cs="ＭＳ Ｐゴシック"/>
          <w:sz w:val="26"/>
          <w:szCs w:val="26"/>
          <w:lang w:val="en-US" w:eastAsia="ja-JP"/>
        </w:rPr>
        <w:t>」エコシステムの進化について、</w:t>
      </w:r>
      <w:r w:rsidRPr="00AA3435">
        <w:rPr>
          <w:rFonts w:ascii="Helvetica Neue" w:eastAsia="Hiragino Kaku Gothic Pro W3" w:hAnsi="Helvetica Neue" w:cs="ＭＳ Ｐゴシック"/>
          <w:sz w:val="26"/>
          <w:szCs w:val="26"/>
          <w:lang w:val="en-US" w:eastAsia="ja-JP"/>
        </w:rPr>
        <w:t>Genelec</w:t>
      </w:r>
      <w:r w:rsidRPr="00AA3435">
        <w:rPr>
          <w:rFonts w:ascii="Helvetica Neue" w:eastAsia="Hiragino Kaku Gothic Pro W3" w:hAnsi="Helvetica Neue" w:cs="ＭＳ Ｐゴシック"/>
          <w:sz w:val="26"/>
          <w:szCs w:val="26"/>
          <w:lang w:val="en-US" w:eastAsia="ja-JP"/>
        </w:rPr>
        <w:t>のマネージング・ディレクターであるシアマック・ナギアンは次のように述べています。「</w:t>
      </w:r>
      <w:r w:rsidRPr="00AA3435">
        <w:rPr>
          <w:rFonts w:ascii="Helvetica Neue" w:eastAsia="Hiragino Kaku Gothic Pro W3" w:hAnsi="Helvetica Neue" w:cs="ＭＳ Ｐゴシック"/>
          <w:sz w:val="26"/>
          <w:szCs w:val="26"/>
          <w:lang w:val="en-US" w:eastAsia="ja-JP"/>
        </w:rPr>
        <w:t>UNIO</w:t>
      </w:r>
      <w:r w:rsidRPr="00AA3435">
        <w:rPr>
          <w:rFonts w:ascii="Helvetica Neue" w:eastAsia="Hiragino Kaku Gothic Pro W3" w:hAnsi="Helvetica Neue" w:cs="ＭＳ Ｐゴシック"/>
          <w:sz w:val="26"/>
          <w:szCs w:val="26"/>
          <w:lang w:val="en-US" w:eastAsia="ja-JP"/>
        </w:rPr>
        <w:t>は現在、オーディオ・プロフェッショナルに対し、</w:t>
      </w:r>
      <w:r w:rsidRPr="00AA3435">
        <w:rPr>
          <w:rFonts w:ascii="Helvetica Neue" w:eastAsia="Hiragino Kaku Gothic Pro W3" w:hAnsi="Helvetica Neue" w:cs="ＭＳ Ｐゴシック"/>
          <w:sz w:val="26"/>
          <w:szCs w:val="26"/>
          <w:lang w:val="en-US" w:eastAsia="ja-JP"/>
        </w:rPr>
        <w:t>3</w:t>
      </w:r>
      <w:r w:rsidRPr="00AA3435">
        <w:rPr>
          <w:rFonts w:ascii="Helvetica Neue" w:eastAsia="Hiragino Kaku Gothic Pro W3" w:hAnsi="Helvetica Neue" w:cs="ＭＳ Ｐゴシック"/>
          <w:sz w:val="26"/>
          <w:szCs w:val="26"/>
          <w:lang w:val="en-US" w:eastAsia="ja-JP"/>
        </w:rPr>
        <w:t>つのレベルのリファレンス・モニタリングを提供しています。単に最高のインルーム・スピーカー・モニタリングを求める方は、スマート・アクティブ・モニター、</w:t>
      </w:r>
      <w:r w:rsidRPr="00AA3435">
        <w:rPr>
          <w:rFonts w:ascii="Helvetica Neue" w:eastAsia="Hiragino Kaku Gothic Pro W3" w:hAnsi="Helvetica Neue" w:cs="ＭＳ Ｐゴシック"/>
          <w:sz w:val="26"/>
          <w:szCs w:val="26"/>
          <w:lang w:val="en-US" w:eastAsia="ja-JP"/>
        </w:rPr>
        <w:t>GLM</w:t>
      </w:r>
      <w:r w:rsidRPr="00AA3435">
        <w:rPr>
          <w:rFonts w:ascii="Helvetica Neue" w:eastAsia="Hiragino Kaku Gothic Pro W3" w:hAnsi="Helvetica Neue" w:cs="ＭＳ Ｐゴシック"/>
          <w:sz w:val="26"/>
          <w:szCs w:val="26"/>
          <w:lang w:val="en-US" w:eastAsia="ja-JP"/>
        </w:rPr>
        <w:t>、および</w:t>
      </w:r>
      <w:r w:rsidRPr="00AA3435">
        <w:rPr>
          <w:rFonts w:ascii="Helvetica Neue" w:eastAsia="Hiragino Kaku Gothic Pro W3" w:hAnsi="Helvetica Neue" w:cs="ＭＳ Ｐゴシック"/>
          <w:sz w:val="26"/>
          <w:szCs w:val="26"/>
          <w:lang w:val="en-US" w:eastAsia="ja-JP"/>
        </w:rPr>
        <w:t>9320A</w:t>
      </w:r>
      <w:r w:rsidRPr="00AA3435">
        <w:rPr>
          <w:rFonts w:ascii="Helvetica Neue" w:eastAsia="Hiragino Kaku Gothic Pro W3" w:hAnsi="Helvetica Neue" w:cs="ＭＳ Ｐゴシック"/>
          <w:sz w:val="26"/>
          <w:szCs w:val="26"/>
          <w:lang w:val="en-US" w:eastAsia="ja-JP"/>
        </w:rPr>
        <w:t>の組み合わせを選択することができます。さらに次のレベルとして、正確なヘッドホン・モニタリングを求める方は、</w:t>
      </w:r>
      <w:r w:rsidRPr="00AA3435">
        <w:rPr>
          <w:rFonts w:ascii="Helvetica Neue" w:eastAsia="Hiragino Kaku Gothic Pro W3" w:hAnsi="Helvetica Neue" w:cs="ＭＳ Ｐゴシック"/>
          <w:sz w:val="26"/>
          <w:szCs w:val="26"/>
          <w:lang w:val="en-US" w:eastAsia="ja-JP"/>
        </w:rPr>
        <w:t>8550A</w:t>
      </w:r>
      <w:r w:rsidRPr="00AA3435">
        <w:rPr>
          <w:rFonts w:ascii="Helvetica Neue" w:eastAsia="Hiragino Kaku Gothic Pro W3" w:hAnsi="Helvetica Neue" w:cs="ＭＳ Ｐゴシック"/>
          <w:sz w:val="26"/>
          <w:szCs w:val="26"/>
          <w:lang w:val="en-US" w:eastAsia="ja-JP"/>
        </w:rPr>
        <w:t>をシステムに加えることをお勧めします。そして、</w:t>
      </w:r>
      <w:r w:rsidRPr="00AA3435">
        <w:rPr>
          <w:rFonts w:ascii="Helvetica Neue" w:eastAsia="Hiragino Kaku Gothic Pro W3" w:hAnsi="Helvetica Neue" w:cs="ＭＳ Ｐゴシック"/>
          <w:sz w:val="26"/>
          <w:szCs w:val="26"/>
          <w:lang w:val="en-US" w:eastAsia="ja-JP"/>
        </w:rPr>
        <w:t>3</w:t>
      </w:r>
      <w:r w:rsidRPr="00AA3435">
        <w:rPr>
          <w:rFonts w:ascii="Helvetica Neue" w:eastAsia="Hiragino Kaku Gothic Pro W3" w:hAnsi="Helvetica Neue" w:cs="ＭＳ Ｐゴシック"/>
          <w:sz w:val="26"/>
          <w:szCs w:val="26"/>
          <w:lang w:val="en-US" w:eastAsia="ja-JP"/>
        </w:rPr>
        <w:t>つ目のレベルとして、インルーム・モニタリングと個人最適化されたヘッドホン・モニタリングという究極の組み合わせを求める方には、</w:t>
      </w:r>
      <w:r w:rsidRPr="00AA3435">
        <w:rPr>
          <w:rFonts w:ascii="Helvetica Neue" w:eastAsia="Hiragino Kaku Gothic Pro W3" w:hAnsi="Helvetica Neue" w:cs="ＭＳ Ｐゴシック"/>
          <w:sz w:val="26"/>
          <w:szCs w:val="26"/>
          <w:lang w:val="en-US" w:eastAsia="ja-JP"/>
        </w:rPr>
        <w:t>UNIO</w:t>
      </w:r>
      <w:r w:rsidRPr="00AA3435">
        <w:rPr>
          <w:rFonts w:ascii="Helvetica Neue" w:eastAsia="Hiragino Kaku Gothic Pro W3" w:hAnsi="Helvetica Neue" w:cs="ＭＳ Ｐゴシック"/>
          <w:sz w:val="26"/>
          <w:szCs w:val="26"/>
          <w:lang w:val="en-US" w:eastAsia="ja-JP"/>
        </w:rPr>
        <w:t>パーソナル・リファレンス・モニタリング・ソリューションと</w:t>
      </w:r>
      <w:r w:rsidRPr="00AA3435">
        <w:rPr>
          <w:rFonts w:ascii="Helvetica Neue" w:eastAsia="Hiragino Kaku Gothic Pro W3" w:hAnsi="Helvetica Neue" w:cs="ＭＳ Ｐゴシック"/>
          <w:sz w:val="26"/>
          <w:szCs w:val="26"/>
          <w:lang w:val="en-US" w:eastAsia="ja-JP"/>
        </w:rPr>
        <w:t>Aural ID V2.0</w:t>
      </w:r>
      <w:r w:rsidRPr="00AA3435">
        <w:rPr>
          <w:rFonts w:ascii="Helvetica Neue" w:eastAsia="Hiragino Kaku Gothic Pro W3" w:hAnsi="Helvetica Neue" w:cs="ＭＳ Ｐゴシック"/>
          <w:sz w:val="26"/>
          <w:szCs w:val="26"/>
          <w:lang w:val="en-US" w:eastAsia="ja-JP"/>
        </w:rPr>
        <w:t>の組み合わせ、つまり、これまでにない最も正確でポータブルなモニタリング</w:t>
      </w:r>
      <w:r w:rsidR="005F08C0">
        <w:rPr>
          <w:rFonts w:ascii="Helvetica Neue" w:eastAsia="Hiragino Kaku Gothic Pro W3" w:hAnsi="Helvetica Neue" w:cs="ＭＳ Ｐゴシック" w:hint="eastAsia"/>
          <w:sz w:val="26"/>
          <w:szCs w:val="26"/>
          <w:lang w:val="en-US" w:eastAsia="ja-JP"/>
        </w:rPr>
        <w:t>・</w:t>
      </w:r>
      <w:r w:rsidRPr="00AA3435">
        <w:rPr>
          <w:rFonts w:ascii="Helvetica Neue" w:eastAsia="Hiragino Kaku Gothic Pro W3" w:hAnsi="Helvetica Neue" w:cs="ＭＳ Ｐゴシック"/>
          <w:sz w:val="26"/>
          <w:szCs w:val="26"/>
          <w:lang w:val="en-US" w:eastAsia="ja-JP"/>
        </w:rPr>
        <w:t>システムを提供します。」</w:t>
      </w:r>
    </w:p>
    <w:p w14:paraId="49B3F4D7" w14:textId="77777777" w:rsidR="00AA3435" w:rsidRDefault="00AA3435" w:rsidP="00AA3435">
      <w:pPr>
        <w:divId w:val="179245449"/>
        <w:rPr>
          <w:rFonts w:ascii="Helvetica Neue" w:eastAsia="Hiragino Kaku Gothic Pro W3" w:hAnsi="Helvetica Neue" w:cs="ＭＳ Ｐゴシック"/>
          <w:sz w:val="26"/>
          <w:szCs w:val="26"/>
          <w:lang w:val="en-US" w:eastAsia="ja-JP"/>
        </w:rPr>
      </w:pPr>
    </w:p>
    <w:p w14:paraId="7D577F29" w14:textId="77777777" w:rsidR="00C44872" w:rsidRPr="00C44872" w:rsidRDefault="00C44872" w:rsidP="00C44872">
      <w:pPr>
        <w:spacing w:line="324" w:lineRule="atLeast"/>
        <w:jc w:val="both"/>
        <w:divId w:val="410859123"/>
        <w:rPr>
          <w:rFonts w:ascii="-webkit-standard" w:eastAsia="ＭＳ Ｐゴシック" w:hAnsi="-webkit-standard" w:cs="ＭＳ Ｐゴシック" w:hint="eastAsia"/>
          <w:color w:val="000000"/>
          <w:sz w:val="27"/>
          <w:szCs w:val="27"/>
          <w:lang w:val="en-US" w:eastAsia="ja-JP"/>
        </w:rPr>
      </w:pPr>
      <w:r w:rsidRPr="00C44872">
        <w:rPr>
          <w:rFonts w:ascii="Helvetica Neue" w:eastAsia="ＭＳ Ｐゴシック" w:hAnsi="Helvetica Neue" w:cs="ＭＳ Ｐゴシック"/>
          <w:color w:val="000000"/>
          <w:sz w:val="26"/>
          <w:szCs w:val="26"/>
          <w:lang w:val="en-US" w:eastAsia="ja-JP"/>
        </w:rPr>
        <w:t>さらなる詳細は、</w:t>
      </w:r>
      <w:hyperlink r:id="rId11" w:history="1">
        <w:r w:rsidRPr="00156311">
          <w:rPr>
            <w:rFonts w:ascii="Helvetica Neue" w:eastAsia="ＭＳ Ｐゴシック" w:hAnsi="Helvetica Neue" w:cs="ＭＳ Ｐゴシック"/>
            <w:b/>
            <w:bCs/>
            <w:color w:val="007A53"/>
            <w:sz w:val="26"/>
            <w:szCs w:val="26"/>
            <w:u w:val="single"/>
            <w:lang w:val="en-US" w:eastAsia="ja-JP"/>
          </w:rPr>
          <w:t>www.genelec.jp</w:t>
        </w:r>
      </w:hyperlink>
      <w:r w:rsidRPr="00C44872">
        <w:rPr>
          <w:rFonts w:ascii="Helvetica Neue" w:eastAsia="ＭＳ Ｐゴシック" w:hAnsi="Helvetica Neue" w:cs="ＭＳ Ｐゴシック"/>
          <w:color w:val="000000"/>
          <w:sz w:val="26"/>
          <w:szCs w:val="26"/>
          <w:lang w:val="en-US" w:eastAsia="ja-JP"/>
        </w:rPr>
        <w:t>をご覧ください。</w:t>
      </w:r>
    </w:p>
    <w:p w14:paraId="20B63897" w14:textId="77777777" w:rsidR="00C44872" w:rsidRPr="00C44872" w:rsidRDefault="00C44872" w:rsidP="00C44872">
      <w:pPr>
        <w:spacing w:line="324" w:lineRule="atLeast"/>
        <w:jc w:val="both"/>
        <w:divId w:val="410859123"/>
        <w:rPr>
          <w:rFonts w:ascii="-webkit-standard" w:eastAsia="ＭＳ Ｐゴシック" w:hAnsi="-webkit-standard" w:cs="ＭＳ Ｐゴシック" w:hint="eastAsia"/>
          <w:color w:val="000000"/>
          <w:sz w:val="27"/>
          <w:szCs w:val="27"/>
          <w:lang w:val="en-US" w:eastAsia="ja-JP"/>
        </w:rPr>
      </w:pPr>
      <w:r w:rsidRPr="00C44872">
        <w:rPr>
          <w:rFonts w:ascii="-webkit-standard" w:eastAsia="ＭＳ Ｐゴシック" w:hAnsi="-webkit-standard" w:cs="ＭＳ Ｐゴシック"/>
          <w:color w:val="000000"/>
          <w:sz w:val="27"/>
          <w:szCs w:val="27"/>
          <w:lang w:val="en-US" w:eastAsia="ja-JP"/>
        </w:rPr>
        <w:t> </w:t>
      </w:r>
    </w:p>
    <w:p w14:paraId="09A5B387" w14:textId="77777777" w:rsidR="00C44872" w:rsidRPr="00C44872" w:rsidRDefault="00C44872" w:rsidP="00C44872">
      <w:pPr>
        <w:spacing w:line="324" w:lineRule="atLeast"/>
        <w:divId w:val="410859123"/>
        <w:rPr>
          <w:rFonts w:ascii="-webkit-standard" w:eastAsia="ＭＳ Ｐゴシック" w:hAnsi="-webkit-standard" w:cs="ＭＳ Ｐゴシック" w:hint="eastAsia"/>
          <w:color w:val="000000"/>
          <w:sz w:val="27"/>
          <w:szCs w:val="27"/>
          <w:lang w:val="en-US" w:eastAsia="ja-JP"/>
        </w:rPr>
      </w:pPr>
      <w:r w:rsidRPr="00C44872">
        <w:rPr>
          <w:rFonts w:ascii="-webkit-standard" w:eastAsia="ＭＳ Ｐゴシック" w:hAnsi="-webkit-standard" w:cs="ＭＳ Ｐゴシック"/>
          <w:color w:val="000000"/>
          <w:sz w:val="27"/>
          <w:szCs w:val="27"/>
          <w:lang w:val="en-US" w:eastAsia="ja-JP"/>
        </w:rPr>
        <w:t> </w:t>
      </w:r>
    </w:p>
    <w:p w14:paraId="34E4FE23" w14:textId="77777777" w:rsidR="00C44872" w:rsidRPr="00C44872" w:rsidRDefault="00C44872" w:rsidP="00C44872">
      <w:pPr>
        <w:spacing w:line="324" w:lineRule="atLeast"/>
        <w:jc w:val="center"/>
        <w:divId w:val="410859123"/>
        <w:rPr>
          <w:rFonts w:ascii="-webkit-standard" w:eastAsia="ＭＳ Ｐゴシック" w:hAnsi="-webkit-standard" w:cs="ＭＳ Ｐゴシック" w:hint="eastAsia"/>
          <w:color w:val="000000"/>
          <w:sz w:val="27"/>
          <w:szCs w:val="27"/>
          <w:lang w:val="en-US" w:eastAsia="ja-JP"/>
        </w:rPr>
      </w:pPr>
      <w:r w:rsidRPr="00C44872">
        <w:rPr>
          <w:rFonts w:ascii="Helvetica Neue" w:eastAsia="ＭＳ Ｐゴシック" w:hAnsi="Helvetica Neue" w:cs="ＭＳ Ｐゴシック"/>
          <w:i/>
          <w:iCs/>
          <w:color w:val="000000"/>
          <w:sz w:val="26"/>
          <w:szCs w:val="26"/>
          <w:lang w:val="en-US" w:eastAsia="ja-JP"/>
        </w:rPr>
        <w:t>***</w:t>
      </w:r>
      <w:r w:rsidRPr="00C44872">
        <w:rPr>
          <w:rFonts w:ascii="Helvetica Neue" w:eastAsia="ＭＳ Ｐゴシック" w:hAnsi="Helvetica Neue" w:cs="ＭＳ Ｐゴシック"/>
          <w:i/>
          <w:iCs/>
          <w:color w:val="000000"/>
          <w:sz w:val="26"/>
          <w:szCs w:val="26"/>
          <w:lang w:val="en-US" w:eastAsia="ja-JP"/>
        </w:rPr>
        <w:t>以上</w:t>
      </w:r>
      <w:r w:rsidRPr="00C44872">
        <w:rPr>
          <w:rFonts w:ascii="Helvetica Neue" w:eastAsia="ＭＳ Ｐゴシック" w:hAnsi="Helvetica Neue" w:cs="ＭＳ Ｐゴシック"/>
          <w:i/>
          <w:iCs/>
          <w:color w:val="000000"/>
          <w:sz w:val="26"/>
          <w:szCs w:val="26"/>
          <w:lang w:val="en-US" w:eastAsia="ja-JP"/>
        </w:rPr>
        <w:t>***</w:t>
      </w:r>
    </w:p>
    <w:p w14:paraId="4FF6521D" w14:textId="77777777" w:rsidR="00C44872" w:rsidRPr="00C44872" w:rsidRDefault="00C44872" w:rsidP="00C44872">
      <w:pPr>
        <w:spacing w:line="324" w:lineRule="atLeast"/>
        <w:divId w:val="410859123"/>
        <w:rPr>
          <w:rFonts w:ascii="-webkit-standard" w:eastAsia="ＭＳ Ｐゴシック" w:hAnsi="-webkit-standard" w:cs="ＭＳ Ｐゴシック" w:hint="eastAsia"/>
          <w:color w:val="000000"/>
          <w:sz w:val="27"/>
          <w:szCs w:val="27"/>
          <w:lang w:val="en-US" w:eastAsia="ja-JP"/>
        </w:rPr>
      </w:pPr>
      <w:r w:rsidRPr="00C44872">
        <w:rPr>
          <w:rFonts w:ascii="-webkit-standard" w:eastAsia="ＭＳ Ｐゴシック" w:hAnsi="-webkit-standard" w:cs="ＭＳ Ｐゴシック"/>
          <w:color w:val="000000"/>
          <w:sz w:val="27"/>
          <w:szCs w:val="27"/>
          <w:lang w:val="en-US" w:eastAsia="ja-JP"/>
        </w:rPr>
        <w:t> </w:t>
      </w:r>
    </w:p>
    <w:p w14:paraId="37B914BA" w14:textId="77777777" w:rsidR="00C44872" w:rsidRPr="00C44872" w:rsidRDefault="00C44872" w:rsidP="00C44872">
      <w:pPr>
        <w:spacing w:line="324" w:lineRule="atLeast"/>
        <w:divId w:val="410859123"/>
        <w:rPr>
          <w:rFonts w:ascii="Helvetica Neue" w:eastAsia="Hiragino Kaku Gothic Pro W3" w:hAnsi="Helvetica Neue" w:cs="ＭＳ Ｐゴシック"/>
          <w:color w:val="000000"/>
          <w:sz w:val="27"/>
          <w:szCs w:val="27"/>
          <w:lang w:val="en-US" w:eastAsia="ja-JP"/>
        </w:rPr>
      </w:pPr>
      <w:r w:rsidRPr="00C44872">
        <w:rPr>
          <w:rFonts w:ascii="Helvetica Neue" w:eastAsia="Hiragino Kaku Gothic Pro W3" w:hAnsi="Helvetica Neue" w:cs="ＭＳ Ｐゴシック"/>
          <w:b/>
          <w:bCs/>
          <w:i/>
          <w:iCs/>
          <w:color w:val="000000"/>
          <w:sz w:val="26"/>
          <w:szCs w:val="26"/>
          <w:lang w:val="en-US" w:eastAsia="ja-JP"/>
        </w:rPr>
        <w:t>Genelec</w:t>
      </w:r>
      <w:r w:rsidRPr="00C44872">
        <w:rPr>
          <w:rFonts w:ascii="Helvetica Neue" w:eastAsia="Hiragino Kaku Gothic Pro W3" w:hAnsi="Helvetica Neue" w:cs="ＭＳ Ｐゴシック"/>
          <w:b/>
          <w:bCs/>
          <w:i/>
          <w:iCs/>
          <w:color w:val="000000"/>
          <w:sz w:val="26"/>
          <w:szCs w:val="26"/>
          <w:lang w:val="en-US" w:eastAsia="ja-JP"/>
        </w:rPr>
        <w:t>について</w:t>
      </w:r>
    </w:p>
    <w:p w14:paraId="525CF684" w14:textId="77777777" w:rsidR="00C44872" w:rsidRPr="00C44872" w:rsidRDefault="00C44872" w:rsidP="00C44872">
      <w:pPr>
        <w:spacing w:line="324" w:lineRule="atLeast"/>
        <w:jc w:val="both"/>
        <w:divId w:val="410859123"/>
        <w:rPr>
          <w:rFonts w:ascii="Helvetica Neue" w:eastAsia="Hiragino Kaku Gothic Pro W3" w:hAnsi="Helvetica Neue" w:cs="ＭＳ Ｐゴシック"/>
          <w:color w:val="000000"/>
          <w:sz w:val="27"/>
          <w:szCs w:val="27"/>
          <w:lang w:val="en-US" w:eastAsia="ja-JP"/>
        </w:rPr>
      </w:pPr>
      <w:r w:rsidRPr="00C44872">
        <w:rPr>
          <w:rFonts w:ascii="Helvetica Neue" w:eastAsia="Hiragino Kaku Gothic Pro W3" w:hAnsi="Helvetica Neue" w:cs="ＭＳ Ｐゴシック"/>
          <w:i/>
          <w:iCs/>
          <w:color w:val="000000"/>
          <w:sz w:val="26"/>
          <w:szCs w:val="26"/>
          <w:lang w:val="en-US" w:eastAsia="ja-JP"/>
        </w:rPr>
        <w:t>1978</w:t>
      </w:r>
      <w:r w:rsidRPr="00C44872">
        <w:rPr>
          <w:rFonts w:ascii="Helvetica Neue" w:eastAsia="Hiragino Kaku Gothic Pro W3" w:hAnsi="Helvetica Neue" w:cs="ＭＳ Ｐゴシック"/>
          <w:i/>
          <w:iCs/>
          <w:color w:val="000000"/>
          <w:sz w:val="26"/>
          <w:szCs w:val="26"/>
          <w:lang w:val="en-US" w:eastAsia="ja-JP"/>
        </w:rPr>
        <w:t>年の創立以来、</w:t>
      </w:r>
      <w:r w:rsidRPr="00C44872">
        <w:rPr>
          <w:rFonts w:ascii="Helvetica Neue" w:eastAsia="Hiragino Kaku Gothic Pro W3" w:hAnsi="Helvetica Neue" w:cs="ＭＳ Ｐゴシック"/>
          <w:i/>
          <w:iCs/>
          <w:color w:val="000000"/>
          <w:sz w:val="26"/>
          <w:szCs w:val="26"/>
          <w:lang w:val="en-US" w:eastAsia="ja-JP"/>
        </w:rPr>
        <w:t>Genelec</w:t>
      </w:r>
      <w:r w:rsidRPr="00C44872">
        <w:rPr>
          <w:rFonts w:ascii="Helvetica Neue" w:eastAsia="Hiragino Kaku Gothic Pro W3" w:hAnsi="Helvetica Neue" w:cs="ＭＳ Ｐゴシック"/>
          <w:i/>
          <w:iCs/>
          <w:color w:val="000000"/>
          <w:sz w:val="26"/>
          <w:szCs w:val="26"/>
          <w:lang w:val="en-US" w:eastAsia="ja-JP"/>
        </w:rPr>
        <w:t>はプロフェッショナル・スピーカーをビジネスの主軸としてきました。研究開発への飽くなき取り組みが革新的な技術を生み出し、</w:t>
      </w:r>
      <w:r w:rsidRPr="00C44872">
        <w:rPr>
          <w:rFonts w:ascii="Helvetica Neue" w:eastAsia="Hiragino Kaku Gothic Pro W3" w:hAnsi="Helvetica Neue" w:cs="ＭＳ Ｐゴシック"/>
          <w:i/>
          <w:iCs/>
          <w:color w:val="000000"/>
          <w:sz w:val="26"/>
          <w:szCs w:val="26"/>
          <w:lang w:val="en-US" w:eastAsia="ja-JP"/>
        </w:rPr>
        <w:t>Genelec</w:t>
      </w:r>
      <w:r w:rsidRPr="00C44872">
        <w:rPr>
          <w:rFonts w:ascii="Helvetica Neue" w:eastAsia="Hiragino Kaku Gothic Pro W3" w:hAnsi="Helvetica Neue" w:cs="ＭＳ Ｐゴシック"/>
          <w:i/>
          <w:iCs/>
          <w:color w:val="000000"/>
          <w:sz w:val="26"/>
          <w:szCs w:val="26"/>
          <w:lang w:val="en-US" w:eastAsia="ja-JP"/>
        </w:rPr>
        <w:t>はアクティブ・スピーカー業界を牽引する存在となりました。創立から</w:t>
      </w:r>
      <w:r w:rsidRPr="00C44872">
        <w:rPr>
          <w:rFonts w:ascii="Helvetica Neue" w:eastAsia="Hiragino Kaku Gothic Pro W3" w:hAnsi="Helvetica Neue" w:cs="ＭＳ Ｐゴシック"/>
          <w:i/>
          <w:iCs/>
          <w:color w:val="000000"/>
          <w:sz w:val="26"/>
          <w:szCs w:val="26"/>
          <w:lang w:val="en-US" w:eastAsia="ja-JP"/>
        </w:rPr>
        <w:t>45</w:t>
      </w:r>
      <w:r w:rsidRPr="00C44872">
        <w:rPr>
          <w:rFonts w:ascii="Helvetica Neue" w:eastAsia="Hiragino Kaku Gothic Pro W3" w:hAnsi="Helvetica Neue" w:cs="ＭＳ Ｐゴシック"/>
          <w:i/>
          <w:iCs/>
          <w:color w:val="000000"/>
          <w:sz w:val="26"/>
          <w:szCs w:val="26"/>
          <w:lang w:val="en-US" w:eastAsia="ja-JP"/>
        </w:rPr>
        <w:t>年経過した今でも、</w:t>
      </w:r>
      <w:r w:rsidRPr="00C44872">
        <w:rPr>
          <w:rFonts w:ascii="Helvetica Neue" w:eastAsia="Hiragino Kaku Gothic Pro W3" w:hAnsi="Helvetica Neue" w:cs="ＭＳ Ｐゴシック"/>
          <w:i/>
          <w:iCs/>
          <w:color w:val="000000"/>
          <w:sz w:val="26"/>
          <w:szCs w:val="26"/>
          <w:lang w:val="en-US" w:eastAsia="ja-JP"/>
        </w:rPr>
        <w:t>Genelec</w:t>
      </w:r>
      <w:r w:rsidRPr="00C44872">
        <w:rPr>
          <w:rFonts w:ascii="Helvetica Neue" w:eastAsia="Hiragino Kaku Gothic Pro W3" w:hAnsi="Helvetica Neue" w:cs="ＭＳ Ｐゴシック"/>
          <w:i/>
          <w:iCs/>
          <w:color w:val="000000"/>
          <w:sz w:val="26"/>
          <w:szCs w:val="26"/>
          <w:lang w:val="en-US" w:eastAsia="ja-JP"/>
        </w:rPr>
        <w:t>のスピーカー製品は当初の哲学を忠実に守り、サイズに関わらず信頼性の高いニュートラルなサウンド再生と、リスニング環境の音響条件へ適応する機能を提供します。</w:t>
      </w:r>
      <w:r w:rsidRPr="00C44872">
        <w:rPr>
          <w:rFonts w:ascii="Helvetica Neue" w:eastAsia="Hiragino Kaku Gothic Pro W3" w:hAnsi="Helvetica Neue" w:cs="ＭＳ Ｐゴシック"/>
          <w:i/>
          <w:iCs/>
          <w:color w:val="000000"/>
          <w:sz w:val="26"/>
          <w:szCs w:val="26"/>
          <w:lang w:val="en-US" w:eastAsia="ja-JP"/>
        </w:rPr>
        <w:t>Genelec</w:t>
      </w:r>
      <w:r w:rsidRPr="00C44872">
        <w:rPr>
          <w:rFonts w:ascii="Helvetica Neue" w:eastAsia="Hiragino Kaku Gothic Pro W3" w:hAnsi="Helvetica Neue" w:cs="ＭＳ Ｐゴシック"/>
          <w:i/>
          <w:iCs/>
          <w:color w:val="000000"/>
          <w:sz w:val="26"/>
          <w:szCs w:val="26"/>
          <w:lang w:val="en-US" w:eastAsia="ja-JP"/>
        </w:rPr>
        <w:t>ユー</w:t>
      </w:r>
      <w:r w:rsidRPr="00C44872">
        <w:rPr>
          <w:rFonts w:ascii="Helvetica Neue" w:eastAsia="Hiragino Kaku Gothic Pro W3" w:hAnsi="Helvetica Neue" w:cs="ＭＳ Ｐゴシック"/>
          <w:i/>
          <w:iCs/>
          <w:color w:val="000000"/>
          <w:sz w:val="26"/>
          <w:szCs w:val="26"/>
          <w:lang w:val="en-US" w:eastAsia="ja-JP"/>
        </w:rPr>
        <w:lastRenderedPageBreak/>
        <w:t>ザーは、音響的なアドバイスやキャリブレーション・サービス、テクニカル・サービス、そして長い製品寿命など、最高のサポートを受けることができます。</w:t>
      </w:r>
      <w:r w:rsidRPr="00C44872">
        <w:rPr>
          <w:rFonts w:ascii="Helvetica Neue" w:eastAsia="Hiragino Kaku Gothic Pro W3" w:hAnsi="Helvetica Neue" w:cs="ＭＳ Ｐゴシック"/>
          <w:i/>
          <w:iCs/>
          <w:color w:val="000000"/>
          <w:sz w:val="26"/>
          <w:szCs w:val="26"/>
          <w:lang w:val="en-US" w:eastAsia="ja-JP"/>
        </w:rPr>
        <w:t>Genelec</w:t>
      </w:r>
      <w:r w:rsidRPr="00C44872">
        <w:rPr>
          <w:rFonts w:ascii="Helvetica Neue" w:eastAsia="Hiragino Kaku Gothic Pro W3" w:hAnsi="Helvetica Neue" w:cs="ＭＳ Ｐゴシック"/>
          <w:i/>
          <w:iCs/>
          <w:color w:val="000000"/>
          <w:sz w:val="26"/>
          <w:szCs w:val="26"/>
          <w:lang w:val="en-US" w:eastAsia="ja-JP"/>
        </w:rPr>
        <w:t>製品の購入は、オーディオ再生システムに対する長期的にご使用頂ける堅実な投資となります。</w:t>
      </w:r>
    </w:p>
    <w:p w14:paraId="536A02B7" w14:textId="77777777" w:rsidR="00C44872" w:rsidRPr="00C44872" w:rsidRDefault="00C44872" w:rsidP="00C44872">
      <w:pPr>
        <w:spacing w:line="324" w:lineRule="atLeast"/>
        <w:divId w:val="410859123"/>
        <w:rPr>
          <w:rFonts w:ascii="Helvetica Neue" w:eastAsia="Hiragino Kaku Gothic Pro W3" w:hAnsi="Helvetica Neue" w:cs="ＭＳ Ｐゴシック"/>
          <w:color w:val="000000"/>
          <w:sz w:val="27"/>
          <w:szCs w:val="27"/>
          <w:lang w:val="en-US" w:eastAsia="ja-JP"/>
        </w:rPr>
      </w:pPr>
      <w:r w:rsidRPr="00C44872">
        <w:rPr>
          <w:rFonts w:ascii="Helvetica Neue" w:eastAsia="Hiragino Kaku Gothic Pro W3" w:hAnsi="Helvetica Neue" w:cs="ＭＳ Ｐゴシック"/>
          <w:color w:val="000000"/>
          <w:sz w:val="27"/>
          <w:szCs w:val="27"/>
          <w:lang w:val="en-US" w:eastAsia="ja-JP"/>
        </w:rPr>
        <w:t> </w:t>
      </w:r>
    </w:p>
    <w:p w14:paraId="24F6FB60" w14:textId="77777777" w:rsidR="00C44872" w:rsidRPr="00C44872" w:rsidRDefault="00C44872" w:rsidP="00C44872">
      <w:pPr>
        <w:spacing w:line="324" w:lineRule="atLeast"/>
        <w:divId w:val="410859123"/>
        <w:rPr>
          <w:rFonts w:ascii="Helvetica Neue" w:eastAsia="Hiragino Kaku Gothic Pro W3" w:hAnsi="Helvetica Neue" w:cs="ＭＳ Ｐゴシック"/>
          <w:color w:val="000000"/>
          <w:sz w:val="27"/>
          <w:szCs w:val="27"/>
          <w:lang w:val="en-US" w:eastAsia="ja-JP"/>
        </w:rPr>
      </w:pPr>
      <w:r w:rsidRPr="00C44872">
        <w:rPr>
          <w:rFonts w:ascii="Helvetica Neue" w:eastAsia="Hiragino Kaku Gothic Pro W3" w:hAnsi="Helvetica Neue" w:cs="ＭＳ Ｐゴシック"/>
          <w:b/>
          <w:bCs/>
          <w:color w:val="000000"/>
          <w:sz w:val="26"/>
          <w:szCs w:val="26"/>
          <w:lang w:val="en-US" w:eastAsia="ja-JP"/>
        </w:rPr>
        <w:t>お問い合わせ先：</w:t>
      </w:r>
      <w:r w:rsidRPr="00C44872">
        <w:rPr>
          <w:rFonts w:ascii="Helvetica Neue" w:eastAsia="Hiragino Kaku Gothic Pro W3" w:hAnsi="Helvetica Neue" w:cs="ＭＳ Ｐゴシック"/>
          <w:color w:val="000000"/>
          <w:sz w:val="26"/>
          <w:szCs w:val="26"/>
          <w:lang w:val="en-US" w:eastAsia="ja-JP"/>
        </w:rPr>
        <w:t>株式会社ジェネレックジャパン</w:t>
      </w:r>
      <w:r w:rsidRPr="00C44872">
        <w:rPr>
          <w:rFonts w:ascii="Helvetica Neue" w:eastAsia="Hiragino Kaku Gothic Pro W3" w:hAnsi="Helvetica Neue" w:cs="ＭＳ Ｐゴシック"/>
          <w:color w:val="000000"/>
          <w:sz w:val="26"/>
          <w:szCs w:val="26"/>
          <w:lang w:val="en-US" w:eastAsia="ja-JP"/>
        </w:rPr>
        <w:t> </w:t>
      </w:r>
      <w:r w:rsidRPr="00C44872">
        <w:rPr>
          <w:rFonts w:ascii="Helvetica Neue" w:eastAsia="Hiragino Kaku Gothic Pro W3" w:hAnsi="Helvetica Neue" w:cs="ＭＳ Ｐゴシック"/>
          <w:color w:val="000000"/>
          <w:sz w:val="26"/>
          <w:szCs w:val="26"/>
          <w:lang w:val="en-US" w:eastAsia="ja-JP"/>
        </w:rPr>
        <w:t>｜マーケティング</w:t>
      </w:r>
    </w:p>
    <w:p w14:paraId="58706B7A" w14:textId="1D73FCB1" w:rsidR="00454F96" w:rsidRPr="00476189" w:rsidRDefault="00C44872" w:rsidP="00476189">
      <w:pPr>
        <w:spacing w:line="324" w:lineRule="atLeast"/>
        <w:jc w:val="center"/>
        <w:divId w:val="410859123"/>
        <w:rPr>
          <w:rFonts w:ascii="Helvetica Neue" w:eastAsia="Hiragino Kaku Gothic Pro W3" w:hAnsi="Helvetica Neue" w:cs="ＭＳ Ｐゴシック"/>
          <w:color w:val="000000"/>
          <w:sz w:val="27"/>
          <w:szCs w:val="27"/>
          <w:lang w:val="en-US" w:eastAsia="ja-JP"/>
        </w:rPr>
      </w:pPr>
      <w:r w:rsidRPr="00C44872">
        <w:rPr>
          <w:rFonts w:ascii="Helvetica Neue" w:eastAsia="Hiragino Kaku Gothic Pro W3" w:hAnsi="Helvetica Neue" w:cs="ＭＳ Ｐゴシック"/>
          <w:color w:val="000000"/>
          <w:sz w:val="26"/>
          <w:szCs w:val="26"/>
          <w:lang w:val="en-US" w:eastAsia="ja-JP"/>
        </w:rPr>
        <w:t>電話番号：</w:t>
      </w:r>
      <w:hyperlink r:id="rId12" w:history="1">
        <w:r w:rsidRPr="00C44872">
          <w:rPr>
            <w:rFonts w:ascii="Helvetica Neue" w:eastAsia="Hiragino Kaku Gothic Pro W3" w:hAnsi="Helvetica Neue" w:cs="ＭＳ Ｐゴシック"/>
            <w:color w:val="00833C"/>
            <w:sz w:val="26"/>
            <w:szCs w:val="26"/>
            <w:u w:val="single"/>
            <w:lang w:val="en-US" w:eastAsia="ja-JP"/>
          </w:rPr>
          <w:t>+81(0)3 6441 0591</w:t>
        </w:r>
      </w:hyperlink>
      <w:r w:rsidRPr="00C44872">
        <w:rPr>
          <w:rFonts w:ascii="Helvetica Neue" w:eastAsia="Hiragino Kaku Gothic Pro W3" w:hAnsi="Helvetica Neue" w:cs="ＭＳ Ｐゴシック"/>
          <w:color w:val="000000"/>
          <w:sz w:val="26"/>
          <w:szCs w:val="26"/>
          <w:lang w:val="en-US" w:eastAsia="ja-JP"/>
        </w:rPr>
        <w:t xml:space="preserve">　</w:t>
      </w:r>
      <w:r w:rsidRPr="00C44872">
        <w:rPr>
          <w:rFonts w:ascii="Helvetica Neue" w:eastAsia="Hiragino Kaku Gothic Pro W3" w:hAnsi="Helvetica Neue" w:cs="ＭＳ Ｐゴシック"/>
          <w:color w:val="000000"/>
          <w:sz w:val="26"/>
          <w:szCs w:val="26"/>
          <w:lang w:val="en-US" w:eastAsia="ja-JP"/>
        </w:rPr>
        <w:t>email</w:t>
      </w:r>
      <w:r w:rsidRPr="00C44872">
        <w:rPr>
          <w:rFonts w:ascii="Helvetica Neue" w:eastAsia="Hiragino Kaku Gothic Pro W3" w:hAnsi="Helvetica Neue" w:cs="ＭＳ Ｐゴシック"/>
          <w:color w:val="000000"/>
          <w:sz w:val="26"/>
          <w:szCs w:val="26"/>
          <w:lang w:val="en-US" w:eastAsia="ja-JP"/>
        </w:rPr>
        <w:t>：</w:t>
      </w:r>
      <w:hyperlink r:id="rId13" w:history="1">
        <w:r w:rsidRPr="00C44872">
          <w:rPr>
            <w:rFonts w:ascii="Helvetica Neue" w:eastAsia="Hiragino Kaku Gothic Pro W3" w:hAnsi="Helvetica Neue" w:cs="ＭＳ Ｐゴシック"/>
            <w:color w:val="007A53"/>
            <w:sz w:val="26"/>
            <w:szCs w:val="26"/>
            <w:u w:val="single"/>
            <w:lang w:val="en-US" w:eastAsia="ja-JP"/>
          </w:rPr>
          <w:t>press@genelec.jp</w:t>
        </w:r>
      </w:hyperlink>
      <w:bookmarkEnd w:id="0"/>
    </w:p>
    <w:sectPr w:rsidR="00454F96" w:rsidRPr="00476189"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iragino Kaku Gothic Pro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Hiragino Sans W5">
    <w:panose1 w:val="020B05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C6BC7"/>
    <w:multiLevelType w:val="hybridMultilevel"/>
    <w:tmpl w:val="21A03B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C62C3D"/>
    <w:multiLevelType w:val="hybridMultilevel"/>
    <w:tmpl w:val="A7BC5F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A572C7"/>
    <w:multiLevelType w:val="hybridMultilevel"/>
    <w:tmpl w:val="3A2E626A"/>
    <w:lvl w:ilvl="0" w:tplc="04090001">
      <w:start w:val="1"/>
      <w:numFmt w:val="bullet"/>
      <w:lvlText w:val=""/>
      <w:lvlJc w:val="left"/>
      <w:pPr>
        <w:ind w:left="7640" w:hanging="440"/>
      </w:pPr>
      <w:rPr>
        <w:rFonts w:ascii="Wingdings" w:hAnsi="Wingdings" w:hint="default"/>
      </w:rPr>
    </w:lvl>
    <w:lvl w:ilvl="1" w:tplc="0409000B" w:tentative="1">
      <w:start w:val="1"/>
      <w:numFmt w:val="bullet"/>
      <w:lvlText w:val=""/>
      <w:lvlJc w:val="left"/>
      <w:pPr>
        <w:ind w:left="8080" w:hanging="440"/>
      </w:pPr>
      <w:rPr>
        <w:rFonts w:ascii="Wingdings" w:hAnsi="Wingdings" w:hint="default"/>
      </w:rPr>
    </w:lvl>
    <w:lvl w:ilvl="2" w:tplc="0409000D" w:tentative="1">
      <w:start w:val="1"/>
      <w:numFmt w:val="bullet"/>
      <w:lvlText w:val=""/>
      <w:lvlJc w:val="left"/>
      <w:pPr>
        <w:ind w:left="8520" w:hanging="440"/>
      </w:pPr>
      <w:rPr>
        <w:rFonts w:ascii="Wingdings" w:hAnsi="Wingdings" w:hint="default"/>
      </w:rPr>
    </w:lvl>
    <w:lvl w:ilvl="3" w:tplc="04090001" w:tentative="1">
      <w:start w:val="1"/>
      <w:numFmt w:val="bullet"/>
      <w:lvlText w:val=""/>
      <w:lvlJc w:val="left"/>
      <w:pPr>
        <w:ind w:left="8960" w:hanging="440"/>
      </w:pPr>
      <w:rPr>
        <w:rFonts w:ascii="Wingdings" w:hAnsi="Wingdings" w:hint="default"/>
      </w:rPr>
    </w:lvl>
    <w:lvl w:ilvl="4" w:tplc="0409000B" w:tentative="1">
      <w:start w:val="1"/>
      <w:numFmt w:val="bullet"/>
      <w:lvlText w:val=""/>
      <w:lvlJc w:val="left"/>
      <w:pPr>
        <w:ind w:left="9400" w:hanging="440"/>
      </w:pPr>
      <w:rPr>
        <w:rFonts w:ascii="Wingdings" w:hAnsi="Wingdings" w:hint="default"/>
      </w:rPr>
    </w:lvl>
    <w:lvl w:ilvl="5" w:tplc="0409000D" w:tentative="1">
      <w:start w:val="1"/>
      <w:numFmt w:val="bullet"/>
      <w:lvlText w:val=""/>
      <w:lvlJc w:val="left"/>
      <w:pPr>
        <w:ind w:left="9840" w:hanging="440"/>
      </w:pPr>
      <w:rPr>
        <w:rFonts w:ascii="Wingdings" w:hAnsi="Wingdings" w:hint="default"/>
      </w:rPr>
    </w:lvl>
    <w:lvl w:ilvl="6" w:tplc="04090001" w:tentative="1">
      <w:start w:val="1"/>
      <w:numFmt w:val="bullet"/>
      <w:lvlText w:val=""/>
      <w:lvlJc w:val="left"/>
      <w:pPr>
        <w:ind w:left="10280" w:hanging="440"/>
      </w:pPr>
      <w:rPr>
        <w:rFonts w:ascii="Wingdings" w:hAnsi="Wingdings" w:hint="default"/>
      </w:rPr>
    </w:lvl>
    <w:lvl w:ilvl="7" w:tplc="0409000B" w:tentative="1">
      <w:start w:val="1"/>
      <w:numFmt w:val="bullet"/>
      <w:lvlText w:val=""/>
      <w:lvlJc w:val="left"/>
      <w:pPr>
        <w:ind w:left="10720" w:hanging="440"/>
      </w:pPr>
      <w:rPr>
        <w:rFonts w:ascii="Wingdings" w:hAnsi="Wingdings" w:hint="default"/>
      </w:rPr>
    </w:lvl>
    <w:lvl w:ilvl="8" w:tplc="0409000D" w:tentative="1">
      <w:start w:val="1"/>
      <w:numFmt w:val="bullet"/>
      <w:lvlText w:val=""/>
      <w:lvlJc w:val="left"/>
      <w:pPr>
        <w:ind w:left="11160" w:hanging="440"/>
      </w:pPr>
      <w:rPr>
        <w:rFonts w:ascii="Wingdings" w:hAnsi="Wingdings" w:hint="default"/>
      </w:rPr>
    </w:lvl>
  </w:abstractNum>
  <w:num w:numId="1" w16cid:durableId="1559852427">
    <w:abstractNumId w:val="1"/>
  </w:num>
  <w:num w:numId="2" w16cid:durableId="1659578805">
    <w:abstractNumId w:val="2"/>
  </w:num>
  <w:num w:numId="3" w16cid:durableId="160668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A1144"/>
    <w:rsid w:val="000A22A5"/>
    <w:rsid w:val="000A524F"/>
    <w:rsid w:val="000A568C"/>
    <w:rsid w:val="000A6775"/>
    <w:rsid w:val="000C1894"/>
    <w:rsid w:val="000C2D83"/>
    <w:rsid w:val="000C6584"/>
    <w:rsid w:val="000D1C87"/>
    <w:rsid w:val="000D555E"/>
    <w:rsid w:val="000E1C0D"/>
    <w:rsid w:val="00107244"/>
    <w:rsid w:val="001072F4"/>
    <w:rsid w:val="00155B72"/>
    <w:rsid w:val="00156311"/>
    <w:rsid w:val="00183900"/>
    <w:rsid w:val="0019009D"/>
    <w:rsid w:val="001D2825"/>
    <w:rsid w:val="001E7524"/>
    <w:rsid w:val="00200192"/>
    <w:rsid w:val="00245D74"/>
    <w:rsid w:val="002558EE"/>
    <w:rsid w:val="00265C50"/>
    <w:rsid w:val="00271DF1"/>
    <w:rsid w:val="0029259F"/>
    <w:rsid w:val="00294835"/>
    <w:rsid w:val="002C3428"/>
    <w:rsid w:val="002C6F22"/>
    <w:rsid w:val="002E2112"/>
    <w:rsid w:val="002E4173"/>
    <w:rsid w:val="002F4E04"/>
    <w:rsid w:val="003138FB"/>
    <w:rsid w:val="00327EBB"/>
    <w:rsid w:val="0033387B"/>
    <w:rsid w:val="0034763D"/>
    <w:rsid w:val="00374637"/>
    <w:rsid w:val="00376503"/>
    <w:rsid w:val="00376FBD"/>
    <w:rsid w:val="00382609"/>
    <w:rsid w:val="003A3F59"/>
    <w:rsid w:val="003A6596"/>
    <w:rsid w:val="003C444E"/>
    <w:rsid w:val="003D0D71"/>
    <w:rsid w:val="003E3730"/>
    <w:rsid w:val="00403D67"/>
    <w:rsid w:val="00446D55"/>
    <w:rsid w:val="00454F96"/>
    <w:rsid w:val="00476189"/>
    <w:rsid w:val="00477C00"/>
    <w:rsid w:val="00483C1F"/>
    <w:rsid w:val="004869E6"/>
    <w:rsid w:val="0049087F"/>
    <w:rsid w:val="004A323C"/>
    <w:rsid w:val="004B6EBE"/>
    <w:rsid w:val="00510275"/>
    <w:rsid w:val="00514909"/>
    <w:rsid w:val="005233C4"/>
    <w:rsid w:val="00531C83"/>
    <w:rsid w:val="0054467A"/>
    <w:rsid w:val="00545B10"/>
    <w:rsid w:val="005504B5"/>
    <w:rsid w:val="0055674A"/>
    <w:rsid w:val="005573FC"/>
    <w:rsid w:val="005677A8"/>
    <w:rsid w:val="005B02F3"/>
    <w:rsid w:val="005B1C02"/>
    <w:rsid w:val="005B2CD4"/>
    <w:rsid w:val="005B48EF"/>
    <w:rsid w:val="005C1987"/>
    <w:rsid w:val="005D4BB6"/>
    <w:rsid w:val="005E2152"/>
    <w:rsid w:val="005F08C0"/>
    <w:rsid w:val="005F11FE"/>
    <w:rsid w:val="00615607"/>
    <w:rsid w:val="00631565"/>
    <w:rsid w:val="00665527"/>
    <w:rsid w:val="00675C23"/>
    <w:rsid w:val="00687E46"/>
    <w:rsid w:val="006A3CF0"/>
    <w:rsid w:val="006A4533"/>
    <w:rsid w:val="00710A2C"/>
    <w:rsid w:val="0073132C"/>
    <w:rsid w:val="00732B89"/>
    <w:rsid w:val="00735E2D"/>
    <w:rsid w:val="007639F8"/>
    <w:rsid w:val="00790DA5"/>
    <w:rsid w:val="00793F13"/>
    <w:rsid w:val="007972AB"/>
    <w:rsid w:val="007A3386"/>
    <w:rsid w:val="007B2EA9"/>
    <w:rsid w:val="007B7FD2"/>
    <w:rsid w:val="007C604D"/>
    <w:rsid w:val="007C7D97"/>
    <w:rsid w:val="007D58EA"/>
    <w:rsid w:val="007E79FA"/>
    <w:rsid w:val="007F25A8"/>
    <w:rsid w:val="007F2A06"/>
    <w:rsid w:val="007F727A"/>
    <w:rsid w:val="00801B82"/>
    <w:rsid w:val="0080784E"/>
    <w:rsid w:val="008215AB"/>
    <w:rsid w:val="008222CF"/>
    <w:rsid w:val="00822327"/>
    <w:rsid w:val="008231D1"/>
    <w:rsid w:val="00862C3C"/>
    <w:rsid w:val="008724DE"/>
    <w:rsid w:val="008805A6"/>
    <w:rsid w:val="008A03E3"/>
    <w:rsid w:val="008A34F1"/>
    <w:rsid w:val="008B4490"/>
    <w:rsid w:val="008E652D"/>
    <w:rsid w:val="008F4B52"/>
    <w:rsid w:val="00903380"/>
    <w:rsid w:val="00915221"/>
    <w:rsid w:val="00935C2F"/>
    <w:rsid w:val="00941D38"/>
    <w:rsid w:val="00942AA1"/>
    <w:rsid w:val="009861D7"/>
    <w:rsid w:val="0098732D"/>
    <w:rsid w:val="009A171E"/>
    <w:rsid w:val="009C716A"/>
    <w:rsid w:val="009E16AC"/>
    <w:rsid w:val="009E63C3"/>
    <w:rsid w:val="009F18D3"/>
    <w:rsid w:val="009F5C8F"/>
    <w:rsid w:val="00A05625"/>
    <w:rsid w:val="00A15A74"/>
    <w:rsid w:val="00A343B0"/>
    <w:rsid w:val="00A35CF3"/>
    <w:rsid w:val="00A4080D"/>
    <w:rsid w:val="00A60960"/>
    <w:rsid w:val="00A736CF"/>
    <w:rsid w:val="00A85604"/>
    <w:rsid w:val="00A96330"/>
    <w:rsid w:val="00AA3435"/>
    <w:rsid w:val="00AD01DC"/>
    <w:rsid w:val="00AD7521"/>
    <w:rsid w:val="00AF0FDC"/>
    <w:rsid w:val="00B151B9"/>
    <w:rsid w:val="00B2152F"/>
    <w:rsid w:val="00B22853"/>
    <w:rsid w:val="00B43D4C"/>
    <w:rsid w:val="00B44A76"/>
    <w:rsid w:val="00B528DD"/>
    <w:rsid w:val="00B55A8D"/>
    <w:rsid w:val="00B57567"/>
    <w:rsid w:val="00B6763C"/>
    <w:rsid w:val="00B75323"/>
    <w:rsid w:val="00B80EF0"/>
    <w:rsid w:val="00B85B5B"/>
    <w:rsid w:val="00B9102A"/>
    <w:rsid w:val="00B91F8A"/>
    <w:rsid w:val="00B93C52"/>
    <w:rsid w:val="00BA3C57"/>
    <w:rsid w:val="00BC5FA4"/>
    <w:rsid w:val="00BC63A7"/>
    <w:rsid w:val="00BD1475"/>
    <w:rsid w:val="00BE40B5"/>
    <w:rsid w:val="00BF3D5A"/>
    <w:rsid w:val="00C22DE6"/>
    <w:rsid w:val="00C31E55"/>
    <w:rsid w:val="00C349C7"/>
    <w:rsid w:val="00C44872"/>
    <w:rsid w:val="00C57B9B"/>
    <w:rsid w:val="00C6213F"/>
    <w:rsid w:val="00C62F73"/>
    <w:rsid w:val="00C63A3D"/>
    <w:rsid w:val="00C9367F"/>
    <w:rsid w:val="00CA2487"/>
    <w:rsid w:val="00CA4643"/>
    <w:rsid w:val="00CF0FC4"/>
    <w:rsid w:val="00CF29CE"/>
    <w:rsid w:val="00D008A6"/>
    <w:rsid w:val="00D075B1"/>
    <w:rsid w:val="00D36B1E"/>
    <w:rsid w:val="00D50EEB"/>
    <w:rsid w:val="00D5189B"/>
    <w:rsid w:val="00D60F43"/>
    <w:rsid w:val="00D80836"/>
    <w:rsid w:val="00D85C0F"/>
    <w:rsid w:val="00DB2262"/>
    <w:rsid w:val="00DE1A21"/>
    <w:rsid w:val="00DE375C"/>
    <w:rsid w:val="00DF77EF"/>
    <w:rsid w:val="00E13E19"/>
    <w:rsid w:val="00E31C50"/>
    <w:rsid w:val="00E33BE7"/>
    <w:rsid w:val="00E36898"/>
    <w:rsid w:val="00E574C6"/>
    <w:rsid w:val="00E71803"/>
    <w:rsid w:val="00E8664F"/>
    <w:rsid w:val="00E87E37"/>
    <w:rsid w:val="00E928F5"/>
    <w:rsid w:val="00EA2803"/>
    <w:rsid w:val="00EA4AA6"/>
    <w:rsid w:val="00EA7B3E"/>
    <w:rsid w:val="00EB507D"/>
    <w:rsid w:val="00EC5F7E"/>
    <w:rsid w:val="00EE46E7"/>
    <w:rsid w:val="00EE6564"/>
    <w:rsid w:val="00EE7B20"/>
    <w:rsid w:val="00EF0B55"/>
    <w:rsid w:val="00F063D6"/>
    <w:rsid w:val="00F137CF"/>
    <w:rsid w:val="00F16170"/>
    <w:rsid w:val="00F209A6"/>
    <w:rsid w:val="00F21C89"/>
    <w:rsid w:val="00F300C2"/>
    <w:rsid w:val="00F4115F"/>
    <w:rsid w:val="00F51C16"/>
    <w:rsid w:val="00F56B1E"/>
    <w:rsid w:val="00F63CA7"/>
    <w:rsid w:val="00F736C0"/>
    <w:rsid w:val="00F90656"/>
    <w:rsid w:val="00F962F8"/>
    <w:rsid w:val="00FA4D6F"/>
    <w:rsid w:val="00FA57D3"/>
    <w:rsid w:val="00FC003F"/>
    <w:rsid w:val="00FC08CF"/>
    <w:rsid w:val="00FD524A"/>
    <w:rsid w:val="00FD7B51"/>
    <w:rsid w:val="00FE66F2"/>
    <w:rsid w:val="00FF1F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1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7F5"/>
    <w:rPr>
      <w:color w:val="0000FF"/>
      <w:u w:val="single"/>
    </w:rPr>
  </w:style>
  <w:style w:type="table" w:styleId="a4">
    <w:name w:val="Table Grid"/>
    <w:basedOn w:val="a1"/>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annotation reference"/>
    <w:basedOn w:val="a0"/>
    <w:unhideWhenUsed/>
    <w:rsid w:val="000717F5"/>
    <w:rPr>
      <w:sz w:val="16"/>
      <w:szCs w:val="16"/>
    </w:rPr>
  </w:style>
  <w:style w:type="paragraph" w:styleId="a6">
    <w:name w:val="annotation text"/>
    <w:basedOn w:val="a"/>
    <w:link w:val="a7"/>
    <w:unhideWhenUsed/>
    <w:rsid w:val="000717F5"/>
    <w:rPr>
      <w:sz w:val="20"/>
      <w:szCs w:val="20"/>
    </w:rPr>
  </w:style>
  <w:style w:type="character" w:customStyle="1" w:styleId="a7">
    <w:name w:val="コメント文字列 (文字)"/>
    <w:basedOn w:val="a0"/>
    <w:link w:val="a6"/>
    <w:rsid w:val="000717F5"/>
    <w:rPr>
      <w:sz w:val="20"/>
      <w:szCs w:val="20"/>
    </w:rPr>
  </w:style>
  <w:style w:type="paragraph" w:styleId="a8">
    <w:name w:val="Balloon Text"/>
    <w:basedOn w:val="a"/>
    <w:link w:val="a9"/>
    <w:uiPriority w:val="99"/>
    <w:semiHidden/>
    <w:unhideWhenUsed/>
    <w:rsid w:val="000717F5"/>
    <w:rPr>
      <w:rFonts w:ascii="Times New Roman" w:hAnsi="Times New Roman" w:cs="Times New Roman"/>
      <w:sz w:val="18"/>
      <w:szCs w:val="18"/>
    </w:rPr>
  </w:style>
  <w:style w:type="character" w:customStyle="1" w:styleId="a9">
    <w:name w:val="吹き出し (文字)"/>
    <w:basedOn w:val="a0"/>
    <w:link w:val="a8"/>
    <w:uiPriority w:val="99"/>
    <w:semiHidden/>
    <w:rsid w:val="000717F5"/>
    <w:rPr>
      <w:rFonts w:ascii="Times New Roman" w:hAnsi="Times New Roman" w:cs="Times New Roman"/>
      <w:sz w:val="18"/>
      <w:szCs w:val="18"/>
    </w:rPr>
  </w:style>
  <w:style w:type="character" w:styleId="aa">
    <w:name w:val="Unresolved Mention"/>
    <w:basedOn w:val="a0"/>
    <w:uiPriority w:val="99"/>
    <w:rsid w:val="000C1894"/>
    <w:rPr>
      <w:color w:val="605E5C"/>
      <w:shd w:val="clear" w:color="auto" w:fill="E1DFDD"/>
    </w:rPr>
  </w:style>
  <w:style w:type="character" w:styleId="ab">
    <w:name w:val="FollowedHyperlink"/>
    <w:basedOn w:val="a0"/>
    <w:uiPriority w:val="99"/>
    <w:semiHidden/>
    <w:unhideWhenUsed/>
    <w:rsid w:val="0019009D"/>
    <w:rPr>
      <w:color w:val="954F72" w:themeColor="followedHyperlink"/>
      <w:u w:val="single"/>
    </w:rPr>
  </w:style>
  <w:style w:type="paragraph" w:styleId="ac">
    <w:name w:val="annotation subject"/>
    <w:basedOn w:val="a6"/>
    <w:next w:val="a6"/>
    <w:link w:val="ad"/>
    <w:uiPriority w:val="99"/>
    <w:semiHidden/>
    <w:unhideWhenUsed/>
    <w:rsid w:val="009F5C8F"/>
    <w:rPr>
      <w:b/>
      <w:bCs/>
    </w:rPr>
  </w:style>
  <w:style w:type="character" w:customStyle="1" w:styleId="ad">
    <w:name w:val="コメント内容 (文字)"/>
    <w:basedOn w:val="a7"/>
    <w:link w:val="ac"/>
    <w:uiPriority w:val="99"/>
    <w:semiHidden/>
    <w:rsid w:val="009F5C8F"/>
    <w:rPr>
      <w:b/>
      <w:bCs/>
      <w:sz w:val="20"/>
      <w:szCs w:val="20"/>
    </w:rPr>
  </w:style>
  <w:style w:type="paragraph" w:styleId="ae">
    <w:name w:val="List Paragraph"/>
    <w:basedOn w:val="a"/>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af">
    <w:name w:val="Revision"/>
    <w:hidden/>
    <w:uiPriority w:val="99"/>
    <w:semiHidden/>
    <w:rsid w:val="007A3386"/>
  </w:style>
  <w:style w:type="character" w:customStyle="1" w:styleId="normaltextrun">
    <w:name w:val="normaltextrun"/>
    <w:basedOn w:val="a0"/>
    <w:rsid w:val="00D60F43"/>
  </w:style>
  <w:style w:type="character" w:customStyle="1" w:styleId="eop">
    <w:name w:val="eop"/>
    <w:basedOn w:val="a0"/>
    <w:rsid w:val="00D60F43"/>
  </w:style>
  <w:style w:type="paragraph" w:styleId="af0">
    <w:name w:val="No Spacing"/>
    <w:uiPriority w:val="1"/>
    <w:qFormat/>
    <w:rsid w:val="00D60F43"/>
    <w:rPr>
      <w:sz w:val="22"/>
      <w:szCs w:val="22"/>
    </w:rPr>
  </w:style>
  <w:style w:type="paragraph" w:customStyle="1" w:styleId="p1">
    <w:name w:val="p1"/>
    <w:basedOn w:val="a"/>
    <w:rsid w:val="00FC08CF"/>
    <w:rPr>
      <w:rFonts w:ascii=".AppleSystemUIFont" w:eastAsia="ＭＳ Ｐゴシック" w:hAnsi=".AppleSystemUIFont" w:cs="ＭＳ Ｐゴシック"/>
      <w:sz w:val="26"/>
      <w:szCs w:val="26"/>
      <w:lang w:val="en-US" w:eastAsia="ja-JP"/>
    </w:rPr>
  </w:style>
  <w:style w:type="character" w:customStyle="1" w:styleId="s1">
    <w:name w:val="s1"/>
    <w:basedOn w:val="a0"/>
    <w:rsid w:val="00FC08CF"/>
    <w:rPr>
      <w:rFonts w:ascii="UICTFontTextStyleBody" w:hAnsi="UICTFontTextStyleBody" w:hint="default"/>
      <w:b w:val="0"/>
      <w:bCs w:val="0"/>
      <w:i w:val="0"/>
      <w:iCs w:val="0"/>
      <w:sz w:val="26"/>
      <w:szCs w:val="26"/>
    </w:rPr>
  </w:style>
  <w:style w:type="character" w:customStyle="1" w:styleId="s2">
    <w:name w:val="s2"/>
    <w:basedOn w:val="a0"/>
    <w:rsid w:val="00245D74"/>
    <w:rPr>
      <w:rFonts w:ascii="UICTFontTextStyleItalicBody" w:hAnsi="UICTFontTextStyleItalicBody" w:hint="default"/>
      <w:b w:val="0"/>
      <w:bCs w:val="0"/>
      <w:i/>
      <w:iCs/>
      <w:sz w:val="26"/>
      <w:szCs w:val="26"/>
    </w:rPr>
  </w:style>
  <w:style w:type="paragraph" w:customStyle="1" w:styleId="p2">
    <w:name w:val="p2"/>
    <w:basedOn w:val="a"/>
    <w:rsid w:val="00AA3435"/>
    <w:rPr>
      <w:rFonts w:ascii=".AppleSystemUIFont" w:eastAsia="ＭＳ Ｐゴシック" w:hAnsi=".AppleSystemUIFont" w:cs="ＭＳ Ｐゴシック"/>
      <w:sz w:val="26"/>
      <w:szCs w:val="26"/>
      <w:lang w:val="en-US" w:eastAsia="ja-JP"/>
    </w:rPr>
  </w:style>
  <w:style w:type="paragraph" w:customStyle="1" w:styleId="s13">
    <w:name w:val="s13"/>
    <w:basedOn w:val="a"/>
    <w:rsid w:val="00C44872"/>
    <w:pPr>
      <w:spacing w:before="100" w:beforeAutospacing="1" w:after="100" w:afterAutospacing="1"/>
    </w:pPr>
    <w:rPr>
      <w:rFonts w:ascii="ＭＳ Ｐゴシック" w:eastAsia="ＭＳ Ｐゴシック" w:hAnsi="ＭＳ Ｐゴシック" w:cs="ＭＳ Ｐゴシック"/>
      <w:lang w:val="en-US" w:eastAsia="ja-JP"/>
    </w:rPr>
  </w:style>
  <w:style w:type="character" w:customStyle="1" w:styleId="bumpedfont17">
    <w:name w:val="bumpedfont17"/>
    <w:basedOn w:val="a0"/>
    <w:rsid w:val="00C44872"/>
  </w:style>
  <w:style w:type="paragraph" w:customStyle="1" w:styleId="s19">
    <w:name w:val="s19"/>
    <w:basedOn w:val="a"/>
    <w:rsid w:val="00C44872"/>
    <w:pPr>
      <w:spacing w:before="100" w:beforeAutospacing="1" w:after="100" w:afterAutospacing="1"/>
    </w:pPr>
    <w:rPr>
      <w:rFonts w:ascii="ＭＳ Ｐゴシック" w:eastAsia="ＭＳ Ｐゴシック" w:hAnsi="ＭＳ Ｐゴシック" w:cs="ＭＳ Ｐゴシック"/>
      <w:lang w:val="en-US" w:eastAsia="ja-JP"/>
    </w:rPr>
  </w:style>
  <w:style w:type="paragraph" w:customStyle="1" w:styleId="s9">
    <w:name w:val="s9"/>
    <w:basedOn w:val="a"/>
    <w:rsid w:val="00C44872"/>
    <w:pPr>
      <w:spacing w:before="100" w:beforeAutospacing="1" w:after="100" w:afterAutospacing="1"/>
    </w:pPr>
    <w:rPr>
      <w:rFonts w:ascii="ＭＳ Ｐゴシック" w:eastAsia="ＭＳ Ｐゴシック" w:hAnsi="ＭＳ Ｐゴシック" w:cs="ＭＳ Ｐゴシック"/>
      <w:lang w:val="en-US" w:eastAsia="ja-JP"/>
    </w:rPr>
  </w:style>
  <w:style w:type="character" w:customStyle="1" w:styleId="bumpedfont15">
    <w:name w:val="bumpedfont15"/>
    <w:basedOn w:val="a0"/>
    <w:rsid w:val="00C44872"/>
  </w:style>
  <w:style w:type="paragraph" w:styleId="Web">
    <w:name w:val="Normal (Web)"/>
    <w:basedOn w:val="a"/>
    <w:uiPriority w:val="99"/>
    <w:semiHidden/>
    <w:unhideWhenUsed/>
    <w:rsid w:val="00C44872"/>
    <w:pPr>
      <w:spacing w:before="100" w:beforeAutospacing="1" w:after="100" w:afterAutospacing="1"/>
    </w:pPr>
    <w:rPr>
      <w:rFonts w:ascii="ＭＳ Ｐゴシック" w:eastAsia="ＭＳ Ｐゴシック" w:hAnsi="ＭＳ Ｐゴシック" w:cs="ＭＳ Ｐゴシック"/>
      <w:lang w:val="en-US" w:eastAsia="ja-JP"/>
    </w:rPr>
  </w:style>
  <w:style w:type="character" w:customStyle="1" w:styleId="apple-converted-space">
    <w:name w:val="apple-converted-space"/>
    <w:basedOn w:val="a0"/>
    <w:rsid w:val="00C4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5449">
      <w:bodyDiv w:val="1"/>
      <w:marLeft w:val="0"/>
      <w:marRight w:val="0"/>
      <w:marTop w:val="0"/>
      <w:marBottom w:val="0"/>
      <w:divBdr>
        <w:top w:val="none" w:sz="0" w:space="0" w:color="auto"/>
        <w:left w:val="none" w:sz="0" w:space="0" w:color="auto"/>
        <w:bottom w:val="none" w:sz="0" w:space="0" w:color="auto"/>
        <w:right w:val="none" w:sz="0" w:space="0" w:color="auto"/>
      </w:divBdr>
      <w:divsChild>
        <w:div w:id="410859123">
          <w:marLeft w:val="0"/>
          <w:marRight w:val="0"/>
          <w:marTop w:val="0"/>
          <w:marBottom w:val="0"/>
          <w:divBdr>
            <w:top w:val="none" w:sz="0" w:space="0" w:color="auto"/>
            <w:left w:val="none" w:sz="0" w:space="0" w:color="auto"/>
            <w:bottom w:val="none" w:sz="0" w:space="0" w:color="auto"/>
            <w:right w:val="none" w:sz="0" w:space="0" w:color="auto"/>
          </w:divBdr>
        </w:div>
      </w:divsChild>
    </w:div>
    <w:div w:id="266235870">
      <w:bodyDiv w:val="1"/>
      <w:marLeft w:val="0"/>
      <w:marRight w:val="0"/>
      <w:marTop w:val="0"/>
      <w:marBottom w:val="0"/>
      <w:divBdr>
        <w:top w:val="none" w:sz="0" w:space="0" w:color="auto"/>
        <w:left w:val="none" w:sz="0" w:space="0" w:color="auto"/>
        <w:bottom w:val="none" w:sz="0" w:space="0" w:color="auto"/>
        <w:right w:val="none" w:sz="0" w:space="0" w:color="auto"/>
      </w:divBdr>
    </w:div>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1921744783">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ward.jones@genele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1(0)3%206441%20059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elec.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genelec.com/" TargetMode="External"/><Relationship Id="rId4" Type="http://schemas.openxmlformats.org/officeDocument/2006/relationships/numbering" Target="numbering.xml"/><Relationship Id="rId9" Type="http://schemas.openxmlformats.org/officeDocument/2006/relationships/hyperlink" Target="https://www.genelec.jp/aural-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2088D4-F272-444F-9308-A7825D029FD9}">
  <ds:schemaRefs>
    <ds:schemaRef ds:uri="http://schemas.microsoft.com/sharepoint/v3/contenttype/forms"/>
  </ds:schemaRefs>
</ds:datastoreItem>
</file>

<file path=customXml/itemProps2.xml><?xml version="1.0" encoding="utf-8"?>
<ds:datastoreItem xmlns:ds="http://schemas.openxmlformats.org/officeDocument/2006/customXml" ds:itemID="{F52D5B19-3339-488D-A220-364B8BD37943}"/>
</file>

<file path=customXml/itemProps3.xml><?xml version="1.0" encoding="utf-8"?>
<ds:datastoreItem xmlns:ds="http://schemas.openxmlformats.org/officeDocument/2006/customXml" ds:itemID="{16CDB582-FDBB-4948-8F78-94AC39E7DF42}">
  <ds:schemaRefs>
    <ds:schemaRef ds:uri="http://schemas.microsoft.com/office/2006/metadata/properties"/>
    <ds:schemaRef ds:uri="http://www.w3.org/2000/xmlns/"/>
    <ds:schemaRef ds:uri="d193a423-5f3d-4c54-8cdd-2f2805ac1c81"/>
    <ds:schemaRef ds:uri="http://www.w3.org/2001/XMLSchema-instance"/>
    <ds:schemaRef ds:uri="0b2e1edf-2e82-499e-a682-7a6bbe1a81b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Yosuke Asada</cp:lastModifiedBy>
  <cp:revision>66</cp:revision>
  <dcterms:created xsi:type="dcterms:W3CDTF">2024-08-16T09:34:00Z</dcterms:created>
  <dcterms:modified xsi:type="dcterms:W3CDTF">2024-09-04T01:43:00Z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