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AE516" w14:textId="77777777" w:rsidR="007A5647" w:rsidRPr="00251F07" w:rsidRDefault="007A5647" w:rsidP="00687FFA">
      <w:pPr>
        <w:spacing w:line="360" w:lineRule="auto"/>
        <w:jc w:val="center"/>
        <w:rPr>
          <w:rFonts w:ascii="Arial" w:hAnsi="Arial" w:cs="Arial"/>
        </w:rPr>
      </w:pPr>
    </w:p>
    <w:p w14:paraId="47136691" w14:textId="77777777" w:rsidR="007A5647" w:rsidRPr="008B5C73" w:rsidRDefault="007A5647" w:rsidP="00687FFA">
      <w:pPr>
        <w:spacing w:line="360" w:lineRule="auto"/>
        <w:jc w:val="center"/>
        <w:rPr>
          <w:rFonts w:ascii="Arial" w:hAnsi="Arial" w:cs="Arial"/>
          <w:lang w:val="en-GB"/>
        </w:rPr>
      </w:pPr>
    </w:p>
    <w:p w14:paraId="4E529FF7" w14:textId="77777777" w:rsidR="007A5647" w:rsidRPr="005574E0" w:rsidRDefault="009F427F" w:rsidP="00687FFA">
      <w:pPr>
        <w:spacing w:line="360" w:lineRule="auto"/>
        <w:jc w:val="center"/>
        <w:rPr>
          <w:rFonts w:ascii="Arial" w:hAnsi="Arial" w:cs="Arial"/>
        </w:rPr>
      </w:pPr>
      <w:r w:rsidRPr="005574E0">
        <w:rPr>
          <w:rFonts w:ascii="Arial" w:hAnsi="Arial" w:cs="Arial"/>
          <w:b/>
        </w:rPr>
        <w:t>PRESS RELEASE</w:t>
      </w:r>
    </w:p>
    <w:p w14:paraId="52CFB805" w14:textId="77777777" w:rsidR="007A5647" w:rsidRPr="005574E0" w:rsidRDefault="009F427F" w:rsidP="00687FFA">
      <w:pPr>
        <w:spacing w:line="360" w:lineRule="auto"/>
        <w:jc w:val="center"/>
        <w:rPr>
          <w:rFonts w:ascii="Arial" w:hAnsi="Arial" w:cs="Arial"/>
        </w:rPr>
      </w:pPr>
      <w:r w:rsidRPr="005574E0">
        <w:rPr>
          <w:rFonts w:ascii="Arial" w:hAnsi="Arial" w:cs="Arial"/>
        </w:rPr>
        <w:t>Contact: Clyne Media, Inc.</w:t>
      </w:r>
    </w:p>
    <w:p w14:paraId="05D38A3C" w14:textId="77777777" w:rsidR="007A5647" w:rsidRPr="005574E0" w:rsidRDefault="009F427F" w:rsidP="00687FFA">
      <w:pPr>
        <w:spacing w:line="360" w:lineRule="auto"/>
        <w:jc w:val="center"/>
        <w:rPr>
          <w:rFonts w:ascii="Arial" w:hAnsi="Arial" w:cs="Arial"/>
        </w:rPr>
      </w:pPr>
      <w:r w:rsidRPr="005574E0">
        <w:rPr>
          <w:rFonts w:ascii="Arial" w:hAnsi="Arial" w:cs="Arial"/>
        </w:rPr>
        <w:t>Tel: (615) 662-1616</w:t>
      </w:r>
    </w:p>
    <w:p w14:paraId="1F6AE149" w14:textId="77777777" w:rsidR="007A5647" w:rsidRPr="005574E0" w:rsidRDefault="007A5647" w:rsidP="00687FFA">
      <w:pPr>
        <w:spacing w:line="360" w:lineRule="auto"/>
        <w:jc w:val="center"/>
        <w:rPr>
          <w:rFonts w:ascii="Arial" w:hAnsi="Arial" w:cs="Arial"/>
        </w:rPr>
      </w:pPr>
    </w:p>
    <w:p w14:paraId="62517DEA" w14:textId="77777777" w:rsidR="007A5647" w:rsidRPr="005574E0" w:rsidRDefault="009F427F" w:rsidP="00687FFA">
      <w:pPr>
        <w:spacing w:line="360" w:lineRule="auto"/>
        <w:jc w:val="center"/>
        <w:rPr>
          <w:rFonts w:ascii="Arial" w:hAnsi="Arial" w:cs="Arial"/>
        </w:rPr>
      </w:pPr>
      <w:r w:rsidRPr="005574E0">
        <w:rPr>
          <w:rFonts w:ascii="Arial" w:hAnsi="Arial" w:cs="Arial"/>
          <w:b/>
        </w:rPr>
        <w:t>FOR IMMEDIATE RELEASE</w:t>
      </w:r>
    </w:p>
    <w:p w14:paraId="3BC2A1E3" w14:textId="77777777" w:rsidR="007A5647" w:rsidRPr="005574E0" w:rsidRDefault="007A5647" w:rsidP="00687FFA">
      <w:pPr>
        <w:spacing w:line="360" w:lineRule="auto"/>
        <w:rPr>
          <w:rFonts w:ascii="Arial" w:hAnsi="Arial" w:cs="Arial"/>
        </w:rPr>
      </w:pPr>
    </w:p>
    <w:p w14:paraId="28B2B430" w14:textId="7E121202" w:rsidR="007A5647" w:rsidRPr="005574E0" w:rsidRDefault="004311E5" w:rsidP="00F4384F">
      <w:pPr>
        <w:spacing w:line="360" w:lineRule="auto"/>
        <w:jc w:val="center"/>
        <w:rPr>
          <w:rFonts w:ascii="Arial" w:hAnsi="Arial" w:cs="Arial"/>
          <w:b/>
          <w:sz w:val="28"/>
        </w:rPr>
      </w:pPr>
      <w:proofErr w:type="spellStart"/>
      <w:r w:rsidRPr="005574E0">
        <w:rPr>
          <w:rFonts w:ascii="Arial" w:hAnsi="Arial" w:cs="Arial"/>
          <w:b/>
          <w:bCs/>
          <w:sz w:val="28"/>
        </w:rPr>
        <w:t>Phiphen</w:t>
      </w:r>
      <w:proofErr w:type="spellEnd"/>
      <w:r w:rsidRPr="005574E0">
        <w:rPr>
          <w:rFonts w:ascii="Arial" w:hAnsi="Arial" w:cs="Arial"/>
          <w:b/>
          <w:bCs/>
          <w:sz w:val="28"/>
        </w:rPr>
        <w:t xml:space="preserve"> Studios offers expanded post-production services with Genelec immersive system</w:t>
      </w:r>
    </w:p>
    <w:p w14:paraId="1BAED996" w14:textId="77777777" w:rsidR="004311E5" w:rsidRPr="005574E0" w:rsidRDefault="004311E5" w:rsidP="00C5023A">
      <w:pPr>
        <w:spacing w:line="360" w:lineRule="auto"/>
        <w:jc w:val="center"/>
        <w:rPr>
          <w:rFonts w:ascii="Arial" w:hAnsi="Arial" w:cs="Arial"/>
        </w:rPr>
      </w:pPr>
    </w:p>
    <w:p w14:paraId="6AB750DA" w14:textId="218C4231" w:rsidR="007A5647" w:rsidRPr="005574E0" w:rsidRDefault="009F427F" w:rsidP="00687FFA">
      <w:pPr>
        <w:spacing w:line="360" w:lineRule="auto"/>
        <w:jc w:val="center"/>
        <w:rPr>
          <w:rFonts w:ascii="Arial" w:hAnsi="Arial" w:cs="Arial"/>
        </w:rPr>
      </w:pPr>
      <w:r w:rsidRPr="005574E0">
        <w:rPr>
          <w:rFonts w:ascii="Arial" w:hAnsi="Arial" w:cs="Arial"/>
        </w:rPr>
        <w:t xml:space="preserve">— </w:t>
      </w:r>
      <w:r w:rsidR="004311E5" w:rsidRPr="005574E0">
        <w:rPr>
          <w:rFonts w:ascii="Arial" w:hAnsi="Arial" w:cs="Arial"/>
        </w:rPr>
        <w:t xml:space="preserve">New Jersey’s </w:t>
      </w:r>
      <w:proofErr w:type="spellStart"/>
      <w:r w:rsidR="004311E5" w:rsidRPr="005574E0">
        <w:rPr>
          <w:rFonts w:ascii="Arial" w:hAnsi="Arial" w:cs="Arial"/>
        </w:rPr>
        <w:t>Phiphen</w:t>
      </w:r>
      <w:proofErr w:type="spellEnd"/>
      <w:r w:rsidR="004311E5" w:rsidRPr="005574E0">
        <w:rPr>
          <w:rFonts w:ascii="Arial" w:hAnsi="Arial" w:cs="Arial"/>
        </w:rPr>
        <w:t xml:space="preserve"> Studios chooses Genelec for cutting-edge Dolby Atmos® mix room</w:t>
      </w:r>
      <w:r w:rsidR="00F25B38" w:rsidRPr="005574E0">
        <w:rPr>
          <w:rFonts w:ascii="Arial" w:hAnsi="Arial" w:cs="Arial"/>
        </w:rPr>
        <w:t xml:space="preserve"> </w:t>
      </w:r>
      <w:r w:rsidRPr="005574E0">
        <w:rPr>
          <w:rFonts w:ascii="Arial" w:hAnsi="Arial" w:cs="Arial"/>
        </w:rPr>
        <w:t>—</w:t>
      </w:r>
    </w:p>
    <w:p w14:paraId="00D89ADA" w14:textId="77777777" w:rsidR="001C2091" w:rsidRDefault="001C2091" w:rsidP="004311E5">
      <w:pPr>
        <w:spacing w:line="360" w:lineRule="auto"/>
        <w:rPr>
          <w:rFonts w:ascii="Arial" w:hAnsi="Arial" w:cs="Arial"/>
        </w:rPr>
      </w:pPr>
    </w:p>
    <w:p w14:paraId="1C7A55A8" w14:textId="207C7546" w:rsidR="004311E5" w:rsidRPr="005574E0" w:rsidRDefault="0012740F" w:rsidP="004311E5">
      <w:pPr>
        <w:spacing w:line="360" w:lineRule="auto"/>
        <w:rPr>
          <w:rFonts w:ascii="Arial" w:hAnsi="Arial" w:cs="Arial"/>
        </w:rPr>
      </w:pPr>
      <w:r>
        <w:rPr>
          <w:rFonts w:ascii="Arial" w:hAnsi="Arial" w:cs="Arial"/>
        </w:rPr>
        <w:t>NATICK, MA</w:t>
      </w:r>
      <w:r w:rsidR="009F427F" w:rsidRPr="005574E0">
        <w:rPr>
          <w:rFonts w:ascii="Arial" w:hAnsi="Arial" w:cs="Arial"/>
        </w:rPr>
        <w:t xml:space="preserve">, </w:t>
      </w:r>
      <w:r>
        <w:rPr>
          <w:rFonts w:ascii="Arial" w:hAnsi="Arial" w:cs="Arial"/>
        </w:rPr>
        <w:t>February 13</w:t>
      </w:r>
      <w:r w:rsidR="00C903D0" w:rsidRPr="005574E0">
        <w:rPr>
          <w:rFonts w:ascii="Arial" w:hAnsi="Arial" w:cs="Arial"/>
        </w:rPr>
        <w:t>,</w:t>
      </w:r>
      <w:r w:rsidR="009F427F" w:rsidRPr="005574E0">
        <w:rPr>
          <w:rFonts w:ascii="Arial" w:hAnsi="Arial" w:cs="Arial"/>
        </w:rPr>
        <w:t xml:space="preserve"> 202</w:t>
      </w:r>
      <w:r w:rsidR="007E45D9" w:rsidRPr="005574E0">
        <w:rPr>
          <w:rFonts w:ascii="Arial" w:hAnsi="Arial" w:cs="Arial"/>
        </w:rPr>
        <w:t>5</w:t>
      </w:r>
      <w:r w:rsidR="009F427F" w:rsidRPr="005574E0">
        <w:rPr>
          <w:rFonts w:ascii="Arial" w:hAnsi="Arial" w:cs="Arial"/>
        </w:rPr>
        <w:t xml:space="preserve"> — </w:t>
      </w:r>
      <w:proofErr w:type="spellStart"/>
      <w:r w:rsidR="004311E5" w:rsidRPr="005574E0">
        <w:rPr>
          <w:rFonts w:ascii="Arial" w:hAnsi="Arial" w:cs="Arial"/>
        </w:rPr>
        <w:t>Phiphen</w:t>
      </w:r>
      <w:proofErr w:type="spellEnd"/>
      <w:r w:rsidR="004311E5" w:rsidRPr="005574E0">
        <w:rPr>
          <w:rFonts w:ascii="Arial" w:hAnsi="Arial" w:cs="Arial"/>
        </w:rPr>
        <w:t xml:space="preserve"> Studios, one of New Jersey’s leading post-production facilities, recently installed 11 Genelec 8330A monitors in its state-of-the-art Dolby Atmos</w:t>
      </w:r>
      <w:r w:rsidR="0007135D" w:rsidRPr="005574E0">
        <w:rPr>
          <w:rFonts w:ascii="Arial" w:hAnsi="Arial" w:cs="Arial"/>
        </w:rPr>
        <w:t>®</w:t>
      </w:r>
      <w:r w:rsidR="004311E5" w:rsidRPr="005574E0">
        <w:rPr>
          <w:rFonts w:ascii="Arial" w:hAnsi="Arial" w:cs="Arial"/>
        </w:rPr>
        <w:t xml:space="preserve"> mix room. This strategic move reinforces the studio’s commitment to delivering high-quality sound for feature films and television projects across the state.</w:t>
      </w:r>
    </w:p>
    <w:p w14:paraId="1C34C57B" w14:textId="77777777" w:rsidR="004311E5" w:rsidRPr="005574E0" w:rsidRDefault="004311E5" w:rsidP="004311E5">
      <w:pPr>
        <w:spacing w:line="360" w:lineRule="auto"/>
        <w:rPr>
          <w:rFonts w:ascii="Arial" w:hAnsi="Arial" w:cs="Arial"/>
        </w:rPr>
      </w:pPr>
    </w:p>
    <w:p w14:paraId="2F88C30C" w14:textId="170156D4" w:rsidR="004311E5" w:rsidRPr="005574E0" w:rsidRDefault="004311E5" w:rsidP="004311E5">
      <w:pPr>
        <w:spacing w:line="360" w:lineRule="auto"/>
        <w:rPr>
          <w:rFonts w:ascii="Arial" w:hAnsi="Arial" w:cs="Arial"/>
        </w:rPr>
      </w:pPr>
      <w:r w:rsidRPr="005574E0">
        <w:rPr>
          <w:rFonts w:ascii="Arial" w:hAnsi="Arial" w:cs="Arial"/>
        </w:rPr>
        <w:t xml:space="preserve">“We’re proud to be one of the few post-production facilities in New Jersey offering a full range of services,” says </w:t>
      </w:r>
      <w:proofErr w:type="spellStart"/>
      <w:r w:rsidRPr="005574E0">
        <w:rPr>
          <w:rFonts w:ascii="Arial" w:hAnsi="Arial" w:cs="Arial"/>
        </w:rPr>
        <w:t>Aldey</w:t>
      </w:r>
      <w:proofErr w:type="spellEnd"/>
      <w:r w:rsidRPr="005574E0">
        <w:rPr>
          <w:rFonts w:ascii="Arial" w:hAnsi="Arial" w:cs="Arial"/>
        </w:rPr>
        <w:t xml:space="preserve"> Sanchez, Managing Director of </w:t>
      </w:r>
      <w:proofErr w:type="spellStart"/>
      <w:r w:rsidRPr="005574E0">
        <w:rPr>
          <w:rFonts w:ascii="Arial" w:hAnsi="Arial" w:cs="Arial"/>
        </w:rPr>
        <w:t>Phiphen</w:t>
      </w:r>
      <w:proofErr w:type="spellEnd"/>
      <w:r w:rsidRPr="005574E0">
        <w:rPr>
          <w:rFonts w:ascii="Arial" w:hAnsi="Arial" w:cs="Arial"/>
        </w:rPr>
        <w:t xml:space="preserve"> Studios. “From dailies </w:t>
      </w:r>
      <w:r w:rsidR="00546998" w:rsidRPr="005574E0">
        <w:rPr>
          <w:rFonts w:ascii="Arial" w:hAnsi="Arial" w:cs="Arial"/>
        </w:rPr>
        <w:t>and</w:t>
      </w:r>
      <w:r w:rsidRPr="005574E0">
        <w:rPr>
          <w:rFonts w:ascii="Arial" w:hAnsi="Arial" w:cs="Arial"/>
        </w:rPr>
        <w:t xml:space="preserve"> archival to</w:t>
      </w:r>
      <w:r w:rsidR="00F70DE8" w:rsidRPr="005574E0">
        <w:rPr>
          <w:rFonts w:ascii="Arial" w:hAnsi="Arial" w:cs="Arial"/>
        </w:rPr>
        <w:t xml:space="preserve"> VFX to sound to</w:t>
      </w:r>
      <w:r w:rsidRPr="005574E0">
        <w:rPr>
          <w:rFonts w:ascii="Arial" w:hAnsi="Arial" w:cs="Arial"/>
        </w:rPr>
        <w:t xml:space="preserve"> color</w:t>
      </w:r>
      <w:r w:rsidR="00546998" w:rsidRPr="005574E0">
        <w:rPr>
          <w:rFonts w:ascii="Arial" w:hAnsi="Arial" w:cs="Arial"/>
        </w:rPr>
        <w:t xml:space="preserve"> and</w:t>
      </w:r>
      <w:r w:rsidR="00F70DE8" w:rsidRPr="005574E0">
        <w:rPr>
          <w:rFonts w:ascii="Arial" w:hAnsi="Arial" w:cs="Arial"/>
        </w:rPr>
        <w:t xml:space="preserve"> finishing</w:t>
      </w:r>
      <w:r w:rsidRPr="005574E0">
        <w:rPr>
          <w:rFonts w:ascii="Arial" w:hAnsi="Arial" w:cs="Arial"/>
        </w:rPr>
        <w:t xml:space="preserve"> and mastering, we do it all. Adding Genelec monitors to our Atmos mix room ensures that we can meet the growing demand for premium audio services.”</w:t>
      </w:r>
    </w:p>
    <w:p w14:paraId="2CAF6227" w14:textId="77777777" w:rsidR="004311E5" w:rsidRPr="005574E0" w:rsidRDefault="004311E5" w:rsidP="004311E5">
      <w:pPr>
        <w:spacing w:line="360" w:lineRule="auto"/>
        <w:rPr>
          <w:rFonts w:ascii="Arial" w:hAnsi="Arial" w:cs="Arial"/>
        </w:rPr>
      </w:pPr>
    </w:p>
    <w:p w14:paraId="4D7BAABA" w14:textId="1A8B8D02" w:rsidR="0007135D" w:rsidRPr="005574E0" w:rsidRDefault="004311E5" w:rsidP="0007135D">
      <w:pPr>
        <w:spacing w:line="360" w:lineRule="auto"/>
        <w:rPr>
          <w:rFonts w:ascii="Arial" w:hAnsi="Arial" w:cs="Arial"/>
        </w:rPr>
      </w:pPr>
      <w:r w:rsidRPr="005574E0">
        <w:rPr>
          <w:rFonts w:ascii="Arial" w:hAnsi="Arial" w:cs="Arial"/>
        </w:rPr>
        <w:t>Located</w:t>
      </w:r>
      <w:r w:rsidR="0007135D" w:rsidRPr="005574E0">
        <w:rPr>
          <w:rFonts w:ascii="Arial" w:hAnsi="Arial" w:cs="Arial"/>
        </w:rPr>
        <w:t xml:space="preserve"> in northern New Jersey,</w:t>
      </w:r>
      <w:r w:rsidRPr="005574E0">
        <w:rPr>
          <w:rFonts w:ascii="Arial" w:hAnsi="Arial" w:cs="Arial"/>
        </w:rPr>
        <w:t xml:space="preserve"> </w:t>
      </w:r>
      <w:r w:rsidR="0007135D" w:rsidRPr="005574E0">
        <w:rPr>
          <w:rFonts w:ascii="Arial" w:hAnsi="Arial" w:cs="Arial"/>
        </w:rPr>
        <w:t>not far</w:t>
      </w:r>
      <w:r w:rsidRPr="005574E0">
        <w:rPr>
          <w:rFonts w:ascii="Arial" w:hAnsi="Arial" w:cs="Arial"/>
        </w:rPr>
        <w:t xml:space="preserve"> from New York City, </w:t>
      </w:r>
      <w:proofErr w:type="spellStart"/>
      <w:r w:rsidRPr="005574E0">
        <w:rPr>
          <w:rFonts w:ascii="Arial" w:hAnsi="Arial" w:cs="Arial"/>
        </w:rPr>
        <w:t>Phiphen</w:t>
      </w:r>
      <w:proofErr w:type="spellEnd"/>
      <w:r w:rsidRPr="005574E0">
        <w:rPr>
          <w:rFonts w:ascii="Arial" w:hAnsi="Arial" w:cs="Arial"/>
        </w:rPr>
        <w:t xml:space="preserve"> Studios serves as a turnkey production hub. With a sprawling 10,000-square-foot facility, including a 25-seat 4K grading theater, color suites, offline edit rooms, and more, </w:t>
      </w:r>
      <w:proofErr w:type="spellStart"/>
      <w:r w:rsidRPr="005574E0">
        <w:rPr>
          <w:rFonts w:ascii="Arial" w:hAnsi="Arial" w:cs="Arial"/>
        </w:rPr>
        <w:t>Phiphen</w:t>
      </w:r>
      <w:proofErr w:type="spellEnd"/>
      <w:r w:rsidRPr="005574E0">
        <w:rPr>
          <w:rFonts w:ascii="Arial" w:hAnsi="Arial" w:cs="Arial"/>
        </w:rPr>
        <w:t xml:space="preserve"> has become a go-to destination for filmmakers and producers looking for comprehensive post-production services in the region.</w:t>
      </w:r>
      <w:r w:rsidR="0007135D" w:rsidRPr="005574E0">
        <w:rPr>
          <w:rFonts w:ascii="Arial" w:hAnsi="Arial" w:cs="Arial"/>
        </w:rPr>
        <w:t xml:space="preserve"> Since its official launch in 2022, </w:t>
      </w:r>
      <w:proofErr w:type="spellStart"/>
      <w:r w:rsidR="0007135D" w:rsidRPr="005574E0">
        <w:rPr>
          <w:rFonts w:ascii="Arial" w:hAnsi="Arial" w:cs="Arial"/>
        </w:rPr>
        <w:t>Phiphen</w:t>
      </w:r>
      <w:proofErr w:type="spellEnd"/>
      <w:r w:rsidR="0007135D" w:rsidRPr="005574E0">
        <w:rPr>
          <w:rFonts w:ascii="Arial" w:hAnsi="Arial" w:cs="Arial"/>
        </w:rPr>
        <w:t xml:space="preserve"> Studios has completed a variety of projects, all shot within New Jersey, showcasing the state’s booming production scene. </w:t>
      </w:r>
      <w:r w:rsidR="0007135D" w:rsidRPr="005574E0">
        <w:rPr>
          <w:rFonts w:ascii="Arial" w:hAnsi="Arial" w:cs="Arial"/>
        </w:rPr>
        <w:lastRenderedPageBreak/>
        <w:t xml:space="preserve">Notable projects include Sean Penn and Dakota Johnson’s film </w:t>
      </w:r>
      <w:r w:rsidR="0007135D" w:rsidRPr="005574E0">
        <w:rPr>
          <w:rFonts w:ascii="Arial" w:hAnsi="Arial" w:cs="Arial"/>
          <w:i/>
          <w:iCs/>
        </w:rPr>
        <w:t>Daddio</w:t>
      </w:r>
      <w:r w:rsidR="0007135D" w:rsidRPr="005574E0">
        <w:rPr>
          <w:rFonts w:ascii="Arial" w:hAnsi="Arial" w:cs="Arial"/>
        </w:rPr>
        <w:t xml:space="preserve"> and the upcoming feature </w:t>
      </w:r>
      <w:r w:rsidR="0007135D" w:rsidRPr="005574E0">
        <w:rPr>
          <w:rFonts w:ascii="Arial" w:hAnsi="Arial" w:cs="Arial"/>
          <w:i/>
          <w:iCs/>
        </w:rPr>
        <w:t>Y2K</w:t>
      </w:r>
      <w:r w:rsidR="0007135D" w:rsidRPr="005574E0">
        <w:rPr>
          <w:rFonts w:ascii="Arial" w:hAnsi="Arial" w:cs="Arial"/>
        </w:rPr>
        <w:t xml:space="preserve">. </w:t>
      </w:r>
    </w:p>
    <w:p w14:paraId="5F552DE2" w14:textId="1C5185C0" w:rsidR="004311E5" w:rsidRPr="005574E0" w:rsidRDefault="004311E5" w:rsidP="004311E5">
      <w:pPr>
        <w:spacing w:line="360" w:lineRule="auto"/>
        <w:rPr>
          <w:rFonts w:ascii="Arial" w:hAnsi="Arial" w:cs="Arial"/>
        </w:rPr>
      </w:pPr>
    </w:p>
    <w:p w14:paraId="3DD66C66" w14:textId="10918E20" w:rsidR="004311E5" w:rsidRPr="005574E0" w:rsidRDefault="004311E5" w:rsidP="004311E5">
      <w:pPr>
        <w:spacing w:line="360" w:lineRule="auto"/>
        <w:rPr>
          <w:rFonts w:ascii="Arial" w:hAnsi="Arial" w:cs="Arial"/>
        </w:rPr>
      </w:pPr>
      <w:r w:rsidRPr="005574E0">
        <w:rPr>
          <w:rFonts w:ascii="Arial" w:hAnsi="Arial" w:cs="Arial"/>
        </w:rPr>
        <w:t xml:space="preserve">The decision to incorporate Genelec 8330A </w:t>
      </w:r>
      <w:r w:rsidR="0027370D">
        <w:rPr>
          <w:rFonts w:ascii="Arial" w:hAnsi="Arial" w:cs="Arial"/>
        </w:rPr>
        <w:t>Smart Active M</w:t>
      </w:r>
      <w:r w:rsidRPr="005574E0">
        <w:rPr>
          <w:rFonts w:ascii="Arial" w:hAnsi="Arial" w:cs="Arial"/>
        </w:rPr>
        <w:t xml:space="preserve">onitors into their Atmos room was made with a forward-thinking approach. “As the industry evolves, more projects are requesting Dolby Atmos capabilities,” Sanchez explains. “Genelec was a natural choice for us because of their form factor, quality, and reputation in the industry. </w:t>
      </w:r>
      <w:r w:rsidR="0007135D" w:rsidRPr="005574E0">
        <w:rPr>
          <w:rFonts w:ascii="Arial" w:hAnsi="Arial" w:cs="Arial"/>
        </w:rPr>
        <w:t>Immersive experts</w:t>
      </w:r>
      <w:r w:rsidRPr="005574E0">
        <w:rPr>
          <w:rFonts w:ascii="Arial" w:hAnsi="Arial" w:cs="Arial"/>
        </w:rPr>
        <w:t xml:space="preserve"> came in to calibrate the system, and they were impressed with the setup.”</w:t>
      </w:r>
    </w:p>
    <w:p w14:paraId="3DEBBA78" w14:textId="77777777" w:rsidR="004311E5" w:rsidRPr="005574E0" w:rsidRDefault="004311E5" w:rsidP="004311E5">
      <w:pPr>
        <w:spacing w:line="360" w:lineRule="auto"/>
        <w:rPr>
          <w:rFonts w:ascii="Arial" w:hAnsi="Arial" w:cs="Arial"/>
        </w:rPr>
      </w:pPr>
    </w:p>
    <w:p w14:paraId="43A266F5" w14:textId="79B47511" w:rsidR="004311E5" w:rsidRPr="005574E0" w:rsidRDefault="004311E5" w:rsidP="004311E5">
      <w:pPr>
        <w:spacing w:line="360" w:lineRule="auto"/>
        <w:rPr>
          <w:rFonts w:ascii="Arial" w:hAnsi="Arial" w:cs="Arial"/>
        </w:rPr>
      </w:pPr>
      <w:r w:rsidRPr="005574E0">
        <w:rPr>
          <w:rFonts w:ascii="Arial" w:hAnsi="Arial" w:cs="Arial"/>
        </w:rPr>
        <w:t xml:space="preserve">When it came to the design and installation of the Atmos system, </w:t>
      </w:r>
      <w:proofErr w:type="spellStart"/>
      <w:r w:rsidRPr="005574E0">
        <w:rPr>
          <w:rFonts w:ascii="Arial" w:hAnsi="Arial" w:cs="Arial"/>
        </w:rPr>
        <w:t>Phiphen</w:t>
      </w:r>
      <w:proofErr w:type="spellEnd"/>
      <w:r w:rsidRPr="005574E0">
        <w:rPr>
          <w:rFonts w:ascii="Arial" w:hAnsi="Arial" w:cs="Arial"/>
        </w:rPr>
        <w:t xml:space="preserve"> Studios worked closely with </w:t>
      </w:r>
      <w:r w:rsidR="00F70DE8" w:rsidRPr="005574E0">
        <w:rPr>
          <w:rFonts w:ascii="Arial" w:hAnsi="Arial" w:cs="Arial"/>
        </w:rPr>
        <w:t xml:space="preserve">Skyline Finishing </w:t>
      </w:r>
      <w:r w:rsidR="00CD0AB1" w:rsidRPr="005574E0">
        <w:rPr>
          <w:rFonts w:ascii="Arial" w:hAnsi="Arial" w:cs="Arial"/>
        </w:rPr>
        <w:t>(</w:t>
      </w:r>
      <w:r w:rsidR="00F70DE8" w:rsidRPr="005574E0">
        <w:rPr>
          <w:rFonts w:ascii="Arial" w:hAnsi="Arial" w:cs="Arial"/>
        </w:rPr>
        <w:t xml:space="preserve">previously </w:t>
      </w:r>
      <w:r w:rsidRPr="005574E0">
        <w:rPr>
          <w:rFonts w:ascii="Arial" w:hAnsi="Arial" w:cs="Arial"/>
        </w:rPr>
        <w:t>Final Frame</w:t>
      </w:r>
      <w:r w:rsidR="00CD0AB1" w:rsidRPr="005574E0">
        <w:rPr>
          <w:rFonts w:ascii="Arial" w:hAnsi="Arial" w:cs="Arial"/>
        </w:rPr>
        <w:t>)</w:t>
      </w:r>
      <w:r w:rsidRPr="005574E0">
        <w:rPr>
          <w:rFonts w:ascii="Arial" w:hAnsi="Arial" w:cs="Arial"/>
        </w:rPr>
        <w:t>, a renowned sound facility, to configure the room. “They served as consultants, helping us make the most of the space we had available, and we’re extremely happy with the results,” says Sanchez.</w:t>
      </w:r>
    </w:p>
    <w:p w14:paraId="48548A9D" w14:textId="77777777" w:rsidR="004311E5" w:rsidRPr="005574E0" w:rsidRDefault="004311E5" w:rsidP="004311E5">
      <w:pPr>
        <w:spacing w:line="360" w:lineRule="auto"/>
        <w:rPr>
          <w:rFonts w:ascii="Arial" w:hAnsi="Arial" w:cs="Arial"/>
        </w:rPr>
      </w:pPr>
    </w:p>
    <w:p w14:paraId="6E56790E" w14:textId="19AC6F06" w:rsidR="004311E5" w:rsidRPr="005574E0" w:rsidRDefault="004311E5" w:rsidP="004311E5">
      <w:pPr>
        <w:spacing w:line="360" w:lineRule="auto"/>
        <w:rPr>
          <w:rFonts w:ascii="Arial" w:hAnsi="Arial" w:cs="Arial"/>
        </w:rPr>
      </w:pPr>
      <w:r w:rsidRPr="005574E0">
        <w:rPr>
          <w:rFonts w:ascii="Arial" w:hAnsi="Arial" w:cs="Arial"/>
        </w:rPr>
        <w:t xml:space="preserve">As </w:t>
      </w:r>
      <w:proofErr w:type="spellStart"/>
      <w:r w:rsidRPr="005574E0">
        <w:rPr>
          <w:rFonts w:ascii="Arial" w:hAnsi="Arial" w:cs="Arial"/>
        </w:rPr>
        <w:t>Phiphen</w:t>
      </w:r>
      <w:proofErr w:type="spellEnd"/>
      <w:r w:rsidRPr="005574E0">
        <w:rPr>
          <w:rFonts w:ascii="Arial" w:hAnsi="Arial" w:cs="Arial"/>
        </w:rPr>
        <w:t xml:space="preserve"> Studios continues to expand its offerings, the addition of Genelec monitors positions the company as a key player in the Northeast’s post-production landscape, providing top-tier sound capabilities for both local and international projects.</w:t>
      </w:r>
    </w:p>
    <w:p w14:paraId="5CBF6C1D" w14:textId="77777777" w:rsidR="00123054" w:rsidRPr="005574E0" w:rsidRDefault="00123054" w:rsidP="009F427F">
      <w:pPr>
        <w:spacing w:line="360" w:lineRule="auto"/>
        <w:rPr>
          <w:rFonts w:ascii="Arial" w:hAnsi="Arial" w:cs="Arial"/>
        </w:rPr>
      </w:pPr>
    </w:p>
    <w:p w14:paraId="36AE8BF8" w14:textId="2D8E8B14" w:rsidR="00123054" w:rsidRPr="005574E0" w:rsidRDefault="00C903D0" w:rsidP="009F427F">
      <w:pPr>
        <w:spacing w:line="360" w:lineRule="auto"/>
        <w:rPr>
          <w:rFonts w:ascii="Arial" w:hAnsi="Arial" w:cs="Arial"/>
        </w:rPr>
      </w:pPr>
      <w:r w:rsidRPr="005574E0">
        <w:rPr>
          <w:rFonts w:ascii="Arial" w:hAnsi="Arial" w:cs="Arial"/>
        </w:rPr>
        <w:t xml:space="preserve">For more information, please visit </w:t>
      </w:r>
      <w:hyperlink r:id="rId5" w:history="1">
        <w:r w:rsidRPr="005574E0">
          <w:rPr>
            <w:rStyle w:val="Hyperlink"/>
            <w:rFonts w:ascii="Arial" w:hAnsi="Arial" w:cs="Arial"/>
          </w:rPr>
          <w:t>www.genelec.com</w:t>
        </w:r>
      </w:hyperlink>
      <w:r w:rsidRPr="005574E0">
        <w:rPr>
          <w:rFonts w:ascii="Arial" w:hAnsi="Arial" w:cs="Arial"/>
        </w:rPr>
        <w:t xml:space="preserve">. </w:t>
      </w:r>
    </w:p>
    <w:p w14:paraId="375D8B62" w14:textId="77777777" w:rsidR="009F427F" w:rsidRPr="005574E0" w:rsidRDefault="009F427F" w:rsidP="009F427F">
      <w:pPr>
        <w:spacing w:line="360" w:lineRule="auto"/>
        <w:rPr>
          <w:rFonts w:ascii="Arial" w:hAnsi="Arial" w:cs="Arial"/>
        </w:rPr>
      </w:pPr>
    </w:p>
    <w:p w14:paraId="744546CC" w14:textId="113BA162" w:rsidR="007A5647" w:rsidRPr="005574E0" w:rsidRDefault="009F427F" w:rsidP="006B6835">
      <w:pPr>
        <w:spacing w:line="360" w:lineRule="auto"/>
        <w:jc w:val="right"/>
        <w:rPr>
          <w:rFonts w:ascii="Arial" w:hAnsi="Arial" w:cs="Arial"/>
        </w:rPr>
      </w:pPr>
      <w:r w:rsidRPr="005574E0">
        <w:rPr>
          <w:rFonts w:ascii="Arial" w:hAnsi="Arial" w:cs="Arial"/>
          <w:i/>
          <w:sz w:val="18"/>
        </w:rPr>
        <w:t xml:space="preserve">...ends </w:t>
      </w:r>
      <w:r w:rsidR="0012740F">
        <w:rPr>
          <w:rFonts w:ascii="Arial" w:hAnsi="Arial" w:cs="Arial"/>
          <w:i/>
          <w:sz w:val="18"/>
        </w:rPr>
        <w:t>364</w:t>
      </w:r>
      <w:r w:rsidR="00F30BDE" w:rsidRPr="005574E0">
        <w:rPr>
          <w:rFonts w:ascii="Arial" w:hAnsi="Arial" w:cs="Arial"/>
          <w:i/>
          <w:sz w:val="18"/>
        </w:rPr>
        <w:t xml:space="preserve"> </w:t>
      </w:r>
      <w:r w:rsidRPr="005574E0">
        <w:rPr>
          <w:rFonts w:ascii="Arial" w:hAnsi="Arial" w:cs="Arial"/>
          <w:i/>
          <w:sz w:val="18"/>
        </w:rPr>
        <w:t>words</w:t>
      </w:r>
    </w:p>
    <w:p w14:paraId="20BA06C2" w14:textId="77777777" w:rsidR="007A5647" w:rsidRPr="005574E0" w:rsidRDefault="007A5647" w:rsidP="00687FFA">
      <w:pPr>
        <w:spacing w:line="360" w:lineRule="auto"/>
        <w:rPr>
          <w:rFonts w:ascii="Arial" w:hAnsi="Arial" w:cs="Arial"/>
        </w:rPr>
      </w:pPr>
    </w:p>
    <w:p w14:paraId="1BA203B1" w14:textId="77777777" w:rsidR="007A5647" w:rsidRPr="005574E0" w:rsidRDefault="007A5647" w:rsidP="00687FFA">
      <w:pPr>
        <w:spacing w:line="360" w:lineRule="auto"/>
        <w:rPr>
          <w:rFonts w:ascii="Arial" w:hAnsi="Arial" w:cs="Arial"/>
        </w:rPr>
      </w:pPr>
    </w:p>
    <w:p w14:paraId="709E99F8" w14:textId="3B3FEFD3" w:rsidR="006B6835" w:rsidRPr="005574E0" w:rsidRDefault="006B6835" w:rsidP="006B6835">
      <w:pPr>
        <w:tabs>
          <w:tab w:val="left" w:pos="8550"/>
        </w:tabs>
        <w:spacing w:line="360" w:lineRule="auto"/>
        <w:rPr>
          <w:rFonts w:ascii="Arial" w:hAnsi="Arial" w:cs="Arial"/>
          <w:bCs/>
        </w:rPr>
      </w:pPr>
      <w:r w:rsidRPr="005574E0">
        <w:rPr>
          <w:rFonts w:ascii="Arial" w:hAnsi="Arial" w:cs="Arial"/>
          <w:bCs/>
        </w:rPr>
        <w:t xml:space="preserve">Photo file 1: </w:t>
      </w:r>
      <w:r w:rsidR="001C2091">
        <w:rPr>
          <w:rFonts w:ascii="Arial" w:hAnsi="Arial" w:cs="Arial"/>
          <w:bCs/>
        </w:rPr>
        <w:t>Phiphen_SoundRoom_Photo1</w:t>
      </w:r>
      <w:r w:rsidRPr="005574E0">
        <w:rPr>
          <w:rFonts w:ascii="Arial" w:hAnsi="Arial" w:cs="Arial"/>
          <w:bCs/>
        </w:rPr>
        <w:t>.JPG</w:t>
      </w:r>
    </w:p>
    <w:p w14:paraId="07F19A42" w14:textId="61ABCE60" w:rsidR="006D27E0" w:rsidRPr="005574E0" w:rsidRDefault="006B6835" w:rsidP="009059DF">
      <w:pPr>
        <w:tabs>
          <w:tab w:val="left" w:pos="8550"/>
        </w:tabs>
        <w:spacing w:line="360" w:lineRule="auto"/>
        <w:rPr>
          <w:rFonts w:ascii="Arial" w:hAnsi="Arial" w:cs="Arial"/>
          <w:bCs/>
        </w:rPr>
      </w:pPr>
      <w:r w:rsidRPr="005574E0">
        <w:rPr>
          <w:rFonts w:ascii="Arial" w:hAnsi="Arial" w:cs="Arial"/>
          <w:bCs/>
        </w:rPr>
        <w:t xml:space="preserve">Photo caption 1: </w:t>
      </w:r>
      <w:r w:rsidR="001C2091">
        <w:rPr>
          <w:rFonts w:ascii="Arial" w:hAnsi="Arial" w:cs="Arial"/>
          <w:bCs/>
        </w:rPr>
        <w:t xml:space="preserve">The </w:t>
      </w:r>
      <w:r w:rsidR="001C2091" w:rsidRPr="005574E0">
        <w:rPr>
          <w:rFonts w:ascii="Arial" w:hAnsi="Arial" w:cs="Arial"/>
        </w:rPr>
        <w:t>state-of-the-art Dolby Atmos® mix room</w:t>
      </w:r>
      <w:r w:rsidR="001C2091">
        <w:rPr>
          <w:rFonts w:ascii="Arial" w:hAnsi="Arial" w:cs="Arial"/>
        </w:rPr>
        <w:t xml:space="preserve"> at </w:t>
      </w:r>
      <w:proofErr w:type="spellStart"/>
      <w:r w:rsidR="001C2091">
        <w:rPr>
          <w:rFonts w:ascii="Arial" w:hAnsi="Arial" w:cs="Arial"/>
        </w:rPr>
        <w:t>Phiphen</w:t>
      </w:r>
      <w:proofErr w:type="spellEnd"/>
      <w:r w:rsidR="001C2091">
        <w:rPr>
          <w:rFonts w:ascii="Arial" w:hAnsi="Arial" w:cs="Arial"/>
        </w:rPr>
        <w:t xml:space="preserve"> Studios features </w:t>
      </w:r>
      <w:r w:rsidR="001C2091" w:rsidRPr="005574E0">
        <w:rPr>
          <w:rFonts w:ascii="Arial" w:hAnsi="Arial" w:cs="Arial"/>
        </w:rPr>
        <w:t>11 Genelec 8330A monitors</w:t>
      </w:r>
      <w:r w:rsidR="001C2091">
        <w:rPr>
          <w:rFonts w:ascii="Arial" w:hAnsi="Arial" w:cs="Arial"/>
        </w:rPr>
        <w:t xml:space="preserve"> (photo 1)</w:t>
      </w:r>
    </w:p>
    <w:p w14:paraId="311BB1AE" w14:textId="5AB78D46" w:rsidR="006B6835" w:rsidRDefault="006B6835" w:rsidP="006B6835">
      <w:pPr>
        <w:tabs>
          <w:tab w:val="left" w:pos="8550"/>
        </w:tabs>
        <w:spacing w:line="360" w:lineRule="auto"/>
        <w:rPr>
          <w:rFonts w:ascii="Arial" w:hAnsi="Arial" w:cs="Arial"/>
          <w:bCs/>
        </w:rPr>
      </w:pPr>
    </w:p>
    <w:p w14:paraId="1103641C" w14:textId="1FE27243" w:rsidR="001C2091" w:rsidRPr="005574E0" w:rsidRDefault="001C2091" w:rsidP="001C2091">
      <w:pPr>
        <w:tabs>
          <w:tab w:val="left" w:pos="8550"/>
        </w:tabs>
        <w:spacing w:line="360" w:lineRule="auto"/>
        <w:rPr>
          <w:rFonts w:ascii="Arial" w:hAnsi="Arial" w:cs="Arial"/>
          <w:bCs/>
        </w:rPr>
      </w:pPr>
      <w:r w:rsidRPr="005574E0">
        <w:rPr>
          <w:rFonts w:ascii="Arial" w:hAnsi="Arial" w:cs="Arial"/>
          <w:bCs/>
        </w:rPr>
        <w:t xml:space="preserve">Photo file </w:t>
      </w:r>
      <w:r>
        <w:rPr>
          <w:rFonts w:ascii="Arial" w:hAnsi="Arial" w:cs="Arial"/>
          <w:bCs/>
        </w:rPr>
        <w:t>2</w:t>
      </w:r>
      <w:r w:rsidRPr="005574E0">
        <w:rPr>
          <w:rFonts w:ascii="Arial" w:hAnsi="Arial" w:cs="Arial"/>
          <w:bCs/>
        </w:rPr>
        <w:t xml:space="preserve">: </w:t>
      </w:r>
      <w:r>
        <w:rPr>
          <w:rFonts w:ascii="Arial" w:hAnsi="Arial" w:cs="Arial"/>
          <w:bCs/>
        </w:rPr>
        <w:t>Phiphen_SoundRoom_Photo2</w:t>
      </w:r>
      <w:r w:rsidRPr="005574E0">
        <w:rPr>
          <w:rFonts w:ascii="Arial" w:hAnsi="Arial" w:cs="Arial"/>
          <w:bCs/>
        </w:rPr>
        <w:t>.JPG</w:t>
      </w:r>
    </w:p>
    <w:p w14:paraId="4A2437A0" w14:textId="171931D0" w:rsidR="001C2091" w:rsidRPr="005574E0" w:rsidRDefault="001C2091" w:rsidP="001C2091">
      <w:pPr>
        <w:tabs>
          <w:tab w:val="left" w:pos="8550"/>
        </w:tabs>
        <w:spacing w:line="360" w:lineRule="auto"/>
        <w:rPr>
          <w:rFonts w:ascii="Arial" w:hAnsi="Arial" w:cs="Arial"/>
          <w:bCs/>
        </w:rPr>
      </w:pPr>
      <w:r w:rsidRPr="005574E0">
        <w:rPr>
          <w:rFonts w:ascii="Arial" w:hAnsi="Arial" w:cs="Arial"/>
          <w:bCs/>
        </w:rPr>
        <w:t xml:space="preserve">Photo caption </w:t>
      </w:r>
      <w:r>
        <w:rPr>
          <w:rFonts w:ascii="Arial" w:hAnsi="Arial" w:cs="Arial"/>
          <w:bCs/>
        </w:rPr>
        <w:t>2</w:t>
      </w:r>
      <w:r w:rsidRPr="005574E0">
        <w:rPr>
          <w:rFonts w:ascii="Arial" w:hAnsi="Arial" w:cs="Arial"/>
          <w:bCs/>
        </w:rPr>
        <w:t xml:space="preserve">: </w:t>
      </w:r>
      <w:r>
        <w:rPr>
          <w:rFonts w:ascii="Arial" w:hAnsi="Arial" w:cs="Arial"/>
          <w:bCs/>
        </w:rPr>
        <w:t xml:space="preserve">The </w:t>
      </w:r>
      <w:r w:rsidRPr="005574E0">
        <w:rPr>
          <w:rFonts w:ascii="Arial" w:hAnsi="Arial" w:cs="Arial"/>
        </w:rPr>
        <w:t>state-of-the-art Dolby Atmos® mix room</w:t>
      </w:r>
      <w:r>
        <w:rPr>
          <w:rFonts w:ascii="Arial" w:hAnsi="Arial" w:cs="Arial"/>
        </w:rPr>
        <w:t xml:space="preserve"> at </w:t>
      </w:r>
      <w:proofErr w:type="spellStart"/>
      <w:r>
        <w:rPr>
          <w:rFonts w:ascii="Arial" w:hAnsi="Arial" w:cs="Arial"/>
        </w:rPr>
        <w:t>Phiphen</w:t>
      </w:r>
      <w:proofErr w:type="spellEnd"/>
      <w:r>
        <w:rPr>
          <w:rFonts w:ascii="Arial" w:hAnsi="Arial" w:cs="Arial"/>
        </w:rPr>
        <w:t xml:space="preserve"> Studios features </w:t>
      </w:r>
      <w:r w:rsidRPr="005574E0">
        <w:rPr>
          <w:rFonts w:ascii="Arial" w:hAnsi="Arial" w:cs="Arial"/>
        </w:rPr>
        <w:t>11 Genelec 8330A monitors</w:t>
      </w:r>
      <w:r>
        <w:rPr>
          <w:rFonts w:ascii="Arial" w:hAnsi="Arial" w:cs="Arial"/>
        </w:rPr>
        <w:t xml:space="preserve"> (photo 2)</w:t>
      </w:r>
    </w:p>
    <w:p w14:paraId="0F8233A1" w14:textId="77777777" w:rsidR="001C2091" w:rsidRDefault="001C2091" w:rsidP="006B6835">
      <w:pPr>
        <w:tabs>
          <w:tab w:val="left" w:pos="8550"/>
        </w:tabs>
        <w:spacing w:line="360" w:lineRule="auto"/>
        <w:rPr>
          <w:rFonts w:ascii="Arial" w:hAnsi="Arial" w:cs="Arial"/>
          <w:bCs/>
        </w:rPr>
      </w:pPr>
    </w:p>
    <w:p w14:paraId="1171C6C8" w14:textId="10B8E667" w:rsidR="001C2091" w:rsidRPr="005574E0" w:rsidRDefault="001C2091" w:rsidP="001C2091">
      <w:pPr>
        <w:tabs>
          <w:tab w:val="left" w:pos="8550"/>
        </w:tabs>
        <w:spacing w:line="360" w:lineRule="auto"/>
        <w:rPr>
          <w:rFonts w:ascii="Arial" w:hAnsi="Arial" w:cs="Arial"/>
          <w:bCs/>
        </w:rPr>
      </w:pPr>
      <w:r w:rsidRPr="005574E0">
        <w:rPr>
          <w:rFonts w:ascii="Arial" w:hAnsi="Arial" w:cs="Arial"/>
          <w:bCs/>
        </w:rPr>
        <w:lastRenderedPageBreak/>
        <w:t xml:space="preserve">Photo file </w:t>
      </w:r>
      <w:r>
        <w:rPr>
          <w:rFonts w:ascii="Arial" w:hAnsi="Arial" w:cs="Arial"/>
          <w:bCs/>
        </w:rPr>
        <w:t>3</w:t>
      </w:r>
      <w:r w:rsidRPr="005574E0">
        <w:rPr>
          <w:rFonts w:ascii="Arial" w:hAnsi="Arial" w:cs="Arial"/>
          <w:bCs/>
        </w:rPr>
        <w:t xml:space="preserve">: </w:t>
      </w:r>
      <w:r>
        <w:rPr>
          <w:rFonts w:ascii="Arial" w:hAnsi="Arial" w:cs="Arial"/>
          <w:bCs/>
        </w:rPr>
        <w:t>Phiphen_SoundRoom_Photo3</w:t>
      </w:r>
      <w:r w:rsidRPr="005574E0">
        <w:rPr>
          <w:rFonts w:ascii="Arial" w:hAnsi="Arial" w:cs="Arial"/>
          <w:bCs/>
        </w:rPr>
        <w:t>.JPG</w:t>
      </w:r>
    </w:p>
    <w:p w14:paraId="54E39303" w14:textId="3C98B27C" w:rsidR="001C2091" w:rsidRPr="005574E0" w:rsidRDefault="001C2091" w:rsidP="001C2091">
      <w:pPr>
        <w:tabs>
          <w:tab w:val="left" w:pos="8550"/>
        </w:tabs>
        <w:spacing w:line="360" w:lineRule="auto"/>
        <w:rPr>
          <w:rFonts w:ascii="Arial" w:hAnsi="Arial" w:cs="Arial"/>
          <w:bCs/>
        </w:rPr>
      </w:pPr>
      <w:r w:rsidRPr="005574E0">
        <w:rPr>
          <w:rFonts w:ascii="Arial" w:hAnsi="Arial" w:cs="Arial"/>
          <w:bCs/>
        </w:rPr>
        <w:t xml:space="preserve">Photo caption </w:t>
      </w:r>
      <w:r>
        <w:rPr>
          <w:rFonts w:ascii="Arial" w:hAnsi="Arial" w:cs="Arial"/>
          <w:bCs/>
        </w:rPr>
        <w:t>3</w:t>
      </w:r>
      <w:r w:rsidRPr="005574E0">
        <w:rPr>
          <w:rFonts w:ascii="Arial" w:hAnsi="Arial" w:cs="Arial"/>
          <w:bCs/>
        </w:rPr>
        <w:t xml:space="preserve">: </w:t>
      </w:r>
      <w:r>
        <w:rPr>
          <w:rFonts w:ascii="Arial" w:hAnsi="Arial" w:cs="Arial"/>
          <w:bCs/>
        </w:rPr>
        <w:t xml:space="preserve">The </w:t>
      </w:r>
      <w:r w:rsidRPr="005574E0">
        <w:rPr>
          <w:rFonts w:ascii="Arial" w:hAnsi="Arial" w:cs="Arial"/>
        </w:rPr>
        <w:t>state-of-the-art Dolby Atmos® mix room</w:t>
      </w:r>
      <w:r>
        <w:rPr>
          <w:rFonts w:ascii="Arial" w:hAnsi="Arial" w:cs="Arial"/>
        </w:rPr>
        <w:t xml:space="preserve"> at </w:t>
      </w:r>
      <w:proofErr w:type="spellStart"/>
      <w:r>
        <w:rPr>
          <w:rFonts w:ascii="Arial" w:hAnsi="Arial" w:cs="Arial"/>
        </w:rPr>
        <w:t>Phiphen</w:t>
      </w:r>
      <w:proofErr w:type="spellEnd"/>
      <w:r>
        <w:rPr>
          <w:rFonts w:ascii="Arial" w:hAnsi="Arial" w:cs="Arial"/>
        </w:rPr>
        <w:t xml:space="preserve"> Studios features </w:t>
      </w:r>
      <w:r w:rsidRPr="005574E0">
        <w:rPr>
          <w:rFonts w:ascii="Arial" w:hAnsi="Arial" w:cs="Arial"/>
        </w:rPr>
        <w:t>11 Genelec 8330A monitors</w:t>
      </w:r>
      <w:r>
        <w:rPr>
          <w:rFonts w:ascii="Arial" w:hAnsi="Arial" w:cs="Arial"/>
        </w:rPr>
        <w:t xml:space="preserve"> (photo 3)</w:t>
      </w:r>
    </w:p>
    <w:p w14:paraId="6A5D1EC1" w14:textId="77777777" w:rsidR="001C2091" w:rsidRDefault="001C2091" w:rsidP="006B6835">
      <w:pPr>
        <w:tabs>
          <w:tab w:val="left" w:pos="8550"/>
        </w:tabs>
        <w:spacing w:line="360" w:lineRule="auto"/>
        <w:rPr>
          <w:rFonts w:ascii="Arial" w:hAnsi="Arial" w:cs="Arial"/>
          <w:bCs/>
        </w:rPr>
      </w:pPr>
    </w:p>
    <w:p w14:paraId="30999320" w14:textId="0C3DEAB1" w:rsidR="001C2091" w:rsidRPr="005574E0" w:rsidRDefault="001C2091" w:rsidP="001C2091">
      <w:pPr>
        <w:tabs>
          <w:tab w:val="left" w:pos="8550"/>
        </w:tabs>
        <w:spacing w:line="360" w:lineRule="auto"/>
        <w:rPr>
          <w:rFonts w:ascii="Arial" w:hAnsi="Arial" w:cs="Arial"/>
          <w:bCs/>
        </w:rPr>
      </w:pPr>
      <w:r w:rsidRPr="005574E0">
        <w:rPr>
          <w:rFonts w:ascii="Arial" w:hAnsi="Arial" w:cs="Arial"/>
          <w:bCs/>
        </w:rPr>
        <w:t xml:space="preserve">Photo file </w:t>
      </w:r>
      <w:r>
        <w:rPr>
          <w:rFonts w:ascii="Arial" w:hAnsi="Arial" w:cs="Arial"/>
          <w:bCs/>
        </w:rPr>
        <w:t>4</w:t>
      </w:r>
      <w:r w:rsidRPr="005574E0">
        <w:rPr>
          <w:rFonts w:ascii="Arial" w:hAnsi="Arial" w:cs="Arial"/>
          <w:bCs/>
        </w:rPr>
        <w:t xml:space="preserve">: </w:t>
      </w:r>
      <w:r>
        <w:rPr>
          <w:rFonts w:ascii="Arial" w:hAnsi="Arial" w:cs="Arial"/>
          <w:bCs/>
        </w:rPr>
        <w:t>Phiphen_SoundRoom_Photo4</w:t>
      </w:r>
      <w:r w:rsidRPr="005574E0">
        <w:rPr>
          <w:rFonts w:ascii="Arial" w:hAnsi="Arial" w:cs="Arial"/>
          <w:bCs/>
        </w:rPr>
        <w:t>.JPG</w:t>
      </w:r>
    </w:p>
    <w:p w14:paraId="0EAE0520" w14:textId="4904022F" w:rsidR="001C2091" w:rsidRPr="005574E0" w:rsidRDefault="001C2091" w:rsidP="001C2091">
      <w:pPr>
        <w:tabs>
          <w:tab w:val="left" w:pos="8550"/>
        </w:tabs>
        <w:spacing w:line="360" w:lineRule="auto"/>
        <w:rPr>
          <w:rFonts w:ascii="Arial" w:hAnsi="Arial" w:cs="Arial"/>
          <w:bCs/>
        </w:rPr>
      </w:pPr>
      <w:r w:rsidRPr="005574E0">
        <w:rPr>
          <w:rFonts w:ascii="Arial" w:hAnsi="Arial" w:cs="Arial"/>
          <w:bCs/>
        </w:rPr>
        <w:t xml:space="preserve">Photo caption </w:t>
      </w:r>
      <w:r>
        <w:rPr>
          <w:rFonts w:ascii="Arial" w:hAnsi="Arial" w:cs="Arial"/>
          <w:bCs/>
        </w:rPr>
        <w:t>4</w:t>
      </w:r>
      <w:r w:rsidRPr="005574E0">
        <w:rPr>
          <w:rFonts w:ascii="Arial" w:hAnsi="Arial" w:cs="Arial"/>
          <w:bCs/>
        </w:rPr>
        <w:t xml:space="preserve">: </w:t>
      </w:r>
      <w:r>
        <w:rPr>
          <w:rFonts w:ascii="Arial" w:hAnsi="Arial" w:cs="Arial"/>
          <w:bCs/>
        </w:rPr>
        <w:t xml:space="preserve">The </w:t>
      </w:r>
      <w:r w:rsidRPr="005574E0">
        <w:rPr>
          <w:rFonts w:ascii="Arial" w:hAnsi="Arial" w:cs="Arial"/>
        </w:rPr>
        <w:t>state-of-the-art Dolby Atmos® mix room</w:t>
      </w:r>
      <w:r>
        <w:rPr>
          <w:rFonts w:ascii="Arial" w:hAnsi="Arial" w:cs="Arial"/>
        </w:rPr>
        <w:t xml:space="preserve"> at </w:t>
      </w:r>
      <w:proofErr w:type="spellStart"/>
      <w:r>
        <w:rPr>
          <w:rFonts w:ascii="Arial" w:hAnsi="Arial" w:cs="Arial"/>
        </w:rPr>
        <w:t>Phiphen</w:t>
      </w:r>
      <w:proofErr w:type="spellEnd"/>
      <w:r>
        <w:rPr>
          <w:rFonts w:ascii="Arial" w:hAnsi="Arial" w:cs="Arial"/>
        </w:rPr>
        <w:t xml:space="preserve"> Studios features </w:t>
      </w:r>
      <w:r w:rsidRPr="005574E0">
        <w:rPr>
          <w:rFonts w:ascii="Arial" w:hAnsi="Arial" w:cs="Arial"/>
        </w:rPr>
        <w:t>11 Genelec 8330A monitors</w:t>
      </w:r>
      <w:r>
        <w:rPr>
          <w:rFonts w:ascii="Arial" w:hAnsi="Arial" w:cs="Arial"/>
        </w:rPr>
        <w:t xml:space="preserve"> (photo 4)</w:t>
      </w:r>
    </w:p>
    <w:p w14:paraId="7F6DC132" w14:textId="77777777" w:rsidR="001C2091" w:rsidRDefault="001C2091" w:rsidP="006B6835">
      <w:pPr>
        <w:tabs>
          <w:tab w:val="left" w:pos="8550"/>
        </w:tabs>
        <w:spacing w:line="360" w:lineRule="auto"/>
        <w:rPr>
          <w:rFonts w:ascii="Arial" w:hAnsi="Arial" w:cs="Arial"/>
          <w:bCs/>
        </w:rPr>
      </w:pPr>
    </w:p>
    <w:p w14:paraId="0DDB4A0C" w14:textId="410D38F1" w:rsidR="001C2091" w:rsidRDefault="001C2091" w:rsidP="006B6835">
      <w:pPr>
        <w:tabs>
          <w:tab w:val="left" w:pos="8550"/>
        </w:tabs>
        <w:spacing w:line="360" w:lineRule="auto"/>
        <w:rPr>
          <w:rFonts w:ascii="Arial" w:hAnsi="Arial" w:cs="Arial"/>
          <w:bCs/>
        </w:rPr>
      </w:pPr>
      <w:r>
        <w:rPr>
          <w:rFonts w:ascii="Arial" w:hAnsi="Arial" w:cs="Arial"/>
          <w:bCs/>
        </w:rPr>
        <w:t xml:space="preserve">PDF file: </w:t>
      </w:r>
      <w:r w:rsidRPr="001C2091">
        <w:rPr>
          <w:rFonts w:ascii="Arial" w:hAnsi="Arial" w:cs="Arial"/>
          <w:bCs/>
        </w:rPr>
        <w:t>PhiphenStudios_Genelec_CaseStudy_Web</w:t>
      </w:r>
      <w:r>
        <w:rPr>
          <w:rFonts w:ascii="Arial" w:hAnsi="Arial" w:cs="Arial"/>
          <w:bCs/>
        </w:rPr>
        <w:t>.pdf</w:t>
      </w:r>
    </w:p>
    <w:p w14:paraId="5F215775" w14:textId="3BDF89EE" w:rsidR="001C2091" w:rsidRPr="005574E0" w:rsidRDefault="001C2091" w:rsidP="006B6835">
      <w:pPr>
        <w:tabs>
          <w:tab w:val="left" w:pos="8550"/>
        </w:tabs>
        <w:spacing w:line="360" w:lineRule="auto"/>
        <w:rPr>
          <w:rFonts w:ascii="Arial" w:hAnsi="Arial" w:cs="Arial"/>
          <w:bCs/>
        </w:rPr>
      </w:pPr>
      <w:r>
        <w:rPr>
          <w:rFonts w:ascii="Arial" w:hAnsi="Arial" w:cs="Arial"/>
          <w:bCs/>
        </w:rPr>
        <w:t xml:space="preserve">PDF caption: Genelec </w:t>
      </w:r>
      <w:proofErr w:type="spellStart"/>
      <w:r>
        <w:rPr>
          <w:rFonts w:ascii="Arial" w:hAnsi="Arial" w:cs="Arial"/>
          <w:bCs/>
        </w:rPr>
        <w:t>Phiphen</w:t>
      </w:r>
      <w:proofErr w:type="spellEnd"/>
      <w:r>
        <w:rPr>
          <w:rFonts w:ascii="Arial" w:hAnsi="Arial" w:cs="Arial"/>
          <w:bCs/>
        </w:rPr>
        <w:t xml:space="preserve"> Studios case study</w:t>
      </w:r>
    </w:p>
    <w:p w14:paraId="1DA369F3" w14:textId="77777777" w:rsidR="007A5647" w:rsidRPr="005574E0" w:rsidRDefault="007A5647" w:rsidP="00687FFA">
      <w:pPr>
        <w:spacing w:line="360" w:lineRule="auto"/>
        <w:rPr>
          <w:rFonts w:ascii="Arial" w:hAnsi="Arial" w:cs="Arial"/>
        </w:rPr>
      </w:pPr>
    </w:p>
    <w:p w14:paraId="092CE040" w14:textId="369A3E93" w:rsidR="007A5647" w:rsidRPr="005574E0" w:rsidRDefault="006D27E0" w:rsidP="00687FFA">
      <w:pPr>
        <w:spacing w:line="360" w:lineRule="auto"/>
        <w:rPr>
          <w:rFonts w:ascii="Arial" w:hAnsi="Arial" w:cs="Arial"/>
        </w:rPr>
      </w:pPr>
      <w:r w:rsidRPr="005574E0">
        <w:rPr>
          <w:rFonts w:ascii="Arial" w:hAnsi="Arial" w:cs="Arial"/>
        </w:rPr>
        <w:t>Genelec, the pioneer in Active Monitoring technology, is celebrating over 45 years of designing and manufacturing active loudspeakers for true and accurate sound reproduction. Genelec is credited with promoting the concept of active transducer technology. Since its inception in 1978, Genelec has concentrated its efforts and resources into creating active monitors with unparalleled sonic integrity. The result is an active speaker system that has earned global acclaim for its accurate imaging, extremely high acoustic output from small enclosures, true high-fidelity with low distortion, and deep, rich bass.</w:t>
      </w:r>
    </w:p>
    <w:p w14:paraId="2273F9E4" w14:textId="77777777" w:rsidR="006D27E0" w:rsidRPr="005574E0" w:rsidRDefault="006D27E0" w:rsidP="00687FFA">
      <w:pPr>
        <w:spacing w:line="360" w:lineRule="auto"/>
        <w:rPr>
          <w:rFonts w:ascii="Arial" w:hAnsi="Arial" w:cs="Arial"/>
        </w:rPr>
      </w:pPr>
    </w:p>
    <w:p w14:paraId="395D5646" w14:textId="2F6F91BB" w:rsidR="007A5647" w:rsidRPr="005574E0" w:rsidRDefault="006D27E0" w:rsidP="00687FFA">
      <w:pPr>
        <w:spacing w:line="360" w:lineRule="auto"/>
        <w:rPr>
          <w:rFonts w:ascii="Arial" w:hAnsi="Arial" w:cs="Arial"/>
        </w:rPr>
      </w:pPr>
      <w:r w:rsidRPr="005574E0">
        <w:rPr>
          <w:rFonts w:ascii="Arial" w:hAnsi="Arial" w:cs="Arial"/>
        </w:rPr>
        <w:t xml:space="preserve">Genelec is also continuing with its 18th year of Smart Active Monitoring™ technology, which allows studio monitors to be networked, configured and calibrated for the user’s specific acoustic environment. Each Smart Active Monitor or subwoofer is equipped with advanced internal DSP circuitry, which tightly integrates with the GLM (Genelec Loudspeaker Manager) software application, running on Mac or PC. GLM’s reference microphone kit allows the user’s acoustic environment to be analyzed, after which GLM’s </w:t>
      </w:r>
      <w:proofErr w:type="spellStart"/>
      <w:r w:rsidRPr="005574E0">
        <w:rPr>
          <w:rFonts w:ascii="Arial" w:hAnsi="Arial" w:cs="Arial"/>
        </w:rPr>
        <w:t>AutoCal</w:t>
      </w:r>
      <w:proofErr w:type="spellEnd"/>
      <w:r w:rsidRPr="005574E0">
        <w:rPr>
          <w:rFonts w:ascii="Arial" w:hAnsi="Arial" w:cs="Arial"/>
        </w:rPr>
        <w:t xml:space="preserve"> feature optimizes each Smart Active Monitor for level, distance delay, subwoofer crossover phase and room response equalization, with the option of further fine tuning by the user. By minimizing the room’s influence on the sound, Smart Active Monitors deliver an unrivalled reference, with excellent translation between rooms.</w:t>
      </w:r>
    </w:p>
    <w:p w14:paraId="48250BA2" w14:textId="77777777" w:rsidR="006D27E0" w:rsidRPr="005574E0" w:rsidRDefault="006D27E0" w:rsidP="00687FFA">
      <w:pPr>
        <w:spacing w:line="360" w:lineRule="auto"/>
        <w:rPr>
          <w:rFonts w:ascii="Arial" w:hAnsi="Arial" w:cs="Arial"/>
        </w:rPr>
      </w:pPr>
    </w:p>
    <w:p w14:paraId="2E451337" w14:textId="1F8A89F9" w:rsidR="006D27E0" w:rsidRPr="005574E0" w:rsidRDefault="006D27E0" w:rsidP="00687FFA">
      <w:pPr>
        <w:spacing w:line="360" w:lineRule="auto"/>
        <w:rPr>
          <w:rFonts w:ascii="Arial" w:hAnsi="Arial" w:cs="Arial"/>
        </w:rPr>
      </w:pPr>
      <w:r w:rsidRPr="005574E0">
        <w:rPr>
          <w:rFonts w:ascii="Arial" w:hAnsi="Arial" w:cs="Arial"/>
          <w:color w:val="000000"/>
        </w:rPr>
        <w:lastRenderedPageBreak/>
        <w:t>Visit Genelec on social media:</w:t>
      </w:r>
      <w:r w:rsidRPr="005574E0">
        <w:rPr>
          <w:rFonts w:ascii="Arial" w:hAnsi="Arial" w:cs="Arial"/>
          <w:color w:val="000000"/>
        </w:rPr>
        <w:br/>
      </w:r>
      <w:hyperlink r:id="rId6" w:history="1">
        <w:r w:rsidRPr="005574E0">
          <w:rPr>
            <w:rFonts w:ascii="Arial" w:hAnsi="Arial" w:cs="Arial"/>
            <w:color w:val="0000FF"/>
            <w:u w:val="single"/>
          </w:rPr>
          <w:t>https://www.facebook.com/Genelec</w:t>
        </w:r>
      </w:hyperlink>
      <w:r w:rsidRPr="005574E0">
        <w:rPr>
          <w:rFonts w:ascii="Arial" w:hAnsi="Arial" w:cs="Arial"/>
          <w:color w:val="000000"/>
        </w:rPr>
        <w:br/>
      </w:r>
      <w:hyperlink r:id="rId7" w:history="1">
        <w:r w:rsidRPr="005574E0">
          <w:rPr>
            <w:rFonts w:ascii="Arial" w:hAnsi="Arial" w:cs="Arial"/>
            <w:color w:val="0000FF"/>
            <w:u w:val="single"/>
          </w:rPr>
          <w:t>https://www.linkedin.com/company/genelec-oy</w:t>
        </w:r>
      </w:hyperlink>
      <w:r w:rsidRPr="005574E0">
        <w:rPr>
          <w:rFonts w:ascii="Arial" w:hAnsi="Arial" w:cs="Arial"/>
          <w:color w:val="000000"/>
        </w:rPr>
        <w:br/>
      </w:r>
      <w:hyperlink r:id="rId8" w:history="1">
        <w:r w:rsidRPr="005574E0">
          <w:rPr>
            <w:rFonts w:ascii="Arial" w:hAnsi="Arial" w:cs="Arial"/>
            <w:color w:val="0000FF"/>
            <w:u w:val="single"/>
          </w:rPr>
          <w:t>https://www.instagram.com/Genelec_oy/</w:t>
        </w:r>
      </w:hyperlink>
      <w:r w:rsidRPr="005574E0">
        <w:rPr>
          <w:rFonts w:ascii="Arial" w:hAnsi="Arial" w:cs="Arial"/>
          <w:color w:val="000000"/>
        </w:rPr>
        <w:br/>
      </w:r>
      <w:hyperlink r:id="rId9" w:history="1">
        <w:r w:rsidRPr="005574E0">
          <w:rPr>
            <w:rFonts w:ascii="Arial" w:hAnsi="Arial" w:cs="Arial"/>
            <w:color w:val="0000FF"/>
            <w:u w:val="single"/>
          </w:rPr>
          <w:t>https://x.com/Genelec</w:t>
        </w:r>
      </w:hyperlink>
      <w:r w:rsidRPr="005574E0">
        <w:rPr>
          <w:rFonts w:ascii="Arial" w:hAnsi="Arial" w:cs="Arial"/>
          <w:color w:val="000000"/>
        </w:rPr>
        <w:br/>
      </w:r>
      <w:hyperlink r:id="rId10" w:history="1">
        <w:r w:rsidRPr="005574E0">
          <w:rPr>
            <w:rFonts w:ascii="Arial" w:hAnsi="Arial" w:cs="Arial"/>
            <w:color w:val="0000FF"/>
            <w:u w:val="single"/>
          </w:rPr>
          <w:t>https://www.tiktok.com/@genelec_oy</w:t>
        </w:r>
      </w:hyperlink>
    </w:p>
    <w:p w14:paraId="10E1EE3A" w14:textId="77777777" w:rsidR="006D27E0" w:rsidRPr="005574E0" w:rsidRDefault="006D27E0" w:rsidP="00687FFA">
      <w:pPr>
        <w:spacing w:line="360" w:lineRule="auto"/>
        <w:rPr>
          <w:rFonts w:ascii="Arial" w:hAnsi="Arial" w:cs="Arial"/>
        </w:rPr>
      </w:pPr>
    </w:p>
    <w:p w14:paraId="4CC3926C" w14:textId="77777777" w:rsidR="007A5647" w:rsidRPr="005574E0" w:rsidRDefault="009F427F" w:rsidP="00687FFA">
      <w:pPr>
        <w:spacing w:line="360" w:lineRule="auto"/>
        <w:rPr>
          <w:rFonts w:ascii="Arial" w:hAnsi="Arial" w:cs="Arial"/>
        </w:rPr>
      </w:pPr>
      <w:r w:rsidRPr="005574E0">
        <w:rPr>
          <w:rFonts w:ascii="Arial" w:hAnsi="Arial" w:cs="Arial"/>
          <w:sz w:val="20"/>
        </w:rPr>
        <w:t>Other brand and product names may be trademarks of the respective companies with which they are associated.</w:t>
      </w:r>
    </w:p>
    <w:p w14:paraId="05D50EA8" w14:textId="77777777" w:rsidR="007A5647" w:rsidRPr="005574E0" w:rsidRDefault="007A5647" w:rsidP="00687FFA">
      <w:pPr>
        <w:spacing w:line="360" w:lineRule="auto"/>
        <w:rPr>
          <w:rFonts w:ascii="Arial" w:hAnsi="Arial" w:cs="Arial"/>
        </w:rPr>
      </w:pPr>
    </w:p>
    <w:p w14:paraId="599FF934" w14:textId="77777777" w:rsidR="007A5647" w:rsidRPr="005574E0" w:rsidRDefault="009F427F" w:rsidP="00687FFA">
      <w:pPr>
        <w:spacing w:line="360" w:lineRule="auto"/>
        <w:rPr>
          <w:rFonts w:ascii="Arial" w:hAnsi="Arial" w:cs="Arial"/>
        </w:rPr>
      </w:pPr>
      <w:r w:rsidRPr="005574E0">
        <w:rPr>
          <w:rFonts w:ascii="Arial" w:hAnsi="Arial" w:cs="Arial"/>
          <w:i/>
        </w:rPr>
        <w:t xml:space="preserve">—For more information on the complete range of Genelec Active Monitoring Systems, contact: Genelec Inc., 7 Tech Circle, Natick, MA 01760. Tel: (508) 652-0900; Fax: (508) </w:t>
      </w:r>
      <w:proofErr w:type="gramStart"/>
      <w:r w:rsidRPr="005574E0">
        <w:rPr>
          <w:rFonts w:ascii="Arial" w:hAnsi="Arial" w:cs="Arial"/>
          <w:i/>
        </w:rPr>
        <w:t>652-0909;</w:t>
      </w:r>
      <w:proofErr w:type="gramEnd"/>
      <w:r w:rsidRPr="005574E0">
        <w:rPr>
          <w:rFonts w:ascii="Arial" w:hAnsi="Arial" w:cs="Arial"/>
          <w:i/>
        </w:rPr>
        <w:t xml:space="preserve"> </w:t>
      </w:r>
    </w:p>
    <w:p w14:paraId="6928263E" w14:textId="77777777" w:rsidR="007A5647" w:rsidRPr="005574E0" w:rsidRDefault="009F427F" w:rsidP="00687FFA">
      <w:pPr>
        <w:spacing w:line="360" w:lineRule="auto"/>
        <w:rPr>
          <w:rFonts w:ascii="Arial" w:hAnsi="Arial" w:cs="Arial"/>
        </w:rPr>
      </w:pPr>
      <w:r w:rsidRPr="005574E0">
        <w:rPr>
          <w:rFonts w:ascii="Arial" w:hAnsi="Arial" w:cs="Arial"/>
          <w:i/>
        </w:rPr>
        <w:t xml:space="preserve">Web: </w:t>
      </w:r>
      <w:r w:rsidRPr="005574E0">
        <w:rPr>
          <w:rFonts w:ascii="Arial" w:hAnsi="Arial" w:cs="Arial"/>
          <w:i/>
          <w:color w:val="00000A"/>
        </w:rPr>
        <w:t>http://www.genelec.com/</w:t>
      </w:r>
      <w:r w:rsidRPr="005574E0">
        <w:rPr>
          <w:rFonts w:ascii="Arial" w:hAnsi="Arial" w:cs="Arial"/>
          <w:i/>
        </w:rPr>
        <w:t>.</w:t>
      </w:r>
    </w:p>
    <w:sectPr w:rsidR="007A5647" w:rsidRPr="005574E0">
      <w:pgSz w:w="12240" w:h="15840"/>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647"/>
    <w:rsid w:val="00003B70"/>
    <w:rsid w:val="000106BC"/>
    <w:rsid w:val="0002201C"/>
    <w:rsid w:val="000316D4"/>
    <w:rsid w:val="00065B3A"/>
    <w:rsid w:val="0007135D"/>
    <w:rsid w:val="00077B20"/>
    <w:rsid w:val="000D0D73"/>
    <w:rsid w:val="000D5EAA"/>
    <w:rsid w:val="000F7FF8"/>
    <w:rsid w:val="001041D6"/>
    <w:rsid w:val="00104886"/>
    <w:rsid w:val="00123054"/>
    <w:rsid w:val="001269EF"/>
    <w:rsid w:val="0012740F"/>
    <w:rsid w:val="00136BAD"/>
    <w:rsid w:val="001470AF"/>
    <w:rsid w:val="001A0223"/>
    <w:rsid w:val="001A7350"/>
    <w:rsid w:val="001C2091"/>
    <w:rsid w:val="001E2CE5"/>
    <w:rsid w:val="002147DA"/>
    <w:rsid w:val="00243FEB"/>
    <w:rsid w:val="00244F2F"/>
    <w:rsid w:val="00251F07"/>
    <w:rsid w:val="00254EAE"/>
    <w:rsid w:val="00267C4E"/>
    <w:rsid w:val="0027370D"/>
    <w:rsid w:val="002940B1"/>
    <w:rsid w:val="002B1C0C"/>
    <w:rsid w:val="002C49B9"/>
    <w:rsid w:val="002D1689"/>
    <w:rsid w:val="00314608"/>
    <w:rsid w:val="00346104"/>
    <w:rsid w:val="003471B6"/>
    <w:rsid w:val="003A4700"/>
    <w:rsid w:val="003A72B4"/>
    <w:rsid w:val="003C1A7D"/>
    <w:rsid w:val="003D63A3"/>
    <w:rsid w:val="003D7EDA"/>
    <w:rsid w:val="004136C6"/>
    <w:rsid w:val="004311E5"/>
    <w:rsid w:val="00465CEB"/>
    <w:rsid w:val="00495CEB"/>
    <w:rsid w:val="004A2EFB"/>
    <w:rsid w:val="004A646B"/>
    <w:rsid w:val="004C18B9"/>
    <w:rsid w:val="00546998"/>
    <w:rsid w:val="00551C3D"/>
    <w:rsid w:val="005574E0"/>
    <w:rsid w:val="00571FCE"/>
    <w:rsid w:val="00585CF3"/>
    <w:rsid w:val="005960D3"/>
    <w:rsid w:val="005C3CDB"/>
    <w:rsid w:val="005E6FB4"/>
    <w:rsid w:val="00600BD5"/>
    <w:rsid w:val="006106EB"/>
    <w:rsid w:val="00620196"/>
    <w:rsid w:val="00646397"/>
    <w:rsid w:val="006708E1"/>
    <w:rsid w:val="00687FFA"/>
    <w:rsid w:val="006A1251"/>
    <w:rsid w:val="006B6835"/>
    <w:rsid w:val="006C48E8"/>
    <w:rsid w:val="006C5F70"/>
    <w:rsid w:val="006D27E0"/>
    <w:rsid w:val="006F5A44"/>
    <w:rsid w:val="00746B22"/>
    <w:rsid w:val="00771A3B"/>
    <w:rsid w:val="007A5647"/>
    <w:rsid w:val="007E45D9"/>
    <w:rsid w:val="00802AB0"/>
    <w:rsid w:val="00814E65"/>
    <w:rsid w:val="008231C2"/>
    <w:rsid w:val="00836C73"/>
    <w:rsid w:val="00845DD2"/>
    <w:rsid w:val="008554E8"/>
    <w:rsid w:val="00860239"/>
    <w:rsid w:val="0086307A"/>
    <w:rsid w:val="0086404D"/>
    <w:rsid w:val="008750A6"/>
    <w:rsid w:val="00880B48"/>
    <w:rsid w:val="0088178D"/>
    <w:rsid w:val="00890372"/>
    <w:rsid w:val="008B5C73"/>
    <w:rsid w:val="008E42A6"/>
    <w:rsid w:val="009059DF"/>
    <w:rsid w:val="009547D4"/>
    <w:rsid w:val="0096308D"/>
    <w:rsid w:val="009E5B39"/>
    <w:rsid w:val="009F427F"/>
    <w:rsid w:val="00A5497E"/>
    <w:rsid w:val="00A85EDE"/>
    <w:rsid w:val="00A91B25"/>
    <w:rsid w:val="00A93BBA"/>
    <w:rsid w:val="00AD5997"/>
    <w:rsid w:val="00B20A25"/>
    <w:rsid w:val="00B75E77"/>
    <w:rsid w:val="00B85F11"/>
    <w:rsid w:val="00B957A1"/>
    <w:rsid w:val="00BE4A1E"/>
    <w:rsid w:val="00BF5F72"/>
    <w:rsid w:val="00C0200A"/>
    <w:rsid w:val="00C115BC"/>
    <w:rsid w:val="00C41B14"/>
    <w:rsid w:val="00C5023A"/>
    <w:rsid w:val="00C55EB5"/>
    <w:rsid w:val="00C903D0"/>
    <w:rsid w:val="00C97CEA"/>
    <w:rsid w:val="00CB5035"/>
    <w:rsid w:val="00CC5CFC"/>
    <w:rsid w:val="00CD0AB1"/>
    <w:rsid w:val="00CF008E"/>
    <w:rsid w:val="00CF6F85"/>
    <w:rsid w:val="00D04196"/>
    <w:rsid w:val="00D55D65"/>
    <w:rsid w:val="00D74206"/>
    <w:rsid w:val="00D83A0C"/>
    <w:rsid w:val="00DB2523"/>
    <w:rsid w:val="00DE2843"/>
    <w:rsid w:val="00E67690"/>
    <w:rsid w:val="00E743AF"/>
    <w:rsid w:val="00EA23D9"/>
    <w:rsid w:val="00EA2E28"/>
    <w:rsid w:val="00EA7CAD"/>
    <w:rsid w:val="00EB0AD6"/>
    <w:rsid w:val="00EE3EEE"/>
    <w:rsid w:val="00F25B38"/>
    <w:rsid w:val="00F30BDE"/>
    <w:rsid w:val="00F4384F"/>
    <w:rsid w:val="00F519A9"/>
    <w:rsid w:val="00F53A07"/>
    <w:rsid w:val="00F70DE8"/>
    <w:rsid w:val="00FA58CC"/>
    <w:rsid w:val="00FA5C06"/>
    <w:rsid w:val="00FB1546"/>
    <w:rsid w:val="00FB660E"/>
    <w:rsid w:val="00FC04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4AC3E370"/>
  <w15:docId w15:val="{3E9D9EDD-0FB0-5543-9967-4D820C3B7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7FFA"/>
    <w:rPr>
      <w:color w:val="0000FF" w:themeColor="hyperlink"/>
      <w:u w:val="single"/>
    </w:rPr>
  </w:style>
  <w:style w:type="character" w:styleId="UnresolvedMention">
    <w:name w:val="Unresolved Mention"/>
    <w:basedOn w:val="DefaultParagraphFont"/>
    <w:uiPriority w:val="99"/>
    <w:semiHidden/>
    <w:unhideWhenUsed/>
    <w:rsid w:val="00687FFA"/>
    <w:rPr>
      <w:color w:val="605E5C"/>
      <w:shd w:val="clear" w:color="auto" w:fill="E1DFDD"/>
    </w:rPr>
  </w:style>
  <w:style w:type="paragraph" w:styleId="Revision">
    <w:name w:val="Revision"/>
    <w:hidden/>
    <w:uiPriority w:val="99"/>
    <w:semiHidden/>
    <w:rsid w:val="001269EF"/>
  </w:style>
  <w:style w:type="character" w:styleId="FollowedHyperlink">
    <w:name w:val="FollowedHyperlink"/>
    <w:basedOn w:val="DefaultParagraphFont"/>
    <w:uiPriority w:val="99"/>
    <w:semiHidden/>
    <w:unhideWhenUsed/>
    <w:rsid w:val="00A85EDE"/>
    <w:rPr>
      <w:color w:val="800080" w:themeColor="followedHyperlink"/>
      <w:u w:val="single"/>
    </w:rPr>
  </w:style>
  <w:style w:type="character" w:styleId="CommentReference">
    <w:name w:val="annotation reference"/>
    <w:basedOn w:val="DefaultParagraphFont"/>
    <w:uiPriority w:val="99"/>
    <w:semiHidden/>
    <w:unhideWhenUsed/>
    <w:rsid w:val="00F519A9"/>
    <w:rPr>
      <w:sz w:val="16"/>
      <w:szCs w:val="16"/>
    </w:rPr>
  </w:style>
  <w:style w:type="paragraph" w:styleId="CommentText">
    <w:name w:val="annotation text"/>
    <w:basedOn w:val="Normal"/>
    <w:link w:val="CommentTextChar"/>
    <w:uiPriority w:val="99"/>
    <w:semiHidden/>
    <w:unhideWhenUsed/>
    <w:rsid w:val="00F519A9"/>
    <w:rPr>
      <w:sz w:val="20"/>
      <w:szCs w:val="20"/>
    </w:rPr>
  </w:style>
  <w:style w:type="character" w:customStyle="1" w:styleId="CommentTextChar">
    <w:name w:val="Comment Text Char"/>
    <w:basedOn w:val="DefaultParagraphFont"/>
    <w:link w:val="CommentText"/>
    <w:uiPriority w:val="99"/>
    <w:semiHidden/>
    <w:rsid w:val="00F519A9"/>
    <w:rPr>
      <w:sz w:val="20"/>
      <w:szCs w:val="20"/>
    </w:rPr>
  </w:style>
  <w:style w:type="paragraph" w:styleId="CommentSubject">
    <w:name w:val="annotation subject"/>
    <w:basedOn w:val="CommentText"/>
    <w:next w:val="CommentText"/>
    <w:link w:val="CommentSubjectChar"/>
    <w:uiPriority w:val="99"/>
    <w:semiHidden/>
    <w:unhideWhenUsed/>
    <w:rsid w:val="00F519A9"/>
    <w:rPr>
      <w:b/>
      <w:bCs/>
    </w:rPr>
  </w:style>
  <w:style w:type="character" w:customStyle="1" w:styleId="CommentSubjectChar">
    <w:name w:val="Comment Subject Char"/>
    <w:basedOn w:val="CommentTextChar"/>
    <w:link w:val="CommentSubject"/>
    <w:uiPriority w:val="99"/>
    <w:semiHidden/>
    <w:rsid w:val="00F519A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397510">
      <w:bodyDiv w:val="1"/>
      <w:marLeft w:val="0"/>
      <w:marRight w:val="0"/>
      <w:marTop w:val="0"/>
      <w:marBottom w:val="0"/>
      <w:divBdr>
        <w:top w:val="none" w:sz="0" w:space="0" w:color="auto"/>
        <w:left w:val="none" w:sz="0" w:space="0" w:color="auto"/>
        <w:bottom w:val="none" w:sz="0" w:space="0" w:color="auto"/>
        <w:right w:val="none" w:sz="0" w:space="0" w:color="auto"/>
      </w:divBdr>
      <w:divsChild>
        <w:div w:id="1078480012">
          <w:marLeft w:val="0"/>
          <w:marRight w:val="0"/>
          <w:marTop w:val="0"/>
          <w:marBottom w:val="0"/>
          <w:divBdr>
            <w:top w:val="none" w:sz="0" w:space="0" w:color="auto"/>
            <w:left w:val="none" w:sz="0" w:space="0" w:color="auto"/>
            <w:bottom w:val="none" w:sz="0" w:space="0" w:color="auto"/>
            <w:right w:val="none" w:sz="0" w:space="0" w:color="auto"/>
          </w:divBdr>
        </w:div>
        <w:div w:id="935089989">
          <w:marLeft w:val="0"/>
          <w:marRight w:val="0"/>
          <w:marTop w:val="0"/>
          <w:marBottom w:val="0"/>
          <w:divBdr>
            <w:top w:val="none" w:sz="0" w:space="0" w:color="auto"/>
            <w:left w:val="none" w:sz="0" w:space="0" w:color="auto"/>
            <w:bottom w:val="none" w:sz="0" w:space="0" w:color="auto"/>
            <w:right w:val="none" w:sz="0" w:space="0" w:color="auto"/>
          </w:divBdr>
          <w:divsChild>
            <w:div w:id="1075130297">
              <w:marLeft w:val="0"/>
              <w:marRight w:val="0"/>
              <w:marTop w:val="0"/>
              <w:marBottom w:val="0"/>
              <w:divBdr>
                <w:top w:val="none" w:sz="0" w:space="0" w:color="auto"/>
                <w:left w:val="none" w:sz="0" w:space="0" w:color="auto"/>
                <w:bottom w:val="none" w:sz="0" w:space="0" w:color="auto"/>
                <w:right w:val="none" w:sz="0" w:space="0" w:color="auto"/>
              </w:divBdr>
            </w:div>
            <w:div w:id="170682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0923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Genelec_oy/" TargetMode="External"/><Relationship Id="rId3" Type="http://schemas.openxmlformats.org/officeDocument/2006/relationships/settings" Target="settings.xml"/><Relationship Id="rId7" Type="http://schemas.openxmlformats.org/officeDocument/2006/relationships/hyperlink" Target="https://www.linkedin.com/company/genelec-o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facebook.com/Genelec" TargetMode="External"/><Relationship Id="rId11" Type="http://schemas.openxmlformats.org/officeDocument/2006/relationships/fontTable" Target="fontTable.xml"/><Relationship Id="rId5" Type="http://schemas.openxmlformats.org/officeDocument/2006/relationships/hyperlink" Target="http://www.genelec.com" TargetMode="External"/><Relationship Id="rId10" Type="http://schemas.openxmlformats.org/officeDocument/2006/relationships/hyperlink" Target="https://www.tiktok.com/@genelec_oy" TargetMode="External"/><Relationship Id="rId4" Type="http://schemas.openxmlformats.org/officeDocument/2006/relationships/webSettings" Target="webSettings.xml"/><Relationship Id="rId9" Type="http://schemas.openxmlformats.org/officeDocument/2006/relationships/hyperlink" Target="https://x.com/Genelec" TargetMode="Externa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CocoaOOXMLWriter/2299.4</generator>
</meta>
</file>

<file path=customXml/itemProps1.xml><?xml version="1.0" encoding="utf-8"?>
<ds:datastoreItem xmlns:ds="http://schemas.openxmlformats.org/officeDocument/2006/customXml" ds:itemID="{14724C14-2335-C44C-95A7-D9AE83A5EDA7}">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861</Words>
  <Characters>4910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PRESS RELEASE</vt:lpstr>
    </vt:vector>
  </TitlesOfParts>
  <Company>Genelec</Company>
  <LinksUpToDate>false</LinksUpToDate>
  <CharactersWithSpaces>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dc:creator>
  <cp:lastModifiedBy>Tom Schreck</cp:lastModifiedBy>
  <cp:revision>7</cp:revision>
  <dcterms:created xsi:type="dcterms:W3CDTF">2025-01-10T19:38:00Z</dcterms:created>
  <dcterms:modified xsi:type="dcterms:W3CDTF">2025-02-13T16:19:00Z</dcterms:modified>
</cp:coreProperties>
</file>