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B670" w14:textId="77777777" w:rsidR="00130A40" w:rsidRPr="00A36033" w:rsidRDefault="00130A40">
      <w:pPr>
        <w:ind w:left="6480" w:firstLine="720"/>
        <w:rPr>
          <w:rFonts w:ascii="Arial" w:eastAsia="Arial" w:hAnsi="Arial" w:cs="Arial"/>
          <w:lang w:val="de-DE"/>
        </w:rPr>
      </w:pPr>
    </w:p>
    <w:p w14:paraId="7BD3A134" w14:textId="77777777" w:rsidR="00130A40" w:rsidRPr="00A36033" w:rsidRDefault="00130A40">
      <w:pPr>
        <w:ind w:left="6480" w:firstLine="720"/>
        <w:rPr>
          <w:rFonts w:ascii="Arial" w:eastAsia="Arial" w:hAnsi="Arial" w:cs="Arial"/>
          <w:lang w:val="de-DE"/>
        </w:rPr>
      </w:pPr>
    </w:p>
    <w:p w14:paraId="00DC42C7" w14:textId="125A2CAA" w:rsidR="00130A40" w:rsidRPr="00A36033" w:rsidRDefault="00C72BA5">
      <w:pPr>
        <w:ind w:left="6480" w:firstLine="720"/>
        <w:rPr>
          <w:rFonts w:ascii="Arial" w:eastAsia="Arial" w:hAnsi="Arial" w:cs="Arial"/>
          <w:lang w:val="de-DE"/>
        </w:rPr>
      </w:pPr>
      <w:r w:rsidRPr="00A36033">
        <w:rPr>
          <w:rFonts w:ascii="Arial" w:eastAsia="Arial" w:hAnsi="Arial" w:cs="Arial"/>
          <w:lang w:val="de-DE"/>
        </w:rPr>
        <w:t>August</w:t>
      </w:r>
      <w:r w:rsidR="3070CBBE" w:rsidRPr="00A36033">
        <w:rPr>
          <w:rFonts w:ascii="Arial" w:eastAsia="Arial" w:hAnsi="Arial" w:cs="Arial"/>
          <w:lang w:val="de-DE"/>
        </w:rPr>
        <w:t xml:space="preserve"> 2025</w:t>
      </w:r>
    </w:p>
    <w:p w14:paraId="1CFA7B93" w14:textId="77777777" w:rsidR="00130A40" w:rsidRPr="00A36033" w:rsidRDefault="00000000">
      <w:pPr>
        <w:spacing w:line="20" w:lineRule="auto"/>
        <w:rPr>
          <w:lang w:val="de-DE"/>
        </w:rPr>
      </w:pPr>
      <w:r w:rsidRPr="00A36033">
        <w:rPr>
          <w:noProof/>
          <w:lang w:val="de-DE"/>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65605" cy="332105"/>
                    </a:xfrm>
                    <a:prstGeom prst="rect">
                      <a:avLst/>
                    </a:prstGeom>
                    <a:ln/>
                  </pic:spPr>
                </pic:pic>
              </a:graphicData>
            </a:graphic>
          </wp:anchor>
        </w:drawing>
      </w:r>
    </w:p>
    <w:p w14:paraId="5063817B" w14:textId="77777777" w:rsidR="00130A40" w:rsidRPr="00A36033" w:rsidRDefault="00130A40">
      <w:pPr>
        <w:spacing w:line="200" w:lineRule="auto"/>
        <w:rPr>
          <w:lang w:val="de-DE"/>
        </w:rPr>
      </w:pPr>
    </w:p>
    <w:p w14:paraId="146B312D" w14:textId="77777777" w:rsidR="00130A40" w:rsidRPr="00A36033" w:rsidRDefault="00130A40">
      <w:pPr>
        <w:rPr>
          <w:rFonts w:ascii="Arial" w:eastAsia="Arial" w:hAnsi="Arial" w:cs="Arial"/>
          <w:sz w:val="44"/>
          <w:szCs w:val="44"/>
          <w:lang w:val="de-DE"/>
        </w:rPr>
      </w:pPr>
    </w:p>
    <w:p w14:paraId="6F4A5347" w14:textId="101E3A6A" w:rsidR="00130A40" w:rsidRPr="00A36033" w:rsidRDefault="00000000">
      <w:pPr>
        <w:jc w:val="center"/>
        <w:rPr>
          <w:rFonts w:ascii="Arial" w:eastAsia="Arial" w:hAnsi="Arial" w:cs="Arial"/>
          <w:b/>
          <w:color w:val="444444"/>
          <w:sz w:val="21"/>
          <w:szCs w:val="21"/>
          <w:highlight w:val="white"/>
          <w:lang w:val="de-DE"/>
        </w:rPr>
      </w:pPr>
      <w:r w:rsidRPr="00A36033">
        <w:rPr>
          <w:rFonts w:ascii="Arial" w:eastAsia="Arial" w:hAnsi="Arial" w:cs="Arial"/>
          <w:b/>
          <w:sz w:val="22"/>
          <w:szCs w:val="22"/>
          <w:lang w:val="de-DE"/>
        </w:rPr>
        <w:t>***</w:t>
      </w:r>
      <w:r w:rsidR="00923665" w:rsidRPr="00A36033">
        <w:rPr>
          <w:rFonts w:ascii="Arial" w:eastAsia="Arial" w:hAnsi="Arial" w:cs="Arial"/>
          <w:b/>
          <w:color w:val="444444"/>
          <w:sz w:val="21"/>
          <w:szCs w:val="21"/>
          <w:highlight w:val="white"/>
          <w:lang w:val="de-DE"/>
        </w:rPr>
        <w:t>ZUR SOFORTIGEN VERÖFFENTLICHUNG</w:t>
      </w:r>
      <w:r w:rsidRPr="00A36033">
        <w:rPr>
          <w:rFonts w:ascii="Arial" w:eastAsia="Arial" w:hAnsi="Arial" w:cs="Arial"/>
          <w:b/>
          <w:color w:val="444444"/>
          <w:sz w:val="21"/>
          <w:szCs w:val="21"/>
          <w:highlight w:val="white"/>
          <w:lang w:val="de-DE"/>
        </w:rPr>
        <w:t>***</w:t>
      </w:r>
    </w:p>
    <w:p w14:paraId="1169B305" w14:textId="77777777" w:rsidR="00130A40" w:rsidRPr="00A36033" w:rsidRDefault="00130A40">
      <w:pPr>
        <w:jc w:val="center"/>
        <w:rPr>
          <w:rFonts w:ascii="Arial" w:eastAsia="Arial" w:hAnsi="Arial" w:cs="Arial"/>
          <w:b/>
          <w:color w:val="444444"/>
          <w:sz w:val="21"/>
          <w:szCs w:val="21"/>
          <w:highlight w:val="white"/>
          <w:lang w:val="de-DE"/>
        </w:rPr>
      </w:pPr>
    </w:p>
    <w:p w14:paraId="1F0593C5" w14:textId="6592C322" w:rsidR="00130A40" w:rsidRPr="00A36033" w:rsidRDefault="00923665">
      <w:pPr>
        <w:jc w:val="center"/>
        <w:rPr>
          <w:rFonts w:ascii="Helvetica Neue" w:eastAsia="Helvetica Neue" w:hAnsi="Helvetica Neue" w:cs="Helvetica Neue"/>
          <w:b/>
          <w:color w:val="008000"/>
          <w:sz w:val="36"/>
          <w:szCs w:val="36"/>
          <w:lang w:val="de-DE"/>
        </w:rPr>
      </w:pPr>
      <w:r w:rsidRPr="00A36033">
        <w:rPr>
          <w:rFonts w:ascii="Helvetica Neue" w:eastAsia="Helvetica Neue" w:hAnsi="Helvetica Neue" w:cs="Helvetica Neue"/>
          <w:sz w:val="44"/>
          <w:szCs w:val="44"/>
          <w:lang w:val="de-DE"/>
        </w:rPr>
        <w:t>Pressemitteilung</w:t>
      </w:r>
    </w:p>
    <w:p w14:paraId="3402B4F3" w14:textId="77777777" w:rsidR="00130A40" w:rsidRPr="00A36033" w:rsidRDefault="00130A40">
      <w:pPr>
        <w:rPr>
          <w:rFonts w:ascii="Helvetica Neue" w:eastAsia="Helvetica Neue" w:hAnsi="Helvetica Neue" w:cs="Helvetica Neue"/>
          <w:sz w:val="22"/>
          <w:szCs w:val="22"/>
          <w:lang w:val="de-DE"/>
        </w:rPr>
      </w:pPr>
    </w:p>
    <w:p w14:paraId="26E4BE18" w14:textId="3089CF34" w:rsidR="123E0163" w:rsidRPr="00A36033" w:rsidRDefault="00124283" w:rsidP="123E0163">
      <w:pPr>
        <w:spacing w:line="259" w:lineRule="auto"/>
        <w:jc w:val="center"/>
        <w:rPr>
          <w:rFonts w:ascii="Helvetica Neue" w:eastAsia="Helvetica Neue" w:hAnsi="Helvetica Neue" w:cs="Helvetica Neue"/>
          <w:b/>
          <w:bCs/>
          <w:color w:val="007A53"/>
          <w:sz w:val="34"/>
          <w:szCs w:val="34"/>
          <w:lang w:val="de-DE"/>
        </w:rPr>
      </w:pPr>
      <w:r>
        <w:rPr>
          <w:rFonts w:ascii="Helvetica Neue" w:eastAsia="Helvetica Neue" w:hAnsi="Helvetica Neue" w:cs="Helvetica Neue"/>
          <w:b/>
          <w:bCs/>
          <w:color w:val="007A53"/>
          <w:sz w:val="34"/>
          <w:szCs w:val="34"/>
          <w:lang w:val="de-DE"/>
        </w:rPr>
        <w:t>Vielschichtiges Sound Design</w:t>
      </w:r>
      <w:r w:rsidR="005B7983">
        <w:rPr>
          <w:rFonts w:ascii="Helvetica Neue" w:eastAsia="Helvetica Neue" w:hAnsi="Helvetica Neue" w:cs="Helvetica Neue"/>
          <w:b/>
          <w:bCs/>
          <w:color w:val="007A53"/>
          <w:sz w:val="34"/>
          <w:szCs w:val="34"/>
          <w:lang w:val="de-DE"/>
        </w:rPr>
        <w:t xml:space="preserve"> </w:t>
      </w:r>
      <w:r w:rsidR="00923665" w:rsidRPr="00A36033">
        <w:rPr>
          <w:rFonts w:ascii="Helvetica Neue" w:eastAsia="Helvetica Neue" w:hAnsi="Helvetica Neue" w:cs="Helvetica Neue"/>
          <w:b/>
          <w:bCs/>
          <w:color w:val="007A53"/>
          <w:sz w:val="34"/>
          <w:szCs w:val="34"/>
          <w:lang w:val="de-DE"/>
        </w:rPr>
        <w:t>macht das Deutsche Fußballmuseum zu einem Erlebnis für die Sinne</w:t>
      </w:r>
    </w:p>
    <w:p w14:paraId="28534839" w14:textId="5EFF34AD" w:rsidR="00B95B56" w:rsidRPr="00A36033" w:rsidRDefault="00B95B56" w:rsidP="3070CBBE">
      <w:pPr>
        <w:rPr>
          <w:sz w:val="22"/>
          <w:szCs w:val="22"/>
          <w:lang w:val="de-DE"/>
        </w:rPr>
      </w:pPr>
    </w:p>
    <w:p w14:paraId="34322604" w14:textId="0D7D7B75" w:rsidR="123E0163" w:rsidRPr="00A36033" w:rsidRDefault="00F04A25" w:rsidP="00923665">
      <w:pPr>
        <w:jc w:val="center"/>
        <w:rPr>
          <w:rFonts w:ascii="Arial" w:eastAsia="Arial" w:hAnsi="Arial" w:cs="Arial"/>
          <w:i/>
          <w:iCs/>
          <w:lang w:val="de-DE"/>
        </w:rPr>
      </w:pPr>
      <w:r>
        <w:rPr>
          <w:rFonts w:ascii="Arial" w:eastAsia="Arial" w:hAnsi="Arial" w:cs="Arial"/>
          <w:i/>
          <w:iCs/>
          <w:lang w:val="de-DE"/>
        </w:rPr>
        <w:t>Eine</w:t>
      </w:r>
      <w:r w:rsidR="00923665" w:rsidRPr="00A36033">
        <w:rPr>
          <w:rFonts w:ascii="Arial" w:eastAsia="Arial" w:hAnsi="Arial" w:cs="Arial"/>
          <w:i/>
          <w:iCs/>
          <w:lang w:val="de-DE"/>
        </w:rPr>
        <w:t xml:space="preserve"> immersive Kunst- und Fußballausstellung wird mit </w:t>
      </w:r>
      <w:r w:rsidR="00923665" w:rsidRPr="00A36033">
        <w:rPr>
          <w:rFonts w:ascii="Arial" w:eastAsia="Arial" w:hAnsi="Arial" w:cs="Arial"/>
          <w:i/>
          <w:iCs/>
          <w:lang w:val="de-DE"/>
        </w:rPr>
        <w:br/>
        <w:t>Genelec Smart IP</w:t>
      </w:r>
      <w:r w:rsidR="00CA6485">
        <w:rPr>
          <w:rFonts w:ascii="Arial" w:eastAsia="Arial" w:hAnsi="Arial" w:cs="Arial"/>
          <w:i/>
          <w:iCs/>
          <w:lang w:val="de-DE"/>
        </w:rPr>
        <w:t>-</w:t>
      </w:r>
      <w:r w:rsidR="00923665" w:rsidRPr="00A36033">
        <w:rPr>
          <w:rFonts w:ascii="Arial" w:eastAsia="Arial" w:hAnsi="Arial" w:cs="Arial"/>
          <w:i/>
          <w:iCs/>
          <w:lang w:val="de-DE"/>
        </w:rPr>
        <w:t>Laut</w:t>
      </w:r>
      <w:r w:rsidR="00CA6485">
        <w:rPr>
          <w:rFonts w:ascii="Arial" w:eastAsia="Arial" w:hAnsi="Arial" w:cs="Arial"/>
          <w:i/>
          <w:iCs/>
          <w:lang w:val="de-DE"/>
        </w:rPr>
        <w:t>s</w:t>
      </w:r>
      <w:r w:rsidR="00923665" w:rsidRPr="00A36033">
        <w:rPr>
          <w:rFonts w:ascii="Arial" w:eastAsia="Arial" w:hAnsi="Arial" w:cs="Arial"/>
          <w:i/>
          <w:iCs/>
          <w:lang w:val="de-DE"/>
        </w:rPr>
        <w:t>prechern zum Leben erweckt</w:t>
      </w:r>
    </w:p>
    <w:p w14:paraId="0723B3E4" w14:textId="77777777" w:rsidR="00923665" w:rsidRPr="00A36033" w:rsidRDefault="00923665" w:rsidP="00923665">
      <w:pPr>
        <w:jc w:val="center"/>
        <w:rPr>
          <w:rFonts w:ascii="Helvetica Neue" w:eastAsia="Helvetica Neue" w:hAnsi="Helvetica Neue" w:cs="Helvetica Neue"/>
          <w:b/>
          <w:bCs/>
          <w:sz w:val="22"/>
          <w:szCs w:val="22"/>
          <w:lang w:val="de-DE"/>
        </w:rPr>
      </w:pPr>
    </w:p>
    <w:p w14:paraId="6E122BA9" w14:textId="77777777" w:rsidR="00A36033" w:rsidRPr="00A36033" w:rsidRDefault="00A36033" w:rsidP="00C72BA5">
      <w:pPr>
        <w:jc w:val="both"/>
        <w:rPr>
          <w:rFonts w:ascii="Helvetica Neue" w:eastAsia="Helvetica Neue" w:hAnsi="Helvetica Neue" w:cs="Helvetica Neue"/>
          <w:color w:val="000000" w:themeColor="text1"/>
          <w:sz w:val="22"/>
          <w:szCs w:val="22"/>
          <w:lang w:val="de-DE"/>
        </w:rPr>
      </w:pPr>
    </w:p>
    <w:p w14:paraId="768F0B2A" w14:textId="5BA29EC4" w:rsidR="00A36033" w:rsidRPr="00A36033" w:rsidRDefault="00A36033" w:rsidP="00A86599">
      <w:pPr>
        <w:jc w:val="both"/>
        <w:rPr>
          <w:rFonts w:ascii="Helvetica Neue" w:hAnsi="Helvetica Neue"/>
          <w:sz w:val="22"/>
          <w:szCs w:val="22"/>
          <w:lang w:val="de-DE"/>
        </w:rPr>
      </w:pPr>
      <w:r w:rsidRPr="00A36033">
        <w:rPr>
          <w:rFonts w:ascii="Helvetica Neue" w:hAnsi="Helvetica Neue"/>
          <w:b/>
          <w:bCs/>
          <w:sz w:val="22"/>
          <w:szCs w:val="22"/>
          <w:lang w:val="de-DE"/>
        </w:rPr>
        <w:t>Dortmund, Deutschland, August 2025</w:t>
      </w:r>
      <w:r w:rsidRPr="00A36033">
        <w:rPr>
          <w:rFonts w:ascii="Helvetica Neue" w:hAnsi="Helvetica Neue"/>
          <w:sz w:val="22"/>
          <w:szCs w:val="22"/>
          <w:lang w:val="de-DE"/>
        </w:rPr>
        <w:t xml:space="preserve"> … Die ambitionierte Ausstellung „In Motion – Art &amp; Football“ im </w:t>
      </w:r>
      <w:hyperlink r:id="rId9" w:history="1">
        <w:r w:rsidRPr="00872578">
          <w:rPr>
            <w:rStyle w:val="Hyperlink"/>
            <w:rFonts w:ascii="Helvetica Neue" w:hAnsi="Helvetica Neue"/>
            <w:color w:val="277A17"/>
            <w:sz w:val="22"/>
            <w:szCs w:val="22"/>
            <w:lang w:val="de-DE"/>
          </w:rPr>
          <w:t>Deutschen Fußballmuseum</w:t>
        </w:r>
      </w:hyperlink>
      <w:r w:rsidRPr="00A36033">
        <w:rPr>
          <w:rFonts w:ascii="Helvetica Neue" w:hAnsi="Helvetica Neue"/>
          <w:sz w:val="22"/>
          <w:szCs w:val="22"/>
          <w:lang w:val="de-DE"/>
        </w:rPr>
        <w:t xml:space="preserve"> Dortmund feiert </w:t>
      </w:r>
      <w:r w:rsidR="00FB5919">
        <w:rPr>
          <w:rFonts w:ascii="Helvetica Neue" w:hAnsi="Helvetica Neue"/>
          <w:sz w:val="22"/>
          <w:szCs w:val="22"/>
          <w:lang w:val="de-DE"/>
        </w:rPr>
        <w:t>„</w:t>
      </w:r>
      <w:r w:rsidRPr="00A36033">
        <w:rPr>
          <w:rFonts w:ascii="Helvetica Neue" w:hAnsi="Helvetica Neue"/>
          <w:sz w:val="22"/>
          <w:szCs w:val="22"/>
          <w:lang w:val="de-DE"/>
        </w:rPr>
        <w:t>das schöne Spiel</w:t>
      </w:r>
      <w:r w:rsidR="00FB5919">
        <w:rPr>
          <w:rFonts w:ascii="Helvetica Neue" w:hAnsi="Helvetica Neue"/>
          <w:sz w:val="22"/>
          <w:szCs w:val="22"/>
          <w:lang w:val="de-DE"/>
        </w:rPr>
        <w:t>“</w:t>
      </w:r>
      <w:r w:rsidRPr="00A36033">
        <w:rPr>
          <w:rFonts w:ascii="Helvetica Neue" w:hAnsi="Helvetica Neue"/>
          <w:sz w:val="22"/>
          <w:szCs w:val="22"/>
          <w:lang w:val="de-DE"/>
        </w:rPr>
        <w:t xml:space="preserve"> durch groß</w:t>
      </w:r>
      <w:r w:rsidR="00184DC0">
        <w:rPr>
          <w:rFonts w:ascii="Helvetica Neue" w:hAnsi="Helvetica Neue"/>
          <w:sz w:val="22"/>
          <w:szCs w:val="22"/>
          <w:lang w:val="de-DE"/>
        </w:rPr>
        <w:t>e</w:t>
      </w:r>
      <w:r w:rsidRPr="00A36033">
        <w:rPr>
          <w:rFonts w:ascii="Helvetica Neue" w:hAnsi="Helvetica Neue"/>
          <w:sz w:val="22"/>
          <w:szCs w:val="22"/>
          <w:lang w:val="de-DE"/>
        </w:rPr>
        <w:t xml:space="preserve"> Kunstwerke weltbekannter Künstler*innen des 20. Jahrhunderts. Mithilfe leistungsstarker Projektoren, LED-Displays und eines fortschrittlichen Audiosystems mit 25 vernetzten </w:t>
      </w:r>
      <w:hyperlink r:id="rId10" w:history="1">
        <w:r w:rsidRPr="00872578">
          <w:rPr>
            <w:rStyle w:val="Hyperlink"/>
            <w:rFonts w:ascii="Helvetica Neue" w:hAnsi="Helvetica Neue"/>
            <w:color w:val="277A17"/>
            <w:sz w:val="22"/>
            <w:szCs w:val="22"/>
            <w:lang w:val="de-DE"/>
          </w:rPr>
          <w:t>Genelec Smart IP</w:t>
        </w:r>
        <w:r w:rsidR="00872578" w:rsidRPr="00872578">
          <w:rPr>
            <w:rStyle w:val="Hyperlink"/>
            <w:rFonts w:ascii="Helvetica Neue" w:hAnsi="Helvetica Neue"/>
            <w:color w:val="277A17"/>
            <w:sz w:val="22"/>
            <w:szCs w:val="22"/>
            <w:lang w:val="de-DE"/>
          </w:rPr>
          <w:t>-</w:t>
        </w:r>
        <w:r w:rsidRPr="00872578">
          <w:rPr>
            <w:rStyle w:val="Hyperlink"/>
            <w:rFonts w:ascii="Helvetica Neue" w:hAnsi="Helvetica Neue"/>
            <w:color w:val="277A17"/>
            <w:sz w:val="22"/>
            <w:szCs w:val="22"/>
            <w:lang w:val="de-DE"/>
          </w:rPr>
          <w:t>Lautsprechern</w:t>
        </w:r>
      </w:hyperlink>
      <w:r w:rsidRPr="00A36033">
        <w:rPr>
          <w:rFonts w:ascii="Helvetica Neue" w:hAnsi="Helvetica Neue"/>
          <w:sz w:val="22"/>
          <w:szCs w:val="22"/>
          <w:lang w:val="de-DE"/>
        </w:rPr>
        <w:t xml:space="preserve"> bietet die Ausstellung ein beeindruckend</w:t>
      </w:r>
      <w:r>
        <w:rPr>
          <w:rFonts w:ascii="Helvetica Neue" w:hAnsi="Helvetica Neue"/>
          <w:sz w:val="22"/>
          <w:szCs w:val="22"/>
          <w:lang w:val="de-DE"/>
        </w:rPr>
        <w:t>es</w:t>
      </w:r>
      <w:r w:rsidRPr="00A36033">
        <w:rPr>
          <w:rFonts w:ascii="Helvetica Neue" w:hAnsi="Helvetica Neue"/>
          <w:sz w:val="22"/>
          <w:szCs w:val="22"/>
          <w:lang w:val="de-DE"/>
        </w:rPr>
        <w:t xml:space="preserve"> immersives </w:t>
      </w:r>
      <w:r>
        <w:rPr>
          <w:rFonts w:ascii="Helvetica Neue" w:hAnsi="Helvetica Neue"/>
          <w:sz w:val="22"/>
          <w:szCs w:val="22"/>
          <w:lang w:val="de-DE"/>
        </w:rPr>
        <w:t>Erlebnis</w:t>
      </w:r>
      <w:r w:rsidRPr="00A36033">
        <w:rPr>
          <w:rFonts w:ascii="Helvetica Neue" w:hAnsi="Helvetica Neue"/>
          <w:sz w:val="22"/>
          <w:szCs w:val="22"/>
          <w:lang w:val="de-DE"/>
        </w:rPr>
        <w:t>.</w:t>
      </w:r>
    </w:p>
    <w:p w14:paraId="6166DFD9" w14:textId="77777777" w:rsidR="00A36033" w:rsidRDefault="00A36033" w:rsidP="00A86599">
      <w:pPr>
        <w:jc w:val="both"/>
        <w:rPr>
          <w:rFonts w:ascii="Helvetica Neue" w:eastAsia="Helvetica Neue" w:hAnsi="Helvetica Neue" w:cs="Helvetica Neue"/>
          <w:color w:val="000000" w:themeColor="text1"/>
          <w:sz w:val="22"/>
          <w:szCs w:val="22"/>
          <w:lang w:val="de-DE"/>
        </w:rPr>
      </w:pPr>
    </w:p>
    <w:p w14:paraId="52D906CB" w14:textId="1A18D699" w:rsidR="00A36033" w:rsidRPr="00A36033" w:rsidRDefault="00A36033" w:rsidP="00A86599">
      <w:pPr>
        <w:jc w:val="both"/>
        <w:rPr>
          <w:rFonts w:ascii="Helvetica Neue" w:hAnsi="Helvetica Neue"/>
          <w:sz w:val="22"/>
          <w:szCs w:val="22"/>
          <w:lang w:val="de-DE"/>
        </w:rPr>
      </w:pPr>
      <w:r w:rsidRPr="00A36033">
        <w:rPr>
          <w:rFonts w:ascii="Helvetica Neue" w:hAnsi="Helvetica Neue"/>
          <w:sz w:val="22"/>
          <w:szCs w:val="22"/>
          <w:lang w:val="de-DE"/>
        </w:rPr>
        <w:t xml:space="preserve">Dreiundzwanzig UHD-Projektoren von </w:t>
      </w:r>
      <w:hyperlink r:id="rId11" w:history="1">
        <w:r w:rsidRPr="00872578">
          <w:rPr>
            <w:rStyle w:val="Hyperlink"/>
            <w:rFonts w:ascii="Helvetica Neue" w:hAnsi="Helvetica Neue"/>
            <w:color w:val="277A17"/>
            <w:sz w:val="22"/>
            <w:szCs w:val="22"/>
            <w:lang w:val="de-DE"/>
          </w:rPr>
          <w:t>Epson</w:t>
        </w:r>
      </w:hyperlink>
      <w:r w:rsidRPr="00A36033">
        <w:rPr>
          <w:rFonts w:ascii="Helvetica Neue" w:hAnsi="Helvetica Neue"/>
          <w:sz w:val="22"/>
          <w:szCs w:val="22"/>
          <w:lang w:val="de-DE"/>
        </w:rPr>
        <w:t xml:space="preserve"> bespielen dynamische </w:t>
      </w:r>
      <w:r w:rsidR="00184DC0">
        <w:rPr>
          <w:rFonts w:ascii="Helvetica Neue" w:hAnsi="Helvetica Neue"/>
          <w:sz w:val="22"/>
          <w:szCs w:val="22"/>
          <w:lang w:val="de-DE"/>
        </w:rPr>
        <w:t>Projektionsf</w:t>
      </w:r>
      <w:r w:rsidRPr="00A36033">
        <w:rPr>
          <w:rFonts w:ascii="Helvetica Neue" w:hAnsi="Helvetica Neue"/>
          <w:sz w:val="22"/>
          <w:szCs w:val="22"/>
          <w:lang w:val="de-DE"/>
        </w:rPr>
        <w:t>lächen</w:t>
      </w:r>
      <w:r w:rsidR="002474B5">
        <w:rPr>
          <w:rFonts w:ascii="Helvetica Neue" w:hAnsi="Helvetica Neue"/>
          <w:sz w:val="22"/>
          <w:szCs w:val="22"/>
          <w:lang w:val="de-DE"/>
        </w:rPr>
        <w:t xml:space="preserve">. </w:t>
      </w:r>
      <w:r w:rsidRPr="00A36033">
        <w:rPr>
          <w:rFonts w:ascii="Helvetica Neue" w:hAnsi="Helvetica Neue"/>
          <w:sz w:val="22"/>
          <w:szCs w:val="22"/>
          <w:lang w:val="de-DE"/>
        </w:rPr>
        <w:t xml:space="preserve">Film, </w:t>
      </w:r>
      <w:r w:rsidR="002474B5">
        <w:rPr>
          <w:rFonts w:ascii="Helvetica Neue" w:hAnsi="Helvetica Neue"/>
          <w:sz w:val="22"/>
          <w:szCs w:val="22"/>
          <w:lang w:val="de-DE"/>
        </w:rPr>
        <w:t xml:space="preserve">Animationen, </w:t>
      </w:r>
      <w:r w:rsidRPr="00A36033">
        <w:rPr>
          <w:rFonts w:ascii="Helvetica Neue" w:hAnsi="Helvetica Neue"/>
          <w:sz w:val="22"/>
          <w:szCs w:val="22"/>
          <w:lang w:val="de-DE"/>
        </w:rPr>
        <w:t>Fotografie</w:t>
      </w:r>
      <w:r w:rsidR="002474B5">
        <w:rPr>
          <w:rFonts w:ascii="Helvetica Neue" w:hAnsi="Helvetica Neue"/>
          <w:sz w:val="22"/>
          <w:szCs w:val="22"/>
          <w:lang w:val="de-DE"/>
        </w:rPr>
        <w:t>, Text</w:t>
      </w:r>
      <w:r w:rsidRPr="00A36033">
        <w:rPr>
          <w:rFonts w:ascii="Helvetica Neue" w:hAnsi="Helvetica Neue"/>
          <w:sz w:val="22"/>
          <w:szCs w:val="22"/>
          <w:lang w:val="de-DE"/>
        </w:rPr>
        <w:t xml:space="preserve"> und Ton </w:t>
      </w:r>
      <w:r w:rsidR="002474B5">
        <w:rPr>
          <w:rFonts w:ascii="Helvetica Neue" w:hAnsi="Helvetica Neue"/>
          <w:sz w:val="22"/>
          <w:szCs w:val="22"/>
          <w:lang w:val="de-DE"/>
        </w:rPr>
        <w:t>verbinden sich</w:t>
      </w:r>
      <w:r w:rsidR="00184DC0">
        <w:rPr>
          <w:rFonts w:ascii="Helvetica Neue" w:hAnsi="Helvetica Neue"/>
          <w:sz w:val="22"/>
          <w:szCs w:val="22"/>
          <w:lang w:val="de-DE"/>
        </w:rPr>
        <w:t xml:space="preserve"> zu einem immersiven Gesamteindruck</w:t>
      </w:r>
      <w:r w:rsidRPr="00A36033">
        <w:rPr>
          <w:rFonts w:ascii="Helvetica Neue" w:hAnsi="Helvetica Neue"/>
          <w:sz w:val="22"/>
          <w:szCs w:val="22"/>
          <w:lang w:val="de-DE"/>
        </w:rPr>
        <w:t xml:space="preserve">. Die Besucher*innen bewegen sich durch drei unterschiedliche Zonen und erleben u. a. eine 22 Meter lange </w:t>
      </w:r>
      <w:r w:rsidR="002474B5">
        <w:rPr>
          <w:rFonts w:ascii="Helvetica Neue" w:hAnsi="Helvetica Neue"/>
          <w:sz w:val="22"/>
          <w:szCs w:val="22"/>
          <w:lang w:val="de-DE"/>
        </w:rPr>
        <w:t xml:space="preserve">Palette eines Malers als </w:t>
      </w:r>
      <w:r w:rsidRPr="00A36033">
        <w:rPr>
          <w:rFonts w:ascii="Helvetica Neue" w:hAnsi="Helvetica Neue"/>
          <w:sz w:val="22"/>
          <w:szCs w:val="22"/>
          <w:lang w:val="de-DE"/>
        </w:rPr>
        <w:t xml:space="preserve">Bodenprojektion sowie ein 5,1 x 4,2 Meter großes, projiziertes Skizzenbuch. Mit der komplexen AV-Planung und -Installation wurde der deutsche Systemintegrator </w:t>
      </w:r>
      <w:hyperlink r:id="rId12" w:history="1">
        <w:r w:rsidR="00184DC0" w:rsidRPr="00184DC0">
          <w:rPr>
            <w:rStyle w:val="Hyperlink"/>
            <w:rFonts w:ascii="Helvetica Neue" w:hAnsi="Helvetica Neue"/>
            <w:color w:val="277A17"/>
            <w:sz w:val="22"/>
            <w:szCs w:val="22"/>
            <w:lang w:val="de-DE"/>
          </w:rPr>
          <w:t>SIGMA</w:t>
        </w:r>
      </w:hyperlink>
      <w:r w:rsidR="00184DC0" w:rsidRPr="00184DC0">
        <w:rPr>
          <w:rFonts w:ascii="Helvetica Neue" w:hAnsi="Helvetica Neue"/>
          <w:color w:val="277A17"/>
          <w:sz w:val="22"/>
          <w:szCs w:val="22"/>
          <w:lang w:val="de-DE"/>
        </w:rPr>
        <w:t xml:space="preserve"> </w:t>
      </w:r>
      <w:r w:rsidRPr="00A36033">
        <w:rPr>
          <w:rFonts w:ascii="Helvetica Neue" w:hAnsi="Helvetica Neue"/>
          <w:sz w:val="22"/>
          <w:szCs w:val="22"/>
          <w:lang w:val="de-DE"/>
        </w:rPr>
        <w:t>System Audio-Visual beauftragt.</w:t>
      </w:r>
    </w:p>
    <w:p w14:paraId="6F8C6EC8" w14:textId="03645129" w:rsidR="00B95B56" w:rsidRDefault="00B95B56" w:rsidP="00A86599">
      <w:pPr>
        <w:jc w:val="both"/>
        <w:rPr>
          <w:rFonts w:ascii="Helvetica Neue" w:eastAsia="Helvetica Neue" w:hAnsi="Helvetica Neue" w:cs="Helvetica Neue"/>
          <w:color w:val="000000" w:themeColor="text1"/>
          <w:sz w:val="22"/>
          <w:szCs w:val="22"/>
          <w:lang w:val="de-DE"/>
        </w:rPr>
      </w:pPr>
    </w:p>
    <w:p w14:paraId="0F03C17E" w14:textId="77777777" w:rsidR="00D33BCD" w:rsidRPr="00A36033" w:rsidRDefault="00D33BCD" w:rsidP="00A86599">
      <w:pPr>
        <w:jc w:val="both"/>
        <w:rPr>
          <w:rFonts w:ascii="Helvetica Neue" w:hAnsi="Helvetica Neue"/>
          <w:sz w:val="22"/>
          <w:szCs w:val="22"/>
          <w:lang w:val="de-DE"/>
        </w:rPr>
      </w:pPr>
      <w:r w:rsidRPr="00A36033">
        <w:rPr>
          <w:rFonts w:ascii="Helvetica Neue" w:hAnsi="Helvetica Neue"/>
          <w:sz w:val="22"/>
          <w:szCs w:val="22"/>
          <w:lang w:val="de-DE"/>
        </w:rPr>
        <w:t>„Wir arbeiten nun seit über zehn Jahren mit dem Deutschen Fußballmuseum zusammen“, erklärt Christian Backes, Leiter AV-Integration bei SIGMA. „Wir haben das ursprüngliche AV- und Mediensystem geliefert. Diese Ausstellung ist langfristig angelegt – doch wichtig ist, dass bei einem neuen Thema lediglich die Inhalte ausgetauscht werden müssen. Die zentrale Technologie bleibt bestehen.“</w:t>
      </w:r>
    </w:p>
    <w:p w14:paraId="09C4BA28" w14:textId="77777777" w:rsidR="00D33BCD" w:rsidRDefault="00D33BCD" w:rsidP="00A86599">
      <w:pPr>
        <w:jc w:val="both"/>
        <w:rPr>
          <w:rFonts w:ascii="Helvetica Neue" w:eastAsia="Helvetica Neue" w:hAnsi="Helvetica Neue" w:cs="Helvetica Neue"/>
          <w:color w:val="000000" w:themeColor="text1"/>
          <w:sz w:val="22"/>
          <w:szCs w:val="22"/>
          <w:lang w:val="de-DE"/>
        </w:rPr>
      </w:pPr>
    </w:p>
    <w:p w14:paraId="2381F48F" w14:textId="657DD796" w:rsidR="00D33BCD" w:rsidRPr="00A36033" w:rsidRDefault="00D33BCD" w:rsidP="00A86599">
      <w:pPr>
        <w:jc w:val="both"/>
        <w:rPr>
          <w:rFonts w:ascii="Helvetica Neue" w:hAnsi="Helvetica Neue"/>
          <w:sz w:val="22"/>
          <w:szCs w:val="22"/>
          <w:lang w:val="de-DE"/>
        </w:rPr>
      </w:pPr>
      <w:r w:rsidRPr="00A36033">
        <w:rPr>
          <w:rFonts w:ascii="Helvetica Neue" w:hAnsi="Helvetica Neue"/>
          <w:sz w:val="22"/>
          <w:szCs w:val="22"/>
          <w:lang w:val="de-DE"/>
        </w:rPr>
        <w:t xml:space="preserve">Ein Audiosystem </w:t>
      </w:r>
      <w:r>
        <w:rPr>
          <w:rFonts w:ascii="Helvetica Neue" w:hAnsi="Helvetica Neue"/>
          <w:sz w:val="22"/>
          <w:szCs w:val="22"/>
          <w:lang w:val="de-DE"/>
        </w:rPr>
        <w:t xml:space="preserve">mit verschiedenen Ebenen </w:t>
      </w:r>
      <w:r w:rsidRPr="00A36033">
        <w:rPr>
          <w:rFonts w:ascii="Helvetica Neue" w:hAnsi="Helvetica Neue"/>
          <w:sz w:val="22"/>
          <w:szCs w:val="22"/>
          <w:lang w:val="de-DE"/>
        </w:rPr>
        <w:t>war notwendig, um den großen Raum und die Vielzahl der Darstellungen angemessen</w:t>
      </w:r>
      <w:r>
        <w:rPr>
          <w:rFonts w:ascii="Helvetica Neue" w:hAnsi="Helvetica Neue"/>
          <w:sz w:val="22"/>
          <w:szCs w:val="22"/>
          <w:lang w:val="de-DE"/>
        </w:rPr>
        <w:t xml:space="preserve"> zu unterstützen</w:t>
      </w:r>
      <w:r w:rsidRPr="00A36033">
        <w:rPr>
          <w:rFonts w:ascii="Helvetica Neue" w:hAnsi="Helvetica Neue"/>
          <w:sz w:val="22"/>
          <w:szCs w:val="22"/>
          <w:lang w:val="de-DE"/>
        </w:rPr>
        <w:t xml:space="preserve">. Für Sounddesign und Audioproduktion </w:t>
      </w:r>
      <w:r w:rsidR="001437F0">
        <w:rPr>
          <w:rFonts w:ascii="Helvetica Neue" w:hAnsi="Helvetica Neue"/>
          <w:sz w:val="22"/>
          <w:szCs w:val="22"/>
          <w:lang w:val="de-DE"/>
        </w:rPr>
        <w:t>waren</w:t>
      </w:r>
      <w:r w:rsidRPr="00A36033">
        <w:rPr>
          <w:rFonts w:ascii="Helvetica Neue" w:hAnsi="Helvetica Neue"/>
          <w:sz w:val="22"/>
          <w:szCs w:val="22"/>
          <w:lang w:val="de-DE"/>
        </w:rPr>
        <w:t xml:space="preserve"> die in Berlin ansässigen </w:t>
      </w:r>
      <w:hyperlink r:id="rId13" w:history="1">
        <w:r w:rsidRPr="00872578">
          <w:rPr>
            <w:rStyle w:val="Hyperlink"/>
            <w:rFonts w:ascii="Helvetica Neue" w:hAnsi="Helvetica Neue"/>
            <w:color w:val="277A17"/>
            <w:sz w:val="22"/>
            <w:szCs w:val="22"/>
            <w:lang w:val="de-DE"/>
          </w:rPr>
          <w:t>LEM</w:t>
        </w:r>
        <w:r w:rsidR="00872578">
          <w:rPr>
            <w:rStyle w:val="Hyperlink"/>
            <w:rFonts w:ascii="Helvetica Neue" w:hAnsi="Helvetica Neue"/>
            <w:color w:val="277A17"/>
            <w:sz w:val="22"/>
            <w:szCs w:val="22"/>
            <w:lang w:val="de-DE"/>
          </w:rPr>
          <w:t>-</w:t>
        </w:r>
        <w:r w:rsidRPr="00872578">
          <w:rPr>
            <w:rStyle w:val="Hyperlink"/>
            <w:rFonts w:ascii="Helvetica Neue" w:hAnsi="Helvetica Neue"/>
            <w:color w:val="277A17"/>
            <w:sz w:val="22"/>
            <w:szCs w:val="22"/>
            <w:lang w:val="de-DE"/>
          </w:rPr>
          <w:t>Studios</w:t>
        </w:r>
      </w:hyperlink>
      <w:r w:rsidRPr="00A36033">
        <w:rPr>
          <w:rFonts w:ascii="Helvetica Neue" w:hAnsi="Helvetica Neue"/>
          <w:sz w:val="22"/>
          <w:szCs w:val="22"/>
          <w:lang w:val="de-DE"/>
        </w:rPr>
        <w:t xml:space="preserve"> und </w:t>
      </w:r>
      <w:hyperlink r:id="rId14" w:history="1">
        <w:r w:rsidRPr="000665CD">
          <w:rPr>
            <w:rStyle w:val="Hyperlink"/>
            <w:rFonts w:ascii="Helvetica Neue" w:hAnsi="Helvetica Neue"/>
            <w:color w:val="277A17"/>
            <w:sz w:val="22"/>
            <w:szCs w:val="22"/>
            <w:lang w:val="de-DE"/>
          </w:rPr>
          <w:t>PBX</w:t>
        </w:r>
        <w:r w:rsidR="00872578" w:rsidRPr="000665CD">
          <w:rPr>
            <w:rStyle w:val="Hyperlink"/>
            <w:rFonts w:ascii="Helvetica Neue" w:hAnsi="Helvetica Neue"/>
            <w:color w:val="277A17"/>
            <w:sz w:val="22"/>
            <w:szCs w:val="22"/>
            <w:lang w:val="de-DE"/>
          </w:rPr>
          <w:t>-</w:t>
        </w:r>
        <w:r w:rsidRPr="000665CD">
          <w:rPr>
            <w:rStyle w:val="Hyperlink"/>
            <w:rFonts w:ascii="Helvetica Neue" w:hAnsi="Helvetica Neue"/>
            <w:color w:val="277A17"/>
            <w:sz w:val="22"/>
            <w:szCs w:val="22"/>
            <w:lang w:val="de-DE"/>
          </w:rPr>
          <w:t>Studios</w:t>
        </w:r>
      </w:hyperlink>
      <w:r w:rsidRPr="000665CD">
        <w:rPr>
          <w:rFonts w:ascii="Helvetica Neue" w:hAnsi="Helvetica Neue"/>
          <w:color w:val="277A17"/>
          <w:sz w:val="22"/>
          <w:szCs w:val="22"/>
          <w:lang w:val="de-DE"/>
        </w:rPr>
        <w:t xml:space="preserve"> </w:t>
      </w:r>
      <w:r w:rsidRPr="00A36033">
        <w:rPr>
          <w:rFonts w:ascii="Helvetica Neue" w:hAnsi="Helvetica Neue"/>
          <w:sz w:val="22"/>
          <w:szCs w:val="22"/>
          <w:lang w:val="de-DE"/>
        </w:rPr>
        <w:t>verantwortlich.</w:t>
      </w:r>
    </w:p>
    <w:p w14:paraId="3A96AC7F" w14:textId="5DDC9D84" w:rsidR="00B95B56" w:rsidRDefault="00B95B56" w:rsidP="00A86599">
      <w:pPr>
        <w:jc w:val="both"/>
        <w:rPr>
          <w:rFonts w:ascii="Helvetica Neue" w:eastAsia="Helvetica Neue" w:hAnsi="Helvetica Neue" w:cs="Helvetica Neue"/>
          <w:color w:val="000000" w:themeColor="text1"/>
          <w:sz w:val="22"/>
          <w:szCs w:val="22"/>
          <w:lang w:val="de-DE"/>
        </w:rPr>
      </w:pPr>
    </w:p>
    <w:p w14:paraId="17200AC5" w14:textId="56840E13" w:rsidR="00D33BCD" w:rsidRPr="00A36033" w:rsidRDefault="00D33BCD" w:rsidP="00A86599">
      <w:pPr>
        <w:jc w:val="both"/>
        <w:rPr>
          <w:rFonts w:ascii="Helvetica Neue" w:hAnsi="Helvetica Neue"/>
          <w:sz w:val="22"/>
          <w:szCs w:val="22"/>
          <w:lang w:val="de-DE"/>
        </w:rPr>
      </w:pPr>
      <w:r w:rsidRPr="00A36033">
        <w:rPr>
          <w:rFonts w:ascii="Helvetica Neue" w:hAnsi="Helvetica Neue"/>
          <w:sz w:val="22"/>
          <w:szCs w:val="22"/>
          <w:lang w:val="de-DE"/>
        </w:rPr>
        <w:t>Markus „</w:t>
      </w:r>
      <w:proofErr w:type="spellStart"/>
      <w:r w:rsidRPr="00A36033">
        <w:rPr>
          <w:rFonts w:ascii="Helvetica Neue" w:hAnsi="Helvetica Neue"/>
          <w:sz w:val="22"/>
          <w:szCs w:val="22"/>
          <w:lang w:val="de-DE"/>
        </w:rPr>
        <w:t>Hossi</w:t>
      </w:r>
      <w:proofErr w:type="spellEnd"/>
      <w:r w:rsidRPr="00A36033">
        <w:rPr>
          <w:rFonts w:ascii="Helvetica Neue" w:hAnsi="Helvetica Neue"/>
          <w:sz w:val="22"/>
          <w:szCs w:val="22"/>
          <w:lang w:val="de-DE"/>
        </w:rPr>
        <w:t xml:space="preserve">“ </w:t>
      </w:r>
      <w:proofErr w:type="spellStart"/>
      <w:r w:rsidRPr="00A36033">
        <w:rPr>
          <w:rFonts w:ascii="Helvetica Neue" w:hAnsi="Helvetica Neue"/>
          <w:sz w:val="22"/>
          <w:szCs w:val="22"/>
          <w:lang w:val="de-DE"/>
        </w:rPr>
        <w:t>Hossack</w:t>
      </w:r>
      <w:proofErr w:type="spellEnd"/>
      <w:r w:rsidRPr="00A36033">
        <w:rPr>
          <w:rFonts w:ascii="Helvetica Neue" w:hAnsi="Helvetica Neue"/>
          <w:sz w:val="22"/>
          <w:szCs w:val="22"/>
          <w:lang w:val="de-DE"/>
        </w:rPr>
        <w:t xml:space="preserve"> von LEM</w:t>
      </w:r>
      <w:r w:rsidR="00872578">
        <w:rPr>
          <w:rFonts w:ascii="Helvetica Neue" w:hAnsi="Helvetica Neue"/>
          <w:sz w:val="22"/>
          <w:szCs w:val="22"/>
          <w:lang w:val="de-DE"/>
        </w:rPr>
        <w:t>-</w:t>
      </w:r>
      <w:r w:rsidRPr="00A36033">
        <w:rPr>
          <w:rFonts w:ascii="Helvetica Neue" w:hAnsi="Helvetica Neue"/>
          <w:sz w:val="22"/>
          <w:szCs w:val="22"/>
          <w:lang w:val="de-DE"/>
        </w:rPr>
        <w:t xml:space="preserve">Studios war leitender Sounddesigner und mischte den Ton sowohl im Studio als auch vor Ort. Ausgehend von einem Stereo-Soundtrack entwickelte </w:t>
      </w:r>
      <w:proofErr w:type="spellStart"/>
      <w:r w:rsidRPr="00A36033">
        <w:rPr>
          <w:rFonts w:ascii="Helvetica Neue" w:hAnsi="Helvetica Neue"/>
          <w:sz w:val="22"/>
          <w:szCs w:val="22"/>
          <w:lang w:val="de-DE"/>
        </w:rPr>
        <w:t>Hossack</w:t>
      </w:r>
      <w:proofErr w:type="spellEnd"/>
      <w:r w:rsidRPr="00A36033">
        <w:rPr>
          <w:rFonts w:ascii="Helvetica Neue" w:hAnsi="Helvetica Neue"/>
          <w:sz w:val="22"/>
          <w:szCs w:val="22"/>
          <w:lang w:val="de-DE"/>
        </w:rPr>
        <w:t xml:space="preserve"> eine dichte, immersive Klanglandschaft. „Die Idee war, den ganzen Raum zum Vibrieren zu bringen“, erklärt er.</w:t>
      </w:r>
    </w:p>
    <w:p w14:paraId="34124240" w14:textId="77777777" w:rsidR="00D33BCD" w:rsidRDefault="00D33BCD" w:rsidP="00A86599">
      <w:pPr>
        <w:jc w:val="both"/>
        <w:rPr>
          <w:rFonts w:ascii="Helvetica Neue" w:eastAsia="Helvetica Neue" w:hAnsi="Helvetica Neue" w:cs="Helvetica Neue"/>
          <w:color w:val="000000" w:themeColor="text1"/>
          <w:sz w:val="22"/>
          <w:szCs w:val="22"/>
          <w:lang w:val="de-DE"/>
        </w:rPr>
      </w:pPr>
    </w:p>
    <w:p w14:paraId="3336BD8D" w14:textId="3398CA17" w:rsidR="00D33BCD" w:rsidRPr="00A36033" w:rsidRDefault="00D33BCD" w:rsidP="00A86599">
      <w:pPr>
        <w:jc w:val="both"/>
        <w:rPr>
          <w:rFonts w:ascii="Helvetica Neue" w:hAnsi="Helvetica Neue"/>
          <w:sz w:val="22"/>
          <w:szCs w:val="22"/>
          <w:lang w:val="de-DE"/>
        </w:rPr>
      </w:pPr>
      <w:r w:rsidRPr="00A36033">
        <w:rPr>
          <w:rFonts w:ascii="Helvetica Neue" w:hAnsi="Helvetica Neue"/>
          <w:sz w:val="22"/>
          <w:szCs w:val="22"/>
          <w:lang w:val="de-DE"/>
        </w:rPr>
        <w:t xml:space="preserve">Ein leistungsstarkes Deckensystem sorgte für eine </w:t>
      </w:r>
      <w:r w:rsidR="000665CD">
        <w:rPr>
          <w:rFonts w:ascii="Helvetica Neue" w:hAnsi="Helvetica Neue"/>
          <w:sz w:val="22"/>
          <w:szCs w:val="22"/>
          <w:lang w:val="de-DE"/>
        </w:rPr>
        <w:t>umfassende</w:t>
      </w:r>
      <w:r w:rsidRPr="00A36033">
        <w:rPr>
          <w:rFonts w:ascii="Helvetica Neue" w:hAnsi="Helvetica Neue"/>
          <w:sz w:val="22"/>
          <w:szCs w:val="22"/>
          <w:lang w:val="de-DE"/>
        </w:rPr>
        <w:t xml:space="preserve"> Beschallung des gesamten Veranstaltungsorts – für das immersive Hörerlebnis jedoch </w:t>
      </w:r>
      <w:r w:rsidR="00831EE6">
        <w:rPr>
          <w:rFonts w:ascii="Helvetica Neue" w:hAnsi="Helvetica Neue"/>
          <w:sz w:val="22"/>
          <w:szCs w:val="22"/>
          <w:lang w:val="de-DE"/>
        </w:rPr>
        <w:t>sollte</w:t>
      </w:r>
      <w:r w:rsidRPr="00A36033">
        <w:rPr>
          <w:rFonts w:ascii="Helvetica Neue" w:hAnsi="Helvetica Neue"/>
          <w:sz w:val="22"/>
          <w:szCs w:val="22"/>
          <w:lang w:val="de-DE"/>
        </w:rPr>
        <w:t xml:space="preserve"> der Klang </w:t>
      </w:r>
      <w:r>
        <w:rPr>
          <w:rFonts w:ascii="Helvetica Neue" w:hAnsi="Helvetica Neue"/>
          <w:sz w:val="22"/>
          <w:szCs w:val="22"/>
          <w:lang w:val="de-DE"/>
        </w:rPr>
        <w:t>intimer und persönlicher</w:t>
      </w:r>
      <w:r w:rsidRPr="00A36033">
        <w:rPr>
          <w:rFonts w:ascii="Helvetica Neue" w:hAnsi="Helvetica Neue"/>
          <w:sz w:val="22"/>
          <w:szCs w:val="22"/>
          <w:lang w:val="de-DE"/>
        </w:rPr>
        <w:t xml:space="preserve"> wirken. „Für die immersiven Details </w:t>
      </w:r>
      <w:r w:rsidR="000D568A">
        <w:rPr>
          <w:rFonts w:ascii="Helvetica Neue" w:hAnsi="Helvetica Neue"/>
          <w:sz w:val="22"/>
          <w:szCs w:val="22"/>
          <w:lang w:val="de-DE"/>
        </w:rPr>
        <w:t>musste</w:t>
      </w:r>
      <w:r w:rsidR="000665CD">
        <w:rPr>
          <w:rFonts w:ascii="Helvetica Neue" w:hAnsi="Helvetica Neue"/>
          <w:sz w:val="22"/>
          <w:szCs w:val="22"/>
          <w:lang w:val="de-DE"/>
        </w:rPr>
        <w:t xml:space="preserve"> </w:t>
      </w:r>
      <w:r w:rsidRPr="00A36033">
        <w:rPr>
          <w:rFonts w:ascii="Helvetica Neue" w:hAnsi="Helvetica Neue"/>
          <w:sz w:val="22"/>
          <w:szCs w:val="22"/>
          <w:lang w:val="de-DE"/>
        </w:rPr>
        <w:t>der Ton den Besucher</w:t>
      </w:r>
      <w:r w:rsidR="00C04E60">
        <w:rPr>
          <w:rFonts w:ascii="Helvetica Neue" w:hAnsi="Helvetica Neue"/>
          <w:sz w:val="22"/>
          <w:szCs w:val="22"/>
          <w:lang w:val="de-DE"/>
        </w:rPr>
        <w:t>*innen</w:t>
      </w:r>
      <w:r w:rsidRPr="00A36033">
        <w:rPr>
          <w:rFonts w:ascii="Helvetica Neue" w:hAnsi="Helvetica Neue"/>
          <w:sz w:val="22"/>
          <w:szCs w:val="22"/>
          <w:lang w:val="de-DE"/>
        </w:rPr>
        <w:t xml:space="preserve"> ganz </w:t>
      </w:r>
      <w:r w:rsidRPr="00A36033">
        <w:rPr>
          <w:rFonts w:ascii="Helvetica Neue" w:hAnsi="Helvetica Neue"/>
          <w:sz w:val="22"/>
          <w:szCs w:val="22"/>
          <w:lang w:val="de-DE"/>
        </w:rPr>
        <w:lastRenderedPageBreak/>
        <w:t>nah</w:t>
      </w:r>
      <w:r w:rsidR="007C70FD">
        <w:rPr>
          <w:rFonts w:ascii="Helvetica Neue" w:hAnsi="Helvetica Neue"/>
          <w:sz w:val="22"/>
          <w:szCs w:val="22"/>
          <w:lang w:val="de-DE"/>
        </w:rPr>
        <w:t>e</w:t>
      </w:r>
      <w:r w:rsidRPr="00A36033">
        <w:rPr>
          <w:rFonts w:ascii="Helvetica Neue" w:hAnsi="Helvetica Neue"/>
          <w:sz w:val="22"/>
          <w:szCs w:val="22"/>
          <w:lang w:val="de-DE"/>
        </w:rPr>
        <w:t xml:space="preserve">kommen“, sagt </w:t>
      </w:r>
      <w:proofErr w:type="spellStart"/>
      <w:r w:rsidRPr="00A36033">
        <w:rPr>
          <w:rFonts w:ascii="Helvetica Neue" w:hAnsi="Helvetica Neue"/>
          <w:sz w:val="22"/>
          <w:szCs w:val="22"/>
          <w:lang w:val="de-DE"/>
        </w:rPr>
        <w:t>Hossack</w:t>
      </w:r>
      <w:proofErr w:type="spellEnd"/>
      <w:r w:rsidRPr="00A36033">
        <w:rPr>
          <w:rFonts w:ascii="Helvetica Neue" w:hAnsi="Helvetica Neue"/>
          <w:sz w:val="22"/>
          <w:szCs w:val="22"/>
          <w:lang w:val="de-DE"/>
        </w:rPr>
        <w:t xml:space="preserve">. Um dies zu erreichen, wurden 25 Genelec </w:t>
      </w:r>
      <w:hyperlink r:id="rId15" w:history="1">
        <w:r w:rsidRPr="00872578">
          <w:rPr>
            <w:rStyle w:val="Hyperlink"/>
            <w:rFonts w:ascii="Helvetica Neue" w:hAnsi="Helvetica Neue"/>
            <w:color w:val="277A17"/>
            <w:sz w:val="22"/>
            <w:szCs w:val="22"/>
            <w:lang w:val="de-DE"/>
          </w:rPr>
          <w:t>4430A</w:t>
        </w:r>
      </w:hyperlink>
      <w:r w:rsidRPr="00A36033">
        <w:rPr>
          <w:rFonts w:ascii="Helvetica Neue" w:hAnsi="Helvetica Neue"/>
          <w:sz w:val="22"/>
          <w:szCs w:val="22"/>
          <w:lang w:val="de-DE"/>
        </w:rPr>
        <w:t xml:space="preserve"> Smart IP</w:t>
      </w:r>
      <w:r w:rsidR="00872578">
        <w:rPr>
          <w:rFonts w:ascii="Helvetica Neue" w:hAnsi="Helvetica Neue"/>
          <w:sz w:val="22"/>
          <w:szCs w:val="22"/>
          <w:lang w:val="de-DE"/>
        </w:rPr>
        <w:t>-</w:t>
      </w:r>
      <w:r w:rsidRPr="00A36033">
        <w:rPr>
          <w:rFonts w:ascii="Helvetica Neue" w:hAnsi="Helvetica Neue"/>
          <w:sz w:val="22"/>
          <w:szCs w:val="22"/>
          <w:lang w:val="de-DE"/>
        </w:rPr>
        <w:t>Lautsprecher unauffällig unter den beiden großen seitlichen Projektionswänden installiert, jede 17,5 m x 26,5 m groß. Die 4430er spiel</w:t>
      </w:r>
      <w:r w:rsidR="005B7983">
        <w:rPr>
          <w:rFonts w:ascii="Helvetica Neue" w:hAnsi="Helvetica Neue"/>
          <w:sz w:val="22"/>
          <w:szCs w:val="22"/>
          <w:lang w:val="de-DE"/>
        </w:rPr>
        <w:t>t</w:t>
      </w:r>
      <w:r w:rsidRPr="00A36033">
        <w:rPr>
          <w:rFonts w:ascii="Helvetica Neue" w:hAnsi="Helvetica Neue"/>
          <w:sz w:val="22"/>
          <w:szCs w:val="22"/>
          <w:lang w:val="de-DE"/>
        </w:rPr>
        <w:t>en jeweils eigene Audio</w:t>
      </w:r>
      <w:r w:rsidR="00D96133">
        <w:rPr>
          <w:rFonts w:ascii="Helvetica Neue" w:hAnsi="Helvetica Neue"/>
          <w:sz w:val="22"/>
          <w:szCs w:val="22"/>
          <w:lang w:val="de-DE"/>
        </w:rPr>
        <w:t>inhalte</w:t>
      </w:r>
      <w:r w:rsidRPr="00A36033">
        <w:rPr>
          <w:rFonts w:ascii="Helvetica Neue" w:hAnsi="Helvetica Neue"/>
          <w:sz w:val="22"/>
          <w:szCs w:val="22"/>
          <w:lang w:val="de-DE"/>
        </w:rPr>
        <w:t xml:space="preserve"> ab, was eine räumlich gestaffelte Mischung ermöglicht</w:t>
      </w:r>
      <w:r w:rsidR="00124283">
        <w:rPr>
          <w:rFonts w:ascii="Helvetica Neue" w:hAnsi="Helvetica Neue"/>
          <w:sz w:val="22"/>
          <w:szCs w:val="22"/>
          <w:lang w:val="de-DE"/>
        </w:rPr>
        <w:t xml:space="preserve">e: </w:t>
      </w:r>
      <w:r w:rsidRPr="00A36033">
        <w:rPr>
          <w:rFonts w:ascii="Helvetica Neue" w:hAnsi="Helvetica Neue"/>
          <w:sz w:val="22"/>
          <w:szCs w:val="22"/>
          <w:lang w:val="de-DE"/>
        </w:rPr>
        <w:t>je nach Standort hör</w:t>
      </w:r>
      <w:r w:rsidR="005B7983">
        <w:rPr>
          <w:rFonts w:ascii="Helvetica Neue" w:hAnsi="Helvetica Neue"/>
          <w:sz w:val="22"/>
          <w:szCs w:val="22"/>
          <w:lang w:val="de-DE"/>
        </w:rPr>
        <w:t>t</w:t>
      </w:r>
      <w:r w:rsidRPr="00A36033">
        <w:rPr>
          <w:rFonts w:ascii="Helvetica Neue" w:hAnsi="Helvetica Neue"/>
          <w:sz w:val="22"/>
          <w:szCs w:val="22"/>
          <w:lang w:val="de-DE"/>
        </w:rPr>
        <w:t>en die Besucher unterschiedliche Inhalte.</w:t>
      </w:r>
    </w:p>
    <w:p w14:paraId="761E22D3" w14:textId="1C8484BA" w:rsidR="00B95B56" w:rsidRDefault="00B95B56" w:rsidP="00A86599">
      <w:pPr>
        <w:jc w:val="both"/>
        <w:rPr>
          <w:rFonts w:ascii="Helvetica Neue" w:eastAsia="Helvetica Neue" w:hAnsi="Helvetica Neue" w:cs="Helvetica Neue"/>
          <w:color w:val="000000" w:themeColor="text1"/>
          <w:sz w:val="22"/>
          <w:szCs w:val="22"/>
          <w:lang w:val="de-DE"/>
        </w:rPr>
      </w:pPr>
    </w:p>
    <w:p w14:paraId="02E35570" w14:textId="670414ED" w:rsidR="00D96133" w:rsidRPr="00A36033" w:rsidRDefault="00D96133" w:rsidP="00A86599">
      <w:pPr>
        <w:jc w:val="both"/>
        <w:rPr>
          <w:rFonts w:ascii="Helvetica Neue" w:hAnsi="Helvetica Neue"/>
          <w:sz w:val="22"/>
          <w:szCs w:val="22"/>
          <w:lang w:val="de-DE"/>
        </w:rPr>
      </w:pPr>
      <w:r w:rsidRPr="00A36033">
        <w:rPr>
          <w:rFonts w:ascii="Helvetica Neue" w:hAnsi="Helvetica Neue"/>
          <w:sz w:val="22"/>
          <w:szCs w:val="22"/>
          <w:lang w:val="de-DE"/>
        </w:rPr>
        <w:t xml:space="preserve">Zu einem bestimmten Zeitpunkt während der Ausstellung erklang klassische Walzermusik über das Deckensystem, während die Genelecs einzelne Instrumentenspuren wiedergaben. Subtile Geräusche wie Schritte, Bleistiftstriche und Regentropfen wurden ebenfalls präzise lokalisiert und mit den visuellen Inhalten abgestimmt. „Wir wollten ein ‚begehbares Kino‘ schaffen“, sagt </w:t>
      </w:r>
      <w:proofErr w:type="spellStart"/>
      <w:r w:rsidRPr="00A36033">
        <w:rPr>
          <w:rFonts w:ascii="Helvetica Neue" w:hAnsi="Helvetica Neue"/>
          <w:sz w:val="22"/>
          <w:szCs w:val="22"/>
          <w:lang w:val="de-DE"/>
        </w:rPr>
        <w:t>Hossack</w:t>
      </w:r>
      <w:proofErr w:type="spellEnd"/>
      <w:r>
        <w:rPr>
          <w:rFonts w:ascii="Helvetica Neue" w:hAnsi="Helvetica Neue"/>
          <w:sz w:val="22"/>
          <w:szCs w:val="22"/>
          <w:lang w:val="de-DE"/>
        </w:rPr>
        <w:t xml:space="preserve">, „und </w:t>
      </w:r>
      <w:r w:rsidRPr="00A36033">
        <w:rPr>
          <w:rFonts w:ascii="Helvetica Neue" w:hAnsi="Helvetica Neue"/>
          <w:sz w:val="22"/>
          <w:szCs w:val="22"/>
          <w:lang w:val="de-DE"/>
        </w:rPr>
        <w:t>den Ton in verschiedene Zonen aufteilen, damit jede Person ein individuelles Hörerlebnis hat.“</w:t>
      </w:r>
    </w:p>
    <w:p w14:paraId="746726F3" w14:textId="77777777" w:rsidR="00D96133" w:rsidRDefault="00D96133" w:rsidP="00A86599">
      <w:pPr>
        <w:jc w:val="both"/>
        <w:rPr>
          <w:rFonts w:ascii="Helvetica Neue" w:eastAsia="Helvetica Neue" w:hAnsi="Helvetica Neue" w:cs="Helvetica Neue"/>
          <w:color w:val="000000" w:themeColor="text1"/>
          <w:sz w:val="22"/>
          <w:szCs w:val="22"/>
          <w:lang w:val="de-DE"/>
        </w:rPr>
      </w:pPr>
    </w:p>
    <w:p w14:paraId="767ACE7A" w14:textId="3FB02EF3" w:rsidR="00D96133" w:rsidRPr="00A36033" w:rsidRDefault="00D96133" w:rsidP="00A86599">
      <w:pPr>
        <w:jc w:val="both"/>
        <w:rPr>
          <w:rFonts w:ascii="Helvetica Neue" w:hAnsi="Helvetica Neue"/>
          <w:sz w:val="22"/>
          <w:szCs w:val="22"/>
          <w:lang w:val="de-DE"/>
        </w:rPr>
      </w:pPr>
      <w:r w:rsidRPr="00A36033">
        <w:rPr>
          <w:rFonts w:ascii="Helvetica Neue" w:hAnsi="Helvetica Neue"/>
          <w:sz w:val="22"/>
          <w:szCs w:val="22"/>
          <w:lang w:val="de-DE"/>
        </w:rPr>
        <w:t xml:space="preserve">„Im Studio haben wir in </w:t>
      </w:r>
      <w:hyperlink r:id="rId16" w:history="1">
        <w:r w:rsidRPr="000665CD">
          <w:rPr>
            <w:rStyle w:val="Hyperlink"/>
            <w:rFonts w:ascii="Helvetica Neue" w:hAnsi="Helvetica Neue"/>
            <w:color w:val="277A17"/>
            <w:sz w:val="22"/>
            <w:szCs w:val="22"/>
            <w:lang w:val="de-DE"/>
          </w:rPr>
          <w:t>Dolby Atmos</w:t>
        </w:r>
      </w:hyperlink>
      <w:r w:rsidRPr="000665CD">
        <w:rPr>
          <w:rFonts w:ascii="Helvetica Neue" w:hAnsi="Helvetica Neue"/>
          <w:color w:val="277A17"/>
          <w:sz w:val="22"/>
          <w:szCs w:val="22"/>
          <w:lang w:val="de-DE"/>
        </w:rPr>
        <w:t xml:space="preserve"> </w:t>
      </w:r>
      <w:r w:rsidRPr="00A36033">
        <w:rPr>
          <w:rFonts w:ascii="Helvetica Neue" w:hAnsi="Helvetica Neue"/>
          <w:sz w:val="22"/>
          <w:szCs w:val="22"/>
          <w:lang w:val="de-DE"/>
        </w:rPr>
        <w:t xml:space="preserve">gemischt und alles in 7.1.4 vorbereitet“, fährt er fort. „Vor Ort mussten wir das dann hochskalieren, um alle 50 Lautsprecher einzubeziehen. Die zeitliche Abstimmung, das Routing und die Synchronisation waren eine echte Herausforderung – und wir hatten nur vier Tage Zeit für </w:t>
      </w:r>
      <w:r>
        <w:rPr>
          <w:rFonts w:ascii="Helvetica Neue" w:hAnsi="Helvetica Neue"/>
          <w:sz w:val="22"/>
          <w:szCs w:val="22"/>
          <w:lang w:val="de-DE"/>
        </w:rPr>
        <w:t>die Umsetzung</w:t>
      </w:r>
      <w:r w:rsidRPr="00A36033">
        <w:rPr>
          <w:rFonts w:ascii="Helvetica Neue" w:hAnsi="Helvetica Neue"/>
          <w:sz w:val="22"/>
          <w:szCs w:val="22"/>
          <w:lang w:val="de-DE"/>
        </w:rPr>
        <w:t xml:space="preserve">“, räumt er ein. „Das war </w:t>
      </w:r>
      <w:r w:rsidR="00CD749E">
        <w:rPr>
          <w:rFonts w:ascii="Helvetica Neue" w:hAnsi="Helvetica Neue"/>
          <w:sz w:val="22"/>
          <w:szCs w:val="22"/>
          <w:lang w:val="de-DE"/>
        </w:rPr>
        <w:t xml:space="preserve">sehr </w:t>
      </w:r>
      <w:r w:rsidR="000665CD">
        <w:rPr>
          <w:rFonts w:ascii="Helvetica Neue" w:hAnsi="Helvetica Neue"/>
          <w:sz w:val="22"/>
          <w:szCs w:val="22"/>
          <w:lang w:val="de-DE"/>
        </w:rPr>
        <w:t>knapp</w:t>
      </w:r>
      <w:r>
        <w:rPr>
          <w:rFonts w:ascii="Helvetica Neue" w:hAnsi="Helvetica Neue"/>
          <w:sz w:val="22"/>
          <w:szCs w:val="22"/>
          <w:lang w:val="de-DE"/>
        </w:rPr>
        <w:t>!“</w:t>
      </w:r>
    </w:p>
    <w:p w14:paraId="5920EEB6" w14:textId="77777777" w:rsidR="00D96133" w:rsidRDefault="00D96133" w:rsidP="00A86599">
      <w:pPr>
        <w:jc w:val="both"/>
        <w:rPr>
          <w:rFonts w:ascii="Helvetica Neue" w:eastAsia="Helvetica Neue" w:hAnsi="Helvetica Neue" w:cs="Helvetica Neue"/>
          <w:color w:val="000000" w:themeColor="text1"/>
          <w:sz w:val="22"/>
          <w:szCs w:val="22"/>
          <w:lang w:val="de-DE"/>
        </w:rPr>
      </w:pPr>
    </w:p>
    <w:p w14:paraId="37BF4034" w14:textId="71DC0E8F" w:rsidR="00D96133" w:rsidRPr="00A36033" w:rsidRDefault="00D96133" w:rsidP="00A86599">
      <w:pPr>
        <w:jc w:val="both"/>
        <w:rPr>
          <w:rFonts w:ascii="Helvetica Neue" w:hAnsi="Helvetica Neue"/>
          <w:sz w:val="22"/>
          <w:szCs w:val="22"/>
          <w:lang w:val="de-DE"/>
        </w:rPr>
      </w:pPr>
      <w:r w:rsidRPr="00A36033">
        <w:rPr>
          <w:rFonts w:ascii="Helvetica Neue" w:hAnsi="Helvetica Neue"/>
          <w:sz w:val="22"/>
          <w:szCs w:val="22"/>
          <w:lang w:val="de-DE"/>
        </w:rPr>
        <w:t xml:space="preserve">Die </w:t>
      </w:r>
      <w:hyperlink r:id="rId17" w:history="1">
        <w:r w:rsidRPr="000665CD">
          <w:rPr>
            <w:rStyle w:val="Hyperlink"/>
            <w:rFonts w:ascii="Helvetica Neue" w:hAnsi="Helvetica Neue"/>
            <w:color w:val="277A17"/>
            <w:sz w:val="22"/>
            <w:szCs w:val="22"/>
            <w:lang w:val="de-DE"/>
          </w:rPr>
          <w:t>Smart IP</w:t>
        </w:r>
        <w:r w:rsidR="00A86599">
          <w:rPr>
            <w:rStyle w:val="Hyperlink"/>
            <w:rFonts w:ascii="Helvetica Neue" w:hAnsi="Helvetica Neue"/>
            <w:color w:val="277A17"/>
            <w:sz w:val="22"/>
            <w:szCs w:val="22"/>
            <w:lang w:val="de-DE"/>
          </w:rPr>
          <w:t>-</w:t>
        </w:r>
        <w:r w:rsidRPr="000665CD">
          <w:rPr>
            <w:rStyle w:val="Hyperlink"/>
            <w:rFonts w:ascii="Helvetica Neue" w:hAnsi="Helvetica Neue"/>
            <w:color w:val="277A17"/>
            <w:sz w:val="22"/>
            <w:szCs w:val="22"/>
            <w:lang w:val="de-DE"/>
          </w:rPr>
          <w:t>Manager</w:t>
        </w:r>
        <w:r w:rsidR="00872578" w:rsidRPr="000665CD">
          <w:rPr>
            <w:rStyle w:val="Hyperlink"/>
            <w:rFonts w:ascii="Helvetica Neue" w:hAnsi="Helvetica Neue"/>
            <w:color w:val="277A17"/>
            <w:sz w:val="22"/>
            <w:szCs w:val="22"/>
            <w:lang w:val="de-DE"/>
          </w:rPr>
          <w:t>-</w:t>
        </w:r>
        <w:r w:rsidRPr="000665CD">
          <w:rPr>
            <w:rStyle w:val="Hyperlink"/>
            <w:rFonts w:ascii="Helvetica Neue" w:hAnsi="Helvetica Neue"/>
            <w:color w:val="277A17"/>
            <w:sz w:val="22"/>
            <w:szCs w:val="22"/>
            <w:lang w:val="de-DE"/>
          </w:rPr>
          <w:t>Software</w:t>
        </w:r>
      </w:hyperlink>
      <w:r w:rsidRPr="00A36033">
        <w:rPr>
          <w:rFonts w:ascii="Helvetica Neue" w:hAnsi="Helvetica Neue"/>
          <w:sz w:val="22"/>
          <w:szCs w:val="22"/>
          <w:lang w:val="de-DE"/>
        </w:rPr>
        <w:t xml:space="preserve"> von Genelec erwies sich dabei als unverzichtbar. „Angesichts des engen Zeitrahmens mussten wir sehr effizient arbeiten. </w:t>
      </w:r>
      <w:r w:rsidR="000665CD">
        <w:rPr>
          <w:rFonts w:ascii="Helvetica Neue" w:hAnsi="Helvetica Neue"/>
          <w:sz w:val="22"/>
          <w:szCs w:val="22"/>
          <w:lang w:val="de-DE"/>
        </w:rPr>
        <w:t xml:space="preserve">Der </w:t>
      </w:r>
      <w:r w:rsidRPr="00A36033">
        <w:rPr>
          <w:rFonts w:ascii="Helvetica Neue" w:hAnsi="Helvetica Neue"/>
          <w:sz w:val="22"/>
          <w:szCs w:val="22"/>
          <w:lang w:val="de-DE"/>
        </w:rPr>
        <w:t>Smart IP</w:t>
      </w:r>
      <w:r w:rsidR="000665CD">
        <w:rPr>
          <w:rFonts w:ascii="Helvetica Neue" w:hAnsi="Helvetica Neue"/>
          <w:sz w:val="22"/>
          <w:szCs w:val="22"/>
          <w:lang w:val="de-DE"/>
        </w:rPr>
        <w:t>-</w:t>
      </w:r>
      <w:r w:rsidRPr="00A36033">
        <w:rPr>
          <w:rFonts w:ascii="Helvetica Neue" w:hAnsi="Helvetica Neue"/>
          <w:sz w:val="22"/>
          <w:szCs w:val="22"/>
          <w:lang w:val="de-DE"/>
        </w:rPr>
        <w:t xml:space="preserve">Manager ermöglichte es mir, alle gewünschten Filtereinstellungen vorzunehmen und individuelle Latenzen für jeden Lautsprecher zu setzen“, so </w:t>
      </w:r>
      <w:proofErr w:type="spellStart"/>
      <w:r w:rsidRPr="00A36033">
        <w:rPr>
          <w:rFonts w:ascii="Helvetica Neue" w:hAnsi="Helvetica Neue"/>
          <w:sz w:val="22"/>
          <w:szCs w:val="22"/>
          <w:lang w:val="de-DE"/>
        </w:rPr>
        <w:t>Hossack</w:t>
      </w:r>
      <w:proofErr w:type="spellEnd"/>
      <w:r w:rsidRPr="00A36033">
        <w:rPr>
          <w:rFonts w:ascii="Helvetica Neue" w:hAnsi="Helvetica Neue"/>
          <w:sz w:val="22"/>
          <w:szCs w:val="22"/>
          <w:lang w:val="de-DE"/>
        </w:rPr>
        <w:t>. „Wir haben die Mitte der Show als Referenzpunkt festgelegt und von dort aus die Latenzen angepasst, um den immersiven Effekt zu bewahren.“</w:t>
      </w:r>
    </w:p>
    <w:p w14:paraId="1F40E43C" w14:textId="77777777" w:rsidR="00D96133" w:rsidRDefault="00D96133" w:rsidP="00A86599">
      <w:pPr>
        <w:jc w:val="both"/>
        <w:rPr>
          <w:rFonts w:ascii="Helvetica Neue" w:eastAsia="Helvetica Neue" w:hAnsi="Helvetica Neue" w:cs="Helvetica Neue"/>
          <w:color w:val="000000" w:themeColor="text1"/>
          <w:sz w:val="22"/>
          <w:szCs w:val="22"/>
          <w:lang w:val="de-DE"/>
        </w:rPr>
      </w:pPr>
    </w:p>
    <w:p w14:paraId="47DDC787" w14:textId="3E63AA67" w:rsidR="00D96133" w:rsidRPr="00A36033" w:rsidRDefault="00D96133" w:rsidP="00A86599">
      <w:pPr>
        <w:jc w:val="both"/>
        <w:rPr>
          <w:rFonts w:ascii="Helvetica Neue" w:hAnsi="Helvetica Neue"/>
          <w:sz w:val="22"/>
          <w:szCs w:val="22"/>
          <w:lang w:val="de-DE"/>
        </w:rPr>
      </w:pPr>
      <w:r w:rsidRPr="00A36033">
        <w:rPr>
          <w:rFonts w:ascii="Helvetica Neue" w:hAnsi="Helvetica Neue"/>
          <w:sz w:val="22"/>
          <w:szCs w:val="22"/>
          <w:lang w:val="de-DE"/>
        </w:rPr>
        <w:t>Die Netzwerkfähigkeit des Smart IP</w:t>
      </w:r>
      <w:r>
        <w:rPr>
          <w:rFonts w:ascii="Helvetica Neue" w:hAnsi="Helvetica Neue"/>
          <w:sz w:val="22"/>
          <w:szCs w:val="22"/>
          <w:lang w:val="de-DE"/>
        </w:rPr>
        <w:t>-</w:t>
      </w:r>
      <w:r w:rsidRPr="00A36033">
        <w:rPr>
          <w:rFonts w:ascii="Helvetica Neue" w:hAnsi="Helvetica Neue"/>
          <w:sz w:val="22"/>
          <w:szCs w:val="22"/>
          <w:lang w:val="de-DE"/>
        </w:rPr>
        <w:t xml:space="preserve">Systems war entscheidend: Audio, Stromversorgung und Steuerung liefen über ein einziges CAT-Kabel. </w:t>
      </w:r>
      <w:proofErr w:type="spellStart"/>
      <w:r w:rsidRPr="00A36033">
        <w:rPr>
          <w:rFonts w:ascii="Helvetica Neue" w:hAnsi="Helvetica Neue"/>
          <w:sz w:val="22"/>
          <w:szCs w:val="22"/>
          <w:lang w:val="de-DE"/>
        </w:rPr>
        <w:t>Hossack</w:t>
      </w:r>
      <w:proofErr w:type="spellEnd"/>
      <w:r w:rsidRPr="00A36033">
        <w:rPr>
          <w:rFonts w:ascii="Helvetica Neue" w:hAnsi="Helvetica Neue"/>
          <w:sz w:val="22"/>
          <w:szCs w:val="22"/>
          <w:lang w:val="de-DE"/>
        </w:rPr>
        <w:t xml:space="preserve"> und LEM</w:t>
      </w:r>
      <w:r w:rsidR="000665CD">
        <w:rPr>
          <w:rFonts w:ascii="Helvetica Neue" w:hAnsi="Helvetica Neue"/>
          <w:sz w:val="22"/>
          <w:szCs w:val="22"/>
          <w:lang w:val="de-DE"/>
        </w:rPr>
        <w:t>-</w:t>
      </w:r>
      <w:r w:rsidRPr="00A36033">
        <w:rPr>
          <w:rFonts w:ascii="Helvetica Neue" w:hAnsi="Helvetica Neue"/>
          <w:sz w:val="22"/>
          <w:szCs w:val="22"/>
          <w:lang w:val="de-DE"/>
        </w:rPr>
        <w:t>Studios hatten zuvor bereits bei einer Marvel-Ausstellung mit 70 Genelec Smart IP</w:t>
      </w:r>
      <w:r>
        <w:rPr>
          <w:rFonts w:ascii="Helvetica Neue" w:hAnsi="Helvetica Neue"/>
          <w:sz w:val="22"/>
          <w:szCs w:val="22"/>
          <w:lang w:val="de-DE"/>
        </w:rPr>
        <w:t>-</w:t>
      </w:r>
      <w:r w:rsidRPr="00A36033">
        <w:rPr>
          <w:rFonts w:ascii="Helvetica Neue" w:hAnsi="Helvetica Neue"/>
          <w:sz w:val="22"/>
          <w:szCs w:val="22"/>
          <w:lang w:val="de-DE"/>
        </w:rPr>
        <w:t xml:space="preserve">Lautsprechern gearbeitet. „Damals haben wir das Audiobudget erheblich erhöht“, sagt </w:t>
      </w:r>
      <w:proofErr w:type="spellStart"/>
      <w:r w:rsidRPr="00A36033">
        <w:rPr>
          <w:rFonts w:ascii="Helvetica Neue" w:hAnsi="Helvetica Neue"/>
          <w:sz w:val="22"/>
          <w:szCs w:val="22"/>
          <w:lang w:val="de-DE"/>
        </w:rPr>
        <w:t>Hossack</w:t>
      </w:r>
      <w:proofErr w:type="spellEnd"/>
      <w:r w:rsidRPr="00A36033">
        <w:rPr>
          <w:rFonts w:ascii="Helvetica Neue" w:hAnsi="Helvetica Neue"/>
          <w:sz w:val="22"/>
          <w:szCs w:val="22"/>
          <w:lang w:val="de-DE"/>
        </w:rPr>
        <w:t xml:space="preserve">. „Aber die Skalierbarkeit, Klangqualität und schnelle Installation machen die Investition absolut </w:t>
      </w:r>
      <w:proofErr w:type="gramStart"/>
      <w:r w:rsidRPr="00A36033">
        <w:rPr>
          <w:rFonts w:ascii="Helvetica Neue" w:hAnsi="Helvetica Neue"/>
          <w:sz w:val="22"/>
          <w:szCs w:val="22"/>
          <w:lang w:val="de-DE"/>
        </w:rPr>
        <w:t>lohnenswert</w:t>
      </w:r>
      <w:proofErr w:type="gramEnd"/>
      <w:r w:rsidRPr="00A36033">
        <w:rPr>
          <w:rFonts w:ascii="Helvetica Neue" w:hAnsi="Helvetica Neue"/>
          <w:sz w:val="22"/>
          <w:szCs w:val="22"/>
          <w:lang w:val="de-DE"/>
        </w:rPr>
        <w:t>.“</w:t>
      </w:r>
    </w:p>
    <w:p w14:paraId="3FCC13AF" w14:textId="77777777" w:rsidR="00D96133" w:rsidRDefault="00D96133" w:rsidP="00A86599">
      <w:pPr>
        <w:jc w:val="both"/>
        <w:rPr>
          <w:rFonts w:ascii="Helvetica Neue" w:eastAsia="Helvetica Neue" w:hAnsi="Helvetica Neue" w:cs="Helvetica Neue"/>
          <w:color w:val="000000" w:themeColor="text1"/>
          <w:sz w:val="22"/>
          <w:szCs w:val="22"/>
          <w:lang w:val="de-DE"/>
        </w:rPr>
      </w:pPr>
    </w:p>
    <w:p w14:paraId="7D30AE66" w14:textId="08406BE0" w:rsidR="00D96133" w:rsidRPr="00A36033" w:rsidRDefault="00D96133" w:rsidP="00A86599">
      <w:pPr>
        <w:jc w:val="both"/>
        <w:rPr>
          <w:rFonts w:ascii="Helvetica Neue" w:hAnsi="Helvetica Neue"/>
          <w:sz w:val="22"/>
          <w:szCs w:val="22"/>
          <w:lang w:val="de-DE"/>
        </w:rPr>
      </w:pPr>
      <w:r w:rsidRPr="00A36033">
        <w:rPr>
          <w:rFonts w:ascii="Helvetica Neue" w:hAnsi="Helvetica Neue"/>
          <w:sz w:val="22"/>
          <w:szCs w:val="22"/>
          <w:lang w:val="de-DE"/>
        </w:rPr>
        <w:t>„Wir sind mit de</w:t>
      </w:r>
      <w:r w:rsidR="00F3181F">
        <w:rPr>
          <w:rFonts w:ascii="Helvetica Neue" w:hAnsi="Helvetica Neue"/>
          <w:sz w:val="22"/>
          <w:szCs w:val="22"/>
          <w:lang w:val="de-DE"/>
        </w:rPr>
        <w:t>r</w:t>
      </w:r>
      <w:r w:rsidRPr="00A36033">
        <w:rPr>
          <w:rFonts w:ascii="Helvetica Neue" w:hAnsi="Helvetica Neue"/>
          <w:sz w:val="22"/>
          <w:szCs w:val="22"/>
          <w:lang w:val="de-DE"/>
        </w:rPr>
        <w:t xml:space="preserve"> Genelec-</w:t>
      </w:r>
      <w:r w:rsidR="00F3181F">
        <w:rPr>
          <w:rFonts w:ascii="Helvetica Neue" w:hAnsi="Helvetica Neue"/>
          <w:sz w:val="22"/>
          <w:szCs w:val="22"/>
          <w:lang w:val="de-DE"/>
        </w:rPr>
        <w:t>Ausstattung</w:t>
      </w:r>
      <w:r w:rsidRPr="00A36033">
        <w:rPr>
          <w:rFonts w:ascii="Helvetica Neue" w:hAnsi="Helvetica Neue"/>
          <w:sz w:val="22"/>
          <w:szCs w:val="22"/>
          <w:lang w:val="de-DE"/>
        </w:rPr>
        <w:t xml:space="preserve"> auch in unserem eigenen Studio sehr zufrieden“, fügt </w:t>
      </w:r>
      <w:proofErr w:type="spellStart"/>
      <w:r w:rsidRPr="00A36033">
        <w:rPr>
          <w:rFonts w:ascii="Helvetica Neue" w:hAnsi="Helvetica Neue"/>
          <w:sz w:val="22"/>
          <w:szCs w:val="22"/>
          <w:lang w:val="de-DE"/>
        </w:rPr>
        <w:t>Hossack</w:t>
      </w:r>
      <w:proofErr w:type="spellEnd"/>
      <w:r w:rsidRPr="00A36033">
        <w:rPr>
          <w:rFonts w:ascii="Helvetica Neue" w:hAnsi="Helvetica Neue"/>
          <w:sz w:val="22"/>
          <w:szCs w:val="22"/>
          <w:lang w:val="de-DE"/>
        </w:rPr>
        <w:t xml:space="preserve"> hinzu. „Die Klanginformation ist präzise, und </w:t>
      </w:r>
      <w:r>
        <w:rPr>
          <w:rFonts w:ascii="Helvetica Neue" w:hAnsi="Helvetica Neue"/>
          <w:sz w:val="22"/>
          <w:szCs w:val="22"/>
          <w:lang w:val="de-DE"/>
        </w:rPr>
        <w:t>die Üb</w:t>
      </w:r>
      <w:r w:rsidR="00446D4B">
        <w:rPr>
          <w:rFonts w:ascii="Helvetica Neue" w:hAnsi="Helvetica Neue"/>
          <w:sz w:val="22"/>
          <w:szCs w:val="22"/>
          <w:lang w:val="de-DE"/>
        </w:rPr>
        <w:t>ersetzung</w:t>
      </w:r>
      <w:r w:rsidRPr="00A36033">
        <w:rPr>
          <w:rFonts w:ascii="Helvetica Neue" w:hAnsi="Helvetica Neue"/>
          <w:sz w:val="22"/>
          <w:szCs w:val="22"/>
          <w:lang w:val="de-DE"/>
        </w:rPr>
        <w:t xml:space="preserve"> von einem Raum in einen anderen funktioniert perfekt. Wir haben im Studio ebenfalls ein Smart IP</w:t>
      </w:r>
      <w:r>
        <w:rPr>
          <w:rFonts w:ascii="Helvetica Neue" w:hAnsi="Helvetica Neue"/>
          <w:sz w:val="22"/>
          <w:szCs w:val="22"/>
          <w:lang w:val="de-DE"/>
        </w:rPr>
        <w:t>-</w:t>
      </w:r>
      <w:r w:rsidRPr="00A36033">
        <w:rPr>
          <w:rFonts w:ascii="Helvetica Neue" w:hAnsi="Helvetica Neue"/>
          <w:sz w:val="22"/>
          <w:szCs w:val="22"/>
          <w:lang w:val="de-DE"/>
        </w:rPr>
        <w:t>Setup sowie Genelec Studio-Lautsprecher – vor Ort mussten wir nichts nachjustieren. Es klang exakt so wie im Studio.“</w:t>
      </w:r>
    </w:p>
    <w:p w14:paraId="490A945E" w14:textId="77777777" w:rsidR="00D96133" w:rsidRDefault="00D96133" w:rsidP="00A86599">
      <w:pPr>
        <w:jc w:val="both"/>
        <w:rPr>
          <w:rFonts w:ascii="Helvetica Neue" w:eastAsia="Helvetica Neue" w:hAnsi="Helvetica Neue" w:cs="Helvetica Neue"/>
          <w:color w:val="000000" w:themeColor="text1"/>
          <w:sz w:val="22"/>
          <w:szCs w:val="22"/>
          <w:lang w:val="de-DE"/>
        </w:rPr>
      </w:pPr>
    </w:p>
    <w:p w14:paraId="15718254" w14:textId="7309240C" w:rsidR="00D96133" w:rsidRPr="00A36033" w:rsidRDefault="00D96133" w:rsidP="00A86599">
      <w:pPr>
        <w:jc w:val="both"/>
        <w:rPr>
          <w:rFonts w:ascii="Helvetica Neue" w:hAnsi="Helvetica Neue"/>
          <w:sz w:val="22"/>
          <w:szCs w:val="22"/>
          <w:lang w:val="de-DE"/>
        </w:rPr>
      </w:pPr>
      <w:r w:rsidRPr="00A36033">
        <w:rPr>
          <w:rFonts w:ascii="Helvetica Neue" w:hAnsi="Helvetica Neue"/>
          <w:sz w:val="22"/>
          <w:szCs w:val="22"/>
          <w:lang w:val="de-DE"/>
        </w:rPr>
        <w:t xml:space="preserve">Auch wenn eine </w:t>
      </w:r>
      <w:r w:rsidR="005B7983">
        <w:rPr>
          <w:rFonts w:ascii="Helvetica Neue" w:hAnsi="Helvetica Neue"/>
          <w:sz w:val="22"/>
          <w:szCs w:val="22"/>
          <w:lang w:val="de-DE"/>
        </w:rPr>
        <w:t xml:space="preserve">hochpräzise </w:t>
      </w:r>
      <w:r w:rsidRPr="00A36033">
        <w:rPr>
          <w:rFonts w:ascii="Helvetica Neue" w:hAnsi="Helvetica Neue"/>
          <w:sz w:val="22"/>
          <w:szCs w:val="22"/>
          <w:lang w:val="de-DE"/>
        </w:rPr>
        <w:t xml:space="preserve">Lokalisierung nicht immer möglich war, sieht </w:t>
      </w:r>
      <w:proofErr w:type="spellStart"/>
      <w:r w:rsidRPr="00A36033">
        <w:rPr>
          <w:rFonts w:ascii="Helvetica Neue" w:hAnsi="Helvetica Neue"/>
          <w:sz w:val="22"/>
          <w:szCs w:val="22"/>
          <w:lang w:val="de-DE"/>
        </w:rPr>
        <w:t>Hossack</w:t>
      </w:r>
      <w:proofErr w:type="spellEnd"/>
      <w:r w:rsidRPr="00A36033">
        <w:rPr>
          <w:rFonts w:ascii="Helvetica Neue" w:hAnsi="Helvetica Neue"/>
          <w:sz w:val="22"/>
          <w:szCs w:val="22"/>
          <w:lang w:val="de-DE"/>
        </w:rPr>
        <w:t xml:space="preserve"> das Ergebnis als umso wirkungsvoller an. „Die Besucher*innen sollten sich frei durch die Ausstellung bewegen können – sie zu einem bestimmten </w:t>
      </w:r>
      <w:r w:rsidR="00872578">
        <w:rPr>
          <w:rFonts w:ascii="Helvetica Neue" w:hAnsi="Helvetica Neue"/>
          <w:sz w:val="22"/>
          <w:szCs w:val="22"/>
          <w:lang w:val="de-DE"/>
        </w:rPr>
        <w:t>Abhörpunkt</w:t>
      </w:r>
      <w:r w:rsidRPr="00A36033">
        <w:rPr>
          <w:rFonts w:ascii="Helvetica Neue" w:hAnsi="Helvetica Neue"/>
          <w:sz w:val="22"/>
          <w:szCs w:val="22"/>
          <w:lang w:val="de-DE"/>
        </w:rPr>
        <w:t xml:space="preserve"> zu führen, wäre unrealistisch gewesen. Durch die etwas weniger fokussierte Lokalisierung wurde das Erlebnis zugänglicher, ohne an Immersion zu verlieren. Ich bin sehr glücklich, dass es trotz des engen Zeitrahmens so gut funktioniert hat.“</w:t>
      </w:r>
    </w:p>
    <w:p w14:paraId="061958D4" w14:textId="77777777" w:rsidR="00D96133" w:rsidRPr="00A36033" w:rsidRDefault="00D96133" w:rsidP="00A86599">
      <w:pPr>
        <w:jc w:val="both"/>
        <w:rPr>
          <w:rFonts w:ascii="Helvetica Neue" w:eastAsia="Helvetica Neue" w:hAnsi="Helvetica Neue" w:cs="Helvetica Neue"/>
          <w:color w:val="000000" w:themeColor="text1"/>
          <w:sz w:val="22"/>
          <w:szCs w:val="22"/>
          <w:lang w:val="de-DE"/>
        </w:rPr>
      </w:pPr>
    </w:p>
    <w:p w14:paraId="54B0024E" w14:textId="7D9F7F91" w:rsidR="00872578" w:rsidRPr="00A36033" w:rsidRDefault="00872578" w:rsidP="00A86599">
      <w:pPr>
        <w:jc w:val="both"/>
        <w:rPr>
          <w:rFonts w:ascii="Helvetica Neue" w:hAnsi="Helvetica Neue"/>
          <w:sz w:val="22"/>
          <w:szCs w:val="22"/>
          <w:lang w:val="de-DE"/>
        </w:rPr>
      </w:pPr>
      <w:r w:rsidRPr="00A36033">
        <w:rPr>
          <w:rFonts w:ascii="Helvetica Neue" w:hAnsi="Helvetica Neue"/>
          <w:sz w:val="22"/>
          <w:szCs w:val="22"/>
          <w:lang w:val="de-DE"/>
        </w:rPr>
        <w:t xml:space="preserve">Auch Christian Backes von SIGMA zeigt sich begeistert: „Es ist für uns </w:t>
      </w:r>
      <w:r>
        <w:rPr>
          <w:rFonts w:ascii="Helvetica Neue" w:hAnsi="Helvetica Neue"/>
          <w:sz w:val="22"/>
          <w:szCs w:val="22"/>
          <w:lang w:val="de-DE"/>
        </w:rPr>
        <w:t>großartig,</w:t>
      </w:r>
      <w:r w:rsidRPr="00A36033">
        <w:rPr>
          <w:rFonts w:ascii="Helvetica Neue" w:hAnsi="Helvetica Neue"/>
          <w:sz w:val="22"/>
          <w:szCs w:val="22"/>
          <w:lang w:val="de-DE"/>
        </w:rPr>
        <w:t xml:space="preserve"> mit unserem Know-how und unserer Medientechnik an einer Ausstellung mitzuwirken, die Menschen weltweit verbindet.“</w:t>
      </w:r>
    </w:p>
    <w:p w14:paraId="7F555D46" w14:textId="77777777" w:rsidR="00872578" w:rsidRPr="00A36033" w:rsidRDefault="00872578" w:rsidP="00A86599">
      <w:pPr>
        <w:jc w:val="both"/>
        <w:rPr>
          <w:rFonts w:ascii="Helvetica Neue" w:hAnsi="Helvetica Neue"/>
          <w:sz w:val="22"/>
          <w:szCs w:val="22"/>
          <w:lang w:val="de-DE"/>
        </w:rPr>
      </w:pPr>
    </w:p>
    <w:p w14:paraId="08E838B3" w14:textId="7C58806B" w:rsidR="00872578" w:rsidRPr="00A36033" w:rsidRDefault="00872578" w:rsidP="00A86599">
      <w:pPr>
        <w:jc w:val="both"/>
        <w:rPr>
          <w:rFonts w:ascii="Helvetica Neue" w:hAnsi="Helvetica Neue"/>
          <w:sz w:val="22"/>
          <w:szCs w:val="22"/>
          <w:lang w:val="de-DE"/>
        </w:rPr>
      </w:pPr>
      <w:r w:rsidRPr="00A36033">
        <w:rPr>
          <w:rFonts w:ascii="Helvetica Neue" w:hAnsi="Helvetica Neue"/>
          <w:sz w:val="22"/>
          <w:szCs w:val="22"/>
          <w:lang w:val="de-DE"/>
        </w:rPr>
        <w:t>Trotz des engen Zeitplans und der technischen Herausforderungen erwiesen sich Genelecs Smart IP</w:t>
      </w:r>
      <w:r>
        <w:rPr>
          <w:rFonts w:ascii="Helvetica Neue" w:hAnsi="Helvetica Neue"/>
          <w:sz w:val="22"/>
          <w:szCs w:val="22"/>
          <w:lang w:val="de-DE"/>
        </w:rPr>
        <w:t>-</w:t>
      </w:r>
      <w:r w:rsidRPr="00A36033">
        <w:rPr>
          <w:rFonts w:ascii="Helvetica Neue" w:hAnsi="Helvetica Neue"/>
          <w:sz w:val="22"/>
          <w:szCs w:val="22"/>
          <w:lang w:val="de-DE"/>
        </w:rPr>
        <w:t xml:space="preserve">Lautsprecher als Schlüssel zu einem immersiven, unvergesslichen Audioerlebnis zwischen Kunst und Fußball. Da bereits Pläne für eine internationale Tour der Ausstellung </w:t>
      </w:r>
      <w:r w:rsidRPr="00A36033">
        <w:rPr>
          <w:rFonts w:ascii="Helvetica Neue" w:hAnsi="Helvetica Neue"/>
          <w:sz w:val="22"/>
          <w:szCs w:val="22"/>
          <w:lang w:val="de-DE"/>
        </w:rPr>
        <w:lastRenderedPageBreak/>
        <w:t>bestehen, gilt das Smart IP</w:t>
      </w:r>
      <w:r>
        <w:rPr>
          <w:rFonts w:ascii="Helvetica Neue" w:hAnsi="Helvetica Neue"/>
          <w:sz w:val="22"/>
          <w:szCs w:val="22"/>
          <w:lang w:val="de-DE"/>
        </w:rPr>
        <w:t>-</w:t>
      </w:r>
      <w:r w:rsidRPr="00A36033">
        <w:rPr>
          <w:rFonts w:ascii="Helvetica Neue" w:hAnsi="Helvetica Neue"/>
          <w:sz w:val="22"/>
          <w:szCs w:val="22"/>
          <w:lang w:val="de-DE"/>
        </w:rPr>
        <w:t xml:space="preserve">System als essenziell für die Umsetzung. „Das System lässt sich in einem Bruchteil der Zeit herkömmlicher Lautsprecheranlagen installieren und abbauen“, so </w:t>
      </w:r>
      <w:proofErr w:type="spellStart"/>
      <w:r w:rsidRPr="00A36033">
        <w:rPr>
          <w:rFonts w:ascii="Helvetica Neue" w:hAnsi="Helvetica Neue"/>
          <w:sz w:val="22"/>
          <w:szCs w:val="22"/>
          <w:lang w:val="de-DE"/>
        </w:rPr>
        <w:t>Hossack</w:t>
      </w:r>
      <w:proofErr w:type="spellEnd"/>
      <w:r w:rsidRPr="00A36033">
        <w:rPr>
          <w:rFonts w:ascii="Helvetica Neue" w:hAnsi="Helvetica Neue"/>
          <w:sz w:val="22"/>
          <w:szCs w:val="22"/>
          <w:lang w:val="de-DE"/>
        </w:rPr>
        <w:t xml:space="preserve"> abschließend. „Es ist der vielseitigste Lautsprecher</w:t>
      </w:r>
      <w:r w:rsidR="006608FF">
        <w:rPr>
          <w:rFonts w:ascii="Helvetica Neue" w:hAnsi="Helvetica Neue"/>
          <w:sz w:val="22"/>
          <w:szCs w:val="22"/>
          <w:lang w:val="de-DE"/>
        </w:rPr>
        <w:t xml:space="preserve"> auf dem Markt</w:t>
      </w:r>
      <w:r w:rsidRPr="00A36033">
        <w:rPr>
          <w:rFonts w:ascii="Helvetica Neue" w:hAnsi="Helvetica Neue"/>
          <w:sz w:val="22"/>
          <w:szCs w:val="22"/>
          <w:lang w:val="de-DE"/>
        </w:rPr>
        <w:t xml:space="preserve">, den </w:t>
      </w:r>
      <w:r w:rsidR="005B7983">
        <w:rPr>
          <w:rFonts w:ascii="Helvetica Neue" w:hAnsi="Helvetica Neue"/>
          <w:sz w:val="22"/>
          <w:szCs w:val="22"/>
          <w:lang w:val="de-DE"/>
        </w:rPr>
        <w:t xml:space="preserve">ich </w:t>
      </w:r>
      <w:r w:rsidRPr="00A36033">
        <w:rPr>
          <w:rFonts w:ascii="Helvetica Neue" w:hAnsi="Helvetica Neue"/>
          <w:sz w:val="22"/>
          <w:szCs w:val="22"/>
          <w:lang w:val="de-DE"/>
        </w:rPr>
        <w:t>kenne.“</w:t>
      </w:r>
    </w:p>
    <w:p w14:paraId="4FD3DEA7" w14:textId="77777777" w:rsidR="00872578" w:rsidRPr="00A36033" w:rsidRDefault="00872578" w:rsidP="00A86599">
      <w:pPr>
        <w:jc w:val="both"/>
        <w:rPr>
          <w:rFonts w:ascii="Helvetica Neue" w:hAnsi="Helvetica Neue"/>
          <w:sz w:val="22"/>
          <w:szCs w:val="22"/>
          <w:lang w:val="de-DE"/>
        </w:rPr>
      </w:pPr>
    </w:p>
    <w:p w14:paraId="21C68C29" w14:textId="77777777" w:rsidR="00D325B6" w:rsidRDefault="00872578" w:rsidP="00A86599">
      <w:pPr>
        <w:jc w:val="both"/>
        <w:rPr>
          <w:rFonts w:ascii="Helvetica Neue" w:hAnsi="Helvetica Neue"/>
          <w:sz w:val="22"/>
          <w:szCs w:val="22"/>
          <w:lang w:val="de-DE"/>
        </w:rPr>
      </w:pPr>
      <w:r w:rsidRPr="00A36033">
        <w:rPr>
          <w:rFonts w:ascii="Helvetica Neue" w:hAnsi="Helvetica Neue"/>
          <w:sz w:val="22"/>
          <w:szCs w:val="22"/>
          <w:lang w:val="de-DE"/>
        </w:rPr>
        <w:t>Dank der Klarheit, Skalierbarkeit und einfachen Integration der Smart IP</w:t>
      </w:r>
      <w:r>
        <w:rPr>
          <w:rFonts w:ascii="Helvetica Neue" w:hAnsi="Helvetica Neue"/>
          <w:sz w:val="22"/>
          <w:szCs w:val="22"/>
          <w:lang w:val="de-DE"/>
        </w:rPr>
        <w:t>-</w:t>
      </w:r>
      <w:r w:rsidRPr="00A36033">
        <w:rPr>
          <w:rFonts w:ascii="Helvetica Neue" w:hAnsi="Helvetica Neue"/>
          <w:sz w:val="22"/>
          <w:szCs w:val="22"/>
          <w:lang w:val="de-DE"/>
        </w:rPr>
        <w:t xml:space="preserve">Serie von Genelec hat die Geschichte von „In Motion – </w:t>
      </w:r>
      <w:r>
        <w:rPr>
          <w:rFonts w:ascii="Helvetica Neue" w:hAnsi="Helvetica Neue"/>
          <w:sz w:val="22"/>
          <w:szCs w:val="22"/>
          <w:lang w:val="de-DE"/>
        </w:rPr>
        <w:t>Art &amp; Football</w:t>
      </w:r>
      <w:r w:rsidRPr="00A36033">
        <w:rPr>
          <w:rFonts w:ascii="Helvetica Neue" w:hAnsi="Helvetica Neue"/>
          <w:sz w:val="22"/>
          <w:szCs w:val="22"/>
          <w:lang w:val="de-DE"/>
        </w:rPr>
        <w:t>“ gerade erst begonnen.</w:t>
      </w:r>
    </w:p>
    <w:p w14:paraId="4B26B37A" w14:textId="77777777" w:rsidR="00D325B6" w:rsidRDefault="00D325B6" w:rsidP="00A86599">
      <w:pPr>
        <w:jc w:val="both"/>
        <w:rPr>
          <w:rFonts w:ascii="Helvetica Neue" w:hAnsi="Helvetica Neue"/>
          <w:sz w:val="22"/>
          <w:szCs w:val="22"/>
          <w:lang w:val="de-DE"/>
        </w:rPr>
      </w:pPr>
    </w:p>
    <w:p w14:paraId="216748FB" w14:textId="58FBB39F" w:rsidR="00872578" w:rsidRPr="00D325B6" w:rsidRDefault="00872578" w:rsidP="00A86599">
      <w:pPr>
        <w:jc w:val="both"/>
        <w:rPr>
          <w:rFonts w:ascii="Helvetica Neue" w:hAnsi="Helvetica Neue"/>
          <w:sz w:val="22"/>
          <w:szCs w:val="22"/>
          <w:lang w:val="de-DE"/>
        </w:rPr>
      </w:pPr>
      <w:r w:rsidRPr="00D325B6">
        <w:rPr>
          <w:rFonts w:ascii="Helvetica" w:eastAsia="Arial" w:hAnsi="Helvetica" w:cs="Aptos"/>
          <w:sz w:val="22"/>
          <w:szCs w:val="22"/>
          <w:lang w:val="de-DE"/>
        </w:rPr>
        <w:t xml:space="preserve">Für weitere Informationen besuchen Sie bitte </w:t>
      </w:r>
      <w:hyperlink r:id="rId18" w:history="1">
        <w:r w:rsidRPr="00D325B6">
          <w:rPr>
            <w:rStyle w:val="Hyperlink"/>
            <w:rFonts w:ascii="Helvetica" w:eastAsia="Arial" w:hAnsi="Helvetica" w:cs="Aptos"/>
            <w:color w:val="277A17"/>
            <w:sz w:val="22"/>
            <w:szCs w:val="22"/>
            <w:lang w:val="de-DE"/>
          </w:rPr>
          <w:t>www.genelec.de</w:t>
        </w:r>
      </w:hyperlink>
    </w:p>
    <w:p w14:paraId="12677B0F" w14:textId="77777777" w:rsidR="00872578" w:rsidRPr="00D325B6" w:rsidRDefault="00872578" w:rsidP="00A86599">
      <w:pPr>
        <w:jc w:val="both"/>
        <w:rPr>
          <w:rFonts w:ascii="Helvetica Neue" w:eastAsia="Arial" w:hAnsi="Helvetica Neue" w:cs="Arial"/>
          <w:bCs/>
          <w:i/>
          <w:iCs/>
          <w:sz w:val="22"/>
          <w:szCs w:val="22"/>
          <w:lang w:val="de-DE"/>
        </w:rPr>
      </w:pPr>
    </w:p>
    <w:p w14:paraId="26E8B8EE" w14:textId="77777777" w:rsidR="00872578" w:rsidRPr="00D325B6" w:rsidRDefault="00872578" w:rsidP="00A86599">
      <w:pPr>
        <w:jc w:val="both"/>
        <w:rPr>
          <w:rFonts w:ascii="Helvetica Neue" w:eastAsia="Arial" w:hAnsi="Helvetica Neue" w:cs="Arial"/>
          <w:bCs/>
          <w:i/>
          <w:iCs/>
          <w:sz w:val="22"/>
          <w:szCs w:val="22"/>
          <w:lang w:val="de-DE"/>
        </w:rPr>
      </w:pPr>
    </w:p>
    <w:p w14:paraId="490B4B11" w14:textId="77777777" w:rsidR="00872578" w:rsidRPr="00D325B6" w:rsidRDefault="00872578" w:rsidP="00E43C3B">
      <w:pPr>
        <w:jc w:val="center"/>
        <w:rPr>
          <w:rFonts w:ascii="Helvetica Neue" w:eastAsia="Arial" w:hAnsi="Helvetica Neue" w:cs="Arial"/>
          <w:bCs/>
          <w:i/>
          <w:iCs/>
          <w:sz w:val="22"/>
          <w:szCs w:val="22"/>
          <w:lang w:val="de-DE"/>
        </w:rPr>
      </w:pPr>
      <w:r w:rsidRPr="00D325B6">
        <w:rPr>
          <w:rFonts w:ascii="Helvetica Neue" w:eastAsia="Arial" w:hAnsi="Helvetica Neue" w:cs="Arial"/>
          <w:bCs/>
          <w:i/>
          <w:iCs/>
          <w:sz w:val="22"/>
          <w:szCs w:val="22"/>
          <w:lang w:val="de-DE"/>
        </w:rPr>
        <w:t>***ENDE***</w:t>
      </w:r>
    </w:p>
    <w:p w14:paraId="514BA564" w14:textId="77777777" w:rsidR="00872578" w:rsidRPr="00D325B6" w:rsidRDefault="00872578" w:rsidP="00A86599">
      <w:pPr>
        <w:jc w:val="both"/>
        <w:rPr>
          <w:rFonts w:ascii="Helvetica Neue" w:eastAsia="Arial" w:hAnsi="Helvetica Neue" w:cs="Arial"/>
          <w:b/>
          <w:bCs/>
          <w:i/>
          <w:iCs/>
          <w:sz w:val="22"/>
          <w:szCs w:val="22"/>
          <w:lang w:val="de-DE"/>
        </w:rPr>
      </w:pPr>
    </w:p>
    <w:p w14:paraId="5E14BB7A" w14:textId="77777777" w:rsidR="00872578" w:rsidRPr="00D325B6" w:rsidRDefault="00872578" w:rsidP="00A86599">
      <w:pPr>
        <w:jc w:val="both"/>
        <w:rPr>
          <w:rFonts w:ascii="Helvetica Neue" w:eastAsia="Arial" w:hAnsi="Helvetica Neue" w:cs="Arial"/>
          <w:i/>
          <w:iCs/>
          <w:sz w:val="22"/>
          <w:szCs w:val="22"/>
          <w:lang w:val="de-DE"/>
        </w:rPr>
      </w:pPr>
      <w:r w:rsidRPr="00D325B6">
        <w:rPr>
          <w:rFonts w:ascii="Helvetica Neue" w:eastAsia="Arial" w:hAnsi="Helvetica Neue" w:cs="Arial"/>
          <w:b/>
          <w:bCs/>
          <w:i/>
          <w:iCs/>
          <w:sz w:val="22"/>
          <w:szCs w:val="22"/>
          <w:lang w:val="de-DE"/>
        </w:rPr>
        <w:t>Über Genelec</w:t>
      </w:r>
      <w:r w:rsidRPr="00D325B6">
        <w:rPr>
          <w:rFonts w:ascii="Helvetica Neue" w:eastAsia="Arial" w:hAnsi="Helvetica Neue" w:cs="Arial"/>
          <w:i/>
          <w:iCs/>
          <w:sz w:val="22"/>
          <w:szCs w:val="22"/>
          <w:lang w:val="de-DE"/>
        </w:rPr>
        <w:t xml:space="preserve"> </w:t>
      </w:r>
    </w:p>
    <w:p w14:paraId="5C692277" w14:textId="77777777" w:rsidR="00872578" w:rsidRPr="00D325B6" w:rsidRDefault="00872578" w:rsidP="00A86599">
      <w:pPr>
        <w:jc w:val="both"/>
        <w:rPr>
          <w:rFonts w:ascii="Helvetica Neue" w:hAnsi="Helvetica Neue"/>
          <w:sz w:val="22"/>
          <w:szCs w:val="22"/>
          <w:lang w:val="de-DE"/>
        </w:rPr>
      </w:pPr>
    </w:p>
    <w:p w14:paraId="485C25B1" w14:textId="5E66CB43" w:rsidR="00872578" w:rsidRPr="00D325B6" w:rsidRDefault="00872578" w:rsidP="00A86599">
      <w:pPr>
        <w:spacing w:after="240"/>
        <w:jc w:val="both"/>
        <w:rPr>
          <w:rFonts w:ascii="Helvetica Neue" w:hAnsi="Helvetica Neue"/>
          <w:i/>
          <w:iCs/>
          <w:sz w:val="22"/>
          <w:szCs w:val="22"/>
          <w:lang w:val="de-DE"/>
        </w:rPr>
      </w:pPr>
      <w:r w:rsidRPr="00D325B6">
        <w:rPr>
          <w:rFonts w:ascii="Helvetica Neue" w:hAnsi="Helvetica Neue"/>
          <w:i/>
          <w:iCs/>
          <w:sz w:val="22"/>
          <w:szCs w:val="22"/>
          <w:lang w:val="de-DE"/>
        </w:rPr>
        <w:t>Genelec wurde 1978 gegründet und ist weltweit führend in der Entwicklung und Herstellung von aktiven Lautsprechersystemen für professionelle Studios, audiovisuelle Installationen und private Anwendungen. Mit einem beispiellosen Engagement für Forschung und Entwicklung bieten alle Lösungen von Genelec eine originalgetreue Klangwiedergabe, außergewöhnliche Zuverlässigkeit und die Fähigkeit, sich an ihre akustische Umgebung anzupassen. Die Technologie von Genelec wird nachhaltig in Iisalmi, Finnland, hergestellt und stellt eine sicher</w:t>
      </w:r>
      <w:r w:rsidR="00C04E60">
        <w:rPr>
          <w:rFonts w:ascii="Helvetica Neue" w:hAnsi="Helvetica Neue"/>
          <w:i/>
          <w:iCs/>
          <w:sz w:val="22"/>
          <w:szCs w:val="22"/>
          <w:lang w:val="de-DE"/>
        </w:rPr>
        <w:t xml:space="preserve">e, </w:t>
      </w:r>
      <w:r w:rsidRPr="00D325B6">
        <w:rPr>
          <w:rFonts w:ascii="Helvetica Neue" w:hAnsi="Helvetica Neue"/>
          <w:i/>
          <w:iCs/>
          <w:sz w:val="22"/>
          <w:szCs w:val="22"/>
          <w:lang w:val="de-DE"/>
        </w:rPr>
        <w:t>langfristige Investition in eine hervorragende Audiowiedergabe dar.</w:t>
      </w:r>
    </w:p>
    <w:p w14:paraId="121ED7D0" w14:textId="77777777" w:rsidR="00872578" w:rsidRPr="00D325B6" w:rsidRDefault="00872578" w:rsidP="00872578">
      <w:pPr>
        <w:rPr>
          <w:rFonts w:ascii="Helvetica Neue" w:eastAsia="Arial" w:hAnsi="Helvetica Neue" w:cs="Arial"/>
          <w:sz w:val="22"/>
          <w:szCs w:val="22"/>
          <w:lang w:val="de-DE"/>
        </w:rPr>
      </w:pPr>
    </w:p>
    <w:p w14:paraId="4449F83D" w14:textId="77777777" w:rsidR="00872578" w:rsidRPr="00D325B6" w:rsidRDefault="00872578" w:rsidP="00872578">
      <w:pPr>
        <w:rPr>
          <w:rFonts w:ascii="Helvetica Neue" w:eastAsia="Helvetica Neue" w:hAnsi="Helvetica Neue" w:cs="Helvetica Neue"/>
          <w:b/>
          <w:sz w:val="22"/>
          <w:szCs w:val="22"/>
          <w:lang w:val="de-DE"/>
        </w:rPr>
      </w:pPr>
      <w:r w:rsidRPr="00D325B6">
        <w:rPr>
          <w:rFonts w:ascii="Helvetica Neue" w:eastAsia="Helvetica Neue" w:hAnsi="Helvetica Neue" w:cs="Helvetica Neue"/>
          <w:b/>
          <w:sz w:val="22"/>
          <w:szCs w:val="22"/>
          <w:lang w:val="de-DE"/>
        </w:rPr>
        <w:t>Für Presseanfragen wenden Sie sich bitte an:</w:t>
      </w:r>
    </w:p>
    <w:p w14:paraId="624388C0" w14:textId="77777777" w:rsidR="00130A40" w:rsidRPr="00D325B6" w:rsidRDefault="00130A40">
      <w:pPr>
        <w:rPr>
          <w:sz w:val="22"/>
          <w:szCs w:val="22"/>
          <w:lang w:val="de-DE"/>
        </w:rPr>
      </w:pPr>
    </w:p>
    <w:p w14:paraId="53E22BB4" w14:textId="77777777" w:rsidR="00130A40" w:rsidRPr="000D568A" w:rsidRDefault="00000000">
      <w:pPr>
        <w:rPr>
          <w:sz w:val="22"/>
          <w:szCs w:val="22"/>
          <w:lang w:val="en-GB"/>
        </w:rPr>
      </w:pPr>
      <w:r w:rsidRPr="000D568A">
        <w:rPr>
          <w:rFonts w:ascii="Helvetica Neue" w:eastAsia="Helvetica Neue" w:hAnsi="Helvetica Neue" w:cs="Helvetica Neue"/>
          <w:color w:val="000000"/>
          <w:sz w:val="22"/>
          <w:szCs w:val="22"/>
          <w:highlight w:val="white"/>
          <w:lang w:val="en-GB"/>
        </w:rPr>
        <w:t>Kiera Leeming, Copper Leaf Media</w:t>
      </w:r>
      <w:r w:rsidRPr="000D568A">
        <w:rPr>
          <w:rFonts w:ascii="Helvetica Neue" w:eastAsia="Helvetica Neue" w:hAnsi="Helvetica Neue" w:cs="Helvetica Neue"/>
          <w:color w:val="000000"/>
          <w:sz w:val="22"/>
          <w:szCs w:val="22"/>
          <w:highlight w:val="white"/>
          <w:lang w:val="en-GB"/>
        </w:rPr>
        <w:tab/>
      </w:r>
      <w:r w:rsidRPr="000D568A">
        <w:rPr>
          <w:rFonts w:ascii="Helvetica Neue" w:eastAsia="Helvetica Neue" w:hAnsi="Helvetica Neue" w:cs="Helvetica Neue"/>
          <w:color w:val="000000"/>
          <w:sz w:val="22"/>
          <w:szCs w:val="22"/>
          <w:highlight w:val="white"/>
          <w:lang w:val="en-GB"/>
        </w:rPr>
        <w:tab/>
      </w:r>
      <w:r w:rsidRPr="000D568A">
        <w:rPr>
          <w:rFonts w:ascii="Helvetica Neue" w:eastAsia="Helvetica Neue" w:hAnsi="Helvetica Neue" w:cs="Helvetica Neue"/>
          <w:color w:val="000000"/>
          <w:sz w:val="22"/>
          <w:szCs w:val="22"/>
          <w:highlight w:val="white"/>
          <w:lang w:val="en-GB"/>
        </w:rPr>
        <w:tab/>
        <w:t>Howard Jones, Genelec</w:t>
      </w:r>
    </w:p>
    <w:p w14:paraId="26B37F32" w14:textId="77777777" w:rsidR="00130A40" w:rsidRPr="000D568A" w:rsidRDefault="00130A40">
      <w:pPr>
        <w:rPr>
          <w:sz w:val="22"/>
          <w:szCs w:val="22"/>
          <w:lang w:val="en-GB"/>
        </w:rPr>
      </w:pPr>
    </w:p>
    <w:p w14:paraId="4F235CBB" w14:textId="77777777" w:rsidR="00130A40" w:rsidRPr="00D325B6" w:rsidRDefault="00000000">
      <w:pPr>
        <w:rPr>
          <w:sz w:val="22"/>
          <w:szCs w:val="22"/>
          <w:lang w:val="de-DE"/>
        </w:rPr>
      </w:pPr>
      <w:r w:rsidRPr="00D325B6">
        <w:rPr>
          <w:rFonts w:ascii="Helvetica Neue" w:eastAsia="Helvetica Neue" w:hAnsi="Helvetica Neue" w:cs="Helvetica Neue"/>
          <w:color w:val="000000"/>
          <w:sz w:val="22"/>
          <w:szCs w:val="22"/>
          <w:highlight w:val="white"/>
          <w:lang w:val="de-DE"/>
        </w:rPr>
        <w:t>T:</w:t>
      </w:r>
      <w:r w:rsidRPr="00D325B6">
        <w:rPr>
          <w:rFonts w:ascii="Helvetica Neue" w:eastAsia="Helvetica Neue" w:hAnsi="Helvetica Neue" w:cs="Helvetica Neue"/>
          <w:b/>
          <w:color w:val="000000"/>
          <w:sz w:val="22"/>
          <w:szCs w:val="22"/>
          <w:highlight w:val="white"/>
          <w:lang w:val="de-DE"/>
        </w:rPr>
        <w:tab/>
      </w:r>
      <w:r w:rsidRPr="00D325B6">
        <w:rPr>
          <w:rFonts w:ascii="Helvetica Neue" w:eastAsia="Helvetica Neue" w:hAnsi="Helvetica Neue" w:cs="Helvetica Neue"/>
          <w:color w:val="000000"/>
          <w:sz w:val="22"/>
          <w:szCs w:val="22"/>
          <w:lang w:val="de-DE"/>
        </w:rPr>
        <w:t>+33 (0)6 84 06 26 42</w:t>
      </w:r>
      <w:r w:rsidRPr="00D325B6">
        <w:rPr>
          <w:rFonts w:ascii="Helvetica Neue" w:eastAsia="Helvetica Neue" w:hAnsi="Helvetica Neue" w:cs="Helvetica Neue"/>
          <w:color w:val="000000"/>
          <w:sz w:val="22"/>
          <w:szCs w:val="22"/>
          <w:lang w:val="de-DE"/>
        </w:rPr>
        <w:tab/>
      </w:r>
      <w:r w:rsidRPr="00D325B6">
        <w:rPr>
          <w:rFonts w:ascii="Helvetica Neue" w:eastAsia="Helvetica Neue" w:hAnsi="Helvetica Neue" w:cs="Helvetica Neue"/>
          <w:color w:val="000000"/>
          <w:sz w:val="22"/>
          <w:szCs w:val="22"/>
          <w:lang w:val="de-DE"/>
        </w:rPr>
        <w:tab/>
      </w:r>
      <w:r w:rsidRPr="00D325B6">
        <w:rPr>
          <w:rFonts w:ascii="Helvetica Neue" w:eastAsia="Helvetica Neue" w:hAnsi="Helvetica Neue" w:cs="Helvetica Neue"/>
          <w:color w:val="000000"/>
          <w:sz w:val="22"/>
          <w:szCs w:val="22"/>
          <w:lang w:val="de-DE"/>
        </w:rPr>
        <w:tab/>
      </w:r>
      <w:r w:rsidRPr="00D325B6">
        <w:rPr>
          <w:rFonts w:ascii="Helvetica Neue" w:eastAsia="Helvetica Neue" w:hAnsi="Helvetica Neue" w:cs="Helvetica Neue"/>
          <w:color w:val="000000"/>
          <w:sz w:val="22"/>
          <w:szCs w:val="22"/>
          <w:lang w:val="de-DE"/>
        </w:rPr>
        <w:tab/>
        <w:t>T:</w:t>
      </w:r>
      <w:r w:rsidRPr="00D325B6">
        <w:rPr>
          <w:rFonts w:ascii="Helvetica Neue" w:eastAsia="Helvetica Neue" w:hAnsi="Helvetica Neue" w:cs="Helvetica Neue"/>
          <w:color w:val="000000"/>
          <w:sz w:val="22"/>
          <w:szCs w:val="22"/>
          <w:lang w:val="de-DE"/>
        </w:rPr>
        <w:tab/>
        <w:t>+44 (0)7825 570085</w:t>
      </w:r>
    </w:p>
    <w:p w14:paraId="5B6A12A9" w14:textId="3B7F4602" w:rsidR="00B24432" w:rsidRPr="00D325B6" w:rsidRDefault="3DEB5D8F" w:rsidP="00B24432">
      <w:pPr>
        <w:rPr>
          <w:sz w:val="22"/>
          <w:szCs w:val="22"/>
          <w:lang w:val="de-DE"/>
        </w:rPr>
      </w:pPr>
      <w:r w:rsidRPr="00D325B6">
        <w:rPr>
          <w:rFonts w:ascii="Helvetica Neue" w:eastAsia="Helvetica Neue" w:hAnsi="Helvetica Neue" w:cs="Helvetica Neue"/>
          <w:color w:val="000000" w:themeColor="text1"/>
          <w:sz w:val="22"/>
          <w:szCs w:val="22"/>
          <w:lang w:val="de-DE"/>
        </w:rPr>
        <w:t>E:</w:t>
      </w:r>
      <w:r w:rsidRPr="00D325B6">
        <w:rPr>
          <w:sz w:val="22"/>
          <w:szCs w:val="22"/>
          <w:lang w:val="de-DE"/>
        </w:rPr>
        <w:tab/>
      </w:r>
      <w:hyperlink r:id="rId19">
        <w:r w:rsidRPr="00D325B6">
          <w:rPr>
            <w:rStyle w:val="Hyperlink"/>
            <w:rFonts w:ascii="Helvetica Neue" w:eastAsia="Helvetica Neue" w:hAnsi="Helvetica Neue" w:cs="Helvetica Neue"/>
            <w:color w:val="007A53"/>
            <w:sz w:val="22"/>
            <w:szCs w:val="22"/>
            <w:lang w:val="de-DE"/>
          </w:rPr>
          <w:t>kiera@copperleaf.media</w:t>
        </w:r>
        <w:r w:rsidRPr="00D325B6">
          <w:rPr>
            <w:sz w:val="22"/>
            <w:szCs w:val="22"/>
            <w:lang w:val="de-DE"/>
          </w:rPr>
          <w:tab/>
        </w:r>
        <w:r w:rsidRPr="00D325B6">
          <w:rPr>
            <w:sz w:val="22"/>
            <w:szCs w:val="22"/>
            <w:lang w:val="de-DE"/>
          </w:rPr>
          <w:tab/>
        </w:r>
        <w:r w:rsidRPr="00D325B6">
          <w:rPr>
            <w:sz w:val="22"/>
            <w:szCs w:val="22"/>
            <w:lang w:val="de-DE"/>
          </w:rPr>
          <w:tab/>
        </w:r>
      </w:hyperlink>
      <w:r w:rsidRPr="00D325B6">
        <w:rPr>
          <w:rFonts w:ascii="Helvetica Neue" w:eastAsia="Helvetica Neue" w:hAnsi="Helvetica Neue" w:cs="Helvetica Neue"/>
          <w:color w:val="000000" w:themeColor="text1"/>
          <w:sz w:val="22"/>
          <w:szCs w:val="22"/>
          <w:lang w:val="de-DE"/>
        </w:rPr>
        <w:t>E:</w:t>
      </w:r>
      <w:r w:rsidRPr="00D325B6">
        <w:rPr>
          <w:sz w:val="22"/>
          <w:szCs w:val="22"/>
          <w:lang w:val="de-DE"/>
        </w:rPr>
        <w:tab/>
      </w:r>
      <w:hyperlink r:id="rId20">
        <w:r w:rsidRPr="00D325B6">
          <w:rPr>
            <w:rStyle w:val="Hyperlink"/>
            <w:rFonts w:ascii="Helvetica Neue" w:eastAsia="Helvetica Neue" w:hAnsi="Helvetica Neue" w:cs="Helvetica Neue"/>
            <w:color w:val="007A53"/>
            <w:sz w:val="22"/>
            <w:szCs w:val="22"/>
            <w:lang w:val="de-DE"/>
          </w:rPr>
          <w:t>howard.jones@genelec.com</w:t>
        </w:r>
      </w:hyperlink>
    </w:p>
    <w:sectPr w:rsidR="00B24432" w:rsidRPr="00D325B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2163"/>
    <w:rsid w:val="00023D81"/>
    <w:rsid w:val="00023EEB"/>
    <w:rsid w:val="00043437"/>
    <w:rsid w:val="00065AB8"/>
    <w:rsid w:val="000665CD"/>
    <w:rsid w:val="000739CB"/>
    <w:rsid w:val="00077C31"/>
    <w:rsid w:val="00095E2E"/>
    <w:rsid w:val="00097483"/>
    <w:rsid w:val="000D568A"/>
    <w:rsid w:val="00124283"/>
    <w:rsid w:val="00130A40"/>
    <w:rsid w:val="00141350"/>
    <w:rsid w:val="001437F0"/>
    <w:rsid w:val="00181DC2"/>
    <w:rsid w:val="00184144"/>
    <w:rsid w:val="00184DC0"/>
    <w:rsid w:val="00197250"/>
    <w:rsid w:val="001A1D44"/>
    <w:rsid w:val="002377DD"/>
    <w:rsid w:val="002474B5"/>
    <w:rsid w:val="00251BA1"/>
    <w:rsid w:val="00271C7D"/>
    <w:rsid w:val="002B0510"/>
    <w:rsid w:val="002F647F"/>
    <w:rsid w:val="00355B88"/>
    <w:rsid w:val="00367026"/>
    <w:rsid w:val="00402B41"/>
    <w:rsid w:val="00437614"/>
    <w:rsid w:val="00446D4B"/>
    <w:rsid w:val="00460100"/>
    <w:rsid w:val="00460890"/>
    <w:rsid w:val="00472B9A"/>
    <w:rsid w:val="004B570A"/>
    <w:rsid w:val="004D383D"/>
    <w:rsid w:val="0050220A"/>
    <w:rsid w:val="00502539"/>
    <w:rsid w:val="005922F3"/>
    <w:rsid w:val="005B6507"/>
    <w:rsid w:val="005B7983"/>
    <w:rsid w:val="005D2930"/>
    <w:rsid w:val="005E28CC"/>
    <w:rsid w:val="005E3E27"/>
    <w:rsid w:val="005E6DD2"/>
    <w:rsid w:val="00647F3B"/>
    <w:rsid w:val="006545E7"/>
    <w:rsid w:val="00655E73"/>
    <w:rsid w:val="006608FF"/>
    <w:rsid w:val="00665143"/>
    <w:rsid w:val="00684223"/>
    <w:rsid w:val="006A1247"/>
    <w:rsid w:val="00750806"/>
    <w:rsid w:val="0075090C"/>
    <w:rsid w:val="0079619F"/>
    <w:rsid w:val="007C70FD"/>
    <w:rsid w:val="007E1EA5"/>
    <w:rsid w:val="00831EE6"/>
    <w:rsid w:val="008321B5"/>
    <w:rsid w:val="0086162B"/>
    <w:rsid w:val="00872578"/>
    <w:rsid w:val="008741B3"/>
    <w:rsid w:val="00923665"/>
    <w:rsid w:val="00963F17"/>
    <w:rsid w:val="00A13677"/>
    <w:rsid w:val="00A2486E"/>
    <w:rsid w:val="00A36033"/>
    <w:rsid w:val="00A572F8"/>
    <w:rsid w:val="00A730E8"/>
    <w:rsid w:val="00A80481"/>
    <w:rsid w:val="00A86599"/>
    <w:rsid w:val="00AB21EC"/>
    <w:rsid w:val="00AC63C6"/>
    <w:rsid w:val="00AD3670"/>
    <w:rsid w:val="00AE1EE2"/>
    <w:rsid w:val="00AF694F"/>
    <w:rsid w:val="00AF7CFD"/>
    <w:rsid w:val="00B24432"/>
    <w:rsid w:val="00B33D47"/>
    <w:rsid w:val="00B5740E"/>
    <w:rsid w:val="00B732B6"/>
    <w:rsid w:val="00B8247A"/>
    <w:rsid w:val="00B84026"/>
    <w:rsid w:val="00B95B56"/>
    <w:rsid w:val="00BC4974"/>
    <w:rsid w:val="00BF597A"/>
    <w:rsid w:val="00C04E60"/>
    <w:rsid w:val="00C35BBF"/>
    <w:rsid w:val="00C42F35"/>
    <w:rsid w:val="00C72BA5"/>
    <w:rsid w:val="00CA01CC"/>
    <w:rsid w:val="00CA6485"/>
    <w:rsid w:val="00CD749E"/>
    <w:rsid w:val="00CE6410"/>
    <w:rsid w:val="00D26050"/>
    <w:rsid w:val="00D325B6"/>
    <w:rsid w:val="00D33BCD"/>
    <w:rsid w:val="00D36FF6"/>
    <w:rsid w:val="00D5271E"/>
    <w:rsid w:val="00D82D3F"/>
    <w:rsid w:val="00D90DCC"/>
    <w:rsid w:val="00D915BB"/>
    <w:rsid w:val="00D96133"/>
    <w:rsid w:val="00DB09B5"/>
    <w:rsid w:val="00DE24E7"/>
    <w:rsid w:val="00E00A00"/>
    <w:rsid w:val="00E07B6A"/>
    <w:rsid w:val="00E43C3B"/>
    <w:rsid w:val="00F04A25"/>
    <w:rsid w:val="00F10B90"/>
    <w:rsid w:val="00F137F4"/>
    <w:rsid w:val="00F3181F"/>
    <w:rsid w:val="00F51F81"/>
    <w:rsid w:val="00F70D95"/>
    <w:rsid w:val="00FB5919"/>
    <w:rsid w:val="03169635"/>
    <w:rsid w:val="054D6D14"/>
    <w:rsid w:val="0CE66A81"/>
    <w:rsid w:val="0F1FB42D"/>
    <w:rsid w:val="123E0163"/>
    <w:rsid w:val="1376DA67"/>
    <w:rsid w:val="1415511F"/>
    <w:rsid w:val="203AD31B"/>
    <w:rsid w:val="28669986"/>
    <w:rsid w:val="286797CC"/>
    <w:rsid w:val="2CA779F9"/>
    <w:rsid w:val="3070CBBE"/>
    <w:rsid w:val="3473096E"/>
    <w:rsid w:val="3482EAD4"/>
    <w:rsid w:val="3596A6E7"/>
    <w:rsid w:val="3DEB5D8F"/>
    <w:rsid w:val="40A8AA47"/>
    <w:rsid w:val="437FF91A"/>
    <w:rsid w:val="4539B22B"/>
    <w:rsid w:val="456C6E4A"/>
    <w:rsid w:val="4AC0F145"/>
    <w:rsid w:val="4CD6112C"/>
    <w:rsid w:val="4F0BD8CC"/>
    <w:rsid w:val="50595953"/>
    <w:rsid w:val="55B8E016"/>
    <w:rsid w:val="56BFB00D"/>
    <w:rsid w:val="63869C76"/>
    <w:rsid w:val="64622CF4"/>
    <w:rsid w:val="64AAED43"/>
    <w:rsid w:val="6958A40C"/>
    <w:rsid w:val="70FBC2B5"/>
    <w:rsid w:val="71A0D615"/>
    <w:rsid w:val="72B9BE38"/>
    <w:rsid w:val="72DDEB61"/>
    <w:rsid w:val="78B1BCA0"/>
    <w:rsid w:val="7A814C52"/>
    <w:rsid w:val="7BF2E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C7D"/>
    <w:rPr>
      <w:rFonts w:ascii="Times New Roman" w:eastAsia="Times New Roman" w:hAnsi="Times New Roman" w:cs="Times New Roman"/>
      <w:lang w:val="en-D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style>
  <w:style w:type="paragraph" w:customStyle="1" w:styleId="li1">
    <w:name w:val="li1"/>
    <w:basedOn w:val="Normal"/>
    <w:rsid w:val="00C217E4"/>
    <w:pPr>
      <w:spacing w:before="100" w:beforeAutospacing="1" w:after="100" w:afterAutospacing="1"/>
    </w:pPr>
    <w:rPr>
      <w:lang w:val="fi-FI"/>
    </w:rPr>
  </w:style>
  <w:style w:type="paragraph" w:customStyle="1" w:styleId="xxmsolistparagraph">
    <w:name w:val="xxmsolistparagraph"/>
    <w:basedOn w:val="Normal"/>
    <w:rsid w:val="00C217E4"/>
    <w:pPr>
      <w:spacing w:before="100" w:beforeAutospacing="1" w:after="100" w:afterAutospacing="1"/>
    </w:p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71C7D"/>
    <w:pPr>
      <w:spacing w:before="100" w:beforeAutospacing="1" w:after="100" w:afterAutospacing="1"/>
    </w:pPr>
  </w:style>
  <w:style w:type="character" w:customStyle="1" w:styleId="apple-converted-space">
    <w:name w:val="apple-converted-space"/>
    <w:basedOn w:val="DefaultParagraphFont"/>
    <w:rsid w:val="0027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834587">
      <w:bodyDiv w:val="1"/>
      <w:marLeft w:val="0"/>
      <w:marRight w:val="0"/>
      <w:marTop w:val="0"/>
      <w:marBottom w:val="0"/>
      <w:divBdr>
        <w:top w:val="none" w:sz="0" w:space="0" w:color="auto"/>
        <w:left w:val="none" w:sz="0" w:space="0" w:color="auto"/>
        <w:bottom w:val="none" w:sz="0" w:space="0" w:color="auto"/>
        <w:right w:val="none" w:sz="0" w:space="0" w:color="auto"/>
      </w:divBdr>
    </w:div>
    <w:div w:id="720832541">
      <w:bodyDiv w:val="1"/>
      <w:marLeft w:val="0"/>
      <w:marRight w:val="0"/>
      <w:marTop w:val="0"/>
      <w:marBottom w:val="0"/>
      <w:divBdr>
        <w:top w:val="none" w:sz="0" w:space="0" w:color="auto"/>
        <w:left w:val="none" w:sz="0" w:space="0" w:color="auto"/>
        <w:bottom w:val="none" w:sz="0" w:space="0" w:color="auto"/>
        <w:right w:val="none" w:sz="0" w:space="0" w:color="auto"/>
      </w:divBdr>
    </w:div>
    <w:div w:id="943226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em-studios.com/" TargetMode="External"/><Relationship Id="rId18" Type="http://schemas.openxmlformats.org/officeDocument/2006/relationships/hyperlink" Target="http://www.genelec.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igma-av.com/" TargetMode="External"/><Relationship Id="rId17" Type="http://schemas.openxmlformats.org/officeDocument/2006/relationships/hyperlink" Target="https://www.genelec.de/smart-ip-manager" TargetMode="External"/><Relationship Id="rId2" Type="http://schemas.openxmlformats.org/officeDocument/2006/relationships/customXml" Target="../customXml/item2.xml"/><Relationship Id="rId16" Type="http://schemas.openxmlformats.org/officeDocument/2006/relationships/hyperlink" Target="https://www.dolby.com/de/technologien/dolby-atmos/" TargetMode="External"/><Relationship Id="rId20" Type="http://schemas.openxmlformats.org/officeDocument/2006/relationships/hyperlink" Target="mailto:howard.jones@genele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son.de/de_DE" TargetMode="External"/><Relationship Id="rId5" Type="http://schemas.openxmlformats.org/officeDocument/2006/relationships/styles" Target="styles.xml"/><Relationship Id="rId15" Type="http://schemas.openxmlformats.org/officeDocument/2006/relationships/hyperlink" Target="https://www.genelec.de/4430a" TargetMode="External"/><Relationship Id="rId10" Type="http://schemas.openxmlformats.org/officeDocument/2006/relationships/hyperlink" Target="https://www.genelec.de/smart-ip" TargetMode="External"/><Relationship Id="rId19" Type="http://schemas.openxmlformats.org/officeDocument/2006/relationships/hyperlink" Target="mailto:kiera@copperleaf.media" TargetMode="External"/><Relationship Id="rId4" Type="http://schemas.openxmlformats.org/officeDocument/2006/relationships/customXml" Target="../customXml/item4.xml"/><Relationship Id="rId9" Type="http://schemas.openxmlformats.org/officeDocument/2006/relationships/hyperlink" Target="https://www.fussballmuseum.de/" TargetMode="External"/><Relationship Id="rId14" Type="http://schemas.openxmlformats.org/officeDocument/2006/relationships/hyperlink" Target="https://www.pbxstudi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21" ma:contentTypeDescription="Create a new document." ma:contentTypeScope="" ma:versionID="b5df0914b1029d63c4e6e52166c42499">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c6cfac8bcf2b97db69b65b9ec1d5dd78"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D532F-9AF3-46D4-8ECA-3F7F8179D39D}">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9A034B-0439-4F25-9CE1-E59C999D2785}"/>
</file>

<file path=customXml/itemProps4.xml><?xml version="1.0" encoding="utf-8"?>
<ds:datastoreItem xmlns:ds="http://schemas.openxmlformats.org/officeDocument/2006/customXml" ds:itemID="{606EF252-8065-46F6-84BC-53E19B8FD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Marcel Schechter</cp:lastModifiedBy>
  <cp:revision>22</cp:revision>
  <dcterms:created xsi:type="dcterms:W3CDTF">2025-07-23T22:13:00Z</dcterms:created>
  <dcterms:modified xsi:type="dcterms:W3CDTF">2025-07-31T09:10:00Z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