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F4A38" w14:textId="77777777" w:rsidR="00392AD7" w:rsidRPr="005151DC" w:rsidRDefault="00392AD7">
      <w:pPr>
        <w:spacing w:line="259" w:lineRule="auto"/>
        <w:jc w:val="center"/>
        <w:rPr>
          <w:rFonts w:ascii="Helvetica Neue" w:eastAsia="Helvetica Neue" w:hAnsi="Helvetica Neue" w:cs="Helvetica Neue"/>
          <w:b/>
          <w:bCs/>
          <w:color w:val="007A53"/>
          <w:sz w:val="36"/>
          <w:szCs w:val="36"/>
        </w:rPr>
      </w:pPr>
    </w:p>
    <w:p w14:paraId="442F2A60" w14:textId="77777777" w:rsidR="00392AD7" w:rsidRPr="005151DC" w:rsidRDefault="00392AD7">
      <w:pPr>
        <w:ind w:left="6480" w:firstLine="720"/>
        <w:rPr>
          <w:rFonts w:ascii="Helvetica Neue" w:eastAsia="Arial" w:hAnsi="Helvetica Neue" w:cs="Arial"/>
        </w:rPr>
      </w:pPr>
    </w:p>
    <w:p w14:paraId="60796B28" w14:textId="03B138F5" w:rsidR="00392AD7" w:rsidRPr="005151DC" w:rsidRDefault="00000000" w:rsidP="007721AD">
      <w:pPr>
        <w:ind w:left="7797"/>
        <w:rPr>
          <w:rFonts w:ascii="Helvetica Neue" w:eastAsia="Arial" w:hAnsi="Helvetica Neue" w:cs="Arial"/>
          <w:lang w:val="de-DE"/>
        </w:rPr>
      </w:pPr>
      <w:r w:rsidRPr="005151DC">
        <w:rPr>
          <w:rFonts w:ascii="Helvetica Neue" w:eastAsia="Arial" w:hAnsi="Helvetica Neue" w:cs="Arial"/>
          <w:lang w:val="de-DE"/>
        </w:rPr>
        <w:t>Ju</w:t>
      </w:r>
      <w:r w:rsidR="00B9307E">
        <w:rPr>
          <w:rFonts w:ascii="Helvetica Neue" w:eastAsia="Arial" w:hAnsi="Helvetica Neue" w:cs="Arial"/>
          <w:lang w:val="de-DE"/>
        </w:rPr>
        <w:t>li</w:t>
      </w:r>
      <w:r w:rsidRPr="005151DC">
        <w:rPr>
          <w:rFonts w:ascii="Helvetica Neue" w:eastAsia="Arial" w:hAnsi="Helvetica Neue" w:cs="Arial"/>
          <w:lang w:val="de-DE"/>
        </w:rPr>
        <w:t xml:space="preserve"> 2026</w:t>
      </w:r>
    </w:p>
    <w:p w14:paraId="2D10C5E8" w14:textId="77777777" w:rsidR="00392AD7" w:rsidRPr="005151DC" w:rsidRDefault="00000000">
      <w:pPr>
        <w:spacing w:line="20" w:lineRule="auto"/>
        <w:rPr>
          <w:rFonts w:ascii="Helvetica Neue" w:eastAsia="Times New Roman" w:hAnsi="Helvetica Neue" w:cs="Times New Roman"/>
          <w:lang w:val="de-DE"/>
        </w:rPr>
      </w:pPr>
      <w:r w:rsidRPr="005151DC">
        <w:rPr>
          <w:rFonts w:ascii="Helvetica Neue" w:hAnsi="Helvetica Neue"/>
          <w:noProof/>
        </w:rPr>
        <w:drawing>
          <wp:anchor distT="0" distB="0" distL="0" distR="0" simplePos="0" relativeHeight="251658240" behindDoc="1" locked="0" layoutInCell="1" hidden="0" allowOverlap="1" wp14:anchorId="6B4E9EE1" wp14:editId="42321FBD">
            <wp:simplePos x="0" y="0"/>
            <wp:positionH relativeFrom="column">
              <wp:posOffset>4445</wp:posOffset>
            </wp:positionH>
            <wp:positionV relativeFrom="paragraph">
              <wp:posOffset>-165098</wp:posOffset>
            </wp:positionV>
            <wp:extent cx="1665605" cy="33210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665605" cy="332105"/>
                    </a:xfrm>
                    <a:prstGeom prst="rect">
                      <a:avLst/>
                    </a:prstGeom>
                    <a:ln/>
                  </pic:spPr>
                </pic:pic>
              </a:graphicData>
            </a:graphic>
          </wp:anchor>
        </w:drawing>
      </w:r>
    </w:p>
    <w:p w14:paraId="77853017" w14:textId="77777777" w:rsidR="00392AD7" w:rsidRPr="005151DC" w:rsidRDefault="00392AD7">
      <w:pPr>
        <w:spacing w:line="200" w:lineRule="auto"/>
        <w:rPr>
          <w:rFonts w:ascii="Helvetica Neue" w:eastAsia="Times New Roman" w:hAnsi="Helvetica Neue" w:cs="Times New Roman"/>
          <w:lang w:val="de-DE"/>
        </w:rPr>
      </w:pPr>
    </w:p>
    <w:p w14:paraId="4B92E840" w14:textId="77777777" w:rsidR="00392AD7" w:rsidRPr="005151DC" w:rsidRDefault="00392AD7">
      <w:pPr>
        <w:rPr>
          <w:rFonts w:ascii="Helvetica Neue" w:eastAsia="Arial" w:hAnsi="Helvetica Neue" w:cs="Arial"/>
          <w:sz w:val="44"/>
          <w:szCs w:val="44"/>
          <w:lang w:val="de-DE"/>
        </w:rPr>
      </w:pPr>
    </w:p>
    <w:p w14:paraId="5DE4CFDE" w14:textId="58ECAEA3" w:rsidR="00392AD7" w:rsidRPr="005151DC" w:rsidRDefault="00000000">
      <w:pPr>
        <w:jc w:val="center"/>
        <w:rPr>
          <w:rFonts w:ascii="Helvetica Neue" w:eastAsia="Arial" w:hAnsi="Helvetica Neue" w:cs="Arial"/>
          <w:b/>
          <w:bCs/>
          <w:color w:val="444444"/>
          <w:sz w:val="21"/>
          <w:szCs w:val="21"/>
          <w:highlight w:val="white"/>
          <w:lang w:val="de-DE"/>
        </w:rPr>
      </w:pPr>
      <w:r w:rsidRPr="005151DC">
        <w:rPr>
          <w:rFonts w:ascii="Helvetica Neue" w:eastAsia="Arial" w:hAnsi="Helvetica Neue" w:cs="Arial"/>
          <w:b/>
          <w:bCs/>
          <w:sz w:val="22"/>
          <w:szCs w:val="22"/>
          <w:lang w:val="de-DE"/>
        </w:rPr>
        <w:t>***</w:t>
      </w:r>
      <w:r w:rsidR="00632A44" w:rsidRPr="005151DC">
        <w:rPr>
          <w:rFonts w:ascii="Helvetica Neue" w:eastAsia="Arial" w:hAnsi="Helvetica Neue" w:cs="Arial"/>
          <w:b/>
          <w:bCs/>
          <w:color w:val="444444"/>
          <w:sz w:val="21"/>
          <w:szCs w:val="21"/>
          <w:highlight w:val="white"/>
          <w:lang w:val="de-DE"/>
        </w:rPr>
        <w:t>ZUR SOFORTIGEN VERÖFFENTLICHUNG</w:t>
      </w:r>
      <w:r w:rsidRPr="005151DC">
        <w:rPr>
          <w:rFonts w:ascii="Helvetica Neue" w:eastAsia="Arial" w:hAnsi="Helvetica Neue" w:cs="Arial"/>
          <w:b/>
          <w:bCs/>
          <w:color w:val="444444"/>
          <w:sz w:val="21"/>
          <w:szCs w:val="21"/>
          <w:highlight w:val="white"/>
          <w:lang w:val="de-DE"/>
        </w:rPr>
        <w:t>***</w:t>
      </w:r>
    </w:p>
    <w:p w14:paraId="2E0751B7" w14:textId="77777777" w:rsidR="00392AD7" w:rsidRPr="005151DC" w:rsidRDefault="00392AD7">
      <w:pPr>
        <w:jc w:val="center"/>
        <w:rPr>
          <w:rFonts w:ascii="Helvetica Neue" w:eastAsia="Arial" w:hAnsi="Helvetica Neue" w:cs="Arial"/>
          <w:b/>
          <w:bCs/>
          <w:color w:val="444444"/>
          <w:sz w:val="21"/>
          <w:szCs w:val="21"/>
          <w:highlight w:val="white"/>
          <w:lang w:val="de-DE"/>
        </w:rPr>
      </w:pPr>
    </w:p>
    <w:p w14:paraId="69D699B1" w14:textId="0D1595B5" w:rsidR="00392AD7" w:rsidRPr="005151DC" w:rsidRDefault="00632A44">
      <w:pPr>
        <w:jc w:val="center"/>
        <w:rPr>
          <w:rFonts w:ascii="Helvetica Neue" w:eastAsia="Helvetica Neue" w:hAnsi="Helvetica Neue" w:cs="Helvetica Neue"/>
          <w:b/>
          <w:bCs/>
          <w:color w:val="008000"/>
          <w:sz w:val="36"/>
          <w:szCs w:val="36"/>
          <w:lang w:val="de-DE"/>
        </w:rPr>
      </w:pPr>
      <w:r w:rsidRPr="005151DC">
        <w:rPr>
          <w:rFonts w:ascii="Helvetica Neue" w:eastAsia="Helvetica Neue" w:hAnsi="Helvetica Neue" w:cs="Helvetica Neue"/>
          <w:sz w:val="44"/>
          <w:szCs w:val="44"/>
          <w:lang w:val="de-DE"/>
        </w:rPr>
        <w:t>Pressemitteilung</w:t>
      </w:r>
    </w:p>
    <w:p w14:paraId="68D30EB0" w14:textId="77777777" w:rsidR="00392AD7" w:rsidRPr="005151DC" w:rsidRDefault="00392AD7">
      <w:pPr>
        <w:rPr>
          <w:rFonts w:ascii="Helvetica Neue" w:eastAsia="Helvetica Neue" w:hAnsi="Helvetica Neue" w:cs="Helvetica Neue"/>
          <w:sz w:val="22"/>
          <w:szCs w:val="22"/>
          <w:lang w:val="de-DE"/>
        </w:rPr>
      </w:pPr>
    </w:p>
    <w:p w14:paraId="0419C1C3" w14:textId="2E3D26A9" w:rsidR="001D4776" w:rsidRPr="005151DC" w:rsidRDefault="001D4776" w:rsidP="001D4776">
      <w:pPr>
        <w:spacing w:after="160" w:line="259" w:lineRule="auto"/>
        <w:jc w:val="center"/>
        <w:rPr>
          <w:rFonts w:ascii="Helvetica Neue" w:eastAsia="Helvetica Neue" w:hAnsi="Helvetica Neue" w:cs="Helvetica Neue"/>
          <w:b/>
          <w:bCs/>
          <w:color w:val="007A53"/>
          <w:sz w:val="36"/>
          <w:szCs w:val="36"/>
          <w:lang w:val="de-DE"/>
        </w:rPr>
      </w:pPr>
      <w:r w:rsidRPr="005151DC">
        <w:rPr>
          <w:rFonts w:ascii="Helvetica Neue" w:eastAsia="Helvetica Neue" w:hAnsi="Helvetica Neue" w:cs="Helvetica Neue"/>
          <w:b/>
          <w:bCs/>
          <w:color w:val="007A53"/>
          <w:sz w:val="36"/>
          <w:szCs w:val="36"/>
          <w:lang w:val="de-DE"/>
        </w:rPr>
        <w:t xml:space="preserve">Genelec verwandelt das U-Boot U17 im </w:t>
      </w:r>
      <w:r w:rsidR="00357810" w:rsidRPr="005151DC">
        <w:rPr>
          <w:rFonts w:ascii="Helvetica Neue" w:eastAsia="Helvetica Neue" w:hAnsi="Helvetica Neue" w:cs="Helvetica Neue"/>
          <w:b/>
          <w:bCs/>
          <w:color w:val="007A53"/>
          <w:sz w:val="36"/>
          <w:szCs w:val="36"/>
          <w:lang w:val="de-DE"/>
        </w:rPr>
        <w:t>Technik Museum Sinsheim</w:t>
      </w:r>
      <w:r w:rsidRPr="005151DC">
        <w:rPr>
          <w:rFonts w:ascii="Helvetica Neue" w:eastAsia="Helvetica Neue" w:hAnsi="Helvetica Neue" w:cs="Helvetica Neue"/>
          <w:b/>
          <w:bCs/>
          <w:color w:val="007A53"/>
          <w:sz w:val="36"/>
          <w:szCs w:val="36"/>
          <w:lang w:val="de-DE"/>
        </w:rPr>
        <w:t xml:space="preserve"> in ein immersives Erlebnis</w:t>
      </w:r>
    </w:p>
    <w:p w14:paraId="102EFFEB" w14:textId="786AAB48" w:rsidR="00A4438B" w:rsidRPr="005151DC" w:rsidRDefault="00000000" w:rsidP="0067491A">
      <w:pPr>
        <w:shd w:val="clear" w:color="auto" w:fill="FFFFFF"/>
        <w:spacing w:after="160"/>
        <w:rPr>
          <w:rFonts w:ascii="Helvetica Neue" w:eastAsia="Helvetica Neue" w:hAnsi="Helvetica Neue" w:cs="Arial"/>
          <w:color w:val="000000"/>
          <w:lang w:val="de-DE"/>
        </w:rPr>
      </w:pPr>
      <w:r w:rsidRPr="005151DC">
        <w:rPr>
          <w:rFonts w:ascii="Helvetica Neue" w:hAnsi="Helvetica Neue"/>
          <w:lang w:val="de-DE"/>
        </w:rPr>
        <w:br/>
      </w:r>
      <w:r w:rsidRPr="005151DC">
        <w:rPr>
          <w:rFonts w:ascii="Helvetica Neue" w:eastAsia="Helvetica Neue" w:hAnsi="Helvetica Neue" w:cs="Helvetica Neue"/>
          <w:b/>
          <w:bCs/>
          <w:color w:val="000000"/>
          <w:sz w:val="22"/>
          <w:szCs w:val="22"/>
          <w:lang w:val="de-DE"/>
        </w:rPr>
        <w:t xml:space="preserve">Sinsheim, </w:t>
      </w:r>
      <w:r w:rsidR="00632A44" w:rsidRPr="005151DC">
        <w:rPr>
          <w:rFonts w:ascii="Helvetica Neue" w:eastAsia="Helvetica Neue" w:hAnsi="Helvetica Neue" w:cs="Helvetica Neue"/>
          <w:b/>
          <w:bCs/>
          <w:color w:val="000000"/>
          <w:sz w:val="22"/>
          <w:szCs w:val="22"/>
          <w:lang w:val="de-DE"/>
        </w:rPr>
        <w:t>Deutschland</w:t>
      </w:r>
      <w:r w:rsidRPr="005151DC">
        <w:rPr>
          <w:rFonts w:ascii="Helvetica Neue" w:eastAsia="Helvetica Neue" w:hAnsi="Helvetica Neue" w:cs="Helvetica Neue"/>
          <w:b/>
          <w:bCs/>
          <w:color w:val="000000"/>
          <w:sz w:val="22"/>
          <w:szCs w:val="22"/>
          <w:lang w:val="de-DE"/>
        </w:rPr>
        <w:t>, Ju</w:t>
      </w:r>
      <w:r w:rsidR="00B9307E">
        <w:rPr>
          <w:rFonts w:ascii="Helvetica Neue" w:eastAsia="Helvetica Neue" w:hAnsi="Helvetica Neue" w:cs="Helvetica Neue"/>
          <w:b/>
          <w:bCs/>
          <w:color w:val="000000"/>
          <w:sz w:val="22"/>
          <w:szCs w:val="22"/>
          <w:lang w:val="de-DE"/>
        </w:rPr>
        <w:t>li</w:t>
      </w:r>
      <w:r w:rsidRPr="005151DC">
        <w:rPr>
          <w:rFonts w:ascii="Helvetica Neue" w:eastAsia="Helvetica Neue" w:hAnsi="Helvetica Neue" w:cs="Helvetica Neue"/>
          <w:b/>
          <w:bCs/>
          <w:color w:val="000000"/>
          <w:sz w:val="22"/>
          <w:szCs w:val="22"/>
          <w:lang w:val="de-DE"/>
        </w:rPr>
        <w:t xml:space="preserve"> 2026</w:t>
      </w:r>
      <w:r w:rsidR="00E802C3" w:rsidRPr="005151DC">
        <w:rPr>
          <w:rFonts w:ascii="Helvetica Neue" w:eastAsia="Helvetica Neue" w:hAnsi="Helvetica Neue" w:cs="Helvetica Neue"/>
          <w:b/>
          <w:bCs/>
          <w:color w:val="000000"/>
          <w:sz w:val="22"/>
          <w:szCs w:val="22"/>
          <w:lang w:val="de-DE"/>
        </w:rPr>
        <w:t xml:space="preserve">. </w:t>
      </w:r>
      <w:r w:rsidR="00A4438B" w:rsidRPr="005151DC">
        <w:rPr>
          <w:rFonts w:ascii="Helvetica Neue" w:eastAsia="Helvetica Neue" w:hAnsi="Helvetica Neue" w:cs="Arial"/>
          <w:color w:val="000000"/>
          <w:sz w:val="22"/>
          <w:szCs w:val="22"/>
          <w:lang w:val="de-DE"/>
        </w:rPr>
        <w:t xml:space="preserve">Für Technikbegeisterte ist das </w:t>
      </w:r>
      <w:hyperlink r:id="rId6" w:history="1">
        <w:r w:rsidR="00A4438B" w:rsidRPr="005151DC">
          <w:rPr>
            <w:rStyle w:val="Hyperlink"/>
            <w:rFonts w:ascii="Helvetica Neue" w:eastAsia="Helvetica Neue" w:hAnsi="Helvetica Neue" w:cs="Arial"/>
            <w:sz w:val="22"/>
            <w:szCs w:val="22"/>
            <w:lang w:val="de-DE"/>
          </w:rPr>
          <w:t>Technik Museum</w:t>
        </w:r>
      </w:hyperlink>
      <w:r w:rsidR="00A4438B" w:rsidRPr="005151DC">
        <w:rPr>
          <w:rFonts w:ascii="Helvetica Neue" w:eastAsia="Helvetica Neue" w:hAnsi="Helvetica Neue" w:cs="Arial"/>
          <w:color w:val="000000"/>
          <w:sz w:val="22"/>
          <w:szCs w:val="22"/>
          <w:lang w:val="de-DE"/>
        </w:rPr>
        <w:t xml:space="preserve"> ein absolutes Muss, denn es beherbergt </w:t>
      </w:r>
      <w:r w:rsidR="00A4438B" w:rsidRPr="005151DC">
        <w:rPr>
          <w:rFonts w:ascii="Helvetica Neue" w:hAnsi="Helvetica Neue"/>
          <w:sz w:val="22"/>
          <w:szCs w:val="22"/>
          <w:lang w:val="de-DE"/>
        </w:rPr>
        <w:t>eine der bedeutendsten Sammlungen technikgeschichtlicher Exponate in Europa</w:t>
      </w:r>
      <w:r w:rsidR="00A4438B" w:rsidRPr="005151DC">
        <w:rPr>
          <w:rFonts w:ascii="Helvetica Neue" w:eastAsia="Helvetica Neue" w:hAnsi="Helvetica Neue" w:cs="Arial"/>
          <w:color w:val="000000"/>
          <w:sz w:val="22"/>
          <w:szCs w:val="22"/>
          <w:lang w:val="de-DE"/>
        </w:rPr>
        <w:t>. An zwei Standorten –</w:t>
      </w:r>
      <w:r w:rsidR="00A4438B" w:rsidRPr="005151DC">
        <w:rPr>
          <w:rFonts w:ascii="Helvetica Neue" w:eastAsia="Helvetica Neue" w:hAnsi="Helvetica Neue"/>
          <w:color w:val="000000"/>
          <w:sz w:val="22"/>
          <w:szCs w:val="22"/>
          <w:lang w:val="de-DE"/>
        </w:rPr>
        <w:t xml:space="preserve"> </w:t>
      </w:r>
      <w:r w:rsidR="00A4438B" w:rsidRPr="005151DC">
        <w:rPr>
          <w:rFonts w:ascii="Helvetica Neue" w:eastAsia="Helvetica Neue" w:hAnsi="Helvetica Neue" w:cs="Arial"/>
          <w:color w:val="000000"/>
          <w:sz w:val="22"/>
          <w:szCs w:val="22"/>
          <w:lang w:val="de-DE"/>
        </w:rPr>
        <w:t>Sinsheim und Speyer</w:t>
      </w:r>
      <w:r w:rsidR="00A4438B" w:rsidRPr="005151DC">
        <w:rPr>
          <w:rFonts w:ascii="Helvetica Neue" w:eastAsia="Helvetica Neue" w:hAnsi="Helvetica Neue"/>
          <w:color w:val="000000"/>
          <w:sz w:val="22"/>
          <w:szCs w:val="22"/>
          <w:lang w:val="de-DE"/>
        </w:rPr>
        <w:t xml:space="preserve"> </w:t>
      </w:r>
      <w:r w:rsidR="00A4438B" w:rsidRPr="005151DC">
        <w:rPr>
          <w:rFonts w:ascii="Helvetica Neue" w:eastAsia="Helvetica Neue" w:hAnsi="Helvetica Neue" w:cs="Arial"/>
          <w:color w:val="000000"/>
          <w:sz w:val="22"/>
          <w:szCs w:val="22"/>
          <w:lang w:val="de-DE"/>
        </w:rPr>
        <w:t xml:space="preserve">– zeigt das Museum über 6.500 </w:t>
      </w:r>
      <w:r w:rsidR="00A4438B" w:rsidRPr="005151DC">
        <w:rPr>
          <w:rFonts w:ascii="Helvetica Neue" w:eastAsia="Helvetica Neue" w:hAnsi="Helvetica Neue"/>
          <w:color w:val="000000"/>
          <w:sz w:val="22"/>
          <w:szCs w:val="22"/>
          <w:lang w:val="de-DE"/>
        </w:rPr>
        <w:t>Ausstellungsstücke</w:t>
      </w:r>
      <w:r w:rsidR="00A4438B" w:rsidRPr="005151DC">
        <w:rPr>
          <w:rFonts w:ascii="Helvetica Neue" w:eastAsia="Helvetica Neue" w:hAnsi="Helvetica Neue" w:cs="Arial"/>
          <w:color w:val="000000"/>
          <w:sz w:val="22"/>
          <w:szCs w:val="22"/>
          <w:lang w:val="de-DE"/>
        </w:rPr>
        <w:t>, die sich mit Militärgeschichte, Luftfahrt, Raumfahrt und Schiff</w:t>
      </w:r>
      <w:r w:rsidR="00A4438B" w:rsidRPr="005151DC">
        <w:rPr>
          <w:rFonts w:ascii="Helvetica Neue" w:eastAsia="Helvetica Neue" w:hAnsi="Helvetica Neue"/>
          <w:color w:val="000000"/>
          <w:sz w:val="22"/>
          <w:szCs w:val="22"/>
          <w:lang w:val="de-DE"/>
        </w:rPr>
        <w:t>fahrt</w:t>
      </w:r>
      <w:r w:rsidR="00A4438B" w:rsidRPr="005151DC">
        <w:rPr>
          <w:rFonts w:ascii="Helvetica Neue" w:eastAsia="Helvetica Neue" w:hAnsi="Helvetica Neue" w:cs="Arial"/>
          <w:color w:val="000000"/>
          <w:sz w:val="22"/>
          <w:szCs w:val="22"/>
          <w:lang w:val="de-DE"/>
        </w:rPr>
        <w:t xml:space="preserve"> befassen. Nach seiner mit Spannung erwarteten Ankunft im vergangenen Jahr ist das U-Boot </w:t>
      </w:r>
      <w:hyperlink r:id="rId7" w:history="1">
        <w:r w:rsidR="00A4438B" w:rsidRPr="005151DC">
          <w:rPr>
            <w:rStyle w:val="Hyperlink"/>
            <w:rFonts w:ascii="Helvetica Neue" w:eastAsia="Helvetica Neue" w:hAnsi="Helvetica Neue" w:cs="Arial"/>
            <w:sz w:val="22"/>
            <w:szCs w:val="22"/>
            <w:lang w:val="de-DE"/>
          </w:rPr>
          <w:t>U17</w:t>
        </w:r>
      </w:hyperlink>
      <w:r w:rsidR="00A4438B" w:rsidRPr="005151DC">
        <w:rPr>
          <w:rFonts w:ascii="Helvetica Neue" w:eastAsia="Helvetica Neue" w:hAnsi="Helvetica Neue" w:cs="Arial"/>
          <w:color w:val="000000"/>
          <w:sz w:val="22"/>
          <w:szCs w:val="22"/>
          <w:lang w:val="de-DE"/>
        </w:rPr>
        <w:t xml:space="preserve"> zu einer der Hauptattraktionen des Museums in Sinsheim geworden und bietet weit mehr als nur ein statisches </w:t>
      </w:r>
      <w:r w:rsidR="00A4438B" w:rsidRPr="005151DC">
        <w:rPr>
          <w:rFonts w:ascii="Helvetica Neue" w:eastAsia="Helvetica Neue" w:hAnsi="Helvetica Neue"/>
          <w:color w:val="000000"/>
          <w:sz w:val="22"/>
          <w:szCs w:val="22"/>
          <w:lang w:val="de-DE"/>
        </w:rPr>
        <w:t>Exponat</w:t>
      </w:r>
      <w:r w:rsidR="00A4438B" w:rsidRPr="005151DC">
        <w:rPr>
          <w:rFonts w:ascii="Helvetica Neue" w:eastAsia="Helvetica Neue" w:hAnsi="Helvetica Neue" w:cs="Arial"/>
          <w:color w:val="000000"/>
          <w:sz w:val="22"/>
          <w:szCs w:val="22"/>
          <w:lang w:val="de-DE"/>
        </w:rPr>
        <w:t xml:space="preserve">. Es lädt die Besucher zu einer multisensorischen Reise ein, die das Leben an Bord des Schiffes erkundet, während </w:t>
      </w:r>
      <w:hyperlink r:id="rId8" w:history="1">
        <w:proofErr w:type="spellStart"/>
        <w:r w:rsidR="00A4438B" w:rsidRPr="005151DC">
          <w:rPr>
            <w:rStyle w:val="Hyperlink"/>
            <w:rFonts w:ascii="Helvetica Neue" w:eastAsia="Helvetica Neue" w:hAnsi="Helvetica Neue" w:cs="Arial"/>
            <w:sz w:val="22"/>
            <w:szCs w:val="22"/>
            <w:lang w:val="de-DE"/>
          </w:rPr>
          <w:t>Genelec</w:t>
        </w:r>
        <w:proofErr w:type="spellEnd"/>
      </w:hyperlink>
      <w:r w:rsidR="00A4438B" w:rsidRPr="005151DC">
        <w:rPr>
          <w:rFonts w:ascii="Helvetica Neue" w:eastAsia="Helvetica Neue" w:hAnsi="Helvetica Neue" w:cs="Arial"/>
          <w:color w:val="000000"/>
          <w:sz w:val="22"/>
          <w:szCs w:val="22"/>
          <w:lang w:val="de-DE"/>
        </w:rPr>
        <w:t>-Lautsprecher die Geräusche des täglichen Betriebs für eine neue Generation von Passagieren nachbilden.</w:t>
      </w:r>
    </w:p>
    <w:p w14:paraId="4E385A72" w14:textId="669FB863" w:rsidR="0068169F" w:rsidRPr="005151DC" w:rsidRDefault="001D4776" w:rsidP="0067491A">
      <w:pPr>
        <w:spacing w:after="160"/>
        <w:rPr>
          <w:rFonts w:ascii="Helvetica Neue" w:eastAsia="Helvetica Neue" w:hAnsi="Helvetica Neue" w:cs="Helvetica Neue"/>
          <w:color w:val="000000"/>
          <w:sz w:val="22"/>
          <w:szCs w:val="22"/>
          <w:lang w:val="de-DE"/>
        </w:rPr>
      </w:pPr>
      <w:r w:rsidRPr="005151DC">
        <w:rPr>
          <w:rFonts w:ascii="Helvetica Neue" w:eastAsia="Helvetica Neue" w:hAnsi="Helvetica Neue" w:cs="Helvetica Neue"/>
          <w:color w:val="000000"/>
          <w:sz w:val="22"/>
          <w:szCs w:val="22"/>
          <w:lang w:val="de-DE"/>
        </w:rPr>
        <w:t xml:space="preserve">Seit mehreren Jahren realisiert </w:t>
      </w:r>
      <w:hyperlink r:id="rId9" w:history="1">
        <w:proofErr w:type="spellStart"/>
        <w:r w:rsidRPr="005151DC">
          <w:rPr>
            <w:rStyle w:val="Hyperlink"/>
            <w:rFonts w:ascii="Helvetica Neue" w:eastAsia="Helvetica Neue" w:hAnsi="Helvetica Neue" w:cs="Helvetica Neue"/>
            <w:sz w:val="22"/>
            <w:szCs w:val="22"/>
            <w:lang w:val="de-DE"/>
          </w:rPr>
          <w:t>Laboratonium</w:t>
        </w:r>
        <w:proofErr w:type="spellEnd"/>
        <w:r w:rsidRPr="005151DC">
          <w:rPr>
            <w:rStyle w:val="Hyperlink"/>
            <w:rFonts w:ascii="Helvetica Neue" w:eastAsia="Helvetica Neue" w:hAnsi="Helvetica Neue" w:cs="Helvetica Neue"/>
            <w:sz w:val="22"/>
            <w:szCs w:val="22"/>
            <w:lang w:val="de-DE"/>
          </w:rPr>
          <w:t xml:space="preserve"> Audioproduktionen </w:t>
        </w:r>
        <w:proofErr w:type="spellStart"/>
        <w:r w:rsidRPr="005151DC">
          <w:rPr>
            <w:rStyle w:val="Hyperlink"/>
            <w:rFonts w:ascii="Helvetica Neue" w:eastAsia="Helvetica Neue" w:hAnsi="Helvetica Neue" w:cs="Helvetica Neue"/>
            <w:sz w:val="22"/>
            <w:szCs w:val="22"/>
            <w:lang w:val="de-DE"/>
          </w:rPr>
          <w:t>e.K</w:t>
        </w:r>
        <w:proofErr w:type="spellEnd"/>
        <w:r w:rsidRPr="005151DC">
          <w:rPr>
            <w:rStyle w:val="Hyperlink"/>
            <w:rFonts w:ascii="Helvetica Neue" w:eastAsia="Helvetica Neue" w:hAnsi="Helvetica Neue" w:cs="Helvetica Neue"/>
            <w:sz w:val="22"/>
            <w:szCs w:val="22"/>
            <w:lang w:val="de-DE"/>
          </w:rPr>
          <w:t>.</w:t>
        </w:r>
      </w:hyperlink>
      <w:r w:rsidRPr="005151DC">
        <w:rPr>
          <w:rFonts w:ascii="Helvetica Neue" w:eastAsia="Helvetica Neue" w:hAnsi="Helvetica Neue" w:cs="Helvetica Neue"/>
          <w:color w:val="000000"/>
          <w:sz w:val="22"/>
          <w:szCs w:val="22"/>
          <w:lang w:val="de-DE"/>
        </w:rPr>
        <w:t xml:space="preserve"> multimediale Audioprojekte, Sounddesigns und immersive Audioinstallationen für Museen und Ausstellungen. Zur Unterstützung des Technik Museums Sinsheim machte sich das Team – unter der Leitung von Geschäftsführer Marc Simon, Tontechniker und Projektleiter Jan Lipp sowie Sounddesignerin Ksenia </w:t>
      </w:r>
      <w:proofErr w:type="spellStart"/>
      <w:r w:rsidRPr="005151DC">
        <w:rPr>
          <w:rFonts w:ascii="Helvetica Neue" w:eastAsia="Helvetica Neue" w:hAnsi="Helvetica Neue" w:cs="Helvetica Neue"/>
          <w:color w:val="000000"/>
          <w:sz w:val="22"/>
          <w:szCs w:val="22"/>
          <w:lang w:val="de-DE"/>
        </w:rPr>
        <w:t>Cherkashina</w:t>
      </w:r>
      <w:proofErr w:type="spellEnd"/>
      <w:r w:rsidRPr="005151DC">
        <w:rPr>
          <w:rFonts w:ascii="Helvetica Neue" w:eastAsia="Helvetica Neue" w:hAnsi="Helvetica Neue" w:cs="Helvetica Neue"/>
          <w:color w:val="000000"/>
          <w:sz w:val="22"/>
          <w:szCs w:val="22"/>
          <w:lang w:val="de-DE"/>
        </w:rPr>
        <w:t xml:space="preserve"> – daran, die Ausstellung „U17“ mithilfe eines maßgeschneiderten akustischen Konzepts in ein emotional fesselndes, immersives Erlebnis zu verwandeln.</w:t>
      </w:r>
    </w:p>
    <w:p w14:paraId="5AEAF877" w14:textId="77777777" w:rsidR="0068169F" w:rsidRPr="005151DC" w:rsidRDefault="001D4776" w:rsidP="0067491A">
      <w:pPr>
        <w:spacing w:after="160"/>
        <w:rPr>
          <w:rFonts w:ascii="Helvetica Neue" w:eastAsia="Helvetica Neue" w:hAnsi="Helvetica Neue" w:cs="Helvetica Neue"/>
          <w:color w:val="000000"/>
          <w:sz w:val="22"/>
          <w:szCs w:val="22"/>
          <w:lang w:val="de-DE"/>
        </w:rPr>
      </w:pPr>
      <w:r w:rsidRPr="005151DC">
        <w:rPr>
          <w:rFonts w:ascii="Helvetica Neue" w:eastAsia="Helvetica Neue" w:hAnsi="Helvetica Neue" w:cs="Helvetica Neue"/>
          <w:color w:val="000000"/>
          <w:sz w:val="22"/>
          <w:szCs w:val="22"/>
          <w:lang w:val="de-DE"/>
        </w:rPr>
        <w:t xml:space="preserve">Mit seinen </w:t>
      </w:r>
      <w:r w:rsidR="00710D95" w:rsidRPr="005151DC">
        <w:rPr>
          <w:rFonts w:ascii="Helvetica Neue" w:eastAsia="Helvetica Neue" w:hAnsi="Helvetica Neue" w:cs="Helvetica Neue"/>
          <w:color w:val="000000"/>
          <w:sz w:val="22"/>
          <w:szCs w:val="22"/>
          <w:lang w:val="de-DE"/>
        </w:rPr>
        <w:t>beengten Platzverhältnissen</w:t>
      </w:r>
      <w:r w:rsidRPr="005151DC">
        <w:rPr>
          <w:rFonts w:ascii="Helvetica Neue" w:eastAsia="Helvetica Neue" w:hAnsi="Helvetica Neue" w:cs="Helvetica Neue"/>
          <w:color w:val="000000"/>
          <w:sz w:val="22"/>
          <w:szCs w:val="22"/>
          <w:lang w:val="de-DE"/>
        </w:rPr>
        <w:t xml:space="preserve"> und der für den Unterwassereinsatz konzipierten Technik stellte das U-Boot eine einzigartige Herausforderung für die Installation eines immersiven AV-Systems dar. „Metalloberflächen, enge Gänge und viele kleine Abteile weisen ganz bestimmte akustische Eigenschaften auf“, erklärt Jan Lipp. „Um ein beeindruckendes Soundsystem zu integrieren, waren eine präzise Planung der Lautsprecherplatzierung, ein unauffälliges Design und eine Lösung erforderlich, um die Komplexität dieser technisch anspruchsvollen Räume zu bewältigen.“ </w:t>
      </w:r>
    </w:p>
    <w:p w14:paraId="77CAE56B" w14:textId="22C6E312" w:rsidR="0068169F" w:rsidRPr="005151DC" w:rsidRDefault="00710D95" w:rsidP="0067491A">
      <w:pPr>
        <w:spacing w:after="160"/>
        <w:rPr>
          <w:rFonts w:ascii="Helvetica Neue" w:eastAsia="Helvetica Neue" w:hAnsi="Helvetica Neue" w:cs="Helvetica Neue"/>
          <w:color w:val="000000"/>
          <w:sz w:val="22"/>
          <w:szCs w:val="22"/>
          <w:lang w:val="de-DE"/>
        </w:rPr>
      </w:pPr>
      <w:r w:rsidRPr="005151DC">
        <w:rPr>
          <w:rFonts w:ascii="Helvetica Neue" w:eastAsia="Helvetica Neue" w:hAnsi="Helvetica Neue" w:cs="Helvetica Neue"/>
          <w:color w:val="000000"/>
          <w:sz w:val="22"/>
          <w:szCs w:val="22"/>
          <w:lang w:val="de-DE"/>
        </w:rPr>
        <w:t xml:space="preserve">Mit dem Ziel, </w:t>
      </w:r>
      <w:r w:rsidR="007B64F7" w:rsidRPr="005151DC">
        <w:rPr>
          <w:rFonts w:ascii="Helvetica Neue" w:eastAsia="Helvetica Neue" w:hAnsi="Helvetica Neue" w:cs="Helvetica Neue"/>
          <w:color w:val="000000"/>
          <w:sz w:val="22"/>
          <w:szCs w:val="22"/>
          <w:lang w:val="de-DE"/>
        </w:rPr>
        <w:t>eine echte emotionale Verbindung</w:t>
      </w:r>
      <w:r w:rsidRPr="005151DC">
        <w:rPr>
          <w:rFonts w:ascii="Helvetica Neue" w:eastAsia="Helvetica Neue" w:hAnsi="Helvetica Neue" w:cs="Helvetica Neue"/>
          <w:color w:val="000000"/>
          <w:sz w:val="22"/>
          <w:szCs w:val="22"/>
          <w:lang w:val="de-DE"/>
        </w:rPr>
        <w:t xml:space="preserve"> zwischen den Besuchern des</w:t>
      </w:r>
      <w:r w:rsidR="00315530" w:rsidRPr="005151DC">
        <w:rPr>
          <w:rFonts w:ascii="Helvetica Neue" w:eastAsia="Helvetica Neue" w:hAnsi="Helvetica Neue" w:cs="Helvetica Neue"/>
          <w:color w:val="000000"/>
          <w:sz w:val="22"/>
          <w:szCs w:val="22"/>
          <w:lang w:val="de-DE"/>
        </w:rPr>
        <w:t xml:space="preserve"> </w:t>
      </w:r>
      <w:r w:rsidR="00A4438B" w:rsidRPr="005151DC">
        <w:rPr>
          <w:rFonts w:ascii="Helvetica Neue" w:eastAsia="Helvetica Neue" w:hAnsi="Helvetica Neue" w:cs="Helvetica Neue"/>
          <w:color w:val="000000"/>
          <w:sz w:val="22"/>
          <w:szCs w:val="22"/>
          <w:lang w:val="de-DE"/>
        </w:rPr>
        <w:t>M</w:t>
      </w:r>
      <w:r w:rsidRPr="005151DC">
        <w:rPr>
          <w:rFonts w:ascii="Helvetica Neue" w:eastAsia="Helvetica Neue" w:hAnsi="Helvetica Neue" w:cs="Helvetica Neue"/>
          <w:color w:val="000000"/>
          <w:sz w:val="22"/>
          <w:szCs w:val="22"/>
          <w:lang w:val="de-DE"/>
        </w:rPr>
        <w:t>useums und der historischen Technik zu schaffen, die das Leben auf dem U-Boot U17 prägte, wurden Genelec-Lautsprecher ausgewählt, um die immersive Klangwelt der Ausstellung zu gestalten. „Wir haben uns von Anfang an für Genelec-Lautsprecher entschieden, da sie sowohl in puncto Design als auch Technologie perfekt zu den Anforderungen der Installation passen“, verrät Lipp. „Ein entscheidender Faktor für die Wahl war die robuste und zugleich zeitlos elegante Form. Sie fügen sich unauffällig in die bestehende technische Umgebung des U-Boots ein, was für die emotionale Wirkung der Ausstellung entscheidend war. Wenn die Lautsprecher nicht bewusst wahrgenommen werden, haben die Besucher das Gefühl, dass der Klang direkt aus dem Raum selbst kommt.“</w:t>
      </w:r>
    </w:p>
    <w:p w14:paraId="46C99DB5" w14:textId="263E683F" w:rsidR="0068169F" w:rsidRPr="005151DC" w:rsidRDefault="00710D95" w:rsidP="0067491A">
      <w:pPr>
        <w:spacing w:after="160"/>
        <w:rPr>
          <w:rFonts w:ascii="Helvetica Neue" w:eastAsia="Helvetica Neue" w:hAnsi="Helvetica Neue" w:cs="Helvetica Neue"/>
          <w:color w:val="000000"/>
          <w:sz w:val="22"/>
          <w:szCs w:val="22"/>
          <w:lang w:val="de-DE"/>
        </w:rPr>
      </w:pPr>
      <w:r w:rsidRPr="005151DC">
        <w:rPr>
          <w:rFonts w:ascii="Helvetica Neue" w:eastAsia="Helvetica Neue" w:hAnsi="Helvetica Neue" w:cs="Helvetica Neue"/>
          <w:color w:val="000000"/>
          <w:sz w:val="22"/>
          <w:szCs w:val="22"/>
          <w:lang w:val="de-DE"/>
        </w:rPr>
        <w:lastRenderedPageBreak/>
        <w:t xml:space="preserve">Insgesamt dreizehn </w:t>
      </w:r>
      <w:proofErr w:type="spellStart"/>
      <w:r w:rsidRPr="005151DC">
        <w:rPr>
          <w:rFonts w:ascii="Helvetica Neue" w:eastAsia="Helvetica Neue" w:hAnsi="Helvetica Neue" w:cs="Helvetica Neue"/>
          <w:color w:val="000000"/>
          <w:sz w:val="22"/>
          <w:szCs w:val="22"/>
          <w:lang w:val="de-DE"/>
        </w:rPr>
        <w:t>Genelec</w:t>
      </w:r>
      <w:proofErr w:type="spellEnd"/>
      <w:r w:rsidRPr="005151DC">
        <w:rPr>
          <w:rFonts w:ascii="Helvetica Neue" w:eastAsia="Helvetica Neue" w:hAnsi="Helvetica Neue" w:cs="Helvetica Neue"/>
          <w:color w:val="000000"/>
          <w:sz w:val="22"/>
          <w:szCs w:val="22"/>
          <w:lang w:val="de-DE"/>
        </w:rPr>
        <w:t xml:space="preserve">-Lautsprecher wurden vom </w:t>
      </w:r>
      <w:hyperlink r:id="rId10" w:history="1">
        <w:r w:rsidRPr="005151DC">
          <w:rPr>
            <w:rStyle w:val="Hyperlink"/>
            <w:rFonts w:ascii="Helvetica Neue" w:eastAsia="Helvetica Neue" w:hAnsi="Helvetica Neue" w:cs="Helvetica Neue"/>
            <w:sz w:val="22"/>
            <w:szCs w:val="22"/>
            <w:lang w:val="de-DE"/>
          </w:rPr>
          <w:t xml:space="preserve">Musikhaus </w:t>
        </w:r>
        <w:proofErr w:type="spellStart"/>
        <w:r w:rsidRPr="005151DC">
          <w:rPr>
            <w:rStyle w:val="Hyperlink"/>
            <w:rFonts w:ascii="Helvetica Neue" w:eastAsia="Helvetica Neue" w:hAnsi="Helvetica Neue" w:cs="Helvetica Neue"/>
            <w:sz w:val="22"/>
            <w:szCs w:val="22"/>
            <w:lang w:val="de-DE"/>
          </w:rPr>
          <w:t>Schlaile</w:t>
        </w:r>
        <w:proofErr w:type="spellEnd"/>
      </w:hyperlink>
      <w:r w:rsidRPr="005151DC">
        <w:rPr>
          <w:rFonts w:ascii="Helvetica Neue" w:eastAsia="Helvetica Neue" w:hAnsi="Helvetica Neue" w:cs="Helvetica Neue"/>
          <w:color w:val="000000"/>
          <w:sz w:val="22"/>
          <w:szCs w:val="22"/>
          <w:lang w:val="de-DE"/>
        </w:rPr>
        <w:t xml:space="preserve"> geliefert, alle in Dunkelgrau, passend zur Innenausstattung. „Wir haben elf kompakte </w:t>
      </w:r>
      <w:hyperlink r:id="rId11" w:history="1">
        <w:r w:rsidRPr="005151DC">
          <w:rPr>
            <w:rStyle w:val="Hyperlink"/>
            <w:rFonts w:ascii="Helvetica Neue" w:eastAsia="Helvetica Neue" w:hAnsi="Helvetica Neue" w:cs="Helvetica Neue"/>
            <w:sz w:val="22"/>
            <w:szCs w:val="22"/>
            <w:lang w:val="de-DE"/>
          </w:rPr>
          <w:t>8010</w:t>
        </w:r>
        <w:r w:rsidR="00B949B8" w:rsidRPr="005151DC">
          <w:rPr>
            <w:rStyle w:val="Hyperlink"/>
            <w:rFonts w:ascii="Helvetica Neue" w:eastAsia="Helvetica Neue" w:hAnsi="Helvetica Neue" w:cs="Helvetica Neue"/>
            <w:sz w:val="22"/>
            <w:szCs w:val="22"/>
            <w:lang w:val="de-DE"/>
          </w:rPr>
          <w:t>A</w:t>
        </w:r>
      </w:hyperlink>
      <w:r w:rsidRPr="005151DC">
        <w:rPr>
          <w:rFonts w:ascii="Helvetica Neue" w:eastAsia="Helvetica Neue" w:hAnsi="Helvetica Neue" w:cs="Helvetica Neue"/>
          <w:color w:val="000000"/>
          <w:sz w:val="22"/>
          <w:szCs w:val="22"/>
          <w:lang w:val="de-DE"/>
        </w:rPr>
        <w:t xml:space="preserve">-Studiomonitore im gesamten U-Boot installiert“, sagt Lipp. „Für so kleine Lautsprecher liefern sie ein überraschend präzises und ausgewogenes Klangbild, was sie ideal für die beengten Verhältnisse und den begrenzten Platz im Inneren des U-Boots machte. Zwei größere </w:t>
      </w:r>
      <w:hyperlink r:id="rId12" w:history="1">
        <w:r w:rsidRPr="005151DC">
          <w:rPr>
            <w:rStyle w:val="Hyperlink"/>
            <w:rFonts w:ascii="Helvetica Neue" w:eastAsia="Helvetica Neue" w:hAnsi="Helvetica Neue" w:cs="Helvetica Neue"/>
            <w:sz w:val="22"/>
            <w:szCs w:val="22"/>
            <w:lang w:val="de-DE"/>
          </w:rPr>
          <w:t>8030</w:t>
        </w:r>
        <w:r w:rsidR="00B949B8" w:rsidRPr="005151DC">
          <w:rPr>
            <w:rStyle w:val="Hyperlink"/>
            <w:rFonts w:ascii="Helvetica Neue" w:eastAsia="Helvetica Neue" w:hAnsi="Helvetica Neue" w:cs="Helvetica Neue"/>
            <w:sz w:val="22"/>
            <w:szCs w:val="22"/>
            <w:lang w:val="de-DE"/>
          </w:rPr>
          <w:t>C</w:t>
        </w:r>
      </w:hyperlink>
      <w:r w:rsidRPr="005151DC">
        <w:rPr>
          <w:rFonts w:ascii="Helvetica Neue" w:eastAsia="Helvetica Neue" w:hAnsi="Helvetica Neue" w:cs="Helvetica Neue"/>
          <w:color w:val="000000"/>
          <w:sz w:val="22"/>
          <w:szCs w:val="22"/>
          <w:lang w:val="de-DE"/>
        </w:rPr>
        <w:t>-Modelle bieten die nötige Leistungsreserve und Dynamik, um auch bei h</w:t>
      </w:r>
      <w:r w:rsidR="00E46E26" w:rsidRPr="005151DC">
        <w:rPr>
          <w:rFonts w:ascii="Helvetica Neue" w:eastAsia="Helvetica Neue" w:hAnsi="Helvetica Neue" w:cs="Helvetica Neue"/>
          <w:color w:val="000000"/>
          <w:sz w:val="22"/>
          <w:szCs w:val="22"/>
          <w:lang w:val="de-DE"/>
        </w:rPr>
        <w:t>ohen</w:t>
      </w:r>
      <w:r w:rsidRPr="005151DC">
        <w:rPr>
          <w:rFonts w:ascii="Helvetica Neue" w:eastAsia="Helvetica Neue" w:hAnsi="Helvetica Neue" w:cs="Helvetica Neue"/>
          <w:color w:val="000000"/>
          <w:sz w:val="22"/>
          <w:szCs w:val="22"/>
          <w:lang w:val="de-DE"/>
        </w:rPr>
        <w:t xml:space="preserve"> Wiedergabepegeln einen kraftvollen und verzerrungsfreien Klang zu gewährleisten.“</w:t>
      </w:r>
    </w:p>
    <w:p w14:paraId="609675C7" w14:textId="5A7A60B8" w:rsidR="0068169F" w:rsidRPr="005151DC" w:rsidRDefault="00710D95" w:rsidP="0067491A">
      <w:pPr>
        <w:spacing w:after="160"/>
        <w:rPr>
          <w:rFonts w:ascii="Helvetica Neue" w:eastAsia="Helvetica Neue" w:hAnsi="Helvetica Neue" w:cs="Helvetica Neue"/>
          <w:color w:val="000000"/>
          <w:sz w:val="22"/>
          <w:szCs w:val="22"/>
          <w:lang w:val="de-DE"/>
        </w:rPr>
      </w:pPr>
      <w:r w:rsidRPr="005151DC">
        <w:rPr>
          <w:rFonts w:ascii="Helvetica Neue" w:eastAsia="Helvetica Neue" w:hAnsi="Helvetica Neue" w:cs="Helvetica Neue"/>
          <w:color w:val="000000"/>
          <w:sz w:val="22"/>
          <w:szCs w:val="22"/>
          <w:lang w:val="de-DE"/>
        </w:rPr>
        <w:t>Während die Besucher das U-Boot erkunden, werden das Brummen der Motoren, die metallischen Geräusche der Steuerungen, die Sonarimpulse und das beklemmende Gefühl, sich unter Wasser zu befinden, immer deutlicher. Dank Lautsprechern, die unauffällig außerhalb des Blickfeld</w:t>
      </w:r>
      <w:r w:rsidR="002B6516" w:rsidRPr="005151DC">
        <w:rPr>
          <w:rFonts w:ascii="Helvetica Neue" w:eastAsia="Helvetica Neue" w:hAnsi="Helvetica Neue" w:cs="Helvetica Neue"/>
          <w:color w:val="000000"/>
          <w:sz w:val="22"/>
          <w:szCs w:val="22"/>
          <w:lang w:val="de-DE"/>
        </w:rPr>
        <w:t>s</w:t>
      </w:r>
      <w:r w:rsidRPr="005151DC">
        <w:rPr>
          <w:rFonts w:ascii="Helvetica Neue" w:eastAsia="Helvetica Neue" w:hAnsi="Helvetica Neue" w:cs="Helvetica Neue"/>
          <w:color w:val="000000"/>
          <w:sz w:val="22"/>
          <w:szCs w:val="22"/>
          <w:lang w:val="de-DE"/>
        </w:rPr>
        <w:t xml:space="preserve"> versteckt sind, sorgt die detailreiche Klanglandschaft für eine faszinierende Atmosphäre, während in einigen Bereichen interaktive Sequenzen ausgelöst werden, um das Erlebnis noch zu verstärken.</w:t>
      </w:r>
    </w:p>
    <w:p w14:paraId="7419713D" w14:textId="6960CED4" w:rsidR="0068169F" w:rsidRPr="005151DC" w:rsidRDefault="00710D95" w:rsidP="0067491A">
      <w:pPr>
        <w:spacing w:after="160"/>
        <w:rPr>
          <w:rFonts w:ascii="Helvetica Neue" w:eastAsia="Helvetica Neue" w:hAnsi="Helvetica Neue" w:cs="Helvetica Neue"/>
          <w:color w:val="000000"/>
          <w:sz w:val="22"/>
          <w:szCs w:val="22"/>
          <w:lang w:val="de-DE"/>
        </w:rPr>
      </w:pPr>
      <w:r w:rsidRPr="005151DC">
        <w:rPr>
          <w:rFonts w:ascii="Helvetica Neue" w:eastAsia="Helvetica Neue" w:hAnsi="Helvetica Neue" w:cs="Helvetica Neue"/>
          <w:color w:val="000000"/>
          <w:sz w:val="22"/>
          <w:szCs w:val="22"/>
          <w:lang w:val="de-DE"/>
        </w:rPr>
        <w:t>Ein Highlight der Ausstellung ist die Alarmsequenz, in der das U-Boot vom Alarmzustand über den Tarnmodus bis hin zu</w:t>
      </w:r>
      <w:r w:rsidR="00A4438B" w:rsidRPr="005151DC">
        <w:rPr>
          <w:rFonts w:ascii="Helvetica Neue" w:eastAsia="Helvetica Neue" w:hAnsi="Helvetica Neue" w:cs="Helvetica Neue"/>
          <w:color w:val="000000"/>
          <w:sz w:val="22"/>
          <w:szCs w:val="22"/>
          <w:lang w:val="de-DE"/>
        </w:rPr>
        <w:t>r</w:t>
      </w:r>
      <w:r w:rsidRPr="005151DC">
        <w:rPr>
          <w:rFonts w:ascii="Helvetica Neue" w:eastAsia="Helvetica Neue" w:hAnsi="Helvetica Neue" w:cs="Helvetica Neue"/>
          <w:color w:val="000000"/>
          <w:sz w:val="22"/>
          <w:szCs w:val="22"/>
          <w:lang w:val="de-DE"/>
        </w:rPr>
        <w:t xml:space="preserve"> </w:t>
      </w:r>
      <w:r w:rsidR="00A4438B" w:rsidRPr="005151DC">
        <w:rPr>
          <w:rFonts w:ascii="Helvetica Neue" w:eastAsia="Helvetica Neue" w:hAnsi="Helvetica Neue" w:cs="Helvetica Neue"/>
          <w:color w:val="000000"/>
          <w:sz w:val="22"/>
          <w:szCs w:val="22"/>
          <w:lang w:val="de-DE"/>
        </w:rPr>
        <w:t>Gefechtsbereitschaft</w:t>
      </w:r>
      <w:r w:rsidRPr="005151DC">
        <w:rPr>
          <w:rFonts w:ascii="Helvetica Neue" w:eastAsia="Helvetica Neue" w:hAnsi="Helvetica Neue" w:cs="Helvetica Neue"/>
          <w:color w:val="000000"/>
          <w:sz w:val="22"/>
          <w:szCs w:val="22"/>
          <w:lang w:val="de-DE"/>
        </w:rPr>
        <w:t xml:space="preserve"> wechselt. „Unterstützt wird dies durch ein immersives Sounddesign, eigens produzierte Sprachaufnahmen und neu entwickelte Geräuscheffekte“, beschreibt Ksenia Cherkashina. „Als Inspirationsquelle erhielten wir Original-Tonspuren aus der Serie </w:t>
      </w:r>
      <w:r w:rsidRPr="005151DC">
        <w:rPr>
          <w:rFonts w:ascii="Helvetica Neue" w:eastAsia="Helvetica Neue" w:hAnsi="Helvetica Neue" w:cs="Helvetica Neue"/>
          <w:i/>
          <w:iCs/>
          <w:color w:val="000000"/>
          <w:sz w:val="22"/>
          <w:szCs w:val="22"/>
          <w:lang w:val="de-DE"/>
        </w:rPr>
        <w:t>Das Boot</w:t>
      </w:r>
      <w:r w:rsidRPr="005151DC">
        <w:rPr>
          <w:rFonts w:ascii="Helvetica Neue" w:eastAsia="Helvetica Neue" w:hAnsi="Helvetica Neue" w:cs="Helvetica Neue"/>
          <w:color w:val="000000"/>
          <w:sz w:val="22"/>
          <w:szCs w:val="22"/>
          <w:lang w:val="de-DE"/>
        </w:rPr>
        <w:t xml:space="preserve">, die wir neu interpretiert und </w:t>
      </w:r>
      <w:r w:rsidR="00A4438B" w:rsidRPr="005151DC">
        <w:rPr>
          <w:rFonts w:ascii="Helvetica Neue" w:eastAsia="Helvetica Neue" w:hAnsi="Helvetica Neue" w:cs="Helvetica Neue"/>
          <w:color w:val="000000"/>
          <w:sz w:val="22"/>
          <w:szCs w:val="22"/>
          <w:lang w:val="de-DE"/>
        </w:rPr>
        <w:t xml:space="preserve">für die spezifischen akustischen Bedingungen der U17 adaptiert haben. </w:t>
      </w:r>
      <w:r w:rsidRPr="005151DC">
        <w:rPr>
          <w:rFonts w:ascii="Helvetica Neue" w:eastAsia="Helvetica Neue" w:hAnsi="Helvetica Neue" w:cs="Helvetica Neue"/>
          <w:color w:val="000000"/>
          <w:sz w:val="22"/>
          <w:szCs w:val="22"/>
          <w:lang w:val="de-DE"/>
        </w:rPr>
        <w:t>In Kombination mit Lichtwechseln und dem originalen roten Notlicht des U-Boots entsteht so ein besonders intensiver, emotionaler Moment.“</w:t>
      </w:r>
    </w:p>
    <w:p w14:paraId="5922801D" w14:textId="77777777" w:rsidR="0068169F" w:rsidRPr="005151DC" w:rsidRDefault="00710D95" w:rsidP="0067491A">
      <w:pPr>
        <w:spacing w:after="160"/>
        <w:rPr>
          <w:rFonts w:ascii="Helvetica Neue" w:eastAsia="Helvetica Neue" w:hAnsi="Helvetica Neue" w:cs="Helvetica Neue"/>
          <w:color w:val="000000"/>
          <w:sz w:val="22"/>
          <w:szCs w:val="22"/>
          <w:lang w:val="de-DE"/>
        </w:rPr>
      </w:pPr>
      <w:r w:rsidRPr="005151DC">
        <w:rPr>
          <w:rFonts w:ascii="Helvetica Neue" w:eastAsia="Helvetica Neue" w:hAnsi="Helvetica Neue" w:cs="Helvetica Neue"/>
          <w:color w:val="000000"/>
          <w:sz w:val="22"/>
          <w:szCs w:val="22"/>
          <w:lang w:val="de-DE"/>
        </w:rPr>
        <w:t>Bei einer Ausstellung, in der Technologie eine so zentrale Rolle spielt, fügt sich das Genelec-System nahtlos in die Umgebung ein und verstärkt gleichzeitig durch den Klang die emotionale Wirkung des Erlebnisses. Das Ergebnis kommt bei den Besuchern offensichtlich gut an; manche beschreiben das Gefühl sogar so, als befänden sie sich wirklich an Bord eines fahrenden und einsatzbereiten U-Boots.</w:t>
      </w:r>
    </w:p>
    <w:p w14:paraId="09480D4A" w14:textId="7D899C2C" w:rsidR="0068169F" w:rsidRPr="005151DC" w:rsidRDefault="00710D95" w:rsidP="0067491A">
      <w:pPr>
        <w:spacing w:after="160"/>
        <w:rPr>
          <w:rFonts w:ascii="Helvetica Neue" w:eastAsia="Helvetica Neue" w:hAnsi="Helvetica Neue" w:cs="Helvetica Neue"/>
          <w:color w:val="000000"/>
          <w:sz w:val="22"/>
          <w:szCs w:val="22"/>
          <w:lang w:val="de-DE"/>
        </w:rPr>
      </w:pPr>
      <w:r w:rsidRPr="005151DC">
        <w:rPr>
          <w:rFonts w:ascii="Helvetica Neue" w:eastAsia="Helvetica Neue" w:hAnsi="Helvetica Neue" w:cs="Helvetica Neue"/>
          <w:color w:val="000000"/>
          <w:sz w:val="22"/>
          <w:szCs w:val="22"/>
          <w:lang w:val="de-DE"/>
        </w:rPr>
        <w:t xml:space="preserve">„Das Sounddesign für ein begehbares U-Boot ist kein alltägliches Szenario und erforderte ein hohes Maß an kreativer Flexibilität und technischem Fachwissen, doch gerade diese Einzigartigkeit machte letztlich den Reiz des Projekts aus“, </w:t>
      </w:r>
      <w:r w:rsidR="002B6516" w:rsidRPr="005151DC">
        <w:rPr>
          <w:rFonts w:ascii="Helvetica Neue" w:eastAsia="Helvetica Neue" w:hAnsi="Helvetica Neue" w:cs="Helvetica Neue"/>
          <w:color w:val="000000"/>
          <w:sz w:val="22"/>
          <w:szCs w:val="22"/>
          <w:lang w:val="de-DE"/>
        </w:rPr>
        <w:t xml:space="preserve">so </w:t>
      </w:r>
      <w:r w:rsidRPr="005151DC">
        <w:rPr>
          <w:rFonts w:ascii="Helvetica Neue" w:eastAsia="Helvetica Neue" w:hAnsi="Helvetica Neue" w:cs="Helvetica Neue"/>
          <w:color w:val="000000"/>
          <w:sz w:val="22"/>
          <w:szCs w:val="22"/>
          <w:lang w:val="de-DE"/>
        </w:rPr>
        <w:t>Simon. „Wir waren mit den Genelec-Lautsprechern sehr zufrieden. In unserem eigenen Surround-Studio arbeiten wir mit Genelec 8030-Systemen und sind immer wieder von deren Qualität, Präzision und Flexibilität beeindruckt – das hat sich auch bei dieser Installation bestätigt.</w:t>
      </w:r>
      <w:r w:rsidR="002B6516" w:rsidRPr="005151DC">
        <w:rPr>
          <w:rFonts w:ascii="Helvetica Neue" w:eastAsia="Helvetica Neue" w:hAnsi="Helvetica Neue" w:cs="Helvetica Neue"/>
          <w:color w:val="000000"/>
          <w:sz w:val="22"/>
          <w:szCs w:val="22"/>
          <w:lang w:val="de-DE"/>
        </w:rPr>
        <w:t>“</w:t>
      </w:r>
    </w:p>
    <w:p w14:paraId="335D4354" w14:textId="4E50B54C" w:rsidR="00710D95" w:rsidRPr="005151DC" w:rsidRDefault="00710D95" w:rsidP="0067491A">
      <w:pPr>
        <w:spacing w:after="160"/>
        <w:rPr>
          <w:rFonts w:ascii="Helvetica Neue" w:eastAsia="Helvetica Neue" w:hAnsi="Helvetica Neue" w:cs="Helvetica Neue"/>
          <w:color w:val="000000"/>
          <w:sz w:val="22"/>
          <w:szCs w:val="22"/>
          <w:lang w:val="de-DE"/>
        </w:rPr>
      </w:pPr>
      <w:r w:rsidRPr="005151DC">
        <w:rPr>
          <w:rFonts w:ascii="Helvetica Neue" w:eastAsia="Helvetica Neue" w:hAnsi="Helvetica Neue" w:cs="Helvetica Neue"/>
          <w:color w:val="000000"/>
          <w:sz w:val="22"/>
          <w:szCs w:val="22"/>
          <w:lang w:val="de-DE"/>
        </w:rPr>
        <w:t xml:space="preserve">„Wir sind sehr dankbar für die Unterstützung durch die Techniker und Elektriker des Museums sowie durch Patrick Lesser vom Musikhaus </w:t>
      </w:r>
      <w:proofErr w:type="spellStart"/>
      <w:r w:rsidRPr="005151DC">
        <w:rPr>
          <w:rFonts w:ascii="Helvetica Neue" w:eastAsia="Helvetica Neue" w:hAnsi="Helvetica Neue" w:cs="Helvetica Neue"/>
          <w:color w:val="000000"/>
          <w:sz w:val="22"/>
          <w:szCs w:val="22"/>
          <w:lang w:val="de-DE"/>
        </w:rPr>
        <w:t>Schlaile</w:t>
      </w:r>
      <w:proofErr w:type="spellEnd"/>
      <w:r w:rsidRPr="005151DC">
        <w:rPr>
          <w:rFonts w:ascii="Helvetica Neue" w:eastAsia="Helvetica Neue" w:hAnsi="Helvetica Neue" w:cs="Helvetica Neue"/>
          <w:color w:val="000000"/>
          <w:sz w:val="22"/>
          <w:szCs w:val="22"/>
          <w:lang w:val="de-DE"/>
        </w:rPr>
        <w:t xml:space="preserve">, der die </w:t>
      </w:r>
      <w:proofErr w:type="spellStart"/>
      <w:r w:rsidRPr="005151DC">
        <w:rPr>
          <w:rFonts w:ascii="Helvetica Neue" w:eastAsia="Helvetica Neue" w:hAnsi="Helvetica Neue" w:cs="Helvetica Neue"/>
          <w:color w:val="000000"/>
          <w:sz w:val="22"/>
          <w:szCs w:val="22"/>
          <w:lang w:val="de-DE"/>
        </w:rPr>
        <w:t>Genelec</w:t>
      </w:r>
      <w:proofErr w:type="spellEnd"/>
      <w:r w:rsidRPr="005151DC">
        <w:rPr>
          <w:rFonts w:ascii="Helvetica Neue" w:eastAsia="Helvetica Neue" w:hAnsi="Helvetica Neue" w:cs="Helvetica Neue"/>
          <w:color w:val="000000"/>
          <w:sz w:val="22"/>
          <w:szCs w:val="22"/>
          <w:lang w:val="de-DE"/>
        </w:rPr>
        <w:t xml:space="preserve">-Lautsprecher geliefert hat, mit denen die U17 wieder zum Leben erweckt werden konnte“, fasst Lipp zusammen. Das Team von </w:t>
      </w:r>
      <w:proofErr w:type="spellStart"/>
      <w:r w:rsidRPr="005151DC">
        <w:rPr>
          <w:rFonts w:ascii="Helvetica Neue" w:eastAsia="Helvetica Neue" w:hAnsi="Helvetica Neue" w:cs="Helvetica Neue"/>
          <w:color w:val="000000"/>
          <w:sz w:val="22"/>
          <w:szCs w:val="22"/>
          <w:lang w:val="de-DE"/>
        </w:rPr>
        <w:t>Laboratonium</w:t>
      </w:r>
      <w:proofErr w:type="spellEnd"/>
      <w:r w:rsidRPr="005151DC">
        <w:rPr>
          <w:rFonts w:ascii="Helvetica Neue" w:eastAsia="Helvetica Neue" w:hAnsi="Helvetica Neue" w:cs="Helvetica Neue"/>
          <w:color w:val="000000"/>
          <w:sz w:val="22"/>
          <w:szCs w:val="22"/>
          <w:lang w:val="de-DE"/>
        </w:rPr>
        <w:t xml:space="preserve"> Audioproduktionen arbeitet derzeit an einer weiteren Installation im Technik Museum Speyer, </w:t>
      </w:r>
      <w:proofErr w:type="gramStart"/>
      <w:r w:rsidRPr="005151DC">
        <w:rPr>
          <w:rFonts w:ascii="Helvetica Neue" w:eastAsia="Helvetica Neue" w:hAnsi="Helvetica Neue" w:cs="Helvetica Neue"/>
          <w:color w:val="000000"/>
          <w:sz w:val="22"/>
          <w:szCs w:val="22"/>
          <w:lang w:val="de-DE"/>
        </w:rPr>
        <w:t>bei der Genelec-Lautsprecher</w:t>
      </w:r>
      <w:proofErr w:type="gramEnd"/>
      <w:r w:rsidRPr="005151DC">
        <w:rPr>
          <w:rFonts w:ascii="Helvetica Neue" w:eastAsia="Helvetica Neue" w:hAnsi="Helvetica Neue" w:cs="Helvetica Neue"/>
          <w:color w:val="000000"/>
          <w:sz w:val="22"/>
          <w:szCs w:val="22"/>
          <w:lang w:val="de-DE"/>
        </w:rPr>
        <w:t xml:space="preserve"> erneut eine entscheidende Rolle bei der Gestaltung immersiver Besuchererlebnisse spielen werden.</w:t>
      </w:r>
    </w:p>
    <w:p w14:paraId="112DC5CA" w14:textId="77777777" w:rsidR="00505082" w:rsidRPr="005151DC" w:rsidRDefault="00505082" w:rsidP="0067491A">
      <w:pPr>
        <w:jc w:val="both"/>
        <w:rPr>
          <w:rFonts w:ascii="Helvetica Neue" w:eastAsia="Arial" w:hAnsi="Helvetica Neue" w:cstheme="minorHAnsi"/>
          <w:bCs/>
          <w:sz w:val="22"/>
          <w:szCs w:val="22"/>
          <w:lang w:val="de-DE"/>
        </w:rPr>
      </w:pPr>
      <w:r w:rsidRPr="005151DC">
        <w:rPr>
          <w:rFonts w:ascii="Helvetica Neue" w:eastAsia="Arial" w:hAnsi="Helvetica Neue" w:cstheme="minorHAnsi"/>
          <w:bCs/>
          <w:sz w:val="22"/>
          <w:szCs w:val="22"/>
          <w:lang w:val="de-DE"/>
        </w:rPr>
        <w:t xml:space="preserve">Weitere Informationen finden Sie unter </w:t>
      </w:r>
      <w:hyperlink r:id="rId13" w:history="1">
        <w:r w:rsidRPr="005151DC">
          <w:rPr>
            <w:rStyle w:val="Hyperlink"/>
            <w:rFonts w:ascii="Helvetica Neue" w:hAnsi="Helvetica Neue"/>
            <w:lang w:val="de-DE"/>
          </w:rPr>
          <w:t>www.genelec.de</w:t>
        </w:r>
      </w:hyperlink>
      <w:r w:rsidRPr="005151DC">
        <w:rPr>
          <w:rFonts w:ascii="Helvetica Neue" w:eastAsia="Arial" w:hAnsi="Helvetica Neue" w:cstheme="minorHAnsi"/>
          <w:bCs/>
          <w:sz w:val="22"/>
          <w:szCs w:val="22"/>
          <w:lang w:val="de-DE"/>
        </w:rPr>
        <w:t>.</w:t>
      </w:r>
    </w:p>
    <w:p w14:paraId="240995A0" w14:textId="77777777" w:rsidR="00505082" w:rsidRPr="005151DC" w:rsidRDefault="00505082" w:rsidP="0067491A">
      <w:pPr>
        <w:rPr>
          <w:rFonts w:ascii="Helvetica Neue" w:eastAsia="Arial" w:hAnsi="Helvetica Neue" w:cs="Arial"/>
          <w:bCs/>
          <w:i/>
          <w:iCs/>
          <w:lang w:val="de-DE"/>
        </w:rPr>
      </w:pPr>
    </w:p>
    <w:p w14:paraId="1EBDDA4B" w14:textId="77777777" w:rsidR="00505082" w:rsidRPr="005151DC" w:rsidRDefault="00505082" w:rsidP="0067491A">
      <w:pPr>
        <w:jc w:val="center"/>
        <w:rPr>
          <w:rFonts w:ascii="Helvetica Neue" w:eastAsia="Arial" w:hAnsi="Helvetica Neue" w:cs="Arial"/>
          <w:bCs/>
          <w:i/>
          <w:iCs/>
          <w:lang w:val="de-DE"/>
        </w:rPr>
      </w:pPr>
      <w:r w:rsidRPr="005151DC">
        <w:rPr>
          <w:rFonts w:ascii="Helvetica Neue" w:eastAsia="Arial" w:hAnsi="Helvetica Neue" w:cs="Arial"/>
          <w:bCs/>
          <w:i/>
          <w:iCs/>
          <w:lang w:val="de-DE"/>
        </w:rPr>
        <w:t>***ENDE***</w:t>
      </w:r>
    </w:p>
    <w:p w14:paraId="746C2770" w14:textId="77777777" w:rsidR="00505082" w:rsidRPr="005151DC" w:rsidRDefault="00505082" w:rsidP="00505082">
      <w:pPr>
        <w:rPr>
          <w:rFonts w:ascii="Helvetica Neue" w:eastAsia="Arial" w:hAnsi="Helvetica Neue" w:cs="Arial"/>
          <w:b/>
          <w:bCs/>
          <w:i/>
          <w:iCs/>
          <w:sz w:val="22"/>
          <w:szCs w:val="22"/>
          <w:lang w:val="de-DE"/>
        </w:rPr>
      </w:pPr>
    </w:p>
    <w:p w14:paraId="1C5A112B" w14:textId="77777777" w:rsidR="0067491A" w:rsidRPr="005151DC" w:rsidRDefault="0067491A">
      <w:pPr>
        <w:rPr>
          <w:rFonts w:ascii="Helvetica Neue" w:eastAsia="Helvetica Neue" w:hAnsi="Helvetica Neue" w:cs="Helvetica Neue"/>
          <w:b/>
          <w:bCs/>
          <w:i/>
          <w:iCs/>
          <w:color w:val="000000"/>
          <w:sz w:val="22"/>
          <w:szCs w:val="22"/>
          <w:lang w:val="de-DE"/>
        </w:rPr>
      </w:pPr>
      <w:r w:rsidRPr="005151DC">
        <w:rPr>
          <w:rFonts w:ascii="Helvetica Neue" w:eastAsia="Helvetica Neue" w:hAnsi="Helvetica Neue" w:cs="Helvetica Neue"/>
          <w:b/>
          <w:bCs/>
          <w:i/>
          <w:iCs/>
          <w:color w:val="000000"/>
          <w:sz w:val="22"/>
          <w:szCs w:val="22"/>
          <w:lang w:val="de-DE"/>
        </w:rPr>
        <w:br w:type="page"/>
      </w:r>
    </w:p>
    <w:p w14:paraId="7431FCBA" w14:textId="66A9D4EA" w:rsidR="00505082" w:rsidRPr="005151DC" w:rsidRDefault="00505082" w:rsidP="00505082">
      <w:pPr>
        <w:rPr>
          <w:rFonts w:ascii="Helvetica Neue" w:eastAsia="Helvetica Neue" w:hAnsi="Helvetica Neue" w:cs="Helvetica Neue"/>
          <w:b/>
          <w:bCs/>
          <w:i/>
          <w:iCs/>
          <w:color w:val="000000"/>
          <w:sz w:val="22"/>
          <w:szCs w:val="22"/>
          <w:lang w:val="de-DE"/>
        </w:rPr>
      </w:pPr>
      <w:r w:rsidRPr="005151DC">
        <w:rPr>
          <w:rFonts w:ascii="Helvetica Neue" w:eastAsia="Helvetica Neue" w:hAnsi="Helvetica Neue" w:cs="Helvetica Neue"/>
          <w:b/>
          <w:bCs/>
          <w:i/>
          <w:iCs/>
          <w:color w:val="000000"/>
          <w:sz w:val="22"/>
          <w:szCs w:val="22"/>
          <w:lang w:val="de-DE"/>
        </w:rPr>
        <w:lastRenderedPageBreak/>
        <w:t>Über Genelec</w:t>
      </w:r>
    </w:p>
    <w:p w14:paraId="3CB97451" w14:textId="77777777" w:rsidR="00505082" w:rsidRPr="005151DC" w:rsidRDefault="00505082" w:rsidP="00505082">
      <w:pPr>
        <w:rPr>
          <w:rFonts w:ascii="Helvetica Neue" w:eastAsia="Helvetica Neue" w:hAnsi="Helvetica Neue" w:cs="Helvetica Neue"/>
          <w:i/>
          <w:iCs/>
          <w:color w:val="000000"/>
          <w:sz w:val="22"/>
          <w:szCs w:val="22"/>
          <w:lang w:val="de-DE"/>
        </w:rPr>
      </w:pPr>
    </w:p>
    <w:p w14:paraId="31B00DEF" w14:textId="77777777" w:rsidR="00505082" w:rsidRPr="005151DC" w:rsidRDefault="00505082" w:rsidP="00505082">
      <w:pPr>
        <w:spacing w:line="276" w:lineRule="auto"/>
        <w:rPr>
          <w:rFonts w:ascii="Helvetica Neue" w:eastAsia="Helvetica Neue" w:hAnsi="Helvetica Neue" w:cs="Helvetica Neue"/>
          <w:i/>
          <w:iCs/>
          <w:color w:val="000000"/>
          <w:sz w:val="22"/>
          <w:szCs w:val="22"/>
          <w:lang w:val="de-DE"/>
        </w:rPr>
      </w:pPr>
      <w:r w:rsidRPr="005151DC">
        <w:rPr>
          <w:rFonts w:ascii="Helvetica Neue" w:eastAsia="Helvetica Neue" w:hAnsi="Helvetica Neue" w:cs="Helvetica Neue"/>
          <w:i/>
          <w:iCs/>
          <w:color w:val="000000"/>
          <w:sz w:val="22"/>
          <w:szCs w:val="22"/>
          <w:lang w:val="de-DE"/>
        </w:rPr>
        <w:t>Genelec wurde 1978 gegründet und ist weltweit führend in der Entwicklung und Herstellung von aktiven Lautsprechersystemen für professionelle Studios, audiovisuelle Installationen und private Anwendungen. Mit großem Engagement für Forschung und Entwicklung bieten alle Lösungen von Genelec eine originalgetreue Klangwiedergabe, außergewöhnliche Zuverlässigkeit und die Fähigkeit, sich an ihre akustische Umgebung anzupassen. Genelec entwickelt und fertigt nachhaltig in Iisalmi, Finnland, und die Produkte stellen eine sichere langfristige Investition in eine hervorragende Audiowiedergabe dar.</w:t>
      </w:r>
    </w:p>
    <w:p w14:paraId="4A1360BE" w14:textId="77777777" w:rsidR="00505082" w:rsidRPr="005151DC" w:rsidRDefault="00505082" w:rsidP="00505082">
      <w:pPr>
        <w:rPr>
          <w:rFonts w:ascii="Helvetica Neue" w:eastAsia="Arial" w:hAnsi="Helvetica Neue"/>
          <w:sz w:val="20"/>
          <w:szCs w:val="20"/>
          <w:lang w:val="de-DE"/>
        </w:rPr>
      </w:pPr>
    </w:p>
    <w:p w14:paraId="64732779" w14:textId="77777777" w:rsidR="00505082" w:rsidRPr="005151DC" w:rsidRDefault="00505082" w:rsidP="00505082">
      <w:pPr>
        <w:rPr>
          <w:rFonts w:ascii="Helvetica Neue" w:hAnsi="Helvetica Neue"/>
          <w:lang w:val="de-DE"/>
        </w:rPr>
      </w:pPr>
    </w:p>
    <w:p w14:paraId="30BE2D9E" w14:textId="77777777" w:rsidR="00505082" w:rsidRPr="005151DC" w:rsidRDefault="00505082" w:rsidP="00505082">
      <w:pPr>
        <w:rPr>
          <w:rFonts w:ascii="Helvetica Neue" w:eastAsia="Helvetica Neue" w:hAnsi="Helvetica Neue" w:cs="Helvetica Neue"/>
          <w:b/>
          <w:sz w:val="22"/>
          <w:szCs w:val="22"/>
          <w:highlight w:val="white"/>
          <w:lang w:val="de-DE"/>
        </w:rPr>
      </w:pPr>
      <w:r w:rsidRPr="005151DC">
        <w:rPr>
          <w:rFonts w:ascii="Helvetica Neue" w:eastAsia="Helvetica Neue" w:hAnsi="Helvetica Neue" w:cs="Helvetica Neue"/>
          <w:b/>
          <w:sz w:val="22"/>
          <w:szCs w:val="22"/>
          <w:highlight w:val="white"/>
          <w:lang w:val="de-DE"/>
        </w:rPr>
        <w:t>Für Presseanfragen wenden Sie sich bitte an:</w:t>
      </w:r>
    </w:p>
    <w:p w14:paraId="0AE8C604" w14:textId="77777777" w:rsidR="00505082" w:rsidRPr="005151DC" w:rsidRDefault="00505082" w:rsidP="00505082">
      <w:pPr>
        <w:rPr>
          <w:rFonts w:ascii="Helvetica Neue" w:eastAsia="Helvetica Neue" w:hAnsi="Helvetica Neue" w:cs="Helvetica Neue"/>
          <w:b/>
          <w:sz w:val="22"/>
          <w:szCs w:val="22"/>
          <w:highlight w:val="white"/>
          <w:lang w:val="de-DE"/>
        </w:rPr>
      </w:pPr>
    </w:p>
    <w:p w14:paraId="3B6DE7A5" w14:textId="77777777" w:rsidR="00392AD7" w:rsidRPr="005151DC" w:rsidRDefault="00392AD7">
      <w:pPr>
        <w:rPr>
          <w:rFonts w:ascii="Helvetica Neue" w:eastAsia="Times New Roman" w:hAnsi="Helvetica Neue" w:cs="Times New Roman"/>
          <w:lang w:val="de-DE"/>
        </w:rPr>
      </w:pPr>
    </w:p>
    <w:p w14:paraId="025C6DDA" w14:textId="77777777" w:rsidR="00392AD7" w:rsidRPr="005151DC" w:rsidRDefault="00000000">
      <w:pPr>
        <w:rPr>
          <w:rFonts w:ascii="Helvetica Neue" w:eastAsia="Times New Roman" w:hAnsi="Helvetica Neue" w:cs="Times New Roman"/>
        </w:rPr>
      </w:pPr>
      <w:r w:rsidRPr="005151DC">
        <w:rPr>
          <w:rFonts w:ascii="Helvetica Neue" w:eastAsia="Helvetica Neue" w:hAnsi="Helvetica Neue" w:cs="Helvetica Neue"/>
          <w:color w:val="000000"/>
          <w:sz w:val="22"/>
          <w:szCs w:val="22"/>
          <w:highlight w:val="white"/>
        </w:rPr>
        <w:t>Anya Law, Copper Leaf Media</w:t>
      </w:r>
      <w:r w:rsidRPr="005151DC">
        <w:rPr>
          <w:rFonts w:ascii="Helvetica Neue" w:hAnsi="Helvetica Neue"/>
        </w:rPr>
        <w:tab/>
      </w:r>
      <w:r w:rsidRPr="005151DC">
        <w:rPr>
          <w:rFonts w:ascii="Helvetica Neue" w:hAnsi="Helvetica Neue"/>
        </w:rPr>
        <w:tab/>
      </w:r>
      <w:r w:rsidRPr="005151DC">
        <w:rPr>
          <w:rFonts w:ascii="Helvetica Neue" w:hAnsi="Helvetica Neue"/>
        </w:rPr>
        <w:tab/>
      </w:r>
      <w:r w:rsidRPr="005151DC">
        <w:rPr>
          <w:rFonts w:ascii="Helvetica Neue" w:eastAsia="Helvetica Neue" w:hAnsi="Helvetica Neue" w:cs="Helvetica Neue"/>
          <w:color w:val="000000"/>
          <w:sz w:val="22"/>
          <w:szCs w:val="22"/>
        </w:rPr>
        <w:t>Gaurav Narula</w:t>
      </w:r>
      <w:r w:rsidRPr="005151DC">
        <w:rPr>
          <w:rFonts w:ascii="Helvetica Neue" w:eastAsia="Helvetica Neue" w:hAnsi="Helvetica Neue" w:cs="Helvetica Neue"/>
          <w:color w:val="000000"/>
          <w:sz w:val="22"/>
          <w:szCs w:val="22"/>
          <w:highlight w:val="white"/>
        </w:rPr>
        <w:t>, Genelec</w:t>
      </w:r>
    </w:p>
    <w:p w14:paraId="2EEEED8F" w14:textId="77777777" w:rsidR="00392AD7" w:rsidRPr="005151DC" w:rsidRDefault="00392AD7">
      <w:pPr>
        <w:rPr>
          <w:rFonts w:ascii="Helvetica Neue" w:eastAsia="Times New Roman" w:hAnsi="Helvetica Neue" w:cs="Times New Roman"/>
        </w:rPr>
      </w:pPr>
    </w:p>
    <w:p w14:paraId="1F1C449F" w14:textId="77777777" w:rsidR="00392AD7" w:rsidRPr="005151DC" w:rsidRDefault="00000000">
      <w:pPr>
        <w:rPr>
          <w:rFonts w:ascii="Helvetica Neue" w:eastAsia="Helvetica Neue" w:hAnsi="Helvetica Neue" w:cs="Helvetica Neue"/>
          <w:sz w:val="22"/>
          <w:szCs w:val="22"/>
          <w:lang w:val="de-DE"/>
        </w:rPr>
      </w:pPr>
      <w:r w:rsidRPr="005151DC">
        <w:rPr>
          <w:rFonts w:ascii="Helvetica Neue" w:eastAsia="Helvetica Neue" w:hAnsi="Helvetica Neue" w:cs="Helvetica Neue"/>
          <w:color w:val="000000"/>
          <w:sz w:val="22"/>
          <w:szCs w:val="22"/>
          <w:highlight w:val="white"/>
          <w:lang w:val="de-DE"/>
        </w:rPr>
        <w:t>T:</w:t>
      </w:r>
      <w:r w:rsidRPr="005151DC">
        <w:rPr>
          <w:rFonts w:ascii="Helvetica Neue" w:hAnsi="Helvetica Neue"/>
          <w:lang w:val="de-DE"/>
        </w:rPr>
        <w:tab/>
      </w:r>
      <w:r w:rsidRPr="005151DC">
        <w:rPr>
          <w:rFonts w:ascii="Helvetica Neue" w:eastAsia="Helvetica Neue" w:hAnsi="Helvetica Neue" w:cs="Helvetica Neue"/>
          <w:color w:val="000000"/>
          <w:sz w:val="22"/>
          <w:szCs w:val="22"/>
          <w:lang w:val="de-DE"/>
        </w:rPr>
        <w:t>+44 (0) 7504 234521</w:t>
      </w:r>
      <w:r w:rsidRPr="005151DC">
        <w:rPr>
          <w:rFonts w:ascii="Helvetica Neue" w:hAnsi="Helvetica Neue"/>
          <w:lang w:val="de-DE"/>
        </w:rPr>
        <w:tab/>
      </w:r>
      <w:r w:rsidRPr="005151DC">
        <w:rPr>
          <w:rFonts w:ascii="Helvetica Neue" w:hAnsi="Helvetica Neue"/>
          <w:lang w:val="de-DE"/>
        </w:rPr>
        <w:tab/>
      </w:r>
      <w:r w:rsidRPr="005151DC">
        <w:rPr>
          <w:rFonts w:ascii="Helvetica Neue" w:hAnsi="Helvetica Neue"/>
          <w:lang w:val="de-DE"/>
        </w:rPr>
        <w:tab/>
      </w:r>
      <w:r w:rsidRPr="005151DC">
        <w:rPr>
          <w:rFonts w:ascii="Helvetica Neue" w:hAnsi="Helvetica Neue"/>
          <w:lang w:val="de-DE"/>
        </w:rPr>
        <w:tab/>
      </w:r>
      <w:r w:rsidRPr="005151DC">
        <w:rPr>
          <w:rFonts w:ascii="Helvetica Neue" w:eastAsia="Helvetica Neue" w:hAnsi="Helvetica Neue" w:cs="Helvetica Neue"/>
          <w:color w:val="000000"/>
          <w:sz w:val="22"/>
          <w:szCs w:val="22"/>
          <w:lang w:val="de-DE"/>
        </w:rPr>
        <w:t>T:</w:t>
      </w:r>
      <w:r w:rsidRPr="005151DC">
        <w:rPr>
          <w:rFonts w:ascii="Helvetica Neue" w:hAnsi="Helvetica Neue"/>
          <w:lang w:val="de-DE"/>
        </w:rPr>
        <w:tab/>
      </w:r>
      <w:r w:rsidRPr="005151DC">
        <w:rPr>
          <w:rFonts w:ascii="Helvetica Neue" w:eastAsia="Helvetica Neue" w:hAnsi="Helvetica Neue" w:cs="Helvetica Neue"/>
          <w:color w:val="000000"/>
          <w:sz w:val="22"/>
          <w:szCs w:val="22"/>
          <w:lang w:val="de-DE"/>
        </w:rPr>
        <w:t>+49 (0)162 132 3378</w:t>
      </w:r>
    </w:p>
    <w:p w14:paraId="1A813EB0" w14:textId="77777777" w:rsidR="00392AD7" w:rsidRPr="005151DC" w:rsidRDefault="00000000">
      <w:pPr>
        <w:rPr>
          <w:rFonts w:ascii="Helvetica Neue" w:eastAsia="Helvetica Neue" w:hAnsi="Helvetica Neue" w:cs="Helvetica Neue"/>
          <w:sz w:val="22"/>
          <w:szCs w:val="22"/>
          <w:lang w:val="de-DE"/>
        </w:rPr>
      </w:pPr>
      <w:r w:rsidRPr="005151DC">
        <w:rPr>
          <w:rFonts w:ascii="Helvetica Neue" w:eastAsia="Helvetica Neue" w:hAnsi="Helvetica Neue" w:cs="Helvetica Neue"/>
          <w:color w:val="000000"/>
          <w:sz w:val="22"/>
          <w:szCs w:val="22"/>
          <w:lang w:val="de-DE"/>
        </w:rPr>
        <w:t>E:</w:t>
      </w:r>
      <w:r w:rsidRPr="005151DC">
        <w:rPr>
          <w:rFonts w:ascii="Helvetica Neue" w:hAnsi="Helvetica Neue"/>
          <w:lang w:val="de-DE"/>
        </w:rPr>
        <w:tab/>
      </w:r>
      <w:proofErr w:type="spellStart"/>
      <w:r w:rsidRPr="005151DC">
        <w:rPr>
          <w:rFonts w:ascii="Helvetica Neue" w:eastAsia="Helvetica Neue" w:hAnsi="Helvetica Neue" w:cs="Helvetica Neue"/>
          <w:color w:val="007A53"/>
          <w:sz w:val="22"/>
          <w:szCs w:val="22"/>
          <w:u w:val="single"/>
          <w:lang w:val="de-DE"/>
        </w:rPr>
        <w:t>anya.law</w:t>
      </w:r>
      <w:hyperlink r:id="rId14">
        <w:r w:rsidR="00392AD7" w:rsidRPr="005151DC">
          <w:rPr>
            <w:rFonts w:ascii="Helvetica Neue" w:eastAsia="Helvetica Neue" w:hAnsi="Helvetica Neue" w:cs="Helvetica Neue"/>
            <w:color w:val="007A53"/>
            <w:sz w:val="22"/>
            <w:szCs w:val="22"/>
            <w:u w:val="single"/>
            <w:lang w:val="de-DE"/>
          </w:rPr>
          <w:t>@copperleaf.media</w:t>
        </w:r>
        <w:proofErr w:type="spellEnd"/>
      </w:hyperlink>
      <w:hyperlink r:id="rId15">
        <w:r w:rsidR="00392AD7" w:rsidRPr="005151DC">
          <w:rPr>
            <w:rFonts w:ascii="Helvetica Neue" w:hAnsi="Helvetica Neue"/>
            <w:lang w:val="de-DE"/>
          </w:rPr>
          <w:tab/>
        </w:r>
        <w:r w:rsidR="00392AD7" w:rsidRPr="005151DC">
          <w:rPr>
            <w:rFonts w:ascii="Helvetica Neue" w:hAnsi="Helvetica Neue"/>
            <w:lang w:val="de-DE"/>
          </w:rPr>
          <w:tab/>
        </w:r>
        <w:r w:rsidR="00392AD7" w:rsidRPr="005151DC">
          <w:rPr>
            <w:rFonts w:ascii="Helvetica Neue" w:hAnsi="Helvetica Neue"/>
            <w:lang w:val="de-DE"/>
          </w:rPr>
          <w:tab/>
        </w:r>
      </w:hyperlink>
      <w:r w:rsidRPr="005151DC">
        <w:rPr>
          <w:rFonts w:ascii="Helvetica Neue" w:eastAsia="Helvetica Neue" w:hAnsi="Helvetica Neue" w:cs="Helvetica Neue"/>
          <w:color w:val="000000"/>
          <w:sz w:val="22"/>
          <w:szCs w:val="22"/>
          <w:lang w:val="de-DE"/>
        </w:rPr>
        <w:t>E:</w:t>
      </w:r>
      <w:r w:rsidRPr="005151DC">
        <w:rPr>
          <w:rFonts w:ascii="Helvetica Neue" w:hAnsi="Helvetica Neue"/>
          <w:lang w:val="de-DE"/>
        </w:rPr>
        <w:tab/>
      </w:r>
      <w:hyperlink r:id="rId16">
        <w:r w:rsidR="00392AD7" w:rsidRPr="005151DC">
          <w:rPr>
            <w:rFonts w:ascii="Helvetica Neue" w:eastAsia="Helvetica Neue" w:hAnsi="Helvetica Neue" w:cs="Helvetica Neue"/>
            <w:color w:val="007A53"/>
            <w:sz w:val="22"/>
            <w:szCs w:val="22"/>
            <w:u w:val="single"/>
            <w:lang w:val="de-DE"/>
          </w:rPr>
          <w:t>gaurav.narula@genelec.com</w:t>
        </w:r>
      </w:hyperlink>
    </w:p>
    <w:sectPr w:rsidR="00392AD7" w:rsidRPr="005151DC">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79E1459F-5DB5-D04C-BEEF-114D1F95D715}"/>
    <w:embedBold r:id="rId2" w:fontKey="{445B6189-06AE-3F4B-BEB1-767AA1AE6ECC}"/>
  </w:font>
  <w:font w:name="Times New Roman">
    <w:panose1 w:val="02020603050405020304"/>
    <w:charset w:val="00"/>
    <w:family w:val="roman"/>
    <w:pitch w:val="variable"/>
    <w:sig w:usb0="E0002EFF" w:usb1="C000785B" w:usb2="00000009" w:usb3="00000000" w:csb0="000001FF" w:csb1="00000000"/>
    <w:embedRegular r:id="rId3" w:fontKey="{7B147A03-0AD6-C04D-BFBD-70C8C2A93310}"/>
  </w:font>
  <w:font w:name="Georgia">
    <w:panose1 w:val="02040502050405020303"/>
    <w:charset w:val="00"/>
    <w:family w:val="roman"/>
    <w:pitch w:val="variable"/>
    <w:sig w:usb0="00000287" w:usb1="00000000" w:usb2="00000000" w:usb3="00000000" w:csb0="0000009F" w:csb1="00000000"/>
    <w:embedItalic r:id="rId4" w:fontKey="{9C48BE74-36F6-1145-B666-E53A053E827B}"/>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embedRegular r:id="rId9" w:fontKey="{E137F0CF-C92C-1441-8978-1CB7935C2317}"/>
    <w:embedBold r:id="rId10" w:fontKey="{F7F19163-8988-4C49-BAFF-B35255148949}"/>
    <w:embedItalic r:id="rId11" w:fontKey="{06276ABF-E80D-9544-A0AF-332A8F6C6694}"/>
    <w:embedBoldItalic r:id="rId12" w:fontKey="{DB418740-8C81-8244-8BD3-A6D377423B45}"/>
  </w:font>
  <w:font w:name="Cambria">
    <w:panose1 w:val="02040503050406030204"/>
    <w:charset w:val="00"/>
    <w:family w:val="roman"/>
    <w:pitch w:val="variable"/>
    <w:sig w:usb0="E00002FF" w:usb1="400004FF" w:usb2="00000000" w:usb3="00000000" w:csb0="0000019F" w:csb1="00000000"/>
    <w:embedRegular r:id="rId13" w:fontKey="{E89310B2-0639-7240-9789-2A3D50333724}"/>
    <w:embedBold r:id="rId14" w:fontKey="{DF1B4180-0D7B-F64F-8438-46B64CCF208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AD7"/>
    <w:rsid w:val="001D4776"/>
    <w:rsid w:val="00280CD0"/>
    <w:rsid w:val="002B6516"/>
    <w:rsid w:val="002F1285"/>
    <w:rsid w:val="00315530"/>
    <w:rsid w:val="00357810"/>
    <w:rsid w:val="00392AD7"/>
    <w:rsid w:val="003C16F3"/>
    <w:rsid w:val="00451005"/>
    <w:rsid w:val="004D3F35"/>
    <w:rsid w:val="00505082"/>
    <w:rsid w:val="005151DC"/>
    <w:rsid w:val="005E0C84"/>
    <w:rsid w:val="00632A44"/>
    <w:rsid w:val="0067491A"/>
    <w:rsid w:val="0068169F"/>
    <w:rsid w:val="006B2B8B"/>
    <w:rsid w:val="00710D95"/>
    <w:rsid w:val="0075606C"/>
    <w:rsid w:val="007721AD"/>
    <w:rsid w:val="00774157"/>
    <w:rsid w:val="007B64F7"/>
    <w:rsid w:val="00A4438B"/>
    <w:rsid w:val="00B9307E"/>
    <w:rsid w:val="00B949B8"/>
    <w:rsid w:val="00D7237D"/>
    <w:rsid w:val="00D77E86"/>
    <w:rsid w:val="00E46E26"/>
    <w:rsid w:val="00E802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464B3883"/>
  <w15:docId w15:val="{2C83DF4F-0E35-5646-9425-E7ECC152B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2F1285"/>
    <w:rPr>
      <w:color w:val="007A53"/>
      <w:u w:val="single"/>
    </w:rPr>
  </w:style>
  <w:style w:type="character" w:styleId="UnresolvedMention">
    <w:name w:val="Unresolved Mention"/>
    <w:basedOn w:val="DefaultParagraphFont"/>
    <w:uiPriority w:val="99"/>
    <w:semiHidden/>
    <w:unhideWhenUsed/>
    <w:rsid w:val="001D4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enelec.de/" TargetMode="External"/><Relationship Id="rId13" Type="http://schemas.openxmlformats.org/officeDocument/2006/relationships/hyperlink" Target="https://www.genelec.d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echnik-museum.de/de/entdecken/ausstellungen/u-17-uboot/" TargetMode="External"/><Relationship Id="rId12" Type="http://schemas.openxmlformats.org/officeDocument/2006/relationships/hyperlink" Target="https://www.genelec.de/8030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gaurav.narula@genelec.com" TargetMode="External"/><Relationship Id="rId1" Type="http://schemas.openxmlformats.org/officeDocument/2006/relationships/customXml" Target="../customXml/item1.xml"/><Relationship Id="rId6" Type="http://schemas.openxmlformats.org/officeDocument/2006/relationships/hyperlink" Target="https://www.technik-museum.de/" TargetMode="External"/><Relationship Id="rId11" Type="http://schemas.openxmlformats.org/officeDocument/2006/relationships/hyperlink" Target="https://www.genelec.de/8010a" TargetMode="External"/><Relationship Id="rId5" Type="http://schemas.openxmlformats.org/officeDocument/2006/relationships/image" Target="media/image1.jpg"/><Relationship Id="rId15" Type="http://schemas.openxmlformats.org/officeDocument/2006/relationships/hyperlink" Target="mailto:kiera@copperleaf.media" TargetMode="External"/><Relationship Id="rId10" Type="http://schemas.openxmlformats.org/officeDocument/2006/relationships/hyperlink" Target="https://www.schlaile.de/" TargetMode="External"/><Relationship Id="rId4" Type="http://schemas.openxmlformats.org/officeDocument/2006/relationships/webSettings" Target="webSettings.xml"/><Relationship Id="rId9" Type="http://schemas.openxmlformats.org/officeDocument/2006/relationships/hyperlink" Target="https://laboratonium.de/" TargetMode="External"/><Relationship Id="rId14" Type="http://schemas.openxmlformats.org/officeDocument/2006/relationships/hyperlink" Target="mailto:kiera@copperleaf.medi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V6vRbzFe2dAydMJ9DPBYGk7WyQ==">CgMxLjA4AHIhMUVYbTNraXY2NHY2Nlk1TUdxeUhESHZHektuTFJ1WERf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Suvi Niiranen</cp:lastModifiedBy>
  <cp:revision>23</cp:revision>
  <dcterms:created xsi:type="dcterms:W3CDTF">2026-06-12T12:43:00Z</dcterms:created>
  <dcterms:modified xsi:type="dcterms:W3CDTF">2026-07-24T11:56:00Z</dcterms:modified>
</cp:coreProperties>
</file>