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F535F0" w:rsidRDefault="00265C50" w:rsidP="00E71803">
      <w:pPr>
        <w:spacing w:line="0" w:lineRule="atLeast"/>
        <w:ind w:left="6480" w:firstLine="720"/>
        <w:rPr>
          <w:rFonts w:ascii="Arial" w:eastAsia="Arial" w:hAnsi="Arial"/>
          <w:lang w:val="es-ES_tradnl"/>
        </w:rPr>
      </w:pPr>
    </w:p>
    <w:p w14:paraId="20C79444" w14:textId="77777777" w:rsidR="00265C50" w:rsidRPr="00525CD0" w:rsidRDefault="00265C50" w:rsidP="00E71803">
      <w:pPr>
        <w:spacing w:line="0" w:lineRule="atLeast"/>
        <w:ind w:left="6480" w:firstLine="720"/>
        <w:rPr>
          <w:rFonts w:ascii="Arial" w:eastAsia="Arial" w:hAnsi="Arial"/>
        </w:rPr>
      </w:pPr>
    </w:p>
    <w:p w14:paraId="6CFE83B6" w14:textId="52B62192" w:rsidR="00E71803" w:rsidRPr="00525CD0" w:rsidRDefault="002E75FE" w:rsidP="00F535F0">
      <w:pPr>
        <w:spacing w:line="0" w:lineRule="atLeast"/>
        <w:ind w:left="6480"/>
        <w:rPr>
          <w:rFonts w:ascii="Arial" w:eastAsia="Arial" w:hAnsi="Arial"/>
        </w:rPr>
      </w:pPr>
      <w:r>
        <w:rPr>
          <w:rFonts w:ascii="Arial" w:eastAsia="Arial" w:hAnsi="Arial"/>
        </w:rPr>
        <w:t>December</w:t>
      </w:r>
      <w:r w:rsidR="009B2FE3" w:rsidRPr="00525CD0">
        <w:rPr>
          <w:rFonts w:ascii="Arial" w:eastAsia="Arial" w:hAnsi="Arial"/>
        </w:rPr>
        <w:t xml:space="preserve"> </w:t>
      </w:r>
      <w:r w:rsidR="00E71803" w:rsidRPr="00525CD0">
        <w:rPr>
          <w:rFonts w:ascii="Arial" w:eastAsia="Arial" w:hAnsi="Arial"/>
        </w:rPr>
        <w:t>202</w:t>
      </w:r>
      <w:r w:rsidR="00265C50" w:rsidRPr="00525CD0">
        <w:rPr>
          <w:rFonts w:ascii="Arial" w:eastAsia="Arial" w:hAnsi="Arial"/>
        </w:rPr>
        <w:t>3</w:t>
      </w:r>
    </w:p>
    <w:p w14:paraId="7B0FD766" w14:textId="77777777" w:rsidR="00E71803" w:rsidRPr="00525CD0" w:rsidRDefault="00E71803" w:rsidP="00E71803">
      <w:pPr>
        <w:spacing w:line="20" w:lineRule="exact"/>
        <w:rPr>
          <w:rFonts w:ascii="Times New Roman" w:eastAsia="Times New Roman" w:hAnsi="Times New Roman"/>
        </w:rPr>
      </w:pPr>
      <w:r w:rsidRPr="00525CD0">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525CD0" w:rsidRDefault="00E71803" w:rsidP="00E71803">
      <w:pPr>
        <w:spacing w:line="200" w:lineRule="exact"/>
        <w:rPr>
          <w:rFonts w:ascii="Times New Roman" w:eastAsia="Times New Roman" w:hAnsi="Times New Roman"/>
        </w:rPr>
      </w:pPr>
    </w:p>
    <w:p w14:paraId="7BFD2509" w14:textId="3DBF4FD2" w:rsidR="002558EE" w:rsidRPr="00525CD0" w:rsidRDefault="002558EE" w:rsidP="002558EE">
      <w:pPr>
        <w:rPr>
          <w:rFonts w:ascii="Arial" w:eastAsia="MS Mincho" w:hAnsi="Arial" w:cs="Arial"/>
          <w:sz w:val="44"/>
          <w:szCs w:val="44"/>
        </w:rPr>
      </w:pPr>
    </w:p>
    <w:p w14:paraId="6F6603A0" w14:textId="087A7FD8" w:rsidR="008231D1" w:rsidRPr="002E75FE" w:rsidRDefault="008231D1" w:rsidP="00454F96">
      <w:pPr>
        <w:jc w:val="center"/>
        <w:rPr>
          <w:rFonts w:ascii="Arial" w:eastAsia="Times New Roman" w:hAnsi="Arial"/>
          <w:b/>
          <w:bCs/>
          <w:sz w:val="21"/>
          <w:szCs w:val="21"/>
          <w:shd w:val="clear" w:color="auto" w:fill="FFFFFF"/>
        </w:rPr>
      </w:pPr>
      <w:r w:rsidRPr="002E75FE">
        <w:rPr>
          <w:rFonts w:ascii="Arial" w:eastAsia="Arial" w:hAnsi="Arial"/>
          <w:b/>
          <w:bCs/>
          <w:sz w:val="22"/>
          <w:szCs w:val="22"/>
        </w:rPr>
        <w:t>***</w:t>
      </w:r>
      <w:r w:rsidR="00416EE2" w:rsidRPr="002E75FE">
        <w:rPr>
          <w:rFonts w:ascii="Arial" w:eastAsia="Times New Roman" w:hAnsi="Arial"/>
          <w:b/>
          <w:bCs/>
          <w:sz w:val="21"/>
          <w:szCs w:val="21"/>
          <w:shd w:val="clear" w:color="auto" w:fill="FFFFFF"/>
        </w:rPr>
        <w:t>FOR IMMEDIATE RELEASE</w:t>
      </w:r>
      <w:r w:rsidR="00454F96" w:rsidRPr="002E75FE">
        <w:rPr>
          <w:rFonts w:ascii="Arial" w:eastAsia="Times New Roman" w:hAnsi="Arial"/>
          <w:b/>
          <w:bCs/>
          <w:sz w:val="21"/>
          <w:szCs w:val="21"/>
          <w:shd w:val="clear" w:color="auto" w:fill="FFFFFF"/>
        </w:rPr>
        <w:t>***</w:t>
      </w:r>
    </w:p>
    <w:p w14:paraId="0CC30AEB" w14:textId="77777777" w:rsidR="00454F96" w:rsidRPr="00525CD0" w:rsidRDefault="00454F96" w:rsidP="00454F96">
      <w:pPr>
        <w:jc w:val="center"/>
        <w:rPr>
          <w:rFonts w:ascii="Arial" w:eastAsia="Times New Roman" w:hAnsi="Arial"/>
          <w:b/>
          <w:bCs/>
          <w:color w:val="444444"/>
          <w:sz w:val="21"/>
          <w:szCs w:val="21"/>
          <w:shd w:val="clear" w:color="auto" w:fill="FFFFFF"/>
        </w:rPr>
      </w:pPr>
    </w:p>
    <w:p w14:paraId="132D9B04" w14:textId="5A96FA2F" w:rsidR="00EF0B55" w:rsidRPr="00525CD0" w:rsidRDefault="00416EE2" w:rsidP="00EF0B55">
      <w:pPr>
        <w:jc w:val="center"/>
        <w:rPr>
          <w:rFonts w:ascii="Helvetica Neue" w:eastAsia="MS Mincho" w:hAnsi="Helvetica Neue" w:cs="Arial"/>
          <w:b/>
          <w:bCs/>
          <w:color w:val="008000"/>
          <w:sz w:val="36"/>
          <w:szCs w:val="36"/>
        </w:rPr>
      </w:pPr>
      <w:r w:rsidRPr="00525CD0">
        <w:rPr>
          <w:rFonts w:ascii="Helvetica Neue" w:eastAsia="MS Mincho" w:hAnsi="Helvetica Neue" w:cs="Arial"/>
          <w:sz w:val="44"/>
          <w:szCs w:val="44"/>
        </w:rPr>
        <w:t>Press Release</w:t>
      </w:r>
    </w:p>
    <w:p w14:paraId="13589BE8" w14:textId="77777777" w:rsidR="007B095D" w:rsidRPr="00525CD0" w:rsidRDefault="007B095D" w:rsidP="00EF0B55">
      <w:pPr>
        <w:jc w:val="center"/>
        <w:rPr>
          <w:rFonts w:ascii="Helvetica Neue" w:eastAsia="MS Mincho" w:hAnsi="Helvetica Neue" w:cs="Arial"/>
          <w:b/>
          <w:bCs/>
          <w:color w:val="008000"/>
          <w:sz w:val="36"/>
          <w:szCs w:val="36"/>
        </w:rPr>
      </w:pPr>
    </w:p>
    <w:p w14:paraId="088D0F7A" w14:textId="77777777" w:rsidR="007C06A2" w:rsidRPr="00525CD0" w:rsidRDefault="00416EE2" w:rsidP="0082541F">
      <w:pPr>
        <w:jc w:val="center"/>
        <w:rPr>
          <w:rFonts w:ascii="Helvetica Neue" w:eastAsia="MS Mincho" w:hAnsi="Helvetica Neue" w:cs="Arial"/>
          <w:b/>
          <w:bCs/>
          <w:color w:val="008000"/>
          <w:sz w:val="36"/>
          <w:szCs w:val="36"/>
        </w:rPr>
      </w:pPr>
      <w:r w:rsidRPr="00525CD0">
        <w:rPr>
          <w:rFonts w:ascii="Helvetica Neue" w:eastAsia="MS Mincho" w:hAnsi="Helvetica Neue" w:cs="Arial"/>
          <w:b/>
          <w:bCs/>
          <w:color w:val="008000"/>
          <w:sz w:val="36"/>
          <w:szCs w:val="36"/>
        </w:rPr>
        <w:t xml:space="preserve">Genelec </w:t>
      </w:r>
      <w:r w:rsidR="007C06A2" w:rsidRPr="00525CD0">
        <w:rPr>
          <w:rFonts w:ascii="Helvetica Neue" w:eastAsia="MS Mincho" w:hAnsi="Helvetica Neue" w:cs="Arial"/>
          <w:b/>
          <w:bCs/>
          <w:color w:val="008000"/>
          <w:sz w:val="36"/>
          <w:szCs w:val="36"/>
        </w:rPr>
        <w:t xml:space="preserve">targets growth in </w:t>
      </w:r>
      <w:r w:rsidRPr="00525CD0">
        <w:rPr>
          <w:rFonts w:ascii="Helvetica Neue" w:eastAsia="MS Mincho" w:hAnsi="Helvetica Neue" w:cs="Arial"/>
          <w:b/>
          <w:bCs/>
          <w:color w:val="008000"/>
          <w:sz w:val="36"/>
          <w:szCs w:val="36"/>
        </w:rPr>
        <w:t xml:space="preserve">Mexico </w:t>
      </w:r>
    </w:p>
    <w:p w14:paraId="4A37ADF0" w14:textId="6A7C32FC" w:rsidR="007B095D" w:rsidRPr="00525CD0" w:rsidRDefault="00416EE2" w:rsidP="0082541F">
      <w:pPr>
        <w:jc w:val="center"/>
        <w:rPr>
          <w:rFonts w:ascii="Helvetica Neue" w:eastAsia="MS Mincho" w:hAnsi="Helvetica Neue" w:cs="Arial"/>
          <w:b/>
          <w:bCs/>
          <w:color w:val="008000"/>
          <w:sz w:val="36"/>
          <w:szCs w:val="36"/>
        </w:rPr>
      </w:pPr>
      <w:r w:rsidRPr="00525CD0">
        <w:rPr>
          <w:rFonts w:ascii="Helvetica Neue" w:eastAsia="MS Mincho" w:hAnsi="Helvetica Neue" w:cs="Arial"/>
          <w:b/>
          <w:bCs/>
          <w:color w:val="008000"/>
          <w:sz w:val="36"/>
          <w:szCs w:val="36"/>
        </w:rPr>
        <w:t>with new distribution structure</w:t>
      </w:r>
    </w:p>
    <w:p w14:paraId="01BB7B09" w14:textId="77777777" w:rsidR="009C3164" w:rsidRPr="00525CD0" w:rsidRDefault="009C3164" w:rsidP="00AF1CCC">
      <w:pPr>
        <w:jc w:val="both"/>
        <w:rPr>
          <w:rFonts w:ascii="Helvetica Neue" w:eastAsia="MS Mincho" w:hAnsi="Helvetica Neue" w:cs="Arial"/>
          <w:b/>
          <w:bCs/>
          <w:color w:val="008000"/>
          <w:sz w:val="36"/>
          <w:szCs w:val="36"/>
        </w:rPr>
      </w:pPr>
    </w:p>
    <w:p w14:paraId="79546FC2" w14:textId="695E50BC" w:rsidR="00561365" w:rsidRPr="00525CD0" w:rsidRDefault="00561365" w:rsidP="00AF1CCC">
      <w:pPr>
        <w:jc w:val="both"/>
        <w:rPr>
          <w:rFonts w:ascii="Helvetica Neue" w:hAnsi="Helvetica Neue"/>
          <w:sz w:val="22"/>
          <w:szCs w:val="22"/>
        </w:rPr>
      </w:pPr>
      <w:r w:rsidRPr="00525CD0">
        <w:rPr>
          <w:rFonts w:ascii="Helvetica Neue" w:hAnsi="Helvetica Neue"/>
          <w:b/>
          <w:bCs/>
          <w:sz w:val="22"/>
          <w:szCs w:val="22"/>
        </w:rPr>
        <w:t xml:space="preserve">Mexico City, Mexico, </w:t>
      </w:r>
      <w:r w:rsidR="002E75FE">
        <w:rPr>
          <w:rFonts w:ascii="Helvetica Neue" w:hAnsi="Helvetica Neue"/>
          <w:b/>
          <w:bCs/>
          <w:sz w:val="22"/>
          <w:szCs w:val="22"/>
        </w:rPr>
        <w:t>December</w:t>
      </w:r>
      <w:r w:rsidRPr="00525CD0">
        <w:rPr>
          <w:rFonts w:ascii="Helvetica Neue" w:hAnsi="Helvetica Neue"/>
          <w:b/>
          <w:bCs/>
          <w:sz w:val="22"/>
          <w:szCs w:val="22"/>
        </w:rPr>
        <w:t xml:space="preserve"> 2023…</w:t>
      </w:r>
      <w:r w:rsidRPr="00525CD0">
        <w:rPr>
          <w:rFonts w:ascii="Helvetica Neue" w:hAnsi="Helvetica Neue"/>
          <w:sz w:val="22"/>
          <w:szCs w:val="22"/>
        </w:rPr>
        <w:t xml:space="preserve">Genelec, </w:t>
      </w:r>
      <w:r w:rsidR="008B7260" w:rsidRPr="00525CD0">
        <w:rPr>
          <w:rFonts w:ascii="Helvetica Neue" w:hAnsi="Helvetica Neue"/>
          <w:sz w:val="22"/>
          <w:szCs w:val="22"/>
        </w:rPr>
        <w:t xml:space="preserve">the </w:t>
      </w:r>
      <w:r w:rsidRPr="00525CD0">
        <w:rPr>
          <w:rFonts w:ascii="Helvetica Neue" w:hAnsi="Helvetica Neue"/>
          <w:sz w:val="22"/>
          <w:szCs w:val="22"/>
        </w:rPr>
        <w:t>world leader in professional</w:t>
      </w:r>
      <w:r w:rsidR="00CB2BE9">
        <w:rPr>
          <w:rFonts w:ascii="Helvetica Neue" w:hAnsi="Helvetica Neue"/>
          <w:sz w:val="22"/>
          <w:szCs w:val="22"/>
        </w:rPr>
        <w:t xml:space="preserve"> loudspeaker </w:t>
      </w:r>
      <w:r w:rsidRPr="00525CD0">
        <w:rPr>
          <w:rFonts w:ascii="Helvetica Neue" w:hAnsi="Helvetica Neue"/>
          <w:sz w:val="22"/>
          <w:szCs w:val="22"/>
        </w:rPr>
        <w:t xml:space="preserve">solutions, has </w:t>
      </w:r>
      <w:r w:rsidR="008B7260" w:rsidRPr="00525CD0">
        <w:rPr>
          <w:rFonts w:ascii="Helvetica Neue" w:hAnsi="Helvetica Neue"/>
          <w:sz w:val="22"/>
          <w:szCs w:val="22"/>
        </w:rPr>
        <w:t>strengthened its distribution in</w:t>
      </w:r>
      <w:r w:rsidRPr="00525CD0">
        <w:rPr>
          <w:rFonts w:ascii="Helvetica Neue" w:hAnsi="Helvetica Neue"/>
          <w:sz w:val="22"/>
          <w:szCs w:val="22"/>
        </w:rPr>
        <w:t xml:space="preserve"> Mexico</w:t>
      </w:r>
      <w:r w:rsidR="008B7260" w:rsidRPr="00525CD0">
        <w:rPr>
          <w:rFonts w:ascii="Helvetica Neue" w:hAnsi="Helvetica Neue"/>
          <w:sz w:val="22"/>
          <w:szCs w:val="22"/>
        </w:rPr>
        <w:t xml:space="preserve"> by appointing </w:t>
      </w:r>
      <w:hyperlink r:id="rId8" w:history="1">
        <w:r w:rsidRPr="00525CD0">
          <w:rPr>
            <w:rStyle w:val="Hyperlink"/>
            <w:rFonts w:ascii="Helvetica Neue" w:hAnsi="Helvetica Neue"/>
            <w:sz w:val="22"/>
            <w:szCs w:val="22"/>
          </w:rPr>
          <w:t>Representaciones de Audio,</w:t>
        </w:r>
      </w:hyperlink>
      <w:r w:rsidRPr="00525CD0">
        <w:rPr>
          <w:rFonts w:ascii="Helvetica Neue" w:hAnsi="Helvetica Neue"/>
          <w:sz w:val="22"/>
          <w:szCs w:val="22"/>
        </w:rPr>
        <w:t xml:space="preserve"> one of the largest and most </w:t>
      </w:r>
      <w:r w:rsidR="008B7260" w:rsidRPr="00525CD0">
        <w:rPr>
          <w:rFonts w:ascii="Helvetica Neue" w:hAnsi="Helvetica Neue"/>
          <w:sz w:val="22"/>
          <w:szCs w:val="22"/>
        </w:rPr>
        <w:t>established</w:t>
      </w:r>
      <w:r w:rsidRPr="00525CD0">
        <w:rPr>
          <w:rFonts w:ascii="Helvetica Neue" w:hAnsi="Helvetica Neue"/>
          <w:sz w:val="22"/>
          <w:szCs w:val="22"/>
        </w:rPr>
        <w:t xml:space="preserve"> audio distributors in the </w:t>
      </w:r>
      <w:r w:rsidR="008B7260" w:rsidRPr="00525CD0">
        <w:rPr>
          <w:rFonts w:ascii="Helvetica Neue" w:hAnsi="Helvetica Neue"/>
          <w:sz w:val="22"/>
          <w:szCs w:val="22"/>
        </w:rPr>
        <w:t>region</w:t>
      </w:r>
      <w:r w:rsidRPr="00525CD0">
        <w:rPr>
          <w:rFonts w:ascii="Helvetica Neue" w:hAnsi="Helvetica Neue"/>
          <w:sz w:val="22"/>
          <w:szCs w:val="22"/>
        </w:rPr>
        <w:t xml:space="preserve">, </w:t>
      </w:r>
      <w:r w:rsidR="008B7260" w:rsidRPr="00525CD0">
        <w:rPr>
          <w:rFonts w:ascii="Helvetica Neue" w:hAnsi="Helvetica Neue"/>
          <w:sz w:val="22"/>
          <w:szCs w:val="22"/>
        </w:rPr>
        <w:t>to</w:t>
      </w:r>
      <w:r w:rsidRPr="00525CD0">
        <w:rPr>
          <w:rFonts w:ascii="Helvetica Neue" w:hAnsi="Helvetica Neue"/>
          <w:sz w:val="22"/>
          <w:szCs w:val="22"/>
        </w:rPr>
        <w:t xml:space="preserve"> develop the brand's presence in the </w:t>
      </w:r>
      <w:r w:rsidR="008B7260" w:rsidRPr="00525CD0">
        <w:rPr>
          <w:rFonts w:ascii="Helvetica Neue" w:hAnsi="Helvetica Neue"/>
          <w:sz w:val="22"/>
          <w:szCs w:val="22"/>
        </w:rPr>
        <w:t>MI</w:t>
      </w:r>
      <w:r w:rsidR="000545E1" w:rsidRPr="00525CD0">
        <w:rPr>
          <w:rFonts w:ascii="Helvetica Neue" w:hAnsi="Helvetica Neue"/>
          <w:sz w:val="22"/>
          <w:szCs w:val="22"/>
        </w:rPr>
        <w:t xml:space="preserve"> retail</w:t>
      </w:r>
      <w:r w:rsidR="008B7260" w:rsidRPr="00525CD0">
        <w:rPr>
          <w:rFonts w:ascii="Helvetica Neue" w:hAnsi="Helvetica Neue"/>
          <w:sz w:val="22"/>
          <w:szCs w:val="22"/>
        </w:rPr>
        <w:t xml:space="preserve">, </w:t>
      </w:r>
      <w:r w:rsidRPr="00525CD0">
        <w:rPr>
          <w:rFonts w:ascii="Helvetica Neue" w:hAnsi="Helvetica Neue"/>
          <w:sz w:val="22"/>
          <w:szCs w:val="22"/>
        </w:rPr>
        <w:t>AV</w:t>
      </w:r>
      <w:r w:rsidR="00CF7C6B" w:rsidRPr="00525CD0">
        <w:rPr>
          <w:rFonts w:ascii="Helvetica Neue" w:hAnsi="Helvetica Neue"/>
          <w:sz w:val="22"/>
          <w:szCs w:val="22"/>
        </w:rPr>
        <w:t xml:space="preserve"> and</w:t>
      </w:r>
      <w:r w:rsidRPr="00525CD0">
        <w:rPr>
          <w:rFonts w:ascii="Helvetica Neue" w:hAnsi="Helvetica Neue"/>
          <w:sz w:val="22"/>
          <w:szCs w:val="22"/>
        </w:rPr>
        <w:t xml:space="preserve"> </w:t>
      </w:r>
      <w:r w:rsidR="008B7260" w:rsidRPr="00525CD0">
        <w:rPr>
          <w:rFonts w:ascii="Helvetica Neue" w:hAnsi="Helvetica Neue"/>
          <w:sz w:val="22"/>
          <w:szCs w:val="22"/>
        </w:rPr>
        <w:t>Home Audio markets</w:t>
      </w:r>
      <w:r w:rsidRPr="00525CD0">
        <w:rPr>
          <w:rFonts w:ascii="Helvetica Neue" w:hAnsi="Helvetica Neue"/>
          <w:sz w:val="22"/>
          <w:szCs w:val="22"/>
        </w:rPr>
        <w:t>.</w:t>
      </w:r>
      <w:r w:rsidR="008B7260" w:rsidRPr="00525CD0">
        <w:rPr>
          <w:rFonts w:ascii="Helvetica Neue" w:hAnsi="Helvetica Neue"/>
          <w:sz w:val="22"/>
          <w:szCs w:val="22"/>
        </w:rPr>
        <w:t xml:space="preserve"> Representaciones de Audio will work alongside </w:t>
      </w:r>
      <w:r w:rsidR="00CF7C6B" w:rsidRPr="00525CD0">
        <w:rPr>
          <w:rFonts w:ascii="Helvetica Neue" w:hAnsi="Helvetica Neue"/>
          <w:sz w:val="22"/>
          <w:szCs w:val="22"/>
        </w:rPr>
        <w:t xml:space="preserve">existing distributor </w:t>
      </w:r>
      <w:hyperlink r:id="rId9" w:history="1">
        <w:r w:rsidR="00CF7C6B" w:rsidRPr="00292AED">
          <w:rPr>
            <w:rStyle w:val="Hyperlink"/>
            <w:rFonts w:ascii="Helvetica Neue" w:hAnsi="Helvetica Neue"/>
            <w:sz w:val="22"/>
            <w:szCs w:val="22"/>
          </w:rPr>
          <w:t>Video Audio Representaciones e Ingeniería (VARI),</w:t>
        </w:r>
      </w:hyperlink>
      <w:r w:rsidR="00CF7C6B" w:rsidRPr="00525CD0">
        <w:rPr>
          <w:rFonts w:ascii="Helvetica Neue" w:hAnsi="Helvetica Neue"/>
          <w:sz w:val="22"/>
          <w:szCs w:val="22"/>
        </w:rPr>
        <w:t xml:space="preserve"> who will continue to supply Genelec solutions to Mexico’s professional audio community.</w:t>
      </w:r>
    </w:p>
    <w:p w14:paraId="35A3E627" w14:textId="77777777" w:rsidR="000545E1" w:rsidRPr="00525CD0" w:rsidRDefault="000545E1" w:rsidP="00AF1CCC">
      <w:pPr>
        <w:jc w:val="both"/>
        <w:rPr>
          <w:rFonts w:ascii="Helvetica Neue" w:hAnsi="Helvetica Neue"/>
          <w:sz w:val="22"/>
          <w:szCs w:val="22"/>
        </w:rPr>
      </w:pPr>
    </w:p>
    <w:p w14:paraId="4FE6D7E7" w14:textId="5D79FBB0" w:rsidR="00BE694C" w:rsidRPr="00525CD0" w:rsidRDefault="00100EE3" w:rsidP="00BE694C">
      <w:pPr>
        <w:jc w:val="both"/>
        <w:rPr>
          <w:rFonts w:ascii="Helvetica Neue" w:hAnsi="Helvetica Neue"/>
          <w:sz w:val="22"/>
          <w:szCs w:val="22"/>
        </w:rPr>
      </w:pPr>
      <w:r w:rsidRPr="00525CD0">
        <w:rPr>
          <w:rFonts w:ascii="Helvetica Neue" w:hAnsi="Helvetica Neue"/>
          <w:sz w:val="22"/>
          <w:szCs w:val="22"/>
        </w:rPr>
        <w:t xml:space="preserve">Founded in 1987, Representaciones de Audio has an enviable reputation for providing expert </w:t>
      </w:r>
      <w:r w:rsidR="007C06A2" w:rsidRPr="00525CD0">
        <w:rPr>
          <w:rFonts w:ascii="Helvetica Neue" w:hAnsi="Helvetica Neue"/>
          <w:sz w:val="22"/>
          <w:szCs w:val="22"/>
        </w:rPr>
        <w:t xml:space="preserve">advice, advanced training, </w:t>
      </w:r>
      <w:r w:rsidRPr="00525CD0">
        <w:rPr>
          <w:rFonts w:ascii="Helvetica Neue" w:hAnsi="Helvetica Neue"/>
          <w:sz w:val="22"/>
          <w:szCs w:val="22"/>
        </w:rPr>
        <w:t xml:space="preserve">and </w:t>
      </w:r>
      <w:r w:rsidR="007C06A2" w:rsidRPr="00525CD0">
        <w:rPr>
          <w:rFonts w:ascii="Helvetica Neue" w:hAnsi="Helvetica Neue"/>
          <w:sz w:val="22"/>
          <w:szCs w:val="22"/>
        </w:rPr>
        <w:t>high levels of</w:t>
      </w:r>
      <w:r w:rsidR="00525CD0">
        <w:rPr>
          <w:rFonts w:ascii="Helvetica Neue" w:hAnsi="Helvetica Neue"/>
          <w:sz w:val="22"/>
          <w:szCs w:val="22"/>
        </w:rPr>
        <w:t xml:space="preserve"> technical</w:t>
      </w:r>
      <w:r w:rsidR="007C06A2" w:rsidRPr="00525CD0">
        <w:rPr>
          <w:rFonts w:ascii="Helvetica Neue" w:hAnsi="Helvetica Neue"/>
          <w:sz w:val="22"/>
          <w:szCs w:val="22"/>
        </w:rPr>
        <w:t xml:space="preserve"> support. T</w:t>
      </w:r>
      <w:r w:rsidRPr="00525CD0">
        <w:rPr>
          <w:rFonts w:ascii="Helvetica Neue" w:hAnsi="Helvetica Neue"/>
          <w:sz w:val="22"/>
          <w:szCs w:val="22"/>
        </w:rPr>
        <w:t>he size and scope of the company make</w:t>
      </w:r>
      <w:r w:rsidR="00525CD0">
        <w:rPr>
          <w:rFonts w:ascii="Helvetica Neue" w:hAnsi="Helvetica Neue"/>
          <w:sz w:val="22"/>
          <w:szCs w:val="22"/>
        </w:rPr>
        <w:t>s</w:t>
      </w:r>
      <w:r w:rsidRPr="00525CD0">
        <w:rPr>
          <w:rFonts w:ascii="Helvetica Neue" w:hAnsi="Helvetica Neue"/>
          <w:sz w:val="22"/>
          <w:szCs w:val="22"/>
        </w:rPr>
        <w:t xml:space="preserve"> it ideally placed to reach </w:t>
      </w:r>
      <w:r w:rsidR="00421F0E" w:rsidRPr="00525CD0">
        <w:rPr>
          <w:rFonts w:ascii="Helvetica Neue" w:hAnsi="Helvetica Neue"/>
          <w:sz w:val="22"/>
          <w:szCs w:val="22"/>
        </w:rPr>
        <w:t>dealers and integrators</w:t>
      </w:r>
      <w:r w:rsidRPr="00525CD0">
        <w:rPr>
          <w:rFonts w:ascii="Helvetica Neue" w:hAnsi="Helvetica Neue"/>
          <w:sz w:val="22"/>
          <w:szCs w:val="22"/>
        </w:rPr>
        <w:t xml:space="preserve"> throughout Mexico’s vast network of regions and states</w:t>
      </w:r>
      <w:r w:rsidR="007C06A2" w:rsidRPr="00525CD0">
        <w:rPr>
          <w:rFonts w:ascii="Helvetica Neue" w:hAnsi="Helvetica Neue"/>
          <w:sz w:val="22"/>
          <w:szCs w:val="22"/>
        </w:rPr>
        <w:t xml:space="preserve">, and with </w:t>
      </w:r>
      <w:r w:rsidR="000545E1" w:rsidRPr="00525CD0">
        <w:rPr>
          <w:rFonts w:ascii="Helvetica Neue" w:hAnsi="Helvetica Neue"/>
          <w:sz w:val="22"/>
          <w:szCs w:val="22"/>
        </w:rPr>
        <w:t xml:space="preserve">its </w:t>
      </w:r>
      <w:r w:rsidR="007C06A2" w:rsidRPr="00525CD0">
        <w:rPr>
          <w:rFonts w:ascii="Helvetica Neue" w:hAnsi="Helvetica Neue"/>
          <w:sz w:val="22"/>
          <w:szCs w:val="22"/>
        </w:rPr>
        <w:t xml:space="preserve">strong connections throughout the MI, AV and Home Audio markets, Representaciones de Audio will look to significantly expand Genelec’s </w:t>
      </w:r>
      <w:r w:rsidR="000545E1" w:rsidRPr="00525CD0">
        <w:rPr>
          <w:rFonts w:ascii="Helvetica Neue" w:hAnsi="Helvetica Neue"/>
          <w:sz w:val="22"/>
          <w:szCs w:val="22"/>
        </w:rPr>
        <w:t xml:space="preserve">local </w:t>
      </w:r>
      <w:r w:rsidR="007C06A2" w:rsidRPr="00525CD0">
        <w:rPr>
          <w:rFonts w:ascii="Helvetica Neue" w:hAnsi="Helvetica Neue"/>
          <w:sz w:val="22"/>
          <w:szCs w:val="22"/>
        </w:rPr>
        <w:t>customer base</w:t>
      </w:r>
      <w:r w:rsidR="00BE694C">
        <w:rPr>
          <w:rFonts w:ascii="Helvetica Neue" w:hAnsi="Helvetica Neue"/>
          <w:sz w:val="22"/>
          <w:szCs w:val="22"/>
        </w:rPr>
        <w:t xml:space="preserve"> – particularly in the </w:t>
      </w:r>
      <w:r w:rsidR="00BE694C" w:rsidRPr="00561365">
        <w:rPr>
          <w:rFonts w:ascii="Helvetica Neue" w:hAnsi="Helvetica Neue" w:cs="Courier New"/>
          <w:sz w:val="22"/>
          <w:szCs w:val="22"/>
          <w:lang w:eastAsia="es-ES_tradnl"/>
        </w:rPr>
        <w:t xml:space="preserve">residential, corporate </w:t>
      </w:r>
      <w:r w:rsidR="00BE694C">
        <w:rPr>
          <w:rFonts w:ascii="Helvetica Neue" w:hAnsi="Helvetica Neue" w:cs="Courier New"/>
          <w:sz w:val="22"/>
          <w:szCs w:val="22"/>
          <w:lang w:eastAsia="es-ES_tradnl"/>
        </w:rPr>
        <w:t>and</w:t>
      </w:r>
      <w:r w:rsidR="00BE694C" w:rsidRPr="00561365">
        <w:rPr>
          <w:rFonts w:ascii="Helvetica Neue" w:hAnsi="Helvetica Neue" w:cs="Courier New"/>
          <w:sz w:val="22"/>
          <w:szCs w:val="22"/>
          <w:lang w:eastAsia="es-ES_tradnl"/>
        </w:rPr>
        <w:t xml:space="preserve"> leisure markets</w:t>
      </w:r>
      <w:r w:rsidR="00BE694C">
        <w:rPr>
          <w:rFonts w:ascii="Helvetica Neue" w:hAnsi="Helvetica Neue" w:cs="Courier New"/>
          <w:sz w:val="22"/>
          <w:szCs w:val="22"/>
          <w:lang w:eastAsia="es-ES_tradnl"/>
        </w:rPr>
        <w:t xml:space="preserve"> where </w:t>
      </w:r>
      <w:r w:rsidR="00107FD8">
        <w:rPr>
          <w:rFonts w:ascii="Helvetica Neue" w:hAnsi="Helvetica Neue" w:cs="Courier New"/>
          <w:sz w:val="22"/>
          <w:szCs w:val="22"/>
          <w:lang w:eastAsia="es-ES_tradnl"/>
        </w:rPr>
        <w:t>discerning users are increasingly attracted to Genelec’s exceptional audio quality.</w:t>
      </w:r>
    </w:p>
    <w:p w14:paraId="7053F7CD" w14:textId="77777777" w:rsidR="000545E1" w:rsidRPr="00525CD0" w:rsidRDefault="000545E1" w:rsidP="00AF1CCC">
      <w:pPr>
        <w:jc w:val="both"/>
        <w:rPr>
          <w:rFonts w:ascii="Helvetica Neue" w:hAnsi="Helvetica Neue"/>
          <w:sz w:val="22"/>
          <w:szCs w:val="22"/>
        </w:rPr>
      </w:pPr>
    </w:p>
    <w:p w14:paraId="048CC2C3" w14:textId="3E861487" w:rsidR="000545E1" w:rsidRPr="00525CD0" w:rsidRDefault="007C06A2" w:rsidP="00AF1CCC">
      <w:pPr>
        <w:jc w:val="both"/>
        <w:rPr>
          <w:rFonts w:ascii="Helvetica Neue" w:hAnsi="Helvetica Neue"/>
          <w:sz w:val="22"/>
          <w:szCs w:val="22"/>
        </w:rPr>
      </w:pPr>
      <w:r w:rsidRPr="00525CD0">
        <w:rPr>
          <w:rFonts w:ascii="Helvetica Neue" w:hAnsi="Helvetica Neue"/>
          <w:sz w:val="22"/>
          <w:szCs w:val="22"/>
        </w:rPr>
        <w:t xml:space="preserve">This new </w:t>
      </w:r>
      <w:r w:rsidR="000545E1" w:rsidRPr="00525CD0">
        <w:rPr>
          <w:rFonts w:ascii="Helvetica Neue" w:hAnsi="Helvetica Neue"/>
          <w:sz w:val="22"/>
          <w:szCs w:val="22"/>
        </w:rPr>
        <w:t>partnership</w:t>
      </w:r>
      <w:r w:rsidRPr="00525CD0">
        <w:rPr>
          <w:rFonts w:ascii="Helvetica Neue" w:hAnsi="Helvetica Neue"/>
          <w:sz w:val="22"/>
          <w:szCs w:val="22"/>
        </w:rPr>
        <w:t xml:space="preserve"> will</w:t>
      </w:r>
      <w:r w:rsidR="000545E1" w:rsidRPr="00525CD0">
        <w:rPr>
          <w:rFonts w:ascii="Helvetica Neue" w:hAnsi="Helvetica Neue"/>
          <w:sz w:val="22"/>
          <w:szCs w:val="22"/>
        </w:rPr>
        <w:t xml:space="preserve"> complement </w:t>
      </w:r>
      <w:r w:rsidR="00561365" w:rsidRPr="00525CD0">
        <w:rPr>
          <w:rFonts w:ascii="Helvetica Neue" w:hAnsi="Helvetica Neue"/>
          <w:sz w:val="22"/>
          <w:szCs w:val="22"/>
        </w:rPr>
        <w:t>Genelec</w:t>
      </w:r>
      <w:r w:rsidR="000545E1" w:rsidRPr="00525CD0">
        <w:rPr>
          <w:rFonts w:ascii="Helvetica Neue" w:hAnsi="Helvetica Neue"/>
          <w:sz w:val="22"/>
          <w:szCs w:val="22"/>
        </w:rPr>
        <w:t>’s long standing relationship</w:t>
      </w:r>
      <w:r w:rsidR="00561365" w:rsidRPr="00525CD0">
        <w:rPr>
          <w:rFonts w:ascii="Helvetica Neue" w:hAnsi="Helvetica Neue"/>
          <w:sz w:val="22"/>
          <w:szCs w:val="22"/>
        </w:rPr>
        <w:t xml:space="preserve"> </w:t>
      </w:r>
      <w:r w:rsidR="000545E1" w:rsidRPr="00525CD0">
        <w:rPr>
          <w:rFonts w:ascii="Helvetica Neue" w:hAnsi="Helvetica Neue"/>
          <w:sz w:val="22"/>
          <w:szCs w:val="22"/>
        </w:rPr>
        <w:t>with pro audio distributor</w:t>
      </w:r>
      <w:r w:rsidR="00561365" w:rsidRPr="00525CD0">
        <w:rPr>
          <w:rFonts w:ascii="Helvetica Neue" w:hAnsi="Helvetica Neue"/>
          <w:sz w:val="22"/>
          <w:szCs w:val="22"/>
        </w:rPr>
        <w:t xml:space="preserve"> VARI</w:t>
      </w:r>
      <w:r w:rsidR="000545E1" w:rsidRPr="00525CD0">
        <w:rPr>
          <w:rFonts w:ascii="Helvetica Neue" w:hAnsi="Helvetica Neue"/>
          <w:sz w:val="22"/>
          <w:szCs w:val="22"/>
        </w:rPr>
        <w:t>, who will continue to serve Genelec’s professional customers</w:t>
      </w:r>
      <w:r w:rsidR="0014491E" w:rsidRPr="00525CD0">
        <w:rPr>
          <w:rFonts w:ascii="Helvetica Neue" w:hAnsi="Helvetica Neue"/>
          <w:sz w:val="22"/>
          <w:szCs w:val="22"/>
        </w:rPr>
        <w:t xml:space="preserve"> in Mexico</w:t>
      </w:r>
      <w:r w:rsidR="000545E1" w:rsidRPr="00525CD0">
        <w:rPr>
          <w:rFonts w:ascii="Helvetica Neue" w:hAnsi="Helvetica Neue"/>
          <w:sz w:val="22"/>
          <w:szCs w:val="22"/>
        </w:rPr>
        <w:t>, particularly</w:t>
      </w:r>
      <w:r w:rsidR="00BE694C">
        <w:rPr>
          <w:rFonts w:ascii="Helvetica Neue" w:hAnsi="Helvetica Neue"/>
          <w:sz w:val="22"/>
          <w:szCs w:val="22"/>
        </w:rPr>
        <w:t xml:space="preserve"> </w:t>
      </w:r>
      <w:r w:rsidR="000545E1" w:rsidRPr="00525CD0">
        <w:rPr>
          <w:rFonts w:ascii="Helvetica Neue" w:hAnsi="Helvetica Neue"/>
          <w:sz w:val="22"/>
          <w:szCs w:val="22"/>
        </w:rPr>
        <w:t xml:space="preserve">those in the </w:t>
      </w:r>
      <w:r w:rsidR="00BE694C">
        <w:rPr>
          <w:rFonts w:ascii="Helvetica Neue" w:hAnsi="Helvetica Neue"/>
          <w:sz w:val="22"/>
          <w:szCs w:val="22"/>
        </w:rPr>
        <w:t xml:space="preserve">important </w:t>
      </w:r>
      <w:r w:rsidR="000545E1" w:rsidRPr="00525CD0">
        <w:rPr>
          <w:rFonts w:ascii="Helvetica Neue" w:hAnsi="Helvetica Neue"/>
          <w:sz w:val="22"/>
          <w:szCs w:val="22"/>
        </w:rPr>
        <w:t xml:space="preserve">music recording and broadcast segments. </w:t>
      </w:r>
    </w:p>
    <w:p w14:paraId="3A029A13" w14:textId="77777777" w:rsidR="009C3164" w:rsidRPr="00525CD0" w:rsidRDefault="009C3164" w:rsidP="00AF1CCC">
      <w:pPr>
        <w:jc w:val="both"/>
        <w:rPr>
          <w:rFonts w:ascii="Helvetica Neue" w:hAnsi="Helvetica Neue"/>
          <w:sz w:val="22"/>
          <w:szCs w:val="22"/>
        </w:rPr>
      </w:pPr>
    </w:p>
    <w:p w14:paraId="6D2B6DD4" w14:textId="253B0760" w:rsidR="000545E1" w:rsidRPr="00525CD0" w:rsidRDefault="000545E1" w:rsidP="00AF1CCC">
      <w:pPr>
        <w:jc w:val="both"/>
        <w:rPr>
          <w:rFonts w:ascii="Helvetica Neue" w:hAnsi="Helvetica Neue"/>
          <w:sz w:val="22"/>
          <w:szCs w:val="22"/>
        </w:rPr>
      </w:pPr>
      <w:r w:rsidRPr="00525CD0">
        <w:rPr>
          <w:rFonts w:ascii="Helvetica Neue" w:hAnsi="Helvetica Neue"/>
          <w:sz w:val="22"/>
          <w:szCs w:val="22"/>
        </w:rPr>
        <w:t xml:space="preserve">“It is a pleasure to begin </w:t>
      </w:r>
      <w:r w:rsidR="00421F0E" w:rsidRPr="00525CD0">
        <w:rPr>
          <w:rFonts w:ascii="Helvetica Neue" w:hAnsi="Helvetica Neue"/>
          <w:sz w:val="22"/>
          <w:szCs w:val="22"/>
        </w:rPr>
        <w:t xml:space="preserve">our </w:t>
      </w:r>
      <w:r w:rsidRPr="00525CD0">
        <w:rPr>
          <w:rFonts w:ascii="Helvetica Neue" w:hAnsi="Helvetica Neue"/>
          <w:sz w:val="22"/>
          <w:szCs w:val="22"/>
        </w:rPr>
        <w:t xml:space="preserve">business relationship </w:t>
      </w:r>
      <w:r w:rsidR="00421F0E" w:rsidRPr="00525CD0">
        <w:rPr>
          <w:rFonts w:ascii="Helvetica Neue" w:hAnsi="Helvetica Neue"/>
          <w:sz w:val="22"/>
          <w:szCs w:val="22"/>
        </w:rPr>
        <w:t>with</w:t>
      </w:r>
      <w:r w:rsidRPr="00525CD0">
        <w:rPr>
          <w:rFonts w:ascii="Helvetica Neue" w:hAnsi="Helvetica Neue"/>
          <w:sz w:val="22"/>
          <w:szCs w:val="22"/>
        </w:rPr>
        <w:t xml:space="preserve"> Genelec</w:t>
      </w:r>
      <w:r w:rsidR="00421F0E" w:rsidRPr="00525CD0">
        <w:rPr>
          <w:rFonts w:ascii="Helvetica Neue" w:hAnsi="Helvetica Neue"/>
          <w:sz w:val="22"/>
          <w:szCs w:val="22"/>
        </w:rPr>
        <w:t>,” declares Jaime Celis, General Manager of Representaciones de Audio.</w:t>
      </w:r>
      <w:r w:rsidRPr="00525CD0">
        <w:rPr>
          <w:rFonts w:ascii="Helvetica Neue" w:hAnsi="Helvetica Neue"/>
          <w:sz w:val="22"/>
          <w:szCs w:val="22"/>
        </w:rPr>
        <w:t xml:space="preserve"> </w:t>
      </w:r>
      <w:r w:rsidR="00421F0E" w:rsidRPr="00525CD0">
        <w:rPr>
          <w:rFonts w:ascii="Helvetica Neue" w:hAnsi="Helvetica Neue"/>
          <w:sz w:val="22"/>
          <w:szCs w:val="22"/>
        </w:rPr>
        <w:t>“</w:t>
      </w:r>
      <w:r w:rsidRPr="00525CD0">
        <w:rPr>
          <w:rFonts w:ascii="Helvetica Neue" w:hAnsi="Helvetica Neue"/>
          <w:sz w:val="22"/>
          <w:szCs w:val="22"/>
        </w:rPr>
        <w:t>Both companies share family values ​​that strengthen our way of working together</w:t>
      </w:r>
      <w:r w:rsidR="00421F0E" w:rsidRPr="00525CD0">
        <w:rPr>
          <w:rFonts w:ascii="Helvetica Neue" w:hAnsi="Helvetica Neue"/>
          <w:sz w:val="22"/>
          <w:szCs w:val="22"/>
        </w:rPr>
        <w:t xml:space="preserve">. </w:t>
      </w:r>
      <w:r w:rsidRPr="00525CD0">
        <w:rPr>
          <w:rFonts w:ascii="Helvetica Neue" w:hAnsi="Helvetica Neue"/>
          <w:sz w:val="22"/>
          <w:szCs w:val="22"/>
        </w:rPr>
        <w:t xml:space="preserve">This collaboration will allow us to expand and strengthen our product range, </w:t>
      </w:r>
      <w:r w:rsidR="00421F0E" w:rsidRPr="00525CD0">
        <w:rPr>
          <w:rFonts w:ascii="Helvetica Neue" w:hAnsi="Helvetica Neue"/>
          <w:sz w:val="22"/>
          <w:szCs w:val="22"/>
        </w:rPr>
        <w:t xml:space="preserve">and </w:t>
      </w:r>
      <w:r w:rsidRPr="00525CD0">
        <w:rPr>
          <w:rFonts w:ascii="Helvetica Neue" w:hAnsi="Helvetica Neue"/>
          <w:sz w:val="22"/>
          <w:szCs w:val="22"/>
        </w:rPr>
        <w:t>provid</w:t>
      </w:r>
      <w:r w:rsidR="00421F0E" w:rsidRPr="00525CD0">
        <w:rPr>
          <w:rFonts w:ascii="Helvetica Neue" w:hAnsi="Helvetica Neue"/>
          <w:sz w:val="22"/>
          <w:szCs w:val="22"/>
        </w:rPr>
        <w:t>e</w:t>
      </w:r>
      <w:r w:rsidRPr="00525CD0">
        <w:rPr>
          <w:rFonts w:ascii="Helvetica Neue" w:hAnsi="Helvetica Neue"/>
          <w:sz w:val="22"/>
          <w:szCs w:val="22"/>
        </w:rPr>
        <w:t xml:space="preserve"> innovative solutions for </w:t>
      </w:r>
      <w:r w:rsidR="00421F0E" w:rsidRPr="00525CD0">
        <w:rPr>
          <w:rFonts w:ascii="Helvetica Neue" w:hAnsi="Helvetica Neue"/>
          <w:sz w:val="22"/>
          <w:szCs w:val="22"/>
        </w:rPr>
        <w:t xml:space="preserve">the </w:t>
      </w:r>
      <w:r w:rsidRPr="00525CD0">
        <w:rPr>
          <w:rFonts w:ascii="Helvetica Neue" w:hAnsi="Helvetica Neue"/>
          <w:sz w:val="22"/>
          <w:szCs w:val="22"/>
        </w:rPr>
        <w:t>integration of AV projects.”</w:t>
      </w:r>
    </w:p>
    <w:p w14:paraId="1FD2780C" w14:textId="77777777" w:rsidR="009C3164" w:rsidRPr="00525CD0" w:rsidRDefault="009C3164" w:rsidP="00AF1CCC">
      <w:pPr>
        <w:jc w:val="both"/>
        <w:rPr>
          <w:rFonts w:ascii="Helvetica Neue" w:hAnsi="Helvetica Neue"/>
          <w:sz w:val="22"/>
          <w:szCs w:val="22"/>
        </w:rPr>
      </w:pPr>
    </w:p>
    <w:p w14:paraId="2FD6D9E3" w14:textId="35AF9A09" w:rsidR="00421F0E" w:rsidRPr="00525CD0" w:rsidRDefault="00421F0E" w:rsidP="00AF1CCC">
      <w:pPr>
        <w:jc w:val="both"/>
        <w:rPr>
          <w:rFonts w:ascii="Helvetica Neue" w:hAnsi="Helvetica Neue"/>
          <w:sz w:val="22"/>
          <w:szCs w:val="22"/>
        </w:rPr>
      </w:pPr>
      <w:r w:rsidRPr="00525CD0">
        <w:rPr>
          <w:rFonts w:ascii="Helvetica Neue" w:hAnsi="Helvetica Neue"/>
          <w:sz w:val="22"/>
          <w:szCs w:val="22"/>
        </w:rPr>
        <w:t xml:space="preserve">“Representaciones de Audio has an excellent reputation as a serious and reliable company, with a decades-long track record in </w:t>
      </w:r>
      <w:r w:rsidR="00525CD0">
        <w:rPr>
          <w:rFonts w:ascii="Helvetica Neue" w:hAnsi="Helvetica Neue"/>
          <w:sz w:val="22"/>
          <w:szCs w:val="22"/>
        </w:rPr>
        <w:t xml:space="preserve">audio </w:t>
      </w:r>
      <w:r w:rsidRPr="00525CD0">
        <w:rPr>
          <w:rFonts w:ascii="Helvetica Neue" w:hAnsi="Helvetica Neue"/>
          <w:sz w:val="22"/>
          <w:szCs w:val="22"/>
        </w:rPr>
        <w:t xml:space="preserve">distribution,” adds Miguel Domínguez, Genelec’s Sales Manager for Latin America. </w:t>
      </w:r>
      <w:r w:rsidR="00AF1CCC" w:rsidRPr="00525CD0">
        <w:rPr>
          <w:rFonts w:ascii="Helvetica Neue" w:hAnsi="Helvetica Neue"/>
          <w:sz w:val="22"/>
          <w:szCs w:val="22"/>
        </w:rPr>
        <w:t>“We know that Representaciones has the capacity to develop the local market significantly, and with VARI continuing to provide the</w:t>
      </w:r>
      <w:r w:rsidR="00525CD0">
        <w:rPr>
          <w:rFonts w:ascii="Helvetica Neue" w:hAnsi="Helvetica Neue"/>
          <w:sz w:val="22"/>
          <w:szCs w:val="22"/>
        </w:rPr>
        <w:t>ir</w:t>
      </w:r>
      <w:r w:rsidR="00AF1CCC" w:rsidRPr="00525CD0">
        <w:rPr>
          <w:rFonts w:ascii="Helvetica Neue" w:hAnsi="Helvetica Neue"/>
          <w:sz w:val="22"/>
          <w:szCs w:val="22"/>
        </w:rPr>
        <w:t xml:space="preserve"> deep experience and knowledge of the </w:t>
      </w:r>
      <w:r w:rsidR="00525CD0">
        <w:rPr>
          <w:rFonts w:ascii="Helvetica Neue" w:hAnsi="Helvetica Neue"/>
          <w:sz w:val="22"/>
          <w:szCs w:val="22"/>
        </w:rPr>
        <w:t xml:space="preserve">professional </w:t>
      </w:r>
      <w:r w:rsidR="00AF1CCC" w:rsidRPr="00525CD0">
        <w:rPr>
          <w:rFonts w:ascii="Helvetica Neue" w:hAnsi="Helvetica Neue"/>
          <w:sz w:val="22"/>
          <w:szCs w:val="22"/>
        </w:rPr>
        <w:t xml:space="preserve">music and broadcast segments, we see </w:t>
      </w:r>
      <w:r w:rsidRPr="00525CD0">
        <w:rPr>
          <w:rFonts w:ascii="Helvetica Neue" w:hAnsi="Helvetica Neue"/>
          <w:sz w:val="22"/>
          <w:szCs w:val="22"/>
        </w:rPr>
        <w:t xml:space="preserve">enormous growth potential </w:t>
      </w:r>
      <w:r w:rsidR="00AF1CCC" w:rsidRPr="00525CD0">
        <w:rPr>
          <w:rFonts w:ascii="Helvetica Neue" w:hAnsi="Helvetica Neue"/>
          <w:sz w:val="22"/>
          <w:szCs w:val="22"/>
        </w:rPr>
        <w:t>in Mexico</w:t>
      </w:r>
      <w:r w:rsidRPr="00525CD0">
        <w:rPr>
          <w:rFonts w:ascii="Helvetica Neue" w:hAnsi="Helvetica Neue"/>
          <w:sz w:val="22"/>
          <w:szCs w:val="22"/>
        </w:rPr>
        <w:t>.”</w:t>
      </w:r>
    </w:p>
    <w:p w14:paraId="7D627B91" w14:textId="77777777" w:rsidR="009C3164" w:rsidRPr="00525CD0" w:rsidRDefault="009C3164" w:rsidP="00AF1CCC">
      <w:pPr>
        <w:jc w:val="both"/>
        <w:rPr>
          <w:rFonts w:ascii="Helvetica Neue" w:hAnsi="Helvetica Neue"/>
          <w:sz w:val="22"/>
          <w:szCs w:val="22"/>
        </w:rPr>
      </w:pPr>
    </w:p>
    <w:p w14:paraId="2922650B" w14:textId="20CBA9B9" w:rsidR="007B25E8" w:rsidRPr="00525CD0" w:rsidRDefault="00561365" w:rsidP="00AF1CCC">
      <w:pPr>
        <w:jc w:val="both"/>
        <w:rPr>
          <w:rFonts w:ascii="Helvetica Neue" w:hAnsi="Helvetica Neue"/>
          <w:sz w:val="22"/>
          <w:szCs w:val="22"/>
        </w:rPr>
      </w:pPr>
      <w:r w:rsidRPr="00525CD0">
        <w:rPr>
          <w:rFonts w:ascii="Helvetica Neue" w:hAnsi="Helvetica Neue"/>
          <w:sz w:val="22"/>
          <w:szCs w:val="22"/>
        </w:rPr>
        <w:t xml:space="preserve">For more information please visit </w:t>
      </w:r>
      <w:hyperlink r:id="rId10" w:history="1">
        <w:r w:rsidRPr="00525CD0">
          <w:rPr>
            <w:rStyle w:val="Hyperlink"/>
            <w:rFonts w:ascii="Helvetica Neue" w:hAnsi="Helvetica Neue"/>
            <w:sz w:val="22"/>
            <w:szCs w:val="22"/>
          </w:rPr>
          <w:t>www.genelec.com</w:t>
        </w:r>
      </w:hyperlink>
      <w:r w:rsidRPr="00525CD0">
        <w:rPr>
          <w:rFonts w:ascii="Helvetica Neue" w:hAnsi="Helvetica Neue"/>
          <w:sz w:val="22"/>
          <w:szCs w:val="22"/>
        </w:rPr>
        <w:t xml:space="preserve"> </w:t>
      </w:r>
    </w:p>
    <w:p w14:paraId="424E2B61" w14:textId="0703017E" w:rsidR="0096666F" w:rsidRPr="00525CD0" w:rsidRDefault="0096666F" w:rsidP="009B2FE3">
      <w:pPr>
        <w:pStyle w:val="paragraph"/>
        <w:spacing w:before="0" w:beforeAutospacing="0" w:after="0" w:afterAutospacing="0"/>
        <w:textAlignment w:val="baseline"/>
        <w:rPr>
          <w:rFonts w:ascii="Helvetica Neue" w:hAnsi="Helvetica Neue" w:cstheme="minorHAnsi"/>
          <w:color w:val="000000"/>
          <w:spacing w:val="-10"/>
          <w:position w:val="-1"/>
          <w:sz w:val="22"/>
          <w:szCs w:val="22"/>
        </w:rPr>
      </w:pPr>
    </w:p>
    <w:p w14:paraId="67DB25FE" w14:textId="55152231" w:rsidR="00EF0B55" w:rsidRPr="00525CD0" w:rsidRDefault="00EF0B55" w:rsidP="00EF0B55">
      <w:pPr>
        <w:jc w:val="center"/>
        <w:rPr>
          <w:rFonts w:ascii="Helvetica Neue" w:eastAsia="Arial" w:hAnsi="Helvetica Neue" w:cs="Arial"/>
          <w:bCs/>
          <w:i/>
          <w:iCs/>
        </w:rPr>
      </w:pPr>
      <w:r w:rsidRPr="00525CD0">
        <w:rPr>
          <w:rFonts w:ascii="Helvetica Neue" w:eastAsia="Arial" w:hAnsi="Helvetica Neue" w:cs="Arial"/>
          <w:bCs/>
          <w:i/>
          <w:iCs/>
        </w:rPr>
        <w:t>***</w:t>
      </w:r>
      <w:r w:rsidR="00561365" w:rsidRPr="00525CD0">
        <w:rPr>
          <w:rFonts w:ascii="Helvetica Neue" w:eastAsia="Arial" w:hAnsi="Helvetica Neue" w:cs="Arial"/>
          <w:bCs/>
          <w:i/>
          <w:iCs/>
        </w:rPr>
        <w:t>ENDS</w:t>
      </w:r>
      <w:r w:rsidRPr="00525CD0">
        <w:rPr>
          <w:rFonts w:ascii="Helvetica Neue" w:eastAsia="Arial" w:hAnsi="Helvetica Neue" w:cs="Arial"/>
          <w:bCs/>
          <w:i/>
          <w:iCs/>
        </w:rPr>
        <w:t>***</w:t>
      </w:r>
    </w:p>
    <w:p w14:paraId="107B4798" w14:textId="77777777" w:rsidR="00416EE2" w:rsidRPr="00525CD0" w:rsidRDefault="00416EE2" w:rsidP="009C3164">
      <w:pPr>
        <w:rPr>
          <w:rFonts w:ascii="Helvetica Neue" w:hAnsi="Helvetica Neue"/>
          <w:b/>
          <w:bCs/>
          <w:i/>
          <w:iCs/>
          <w:sz w:val="22"/>
          <w:szCs w:val="22"/>
        </w:rPr>
      </w:pPr>
      <w:r w:rsidRPr="00525CD0">
        <w:rPr>
          <w:rFonts w:ascii="Helvetica Neue" w:hAnsi="Helvetica Neue"/>
          <w:b/>
          <w:bCs/>
          <w:i/>
          <w:iCs/>
          <w:sz w:val="22"/>
          <w:szCs w:val="22"/>
        </w:rPr>
        <w:lastRenderedPageBreak/>
        <w:t xml:space="preserve">About Genelec </w:t>
      </w:r>
    </w:p>
    <w:p w14:paraId="40257949" w14:textId="77777777" w:rsidR="00416EE2" w:rsidRPr="00525CD0" w:rsidRDefault="00416EE2" w:rsidP="009C3164">
      <w:pPr>
        <w:rPr>
          <w:rFonts w:ascii="Helvetica Neue" w:hAnsi="Helvetica Neue"/>
          <w:i/>
          <w:iCs/>
          <w:sz w:val="22"/>
          <w:szCs w:val="22"/>
        </w:rPr>
      </w:pPr>
    </w:p>
    <w:p w14:paraId="64763F40" w14:textId="6102B6A3" w:rsidR="00416EE2" w:rsidRPr="00525CD0" w:rsidRDefault="00416EE2" w:rsidP="009C3164">
      <w:pPr>
        <w:jc w:val="both"/>
        <w:rPr>
          <w:rFonts w:ascii="Helvetica Neue" w:hAnsi="Helvetica Neue"/>
          <w:i/>
          <w:iCs/>
          <w:sz w:val="22"/>
          <w:szCs w:val="22"/>
        </w:rPr>
      </w:pPr>
      <w:r w:rsidRPr="00525CD0">
        <w:rPr>
          <w:rFonts w:ascii="Helvetica Neue" w:hAnsi="Helvetica Neue"/>
          <w:i/>
          <w:iCs/>
          <w:sz w:val="22"/>
          <w:szCs w:val="22"/>
        </w:rPr>
        <w:t xml:space="preserve">Since the founding of Genelec in 1978, professional audio monitoring has been at the core of the business. An unrivalled commitment to research and development has resulted in </w:t>
      </w:r>
      <w:proofErr w:type="gramStart"/>
      <w:r w:rsidRPr="00525CD0">
        <w:rPr>
          <w:rFonts w:ascii="Helvetica Neue" w:hAnsi="Helvetica Neue"/>
          <w:i/>
          <w:iCs/>
          <w:sz w:val="22"/>
          <w:szCs w:val="22"/>
        </w:rPr>
        <w:t>a number of</w:t>
      </w:r>
      <w:proofErr w:type="gramEnd"/>
      <w:r w:rsidRPr="00525CD0">
        <w:rPr>
          <w:rFonts w:ascii="Helvetica Neue" w:hAnsi="Helvetica Neue"/>
          <w:i/>
          <w:iCs/>
          <w:sz w:val="22"/>
          <w:szCs w:val="22"/>
        </w:rPr>
        <w:t xml:space="preserve"> industry firsts and established Genelec as the industry leader in active monitors. 45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B207501" w14:textId="77777777" w:rsidR="00AA0C8E" w:rsidRPr="00525CD0" w:rsidRDefault="00AA0C8E" w:rsidP="009C3164">
      <w:pPr>
        <w:rPr>
          <w:rFonts w:ascii="Helvetica Neue" w:hAnsi="Helvetica Neue"/>
          <w:i/>
          <w:iCs/>
          <w:sz w:val="22"/>
          <w:szCs w:val="22"/>
        </w:rPr>
      </w:pPr>
    </w:p>
    <w:p w14:paraId="3A4CF5DD" w14:textId="6C3474EA" w:rsidR="00CE0B94" w:rsidRPr="00525CD0" w:rsidRDefault="00416EE2" w:rsidP="009C3164">
      <w:pPr>
        <w:rPr>
          <w:rFonts w:ascii="Helvetica Neue" w:hAnsi="Helvetica Neue"/>
          <w:b/>
          <w:bCs/>
          <w:i/>
          <w:iCs/>
          <w:sz w:val="22"/>
          <w:szCs w:val="22"/>
        </w:rPr>
      </w:pPr>
      <w:r w:rsidRPr="00525CD0">
        <w:rPr>
          <w:rFonts w:ascii="Helvetica Neue" w:hAnsi="Helvetica Neue"/>
          <w:b/>
          <w:bCs/>
          <w:i/>
          <w:iCs/>
          <w:sz w:val="22"/>
          <w:szCs w:val="22"/>
        </w:rPr>
        <w:t>About</w:t>
      </w:r>
      <w:r w:rsidR="00CE0B94" w:rsidRPr="00525CD0">
        <w:rPr>
          <w:rFonts w:ascii="Helvetica Neue" w:hAnsi="Helvetica Neue"/>
          <w:b/>
          <w:bCs/>
          <w:i/>
          <w:iCs/>
          <w:sz w:val="22"/>
          <w:szCs w:val="22"/>
        </w:rPr>
        <w:t xml:space="preserve"> Representaciones de Audio</w:t>
      </w:r>
    </w:p>
    <w:p w14:paraId="05A580BB" w14:textId="77777777" w:rsidR="00CE0B94" w:rsidRPr="00525CD0" w:rsidRDefault="00CE0B94" w:rsidP="009C3164">
      <w:pPr>
        <w:rPr>
          <w:rFonts w:ascii="Helvetica Neue" w:hAnsi="Helvetica Neue"/>
          <w:i/>
          <w:iCs/>
          <w:sz w:val="22"/>
          <w:szCs w:val="22"/>
        </w:rPr>
      </w:pPr>
    </w:p>
    <w:p w14:paraId="5898D74E" w14:textId="241838D0" w:rsidR="00CE0B94" w:rsidRPr="00525CD0" w:rsidRDefault="00CE0B94" w:rsidP="009C3164">
      <w:pPr>
        <w:jc w:val="both"/>
        <w:rPr>
          <w:rFonts w:ascii="Helvetica Neue" w:hAnsi="Helvetica Neue"/>
          <w:i/>
          <w:iCs/>
          <w:sz w:val="22"/>
          <w:szCs w:val="22"/>
        </w:rPr>
      </w:pPr>
      <w:r w:rsidRPr="00525CD0">
        <w:rPr>
          <w:rFonts w:ascii="Helvetica Neue" w:hAnsi="Helvetica Neue"/>
          <w:i/>
          <w:iCs/>
          <w:sz w:val="22"/>
          <w:szCs w:val="22"/>
        </w:rPr>
        <w:t xml:space="preserve">Representaciones de </w:t>
      </w:r>
      <w:r w:rsidR="009C3164" w:rsidRPr="00525CD0">
        <w:rPr>
          <w:rFonts w:ascii="Helvetica Neue" w:hAnsi="Helvetica Neue"/>
          <w:i/>
          <w:iCs/>
          <w:sz w:val="22"/>
          <w:szCs w:val="22"/>
        </w:rPr>
        <w:t>A</w:t>
      </w:r>
      <w:r w:rsidRPr="00525CD0">
        <w:rPr>
          <w:rFonts w:ascii="Helvetica Neue" w:hAnsi="Helvetica Neue"/>
          <w:i/>
          <w:iCs/>
          <w:sz w:val="22"/>
          <w:szCs w:val="22"/>
        </w:rPr>
        <w:t xml:space="preserve">udio </w:t>
      </w:r>
      <w:r w:rsidR="00416EE2" w:rsidRPr="00525CD0">
        <w:rPr>
          <w:rFonts w:ascii="Helvetica Neue" w:hAnsi="Helvetica Neue"/>
          <w:i/>
          <w:iCs/>
          <w:sz w:val="22"/>
          <w:szCs w:val="22"/>
        </w:rPr>
        <w:t>was founded in 1987 with the aim of providing products and audio solutions for the professional audio market. With a focus on sound quality and customer service, Representaciones de Audio has become a meeting point for specialists in integrating products into their projects.</w:t>
      </w:r>
    </w:p>
    <w:p w14:paraId="3032C786" w14:textId="77777777" w:rsidR="009C3164" w:rsidRPr="00525CD0" w:rsidRDefault="009C3164" w:rsidP="009C3164">
      <w:pPr>
        <w:jc w:val="both"/>
        <w:rPr>
          <w:rFonts w:ascii="Helvetica Neue" w:hAnsi="Helvetica Neue"/>
          <w:i/>
          <w:iCs/>
          <w:sz w:val="22"/>
          <w:szCs w:val="22"/>
        </w:rPr>
      </w:pPr>
    </w:p>
    <w:p w14:paraId="2DA8EBE8" w14:textId="77777777" w:rsidR="00CE0B94" w:rsidRPr="00525CD0" w:rsidRDefault="00CE0B94" w:rsidP="00AA0C8E">
      <w:pPr>
        <w:rPr>
          <w:rFonts w:ascii="Helvetica Neue" w:eastAsia="Arial" w:hAnsi="Helvetica Neue" w:cs="Arial"/>
          <w:sz w:val="22"/>
          <w:szCs w:val="22"/>
        </w:rPr>
      </w:pPr>
    </w:p>
    <w:p w14:paraId="673586D2" w14:textId="77777777" w:rsidR="00AA0C8E" w:rsidRPr="00525CD0" w:rsidRDefault="00AA0C8E" w:rsidP="00AA0C8E">
      <w:pPr>
        <w:rPr>
          <w:rFonts w:ascii="Helvetica Neue" w:eastAsia="Helvetica Neue" w:hAnsi="Helvetica Neue" w:cs="Helvetica Neue"/>
          <w:b/>
          <w:sz w:val="22"/>
          <w:szCs w:val="22"/>
          <w:highlight w:val="white"/>
        </w:rPr>
      </w:pPr>
      <w:r w:rsidRPr="00525CD0">
        <w:rPr>
          <w:rFonts w:ascii="Helvetica Neue" w:eastAsia="Helvetica Neue" w:hAnsi="Helvetica Neue" w:cs="Helvetica Neue"/>
          <w:b/>
          <w:sz w:val="22"/>
          <w:szCs w:val="22"/>
          <w:highlight w:val="white"/>
        </w:rPr>
        <w:t>For press information, please contact:</w:t>
      </w:r>
    </w:p>
    <w:p w14:paraId="0B820FDE" w14:textId="77777777" w:rsidR="00AA0C8E" w:rsidRPr="00525CD0" w:rsidRDefault="00AA0C8E" w:rsidP="00AA0C8E">
      <w:pPr>
        <w:rPr>
          <w:rFonts w:ascii="Helvetica Neue" w:eastAsia="Helvetica Neue" w:hAnsi="Helvetica Neue" w:cs="Helvetica Neue"/>
          <w:b/>
          <w:sz w:val="22"/>
          <w:szCs w:val="22"/>
          <w:highlight w:val="white"/>
        </w:rPr>
      </w:pPr>
    </w:p>
    <w:p w14:paraId="0C60E0D4" w14:textId="07ACC39D" w:rsidR="00AA0C8E" w:rsidRPr="00525CD0" w:rsidRDefault="00AA0C8E" w:rsidP="00AA0C8E">
      <w:pPr>
        <w:rPr>
          <w:rFonts w:ascii="Helvetica Neue" w:eastAsia="Helvetica Neue" w:hAnsi="Helvetica Neue" w:cs="Helvetica Neue"/>
          <w:sz w:val="22"/>
          <w:szCs w:val="22"/>
          <w:highlight w:val="white"/>
        </w:rPr>
      </w:pPr>
      <w:r w:rsidRPr="00525CD0">
        <w:rPr>
          <w:rFonts w:ascii="Helvetica Neue" w:eastAsia="Helvetica Neue" w:hAnsi="Helvetica Neue" w:cs="Helvetica Neue"/>
          <w:sz w:val="22"/>
          <w:szCs w:val="22"/>
          <w:highlight w:val="white"/>
        </w:rPr>
        <w:t>Howard Jones, Genelec</w:t>
      </w:r>
    </w:p>
    <w:p w14:paraId="7B9DCED3" w14:textId="77777777" w:rsidR="00AA0C8E" w:rsidRPr="00525CD0" w:rsidRDefault="00AA0C8E" w:rsidP="00AA0C8E">
      <w:pPr>
        <w:rPr>
          <w:rFonts w:ascii="Helvetica Neue" w:eastAsia="Helvetica Neue" w:hAnsi="Helvetica Neue" w:cs="Helvetica Neue"/>
          <w:sz w:val="22"/>
          <w:szCs w:val="22"/>
        </w:rPr>
      </w:pPr>
      <w:r w:rsidRPr="00525CD0">
        <w:rPr>
          <w:rFonts w:ascii="Helvetica Neue" w:eastAsia="Helvetica Neue" w:hAnsi="Helvetica Neue" w:cs="Helvetica Neue"/>
          <w:sz w:val="22"/>
          <w:szCs w:val="22"/>
        </w:rPr>
        <w:t>T:</w:t>
      </w:r>
      <w:r w:rsidRPr="00525CD0">
        <w:rPr>
          <w:rFonts w:ascii="Helvetica Neue" w:eastAsia="Helvetica Neue" w:hAnsi="Helvetica Neue" w:cs="Helvetica Neue"/>
          <w:sz w:val="22"/>
          <w:szCs w:val="22"/>
        </w:rPr>
        <w:tab/>
        <w:t>+44 (0)7825 570085</w:t>
      </w:r>
    </w:p>
    <w:p w14:paraId="24F296AC" w14:textId="5EF0323C" w:rsidR="0096666F" w:rsidRPr="00525CD0" w:rsidRDefault="00AA0C8E" w:rsidP="00874887">
      <w:pPr>
        <w:spacing w:line="480" w:lineRule="auto"/>
        <w:rPr>
          <w:rFonts w:ascii="Helvetica Neue" w:eastAsia="Helvetica Neue" w:hAnsi="Helvetica Neue" w:cs="Helvetica Neue"/>
          <w:color w:val="007A53"/>
          <w:sz w:val="22"/>
          <w:szCs w:val="22"/>
          <w:u w:val="single"/>
        </w:rPr>
      </w:pPr>
      <w:r w:rsidRPr="00525CD0">
        <w:rPr>
          <w:rFonts w:ascii="Helvetica Neue" w:eastAsia="Helvetica Neue" w:hAnsi="Helvetica Neue" w:cs="Helvetica Neue"/>
          <w:sz w:val="22"/>
          <w:szCs w:val="22"/>
        </w:rPr>
        <w:t>E:</w:t>
      </w:r>
      <w:r w:rsidRPr="00525CD0">
        <w:rPr>
          <w:rFonts w:ascii="Helvetica Neue" w:eastAsia="Helvetica Neue" w:hAnsi="Helvetica Neue" w:cs="Helvetica Neue"/>
          <w:sz w:val="22"/>
          <w:szCs w:val="22"/>
        </w:rPr>
        <w:tab/>
      </w:r>
      <w:hyperlink r:id="rId11">
        <w:r w:rsidRPr="00525CD0">
          <w:rPr>
            <w:rFonts w:ascii="Helvetica Neue" w:eastAsia="Helvetica Neue" w:hAnsi="Helvetica Neue" w:cs="Helvetica Neue"/>
            <w:color w:val="007A53"/>
            <w:sz w:val="22"/>
            <w:szCs w:val="22"/>
            <w:u w:val="single"/>
          </w:rPr>
          <w:t>howard.jones@genelec.com</w:t>
        </w:r>
      </w:hyperlink>
    </w:p>
    <w:p w14:paraId="07853590" w14:textId="77777777" w:rsidR="00A52F7E" w:rsidRPr="00525CD0" w:rsidRDefault="00A52F7E" w:rsidP="00874887">
      <w:pPr>
        <w:spacing w:line="480" w:lineRule="auto"/>
        <w:rPr>
          <w:rFonts w:ascii="Helvetica Neue" w:eastAsia="Helvetica Neue" w:hAnsi="Helvetica Neue" w:cs="Helvetica Neue"/>
          <w:color w:val="007A53"/>
          <w:sz w:val="22"/>
          <w:szCs w:val="22"/>
          <w:u w:val="single"/>
        </w:rPr>
      </w:pPr>
    </w:p>
    <w:p w14:paraId="099AA0FC" w14:textId="77777777" w:rsidR="008B7260" w:rsidRPr="00525CD0" w:rsidRDefault="008B7260" w:rsidP="00874887">
      <w:pPr>
        <w:spacing w:line="480" w:lineRule="auto"/>
        <w:rPr>
          <w:rFonts w:ascii="Helvetica Neue" w:eastAsia="Helvetica Neue" w:hAnsi="Helvetica Neue" w:cs="Helvetica Neue"/>
          <w:sz w:val="22"/>
          <w:szCs w:val="22"/>
        </w:rPr>
      </w:pPr>
    </w:p>
    <w:sectPr w:rsidR="008B7260" w:rsidRPr="00525CD0"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545E1"/>
    <w:rsid w:val="0006036F"/>
    <w:rsid w:val="0007004D"/>
    <w:rsid w:val="000717F5"/>
    <w:rsid w:val="00083CAC"/>
    <w:rsid w:val="000A1144"/>
    <w:rsid w:val="000A22A5"/>
    <w:rsid w:val="000A524F"/>
    <w:rsid w:val="000A6775"/>
    <w:rsid w:val="000C1894"/>
    <w:rsid w:val="000C6584"/>
    <w:rsid w:val="000D1C87"/>
    <w:rsid w:val="000D555E"/>
    <w:rsid w:val="000E1C0D"/>
    <w:rsid w:val="00100EE3"/>
    <w:rsid w:val="00107244"/>
    <w:rsid w:val="001072F4"/>
    <w:rsid w:val="00107FD8"/>
    <w:rsid w:val="001155B5"/>
    <w:rsid w:val="0014491E"/>
    <w:rsid w:val="001463F1"/>
    <w:rsid w:val="00155B72"/>
    <w:rsid w:val="00156B70"/>
    <w:rsid w:val="0019009D"/>
    <w:rsid w:val="00191633"/>
    <w:rsid w:val="001B1737"/>
    <w:rsid w:val="001D2825"/>
    <w:rsid w:val="001E7524"/>
    <w:rsid w:val="001E7778"/>
    <w:rsid w:val="001F0B66"/>
    <w:rsid w:val="00200192"/>
    <w:rsid w:val="00225A15"/>
    <w:rsid w:val="00251BAA"/>
    <w:rsid w:val="002558EE"/>
    <w:rsid w:val="00257D4E"/>
    <w:rsid w:val="00265C50"/>
    <w:rsid w:val="00283E5A"/>
    <w:rsid w:val="0029259F"/>
    <w:rsid w:val="00292AED"/>
    <w:rsid w:val="00294835"/>
    <w:rsid w:val="002C6F22"/>
    <w:rsid w:val="002D7CF0"/>
    <w:rsid w:val="002E4386"/>
    <w:rsid w:val="002E6E0A"/>
    <w:rsid w:val="002E75FE"/>
    <w:rsid w:val="003138FB"/>
    <w:rsid w:val="00314567"/>
    <w:rsid w:val="00315382"/>
    <w:rsid w:val="00327EBB"/>
    <w:rsid w:val="0033387B"/>
    <w:rsid w:val="00376503"/>
    <w:rsid w:val="00376FBD"/>
    <w:rsid w:val="00382609"/>
    <w:rsid w:val="003A3F59"/>
    <w:rsid w:val="003C444E"/>
    <w:rsid w:val="003D0D71"/>
    <w:rsid w:val="00403D67"/>
    <w:rsid w:val="00407B05"/>
    <w:rsid w:val="004155AF"/>
    <w:rsid w:val="00416EE2"/>
    <w:rsid w:val="00421F0E"/>
    <w:rsid w:val="00446D55"/>
    <w:rsid w:val="004542C5"/>
    <w:rsid w:val="00454F96"/>
    <w:rsid w:val="00483C1F"/>
    <w:rsid w:val="00494044"/>
    <w:rsid w:val="004B6EBE"/>
    <w:rsid w:val="004C3F91"/>
    <w:rsid w:val="004C43B4"/>
    <w:rsid w:val="00510275"/>
    <w:rsid w:val="00525CD0"/>
    <w:rsid w:val="00531C83"/>
    <w:rsid w:val="00545B10"/>
    <w:rsid w:val="005504B5"/>
    <w:rsid w:val="005573FC"/>
    <w:rsid w:val="00561365"/>
    <w:rsid w:val="00580A7D"/>
    <w:rsid w:val="005B02F3"/>
    <w:rsid w:val="005B1C02"/>
    <w:rsid w:val="005B28B4"/>
    <w:rsid w:val="005B2CD4"/>
    <w:rsid w:val="005B48EF"/>
    <w:rsid w:val="005E2152"/>
    <w:rsid w:val="005F5B4D"/>
    <w:rsid w:val="00600ABB"/>
    <w:rsid w:val="0062113D"/>
    <w:rsid w:val="00665527"/>
    <w:rsid w:val="00687E46"/>
    <w:rsid w:val="006949BC"/>
    <w:rsid w:val="006A4533"/>
    <w:rsid w:val="006E27CA"/>
    <w:rsid w:val="006E2F1C"/>
    <w:rsid w:val="00710A2C"/>
    <w:rsid w:val="0073132C"/>
    <w:rsid w:val="00732B89"/>
    <w:rsid w:val="00735E2D"/>
    <w:rsid w:val="007639F8"/>
    <w:rsid w:val="00786B76"/>
    <w:rsid w:val="00790DA5"/>
    <w:rsid w:val="007972AB"/>
    <w:rsid w:val="007B095D"/>
    <w:rsid w:val="007B25E8"/>
    <w:rsid w:val="007B2EA9"/>
    <w:rsid w:val="007B7FD2"/>
    <w:rsid w:val="007C06A2"/>
    <w:rsid w:val="007C604D"/>
    <w:rsid w:val="007E79FA"/>
    <w:rsid w:val="007F25A8"/>
    <w:rsid w:val="007F2A06"/>
    <w:rsid w:val="0080784E"/>
    <w:rsid w:val="008215AB"/>
    <w:rsid w:val="008222CF"/>
    <w:rsid w:val="00822327"/>
    <w:rsid w:val="008231D1"/>
    <w:rsid w:val="0082541F"/>
    <w:rsid w:val="008300E0"/>
    <w:rsid w:val="008611DB"/>
    <w:rsid w:val="008652DC"/>
    <w:rsid w:val="00874887"/>
    <w:rsid w:val="008805A6"/>
    <w:rsid w:val="008A34F1"/>
    <w:rsid w:val="008B4490"/>
    <w:rsid w:val="008B60B9"/>
    <w:rsid w:val="008B7260"/>
    <w:rsid w:val="008E652D"/>
    <w:rsid w:val="008F2C9E"/>
    <w:rsid w:val="008F4B52"/>
    <w:rsid w:val="00915221"/>
    <w:rsid w:val="0091768B"/>
    <w:rsid w:val="009334D9"/>
    <w:rsid w:val="00935C2F"/>
    <w:rsid w:val="00941D38"/>
    <w:rsid w:val="00942AA1"/>
    <w:rsid w:val="00962378"/>
    <w:rsid w:val="0096666F"/>
    <w:rsid w:val="00966AC5"/>
    <w:rsid w:val="009861D7"/>
    <w:rsid w:val="00986C95"/>
    <w:rsid w:val="0098732D"/>
    <w:rsid w:val="009B2FE3"/>
    <w:rsid w:val="009C3164"/>
    <w:rsid w:val="009E05A6"/>
    <w:rsid w:val="009E16AC"/>
    <w:rsid w:val="009E29F4"/>
    <w:rsid w:val="009E5C74"/>
    <w:rsid w:val="009E63C3"/>
    <w:rsid w:val="009F5C8F"/>
    <w:rsid w:val="00A05625"/>
    <w:rsid w:val="00A15A74"/>
    <w:rsid w:val="00A35CF3"/>
    <w:rsid w:val="00A4080D"/>
    <w:rsid w:val="00A47556"/>
    <w:rsid w:val="00A52F7E"/>
    <w:rsid w:val="00A60960"/>
    <w:rsid w:val="00A85604"/>
    <w:rsid w:val="00A862C0"/>
    <w:rsid w:val="00A96330"/>
    <w:rsid w:val="00A96469"/>
    <w:rsid w:val="00AA0C8E"/>
    <w:rsid w:val="00AB1750"/>
    <w:rsid w:val="00AD01DC"/>
    <w:rsid w:val="00AD59B1"/>
    <w:rsid w:val="00AD7521"/>
    <w:rsid w:val="00AF0FDC"/>
    <w:rsid w:val="00AF1CCC"/>
    <w:rsid w:val="00B04743"/>
    <w:rsid w:val="00B151B9"/>
    <w:rsid w:val="00B276BF"/>
    <w:rsid w:val="00B43D4C"/>
    <w:rsid w:val="00B44A76"/>
    <w:rsid w:val="00B528DD"/>
    <w:rsid w:val="00B57567"/>
    <w:rsid w:val="00B61A07"/>
    <w:rsid w:val="00B64EE4"/>
    <w:rsid w:val="00B75323"/>
    <w:rsid w:val="00B83E54"/>
    <w:rsid w:val="00B85B5B"/>
    <w:rsid w:val="00B9102A"/>
    <w:rsid w:val="00B91F8A"/>
    <w:rsid w:val="00B93C52"/>
    <w:rsid w:val="00BA3C57"/>
    <w:rsid w:val="00BA4ADD"/>
    <w:rsid w:val="00BA56E0"/>
    <w:rsid w:val="00BC5FA4"/>
    <w:rsid w:val="00BD2B57"/>
    <w:rsid w:val="00BE40B5"/>
    <w:rsid w:val="00BE694C"/>
    <w:rsid w:val="00BF3D5A"/>
    <w:rsid w:val="00C22DE6"/>
    <w:rsid w:val="00C52914"/>
    <w:rsid w:val="00C57B9B"/>
    <w:rsid w:val="00C6213F"/>
    <w:rsid w:val="00C62F73"/>
    <w:rsid w:val="00C63A3D"/>
    <w:rsid w:val="00C75DEA"/>
    <w:rsid w:val="00C9367F"/>
    <w:rsid w:val="00CA2487"/>
    <w:rsid w:val="00CA4643"/>
    <w:rsid w:val="00CB2BE9"/>
    <w:rsid w:val="00CB4095"/>
    <w:rsid w:val="00CE0B94"/>
    <w:rsid w:val="00CF0FC4"/>
    <w:rsid w:val="00CF6D33"/>
    <w:rsid w:val="00CF7C6B"/>
    <w:rsid w:val="00D008A6"/>
    <w:rsid w:val="00D3516D"/>
    <w:rsid w:val="00D36B1E"/>
    <w:rsid w:val="00D4567C"/>
    <w:rsid w:val="00D50EEB"/>
    <w:rsid w:val="00D71184"/>
    <w:rsid w:val="00D80836"/>
    <w:rsid w:val="00D8506E"/>
    <w:rsid w:val="00D97EAB"/>
    <w:rsid w:val="00DB0F5F"/>
    <w:rsid w:val="00DB1049"/>
    <w:rsid w:val="00DD0314"/>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D3F5F"/>
    <w:rsid w:val="00EE46E7"/>
    <w:rsid w:val="00EE6564"/>
    <w:rsid w:val="00EE7B20"/>
    <w:rsid w:val="00EF0B55"/>
    <w:rsid w:val="00F063D6"/>
    <w:rsid w:val="00F137CF"/>
    <w:rsid w:val="00F209A6"/>
    <w:rsid w:val="00F21C89"/>
    <w:rsid w:val="00F42B36"/>
    <w:rsid w:val="00F51C16"/>
    <w:rsid w:val="00F535F0"/>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 w:type="paragraph" w:customStyle="1" w:styleId="paragraph">
    <w:name w:val="paragraph"/>
    <w:basedOn w:val="Normal"/>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FE3"/>
  </w:style>
  <w:style w:type="paragraph" w:styleId="HTMLPreformatted">
    <w:name w:val="HTML Preformatted"/>
    <w:basedOn w:val="Normal"/>
    <w:link w:val="HTMLPreformattedChar"/>
    <w:uiPriority w:val="99"/>
    <w:semiHidden/>
    <w:unhideWhenUsed/>
    <w:rsid w:val="0056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PreformattedChar">
    <w:name w:val="HTML Preformatted Char"/>
    <w:basedOn w:val="DefaultParagraphFont"/>
    <w:link w:val="HTMLPreformatted"/>
    <w:uiPriority w:val="99"/>
    <w:semiHidden/>
    <w:rsid w:val="00561365"/>
    <w:rPr>
      <w:rFonts w:ascii="Courier New" w:eastAsia="Times New Roman" w:hAnsi="Courier New" w:cs="Courier New"/>
      <w:sz w:val="20"/>
      <w:szCs w:val="20"/>
      <w:lang w:val="es-ES" w:eastAsia="es-ES_tradnl"/>
    </w:rPr>
  </w:style>
  <w:style w:type="character" w:customStyle="1" w:styleId="y2iqfc">
    <w:name w:val="y2iqfc"/>
    <w:basedOn w:val="DefaultParagraphFont"/>
    <w:rsid w:val="0056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7615">
      <w:bodyDiv w:val="1"/>
      <w:marLeft w:val="0"/>
      <w:marRight w:val="0"/>
      <w:marTop w:val="0"/>
      <w:marBottom w:val="0"/>
      <w:divBdr>
        <w:top w:val="none" w:sz="0" w:space="0" w:color="auto"/>
        <w:left w:val="none" w:sz="0" w:space="0" w:color="auto"/>
        <w:bottom w:val="none" w:sz="0" w:space="0" w:color="auto"/>
        <w:right w:val="none" w:sz="0" w:space="0" w:color="auto"/>
      </w:divBdr>
    </w:div>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615796830">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ers.rda.com.m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jones@genelec.com" TargetMode="External"/><Relationship Id="rId5" Type="http://schemas.openxmlformats.org/officeDocument/2006/relationships/settings" Target="settings.xml"/><Relationship Id="rId10"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s://www.varinter.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26731-68CC-4310-8972-2B4F35B0C417}"/>
</file>

<file path=customXml/itemProps2.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3861</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2023-12-04T10:19:00Z</dcterms:created>
  <dcterms:modified xsi:type="dcterms:W3CDTF">2023-12-04T10:19:00Z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