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3B6" w14:textId="6E2D70DA" w:rsidR="00E71803" w:rsidRPr="002C7A28" w:rsidRDefault="00E71803" w:rsidP="00862817">
      <w:pPr>
        <w:spacing w:line="0" w:lineRule="atLeast"/>
        <w:ind w:left="6480" w:firstLineChars="450" w:firstLine="1080"/>
        <w:rPr>
          <w:rFonts w:ascii="苹方-简" w:eastAsia="苹方-简" w:hAnsi="苹方-简" w:hint="eastAsia"/>
          <w:lang w:eastAsia="zh-CN"/>
        </w:rPr>
      </w:pPr>
      <w:r w:rsidRPr="002C7A28">
        <w:rPr>
          <w:rFonts w:ascii="苹方-简" w:eastAsia="苹方-简" w:hAnsi="苹方-简"/>
        </w:rPr>
        <w:t>202</w:t>
      </w:r>
      <w:r w:rsidR="00381A72" w:rsidRPr="002C7A28">
        <w:rPr>
          <w:rFonts w:ascii="苹方-简" w:eastAsia="苹方-简" w:hAnsi="苹方-简"/>
        </w:rPr>
        <w:t>2</w:t>
      </w:r>
      <w:r w:rsidR="00530DCE" w:rsidRPr="002C7A28">
        <w:rPr>
          <w:rFonts w:ascii="苹方-简" w:eastAsia="苹方-简" w:hAnsi="苹方-简"/>
        </w:rPr>
        <w:t xml:space="preserve"> </w:t>
      </w:r>
      <w:r w:rsidR="00530DCE" w:rsidRPr="002C7A28">
        <w:rPr>
          <w:rFonts w:ascii="苹方-简" w:eastAsia="苹方-简" w:hAnsi="苹方-简" w:cs="微软雅黑" w:hint="eastAsia"/>
          <w:lang w:eastAsia="zh-CN"/>
        </w:rPr>
        <w:t xml:space="preserve">年 </w:t>
      </w:r>
      <w:r w:rsidR="00530DCE" w:rsidRPr="002C7A28">
        <w:rPr>
          <w:rFonts w:ascii="苹方-简" w:eastAsia="苹方-简" w:hAnsi="苹方-简" w:cs="微软雅黑"/>
          <w:lang w:eastAsia="zh-CN"/>
        </w:rPr>
        <w:t xml:space="preserve">1 </w:t>
      </w:r>
      <w:r w:rsidR="00530DCE" w:rsidRPr="002C7A28">
        <w:rPr>
          <w:rFonts w:ascii="苹方-简" w:eastAsia="苹方-简" w:hAnsi="苹方-简" w:cs="微软雅黑" w:hint="eastAsia"/>
          <w:lang w:eastAsia="zh-CN"/>
        </w:rPr>
        <w:t>月</w:t>
      </w:r>
    </w:p>
    <w:p w14:paraId="7B0FD766" w14:textId="77777777" w:rsidR="00E71803" w:rsidRPr="002C7A28" w:rsidRDefault="00E71803" w:rsidP="00E71803">
      <w:pPr>
        <w:spacing w:line="20" w:lineRule="exact"/>
        <w:rPr>
          <w:rFonts w:ascii="苹方-简" w:eastAsia="苹方-简" w:hAnsi="苹方-简"/>
        </w:rPr>
      </w:pPr>
      <w:r w:rsidRPr="002C7A28">
        <w:rPr>
          <w:rFonts w:ascii="苹方-简" w:eastAsia="苹方-简" w:hAnsi="苹方-简"/>
          <w:noProof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2C7A28" w:rsidRDefault="00E71803" w:rsidP="00E71803">
      <w:pPr>
        <w:spacing w:line="200" w:lineRule="exact"/>
        <w:rPr>
          <w:rFonts w:ascii="苹方-简" w:eastAsia="苹方-简" w:hAnsi="苹方-简"/>
        </w:rPr>
      </w:pPr>
    </w:p>
    <w:p w14:paraId="7BFD2509" w14:textId="3DBF4FD2" w:rsidR="002558EE" w:rsidRPr="002C7A28" w:rsidRDefault="002558EE" w:rsidP="002558EE">
      <w:pPr>
        <w:rPr>
          <w:rFonts w:ascii="苹方-简" w:eastAsia="苹方-简" w:hAnsi="苹方-简" w:cs="Arial"/>
          <w:sz w:val="44"/>
          <w:szCs w:val="44"/>
        </w:rPr>
      </w:pPr>
    </w:p>
    <w:p w14:paraId="6F6603A0" w14:textId="40D4927E" w:rsidR="008231D1" w:rsidRPr="0041365F" w:rsidRDefault="008231D1" w:rsidP="00454F96">
      <w:pPr>
        <w:jc w:val="center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</w:rPr>
      </w:pPr>
      <w:r w:rsidRPr="0041365F">
        <w:rPr>
          <w:rFonts w:ascii="苹方-简" w:eastAsia="苹方-简" w:hAnsi="苹方-简"/>
          <w:b/>
          <w:bCs/>
          <w:sz w:val="22"/>
          <w:szCs w:val="22"/>
        </w:rPr>
        <w:t>***</w:t>
      </w:r>
      <w:r w:rsidR="00BE7D98" w:rsidRPr="0041365F">
        <w:rPr>
          <w:rFonts w:ascii="苹方-简" w:eastAsia="苹方-简" w:hAnsi="苹方-简" w:cs="微软雅黑" w:hint="eastAsia"/>
          <w:b/>
          <w:bCs/>
          <w:sz w:val="22"/>
          <w:szCs w:val="22"/>
          <w:lang w:eastAsia="zh-CN"/>
        </w:rPr>
        <w:t>即刻</w:t>
      </w:r>
      <w:r w:rsidR="005526B2" w:rsidRPr="0041365F">
        <w:rPr>
          <w:rFonts w:ascii="苹方-简" w:eastAsia="苹方-简" w:hAnsi="苹方-简" w:cs="微软雅黑" w:hint="eastAsia"/>
          <w:b/>
          <w:bCs/>
          <w:sz w:val="22"/>
          <w:szCs w:val="22"/>
          <w:lang w:eastAsia="zh-CN"/>
        </w:rPr>
        <w:t>发布</w:t>
      </w:r>
      <w:r w:rsidR="00454F96" w:rsidRPr="0041365F"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</w:rPr>
        <w:t>***</w:t>
      </w:r>
    </w:p>
    <w:p w14:paraId="786187AD" w14:textId="77777777" w:rsidR="00DB0A6F" w:rsidRPr="0041365F" w:rsidRDefault="00DB0A6F" w:rsidP="00B447E3">
      <w:pPr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</w:rPr>
      </w:pPr>
    </w:p>
    <w:p w14:paraId="7508EDDC" w14:textId="70BAB73A" w:rsidR="00B447E3" w:rsidRPr="0041365F" w:rsidRDefault="005526B2" w:rsidP="00B447E3">
      <w:pPr>
        <w:jc w:val="center"/>
        <w:rPr>
          <w:rFonts w:ascii="苹方-简" w:eastAsia="苹方-简" w:hAnsi="苹方-简" w:cs="Arial"/>
          <w:sz w:val="44"/>
          <w:szCs w:val="44"/>
        </w:rPr>
      </w:pPr>
      <w:r w:rsidRPr="0041365F">
        <w:rPr>
          <w:rFonts w:ascii="苹方-简" w:eastAsia="苹方-简" w:hAnsi="苹方-简" w:cs="Arial" w:hint="eastAsia"/>
          <w:sz w:val="44"/>
          <w:szCs w:val="44"/>
          <w:lang w:eastAsia="zh-CN"/>
        </w:rPr>
        <w:t>新闻发布</w:t>
      </w:r>
    </w:p>
    <w:p w14:paraId="785C5FFC" w14:textId="77777777" w:rsidR="00B447E3" w:rsidRPr="0041365F" w:rsidRDefault="00B447E3" w:rsidP="00B447E3">
      <w:pPr>
        <w:jc w:val="center"/>
        <w:rPr>
          <w:rFonts w:ascii="苹方-简" w:eastAsia="苹方-简" w:hAnsi="苹方-简" w:cs="Arial"/>
          <w:sz w:val="44"/>
          <w:szCs w:val="44"/>
        </w:rPr>
      </w:pPr>
    </w:p>
    <w:p w14:paraId="2FFF8083" w14:textId="3E3C599D" w:rsidR="00E34ADB" w:rsidRPr="0041365F" w:rsidRDefault="00E34ADB" w:rsidP="00E34ADB">
      <w:pPr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</w:pPr>
      <w:r w:rsidRPr="0041365F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 xml:space="preserve">GENELEC </w:t>
      </w:r>
      <w:proofErr w:type="spellStart"/>
      <w:r w:rsidRPr="0041365F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>真力</w:t>
      </w:r>
      <w:proofErr w:type="spellEnd"/>
      <w:r w:rsidRPr="0041365F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 xml:space="preserve"> Aural ID </w:t>
      </w:r>
      <w:proofErr w:type="spellStart"/>
      <w:r w:rsidRPr="0041365F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>插件</w:t>
      </w:r>
      <w:proofErr w:type="spellEnd"/>
    </w:p>
    <w:p w14:paraId="77F1F1E9" w14:textId="77777777" w:rsidR="00E34ADB" w:rsidRPr="00E34ADB" w:rsidRDefault="00E34ADB" w:rsidP="00E34ADB">
      <w:pPr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</w:pPr>
      <w:proofErr w:type="spellStart"/>
      <w:r w:rsidRPr="00E34ADB">
        <w:rPr>
          <w:rFonts w:ascii="苹方-简" w:eastAsia="苹方-简" w:hAnsi="苹方-简" w:cs="微软雅黑" w:hint="eastAsia"/>
          <w:b/>
          <w:bCs/>
          <w:color w:val="008000"/>
          <w:sz w:val="36"/>
          <w:szCs w:val="36"/>
          <w:lang w:val="en-US"/>
        </w:rPr>
        <w:t>实现</w:t>
      </w:r>
      <w:r w:rsidRPr="00E34ADB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>极具个性化的耳机</w:t>
      </w:r>
      <w:r w:rsidRPr="00E34ADB">
        <w:rPr>
          <w:rFonts w:ascii="苹方-简" w:eastAsia="苹方-简" w:hAnsi="苹方-简" w:cs="微软雅黑" w:hint="eastAsia"/>
          <w:b/>
          <w:bCs/>
          <w:color w:val="008000"/>
          <w:sz w:val="36"/>
          <w:szCs w:val="36"/>
          <w:lang w:val="en-US"/>
        </w:rPr>
        <w:t>监</w:t>
      </w:r>
      <w:r w:rsidRPr="00E34ADB">
        <w:rPr>
          <w:rFonts w:ascii="苹方-简" w:eastAsia="苹方-简" w:hAnsi="苹方-简" w:cs="Arial"/>
          <w:b/>
          <w:bCs/>
          <w:color w:val="008000"/>
          <w:sz w:val="36"/>
          <w:szCs w:val="36"/>
          <w:lang w:val="en-US"/>
        </w:rPr>
        <w:t>听</w:t>
      </w:r>
      <w:proofErr w:type="spellEnd"/>
    </w:p>
    <w:p w14:paraId="6B84E639" w14:textId="77777777" w:rsidR="00AF7341" w:rsidRPr="0041365F" w:rsidRDefault="00AF7341" w:rsidP="009F404E">
      <w:pPr>
        <w:rPr>
          <w:rFonts w:ascii="苹方-简" w:eastAsia="苹方-简" w:hAnsi="苹方-简" w:cs="Arial"/>
          <w:b/>
          <w:bCs/>
          <w:color w:val="008000"/>
          <w:sz w:val="36"/>
          <w:szCs w:val="36"/>
        </w:rPr>
      </w:pPr>
    </w:p>
    <w:p w14:paraId="6400CEEF" w14:textId="0B343A5B" w:rsidR="00F873EC" w:rsidRPr="00F873EC" w:rsidRDefault="00432D74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432D74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2022 年 1 月，芬兰 </w:t>
      </w:r>
      <w:proofErr w:type="spellStart"/>
      <w:r w:rsidRPr="00432D74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>Iisalmi</w:t>
      </w:r>
      <w:proofErr w:type="spellEnd"/>
      <w:r w:rsidRPr="00432D74">
        <w:rPr>
          <w:rFonts w:ascii="苹方-简" w:eastAsia="苹方-简" w:hAnsi="苹方-简"/>
          <w:sz w:val="22"/>
          <w:szCs w:val="22"/>
          <w:lang w:val="en-US" w:eastAsia="zh-CN"/>
        </w:rPr>
        <w:t xml:space="preserve"> —— </w:t>
      </w:r>
      <w:r w:rsidR="00F873EC"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专注于提供专业音频监听解决方案的领导者 GENELEC 真力宣布，其 Aural ID® 软件技术已经能够以友好易用的插件形式应用于多种 DAW（数字音频工作站）中。全新的 </w:t>
      </w:r>
      <w:hyperlink r:id="rId8" w:history="1">
        <w:r w:rsidR="00F873EC" w:rsidRPr="00F873EC">
          <w:rPr>
            <w:rStyle w:val="a3"/>
            <w:rFonts w:ascii="苹方-简" w:eastAsia="苹方-简" w:hAnsi="苹方-简"/>
            <w:sz w:val="22"/>
            <w:szCs w:val="22"/>
            <w:lang w:val="en-US" w:eastAsia="zh-CN"/>
          </w:rPr>
          <w:t>Aural ID</w:t>
        </w:r>
      </w:hyperlink>
      <w:r w:rsidR="00F873EC"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 插件可以顺利融入每一位专业音频工作者的工作流程中，从立体声到沉浸式三维声，在不同的制式下，都能提供更为真实、可靠和完全个性化的耳机监听体验，同时还提供额外的功能和更为灵活的购买方式。</w:t>
      </w:r>
    </w:p>
    <w:p w14:paraId="0E0FA23C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08CF917F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我们每一个人的头部、外耳和上半身的生理特征，都会对来自不同方向的声波产生影响和染色 —— 这便是我们的 HRTF (人头相关传输函数)，每个人的 HRTF 都不一样。现在，你只需要通过手机上的 Aural ID Creator 免费 App，上传一段符合要求的视频。真力 Aural ID 云计算引擎将精确构建出你的头部、外耳和上半身的生理特征模型，以此分析和计算出你独一无二的 HRTF。通过在 Aural ID 插件中加载这套分析计算结果 ，它将把来自任何方向的声音，基于你的个性化信息进行精确渲染。Aural ID 插件支持 VST、AAX 和 AU 格式，可以在任何一款 DAW 中使用。</w:t>
      </w:r>
    </w:p>
    <w:p w14:paraId="1E0D635F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02A9E9C4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目前，Aural ID 主要面向从事音乐、电影声音、广播电视、游戏音频设计和学术研究等领域的专业音频工作者。不同于常见的基于通用 HRTF 的解决方案，其独特之处在于能够提供完整且个性化的耳机聆听体验。更重要的是，Aural ID 能够让耳机监听实现如同音箱监听的自然成</w:t>
      </w: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lastRenderedPageBreak/>
        <w:t>像感，使得耳机监听更为可靠，协助音频工作者更高效地做出混音判断。对于需要经常出差或在临时环境中工作的专业音频人士来说或，Aural ID 可以说是绝佳利器。</w:t>
      </w:r>
    </w:p>
    <w:p w14:paraId="4B79A4CC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14B4007A" w14:textId="2CFF153C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针对耳机难以避免的声染色，Aural ID 插件还提供了补偿功能。插件提供两种模式可供选择，第一种也是最准确的一种，是从插件提供的耳机型号库中选择单独定制的频响校正，第二种是选择通用的频响校正，</w:t>
      </w:r>
      <w:r w:rsidR="00A0384D" w:rsidRPr="002B288F">
        <w:rPr>
          <w:rFonts w:ascii="苹方-简" w:eastAsia="苹方-简" w:hAnsi="苹方-简" w:hint="eastAsia"/>
          <w:sz w:val="22"/>
          <w:szCs w:val="22"/>
          <w:lang w:val="en-US" w:eastAsia="zh-CN"/>
        </w:rPr>
        <w:t>这种模式</w:t>
      </w: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支持任何型号的专业监听耳机。</w:t>
      </w:r>
    </w:p>
    <w:p w14:paraId="5883150C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37CB4733" w14:textId="709D874F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Aural ID 插件的发布，使得 “真力监听生态” 得以实现。使用</w: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HYPERLINK "https://www.genelec.com/sam-studio-monitors-subwoofers" </w:instrTex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F873EC">
        <w:rPr>
          <w:rStyle w:val="a3"/>
          <w:rFonts w:ascii="苹方-简" w:eastAsia="苹方-简" w:hAnsi="苹方-简"/>
          <w:sz w:val="22"/>
          <w:szCs w:val="22"/>
          <w:lang w:val="en-US" w:eastAsia="zh-CN"/>
        </w:rPr>
        <w:t>真力 SAM 系列智能监听音箱</w: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的用户，可以将</w: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begin"/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instrText xml:space="preserve"> HYPERLINK "https://www.genelec.com/glm" </w:instrTex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separate"/>
      </w:r>
      <w:r w:rsidRPr="00F873EC">
        <w:rPr>
          <w:rStyle w:val="a3"/>
          <w:rFonts w:ascii="苹方-简" w:eastAsia="苹方-简" w:hAnsi="苹方-简"/>
          <w:sz w:val="22"/>
          <w:szCs w:val="22"/>
          <w:lang w:val="en-US" w:eastAsia="zh-CN"/>
        </w:rPr>
        <w:t>真力 GLM 音箱管理软件</w:t>
      </w:r>
      <w:r w:rsidR="00294C16" w:rsidRPr="002B288F">
        <w:rPr>
          <w:rFonts w:ascii="苹方-简" w:eastAsia="苹方-简" w:hAnsi="苹方-简"/>
          <w:sz w:val="22"/>
          <w:szCs w:val="22"/>
          <w:lang w:val="en-US" w:eastAsia="zh-CN"/>
        </w:rPr>
        <w:fldChar w:fldCharType="end"/>
      </w: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中的声学校准文件直接导入 Aural ID 插件中，这将使得耳机监听能够非常接近你房间中的真力监听音箱的听感，在房间监听和耳机监听之间建立更自然、更顺畅的衔接，并且这一切都是针对你的个人听觉特征而量身打造的。</w:t>
      </w:r>
    </w:p>
    <w:p w14:paraId="0C774134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560D1AEA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让房间监听、耳机监听之间的连接进一步加强的是，你可以在 Aural ID 插件中建立和储存房间监听音箱布局的虚拟模型，并以直观的方式对任何虚拟音箱进行 Solo（独听）和Mute（静音）。你还可以微调虚拟音箱的空间位置、电平大小，听音者的水平朝向和俯仰角度，以及整个系统的频率响应。</w:t>
      </w:r>
    </w:p>
    <w:p w14:paraId="4FCE7798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3ECEF456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你可以直接通过真力云（</w:t>
      </w:r>
      <w:proofErr w:type="spellStart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Genelec</w:t>
      </w:r>
      <w:proofErr w:type="spellEnd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 Cloud）订阅此服务。云平台将始终为你提供最新版本的 Aural ID 功能和即时帮助服务。在定价方面，真力提供了个人、企业及教育团体的不同授权版本供您选择。</w:t>
      </w:r>
    </w:p>
    <w:p w14:paraId="24805339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6A056C39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对于 Aural ID 插件的发布，真力总经理 </w:t>
      </w:r>
      <w:proofErr w:type="spellStart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Siamäk</w:t>
      </w:r>
      <w:proofErr w:type="spellEnd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proofErr w:type="spellStart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Naghian</w:t>
      </w:r>
      <w:proofErr w:type="spellEnd"/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 这样评价：</w:t>
      </w:r>
    </w:p>
    <w:p w14:paraId="6D15C196" w14:textId="77777777" w:rsidR="00F873EC" w:rsidRPr="00F873EC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 </w:t>
      </w:r>
    </w:p>
    <w:p w14:paraId="76B0937F" w14:textId="2404202F" w:rsidR="00F873EC" w:rsidRPr="002B288F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>“在录音和混音过程中，即便我们坚信监听音箱目前是不可替代的，但高品质监听耳机作为辅助监听工具，也同样发挥着重要作用。 Aural ID 技术实现了音箱监听和耳机监听之间的自由切换，让使用耳机监听的用户能够更有信心，创作出在任何欣赏环境下都能够表现一致而出色的混音作品。另外，Aural ID 技术贯彻了真力的环保及可持续发展理念，用户无需更换或添置任何硬件，或使用其他宝贵的自然资源，这令我们感到自豪。我们深信，Aural ID 插件的新功能、可用性和灵活的购买方式将会受到专业音频工作者的欢迎。”</w:t>
      </w:r>
    </w:p>
    <w:p w14:paraId="4D537733" w14:textId="77777777" w:rsidR="00432D74" w:rsidRPr="00F873EC" w:rsidRDefault="00432D74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1DC8F89D" w14:textId="00E5867C" w:rsidR="00432D74" w:rsidRPr="00F873EC" w:rsidRDefault="00432D74" w:rsidP="00F873EC">
      <w:pPr>
        <w:spacing w:line="276" w:lineRule="auto"/>
        <w:rPr>
          <w:rFonts w:ascii="苹方-简" w:eastAsia="苹方-简" w:hAnsi="苹方-简" w:hint="eastAsia"/>
          <w:sz w:val="22"/>
          <w:szCs w:val="22"/>
          <w:lang w:val="en-US" w:eastAsia="zh-CN"/>
        </w:rPr>
      </w:pPr>
    </w:p>
    <w:p w14:paraId="6EE3C7B3" w14:textId="21440336" w:rsidR="00F873EC" w:rsidRPr="002B288F" w:rsidRDefault="00F873EC" w:rsidP="00F873EC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  <w:r w:rsidRPr="00F873EC">
        <w:rPr>
          <w:rFonts w:ascii="苹方-简" w:eastAsia="苹方-简" w:hAnsi="苹方-简"/>
          <w:sz w:val="22"/>
          <w:szCs w:val="22"/>
          <w:lang w:val="en-US" w:eastAsia="zh-CN"/>
        </w:rPr>
        <w:t xml:space="preserve">如需获取更多信息，请访问 </w:t>
      </w:r>
      <w:hyperlink r:id="rId9" w:tgtFrame="_blank" w:history="1">
        <w:r w:rsidRPr="00F873EC">
          <w:rPr>
            <w:rStyle w:val="a3"/>
            <w:rFonts w:ascii="苹方-简" w:eastAsia="苹方-简" w:hAnsi="苹方-简"/>
            <w:sz w:val="22"/>
            <w:szCs w:val="22"/>
            <w:lang w:val="en-US" w:eastAsia="zh-CN"/>
          </w:rPr>
          <w:t>www.genelec.com/aural-ID</w:t>
        </w:r>
      </w:hyperlink>
    </w:p>
    <w:p w14:paraId="493C05C2" w14:textId="77777777" w:rsidR="00432D74" w:rsidRPr="00F873EC" w:rsidRDefault="00432D74" w:rsidP="00F873EC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3A053558" w14:textId="77777777" w:rsidR="000E1C0D" w:rsidRPr="002B288F" w:rsidRDefault="000E1C0D" w:rsidP="0041365F">
      <w:pPr>
        <w:spacing w:line="276" w:lineRule="auto"/>
        <w:rPr>
          <w:rFonts w:ascii="苹方-简" w:eastAsia="苹方-简" w:hAnsi="苹方-简" w:cs="Arial"/>
          <w:bCs/>
          <w:i/>
          <w:iCs/>
          <w:sz w:val="22"/>
          <w:szCs w:val="22"/>
          <w:lang w:eastAsia="zh-CN"/>
        </w:rPr>
      </w:pPr>
    </w:p>
    <w:p w14:paraId="74DC36A6" w14:textId="77777777" w:rsidR="000E1C0D" w:rsidRPr="002C400D" w:rsidRDefault="000E1C0D" w:rsidP="0041365F">
      <w:pPr>
        <w:spacing w:line="276" w:lineRule="auto"/>
        <w:jc w:val="center"/>
        <w:rPr>
          <w:rFonts w:ascii="苹方-简" w:eastAsia="苹方-简" w:hAnsi="苹方-简" w:cs="Arial"/>
          <w:bCs/>
          <w:sz w:val="22"/>
          <w:szCs w:val="22"/>
        </w:rPr>
      </w:pPr>
      <w:r w:rsidRPr="002C400D">
        <w:rPr>
          <w:rFonts w:ascii="苹方-简" w:eastAsia="苹方-简" w:hAnsi="苹方-简" w:cs="Arial"/>
          <w:bCs/>
          <w:sz w:val="22"/>
          <w:szCs w:val="22"/>
        </w:rPr>
        <w:t>***ENDS***</w:t>
      </w:r>
    </w:p>
    <w:p w14:paraId="20B8B65F" w14:textId="77777777" w:rsidR="000E1C0D" w:rsidRPr="002B288F" w:rsidRDefault="000E1C0D" w:rsidP="0041365F">
      <w:pPr>
        <w:spacing w:line="276" w:lineRule="auto"/>
        <w:rPr>
          <w:rFonts w:ascii="苹方-简" w:eastAsia="苹方-简" w:hAnsi="苹方-简" w:cs="Arial"/>
          <w:b/>
          <w:bCs/>
          <w:i/>
          <w:iCs/>
          <w:sz w:val="22"/>
          <w:szCs w:val="22"/>
        </w:rPr>
      </w:pPr>
    </w:p>
    <w:p w14:paraId="6C3B6790" w14:textId="77777777" w:rsidR="0041365F" w:rsidRPr="002B288F" w:rsidRDefault="0041365F" w:rsidP="0041365F">
      <w:pPr>
        <w:spacing w:line="276" w:lineRule="auto"/>
        <w:rPr>
          <w:rFonts w:ascii="苹方-简" w:eastAsia="苹方-简" w:hAnsi="苹方-简" w:cs="Arial"/>
          <w:sz w:val="22"/>
          <w:szCs w:val="22"/>
          <w:lang w:val="en-US" w:eastAsia="zh-CN"/>
        </w:rPr>
      </w:pP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关于</w:t>
      </w:r>
      <w:r w:rsidRPr="002B288F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 GENELEC </w:t>
      </w: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</w:t>
      </w:r>
    </w:p>
    <w:p w14:paraId="445D7F0C" w14:textId="7273066A" w:rsidR="0041365F" w:rsidRPr="002B288F" w:rsidRDefault="0041365F" w:rsidP="0041365F">
      <w:pPr>
        <w:spacing w:line="276" w:lineRule="auto"/>
        <w:rPr>
          <w:rFonts w:ascii="苹方-简" w:eastAsia="苹方-简" w:hAnsi="苹方-简" w:cs="Arial" w:hint="eastAsia"/>
          <w:sz w:val="22"/>
          <w:szCs w:val="22"/>
          <w:lang w:val="en-US" w:eastAsia="zh-CN"/>
        </w:rPr>
      </w:pPr>
      <w:r w:rsidRPr="002B288F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GENELEC </w:t>
      </w: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真力来自北欧芬兰。自</w:t>
      </w:r>
      <w:r w:rsidRPr="002B288F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 1978 </w:t>
      </w: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年成立以来，一直遵循着一个理念</w:t>
      </w:r>
      <w:r w:rsidRPr="002B288F">
        <w:rPr>
          <w:rFonts w:ascii="苹方-简" w:eastAsia="苹方-简" w:hAnsi="苹方-简" w:cs="Arial" w:hint="eastAsia"/>
          <w:sz w:val="22"/>
          <w:szCs w:val="22"/>
          <w:lang w:val="en-US" w:eastAsia="zh-CN"/>
        </w:rPr>
        <w:t>——</w:t>
      </w: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设计和制造最好的有源音箱，提供真实、自然、精准的声音重放。</w:t>
      </w:r>
      <w:r w:rsidRPr="002B288F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40 </w:t>
      </w:r>
      <w:r w:rsidRPr="002B288F">
        <w:rPr>
          <w:rFonts w:ascii="苹方-简" w:eastAsia="苹方-简" w:hAnsi="苹方-简" w:cs="微软雅黑" w:hint="eastAsia"/>
          <w:sz w:val="22"/>
          <w:szCs w:val="22"/>
          <w:lang w:val="en-US" w:eastAsia="zh-CN"/>
        </w:rPr>
        <w:t>多年来，真力始终把专业音频监听作为核心业务，在产品和新技术的研发上付出了不懈努力，创造了许多行业第一，这也使得真力成为了专业监听领域无可争议的行业标准。真力的产品专为要求严苛的专业音频领域，以及对音质有高端需求的定制安装、家庭欣赏用途所设计。虽然应用的领域不同，但有一件事情是相同的：真力希望为用户带来最佳的声音体验，忠实还原出声音作品的原有面貌。真力始终努力为合作伙伴提供可靠的支持和全面的服务，包括声学建议、系统调校、技术服务，长期的产品维修维护服务等。拥有真力音箱是一项长期稳固的投资，是对高品质声音体验的重视和追求。</w:t>
      </w:r>
    </w:p>
    <w:p w14:paraId="51DFC23B" w14:textId="77777777" w:rsidR="0041365F" w:rsidRPr="002B288F" w:rsidRDefault="0041365F" w:rsidP="0041365F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41365F" w:rsidRPr="002B288F" w14:paraId="6774723C" w14:textId="77777777" w:rsidTr="00EE3796">
        <w:tc>
          <w:tcPr>
            <w:tcW w:w="9020" w:type="dxa"/>
          </w:tcPr>
          <w:p w14:paraId="102B273B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proofErr w:type="spellStart"/>
            <w:r w:rsidRPr="002B288F">
              <w:rPr>
                <w:rFonts w:ascii="苹方-简" w:eastAsia="苹方-简" w:hAnsi="苹方-简" w:cs="Arial" w:hint="eastAsia"/>
                <w:sz w:val="22"/>
                <w:szCs w:val="22"/>
              </w:rPr>
              <w:t>新闻资讯，敬请联络</w:t>
            </w:r>
            <w:proofErr w:type="spellEnd"/>
            <w:r w:rsidRPr="002B288F">
              <w:rPr>
                <w:rFonts w:ascii="苹方-简" w:eastAsia="苹方-简" w:hAnsi="苹方-简" w:cs="Arial" w:hint="eastAsia"/>
                <w:sz w:val="22"/>
                <w:szCs w:val="22"/>
              </w:rPr>
              <w:t>：</w:t>
            </w:r>
          </w:p>
          <w:p w14:paraId="628CB515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2B288F">
              <w:rPr>
                <w:rFonts w:ascii="苹方-简" w:eastAsia="苹方-简" w:hAnsi="苹方-简"/>
                <w:sz w:val="22"/>
                <w:szCs w:val="22"/>
              </w:rPr>
              <w:t>Howard Jones</w:t>
            </w:r>
            <w:r w:rsidRPr="002B288F">
              <w:rPr>
                <w:rFonts w:ascii="苹方-简" w:eastAsia="苹方-简" w:hAnsi="苹方-简" w:cs="Arial" w:hint="eastAsia"/>
                <w:sz w:val="22"/>
                <w:szCs w:val="22"/>
              </w:rPr>
              <w:t>（</w:t>
            </w:r>
            <w:proofErr w:type="spellStart"/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>Genelec</w:t>
            </w:r>
            <w:proofErr w:type="spellEnd"/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 xml:space="preserve"> Oy </w:t>
            </w:r>
            <w:r w:rsidRPr="002B288F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真力芬兰总部</w:t>
            </w:r>
            <w:r w:rsidRPr="002B288F">
              <w:rPr>
                <w:rFonts w:ascii="苹方-简" w:eastAsia="苹方-简" w:hAnsi="苹方-简" w:cs="Arial" w:hint="eastAsia"/>
                <w:sz w:val="22"/>
                <w:szCs w:val="22"/>
              </w:rPr>
              <w:t>）</w:t>
            </w:r>
          </w:p>
          <w:p w14:paraId="4B0BDEBD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2B288F">
              <w:rPr>
                <w:rFonts w:ascii="苹方-简" w:eastAsia="苹方-简" w:hAnsi="苹方-简"/>
                <w:sz w:val="22"/>
                <w:szCs w:val="22"/>
              </w:rPr>
              <w:t xml:space="preserve">Tel: +44 (0)7825 570085 </w:t>
            </w:r>
          </w:p>
          <w:p w14:paraId="216CD905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10" w:history="1">
              <w:r w:rsidRPr="002B288F">
                <w:rPr>
                  <w:rStyle w:val="a3"/>
                  <w:rFonts w:ascii="苹方-简" w:eastAsia="苹方-简" w:hAnsi="苹方-简"/>
                  <w:sz w:val="22"/>
                  <w:szCs w:val="22"/>
                </w:rPr>
                <w:t>howard.jones@genelec.com</w:t>
              </w:r>
            </w:hyperlink>
          </w:p>
          <w:p w14:paraId="67CE5EEB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</w:p>
          <w:p w14:paraId="731C4FDC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2B288F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曲 璐 Q</w:t>
            </w:r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>u Lu（</w:t>
            </w:r>
            <w:proofErr w:type="spellStart"/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>真力中国</w:t>
            </w:r>
            <w:r w:rsidRPr="002B288F">
              <w:rPr>
                <w:rFonts w:ascii="苹方-简" w:eastAsia="苹方-简" w:hAnsi="苹方-简" w:cs="Arial" w:hint="eastAsia"/>
                <w:sz w:val="22"/>
                <w:szCs w:val="22"/>
              </w:rPr>
              <w:t>分公司</w:t>
            </w:r>
            <w:proofErr w:type="spellEnd"/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>）</w:t>
            </w:r>
          </w:p>
          <w:p w14:paraId="203099BE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2B288F">
              <w:rPr>
                <w:rFonts w:ascii="苹方-简" w:eastAsia="苹方-简" w:hAnsi="苹方-简"/>
                <w:sz w:val="22"/>
                <w:szCs w:val="22"/>
              </w:rPr>
              <w:t xml:space="preserve">Tel: 010 5823 2014 </w:t>
            </w:r>
          </w:p>
          <w:p w14:paraId="0386DA61" w14:textId="77777777" w:rsidR="0041365F" w:rsidRPr="002B288F" w:rsidRDefault="0041365F" w:rsidP="0041365F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2B288F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11" w:history="1">
              <w:r w:rsidRPr="002B288F">
                <w:rPr>
                  <w:rStyle w:val="a3"/>
                  <w:rFonts w:ascii="苹方-简" w:eastAsia="苹方-简" w:hAnsi="苹方-简" w:cs="Arial"/>
                  <w:sz w:val="22"/>
                  <w:szCs w:val="22"/>
                </w:rPr>
                <w:t>qu.lu@genelec.com</w:t>
              </w:r>
            </w:hyperlink>
          </w:p>
        </w:tc>
      </w:tr>
    </w:tbl>
    <w:p w14:paraId="794F4E12" w14:textId="77777777" w:rsidR="0041365F" w:rsidRPr="002B288F" w:rsidRDefault="0041365F" w:rsidP="0041365F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38A93663" w14:textId="77777777" w:rsidR="002558EE" w:rsidRPr="0041365F" w:rsidRDefault="002558EE" w:rsidP="0041365F">
      <w:pPr>
        <w:spacing w:line="276" w:lineRule="auto"/>
        <w:rPr>
          <w:rFonts w:ascii="苹方-简" w:eastAsia="苹方-简" w:hAnsi="苹方-简" w:cs="Arial"/>
          <w:sz w:val="22"/>
          <w:szCs w:val="22"/>
        </w:rPr>
      </w:pPr>
    </w:p>
    <w:sectPr w:rsidR="002558EE" w:rsidRPr="0041365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27C9D"/>
    <w:rsid w:val="00043A37"/>
    <w:rsid w:val="00050A5B"/>
    <w:rsid w:val="0006036F"/>
    <w:rsid w:val="000717F5"/>
    <w:rsid w:val="000A16C1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55B72"/>
    <w:rsid w:val="001614E6"/>
    <w:rsid w:val="0019009D"/>
    <w:rsid w:val="001D2825"/>
    <w:rsid w:val="001E7524"/>
    <w:rsid w:val="00200192"/>
    <w:rsid w:val="002558EE"/>
    <w:rsid w:val="0029259F"/>
    <w:rsid w:val="00294835"/>
    <w:rsid w:val="00294C16"/>
    <w:rsid w:val="002B288F"/>
    <w:rsid w:val="002C400D"/>
    <w:rsid w:val="002C6F22"/>
    <w:rsid w:val="002C7A28"/>
    <w:rsid w:val="002F1162"/>
    <w:rsid w:val="003138FB"/>
    <w:rsid w:val="00327EBB"/>
    <w:rsid w:val="0033387B"/>
    <w:rsid w:val="00376503"/>
    <w:rsid w:val="00376FBD"/>
    <w:rsid w:val="00381A72"/>
    <w:rsid w:val="00382609"/>
    <w:rsid w:val="003C444E"/>
    <w:rsid w:val="003D0D71"/>
    <w:rsid w:val="003D2F71"/>
    <w:rsid w:val="00403D67"/>
    <w:rsid w:val="0041365F"/>
    <w:rsid w:val="00432D74"/>
    <w:rsid w:val="00443395"/>
    <w:rsid w:val="00446D55"/>
    <w:rsid w:val="00454F96"/>
    <w:rsid w:val="004B6EBE"/>
    <w:rsid w:val="00530DCE"/>
    <w:rsid w:val="00531C83"/>
    <w:rsid w:val="00545B10"/>
    <w:rsid w:val="005504B5"/>
    <w:rsid w:val="005526B2"/>
    <w:rsid w:val="005573FC"/>
    <w:rsid w:val="005B02F3"/>
    <w:rsid w:val="005B1C02"/>
    <w:rsid w:val="005B2CD4"/>
    <w:rsid w:val="005B48EF"/>
    <w:rsid w:val="005C3F10"/>
    <w:rsid w:val="005E2152"/>
    <w:rsid w:val="005E7BBB"/>
    <w:rsid w:val="005F0677"/>
    <w:rsid w:val="00604113"/>
    <w:rsid w:val="00687E46"/>
    <w:rsid w:val="0073132C"/>
    <w:rsid w:val="00732B89"/>
    <w:rsid w:val="00735E2D"/>
    <w:rsid w:val="007639F8"/>
    <w:rsid w:val="00790DA5"/>
    <w:rsid w:val="00792BE4"/>
    <w:rsid w:val="007972AB"/>
    <w:rsid w:val="007B7FD2"/>
    <w:rsid w:val="007C604D"/>
    <w:rsid w:val="007E79FA"/>
    <w:rsid w:val="007F2A06"/>
    <w:rsid w:val="0080784E"/>
    <w:rsid w:val="0081079D"/>
    <w:rsid w:val="008215AB"/>
    <w:rsid w:val="008222CF"/>
    <w:rsid w:val="00822327"/>
    <w:rsid w:val="008231D1"/>
    <w:rsid w:val="00862817"/>
    <w:rsid w:val="008805A6"/>
    <w:rsid w:val="008A34F1"/>
    <w:rsid w:val="008A370E"/>
    <w:rsid w:val="008B4490"/>
    <w:rsid w:val="008E652D"/>
    <w:rsid w:val="008F4B52"/>
    <w:rsid w:val="00915221"/>
    <w:rsid w:val="00935C2F"/>
    <w:rsid w:val="00941D38"/>
    <w:rsid w:val="00942AA1"/>
    <w:rsid w:val="009861D7"/>
    <w:rsid w:val="009E16AC"/>
    <w:rsid w:val="009E63C3"/>
    <w:rsid w:val="009F404E"/>
    <w:rsid w:val="009F5C8F"/>
    <w:rsid w:val="00A0384D"/>
    <w:rsid w:val="00A05625"/>
    <w:rsid w:val="00A15A74"/>
    <w:rsid w:val="00A35CF3"/>
    <w:rsid w:val="00A4080D"/>
    <w:rsid w:val="00A60960"/>
    <w:rsid w:val="00A85604"/>
    <w:rsid w:val="00A8643F"/>
    <w:rsid w:val="00A96330"/>
    <w:rsid w:val="00AD7521"/>
    <w:rsid w:val="00AF0FDC"/>
    <w:rsid w:val="00AF7341"/>
    <w:rsid w:val="00B151B9"/>
    <w:rsid w:val="00B2479B"/>
    <w:rsid w:val="00B43D4C"/>
    <w:rsid w:val="00B447E3"/>
    <w:rsid w:val="00B44A76"/>
    <w:rsid w:val="00B528DD"/>
    <w:rsid w:val="00B57567"/>
    <w:rsid w:val="00B85B5B"/>
    <w:rsid w:val="00B87165"/>
    <w:rsid w:val="00B91F8A"/>
    <w:rsid w:val="00B93C52"/>
    <w:rsid w:val="00BC5FA4"/>
    <w:rsid w:val="00BD5699"/>
    <w:rsid w:val="00BE1585"/>
    <w:rsid w:val="00BE7D98"/>
    <w:rsid w:val="00BF3D5A"/>
    <w:rsid w:val="00C5242B"/>
    <w:rsid w:val="00C556E8"/>
    <w:rsid w:val="00C57B9B"/>
    <w:rsid w:val="00C62F73"/>
    <w:rsid w:val="00C63A3D"/>
    <w:rsid w:val="00C9367F"/>
    <w:rsid w:val="00CA2487"/>
    <w:rsid w:val="00CA4643"/>
    <w:rsid w:val="00CE2C33"/>
    <w:rsid w:val="00CF0FC4"/>
    <w:rsid w:val="00D008A6"/>
    <w:rsid w:val="00D36B1E"/>
    <w:rsid w:val="00D50EEB"/>
    <w:rsid w:val="00D71D3D"/>
    <w:rsid w:val="00D80836"/>
    <w:rsid w:val="00DB0A6F"/>
    <w:rsid w:val="00DE375C"/>
    <w:rsid w:val="00DF77EF"/>
    <w:rsid w:val="00E13E19"/>
    <w:rsid w:val="00E34ADB"/>
    <w:rsid w:val="00E36898"/>
    <w:rsid w:val="00E71803"/>
    <w:rsid w:val="00E8664F"/>
    <w:rsid w:val="00E928F5"/>
    <w:rsid w:val="00EC5F7E"/>
    <w:rsid w:val="00EE46E7"/>
    <w:rsid w:val="00EE6564"/>
    <w:rsid w:val="00F063D6"/>
    <w:rsid w:val="00F06993"/>
    <w:rsid w:val="00F07D75"/>
    <w:rsid w:val="00F1583B"/>
    <w:rsid w:val="00F209A6"/>
    <w:rsid w:val="00F21C89"/>
    <w:rsid w:val="00F5195F"/>
    <w:rsid w:val="00F51C16"/>
    <w:rsid w:val="00F56B1E"/>
    <w:rsid w:val="00F736C0"/>
    <w:rsid w:val="00F873EC"/>
    <w:rsid w:val="00F962F8"/>
    <w:rsid w:val="00FA4D6F"/>
    <w:rsid w:val="00FA57D3"/>
    <w:rsid w:val="00FC003F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17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7F5"/>
    <w:rPr>
      <w:color w:val="0000FF"/>
      <w:u w:val="single"/>
    </w:rPr>
  </w:style>
  <w:style w:type="table" w:styleId="a4">
    <w:name w:val="Table Grid"/>
    <w:basedOn w:val="a1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nhideWhenUsed/>
    <w:rsid w:val="000717F5"/>
    <w:rPr>
      <w:sz w:val="16"/>
      <w:szCs w:val="16"/>
    </w:rPr>
  </w:style>
  <w:style w:type="paragraph" w:styleId="a6">
    <w:name w:val="annotation text"/>
    <w:basedOn w:val="a"/>
    <w:link w:val="a7"/>
    <w:unhideWhenUsed/>
    <w:rsid w:val="000717F5"/>
    <w:rPr>
      <w:sz w:val="20"/>
      <w:szCs w:val="20"/>
    </w:rPr>
  </w:style>
  <w:style w:type="character" w:customStyle="1" w:styleId="a7">
    <w:name w:val="批注文字 字符"/>
    <w:basedOn w:val="a0"/>
    <w:link w:val="a6"/>
    <w:rsid w:val="000717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aa">
    <w:name w:val="Unresolved Mention"/>
    <w:basedOn w:val="a0"/>
    <w:uiPriority w:val="99"/>
    <w:rsid w:val="000C18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9F5C8F"/>
    <w:rPr>
      <w:b/>
      <w:bCs/>
    </w:rPr>
  </w:style>
  <w:style w:type="character" w:customStyle="1" w:styleId="ad">
    <w:name w:val="批注主题 字符"/>
    <w:basedOn w:val="a7"/>
    <w:link w:val="ac"/>
    <w:uiPriority w:val="99"/>
    <w:semiHidden/>
    <w:rsid w:val="009F5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aural-i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.lu@genele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ward.jones@genelec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elec.com/aural-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33520-1F2F-4FE4-B4BE-F82E8BAF7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03888-1D91-4934-890B-F1285E283637}"/>
</file>

<file path=customXml/itemProps3.xml><?xml version="1.0" encoding="utf-8"?>
<ds:datastoreItem xmlns:ds="http://schemas.openxmlformats.org/officeDocument/2006/customXml" ds:itemID="{A24531CA-1313-4BD7-ADE3-25B515EA8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QuLu</cp:lastModifiedBy>
  <cp:revision>58</cp:revision>
  <dcterms:created xsi:type="dcterms:W3CDTF">2021-12-16T18:14:00Z</dcterms:created>
  <dcterms:modified xsi:type="dcterms:W3CDTF">2022-01-10T13:55:00Z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