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0D9719F5" w:rsidR="00E71803" w:rsidRPr="00945103" w:rsidRDefault="00A325C5" w:rsidP="00E71803">
      <w:pPr>
        <w:spacing w:line="0" w:lineRule="atLeast"/>
        <w:ind w:left="6480" w:firstLine="720"/>
        <w:rPr>
          <w:rFonts w:ascii="Arial" w:eastAsia="Arial" w:hAnsi="Arial"/>
          <w:lang w:val="de-DE"/>
        </w:rPr>
      </w:pPr>
      <w:r w:rsidRPr="00945103">
        <w:rPr>
          <w:rFonts w:ascii="Arial" w:eastAsia="Arial" w:hAnsi="Arial"/>
          <w:lang w:val="de-DE"/>
        </w:rPr>
        <w:t>November</w:t>
      </w:r>
      <w:r w:rsidR="009B2FE3" w:rsidRPr="00945103">
        <w:rPr>
          <w:rFonts w:ascii="Arial" w:eastAsia="Arial" w:hAnsi="Arial"/>
          <w:lang w:val="de-DE"/>
        </w:rPr>
        <w:t xml:space="preserve"> </w:t>
      </w:r>
      <w:r w:rsidR="00E71803" w:rsidRPr="00945103">
        <w:rPr>
          <w:rFonts w:ascii="Arial" w:eastAsia="Arial" w:hAnsi="Arial"/>
          <w:lang w:val="de-DE"/>
        </w:rPr>
        <w:t>202</w:t>
      </w:r>
      <w:r w:rsidR="00265C50" w:rsidRPr="00945103">
        <w:rPr>
          <w:rFonts w:ascii="Arial" w:eastAsia="Arial" w:hAnsi="Arial"/>
          <w:lang w:val="de-DE"/>
        </w:rPr>
        <w:t>3</w:t>
      </w:r>
    </w:p>
    <w:p w14:paraId="7B0FD766" w14:textId="77777777" w:rsidR="00E71803" w:rsidRPr="00945103" w:rsidRDefault="00E71803" w:rsidP="00E71803">
      <w:pPr>
        <w:spacing w:line="20" w:lineRule="exact"/>
        <w:rPr>
          <w:rFonts w:ascii="Times New Roman" w:eastAsia="Times New Roman" w:hAnsi="Times New Roman"/>
          <w:lang w:val="de-DE"/>
        </w:rPr>
      </w:pPr>
      <w:r>
        <w:rPr>
          <w:rFonts w:ascii="Arial" w:eastAsia="Arial" w:hAnsi="Arial"/>
          <w:noProof/>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945103" w:rsidRDefault="00E71803" w:rsidP="00E71803">
      <w:pPr>
        <w:spacing w:line="200" w:lineRule="exact"/>
        <w:rPr>
          <w:rFonts w:ascii="Times New Roman" w:eastAsia="Times New Roman" w:hAnsi="Times New Roman"/>
          <w:lang w:val="de-DE"/>
        </w:rPr>
      </w:pPr>
    </w:p>
    <w:p w14:paraId="7BFD2509" w14:textId="3DBF4FD2" w:rsidR="002558EE" w:rsidRPr="00945103" w:rsidRDefault="002558EE" w:rsidP="002558EE">
      <w:pPr>
        <w:rPr>
          <w:rFonts w:ascii="Arial" w:eastAsia="MS Mincho" w:hAnsi="Arial" w:cs="Arial"/>
          <w:sz w:val="44"/>
          <w:szCs w:val="44"/>
          <w:lang w:val="de-DE"/>
        </w:rPr>
      </w:pPr>
    </w:p>
    <w:p w14:paraId="4B021817" w14:textId="77777777" w:rsidR="004C6074" w:rsidRPr="00BD20E8" w:rsidRDefault="004C6074" w:rsidP="004C6074">
      <w:pPr>
        <w:jc w:val="center"/>
        <w:rPr>
          <w:rFonts w:ascii="Arial" w:eastAsia="Times New Roman" w:hAnsi="Arial"/>
          <w:b/>
          <w:bCs/>
          <w:color w:val="444444"/>
          <w:sz w:val="21"/>
          <w:szCs w:val="21"/>
          <w:shd w:val="clear" w:color="auto" w:fill="FFFFFF"/>
          <w:lang w:val="de-DE"/>
        </w:rPr>
      </w:pPr>
      <w:r w:rsidRPr="00BD20E8">
        <w:rPr>
          <w:rFonts w:ascii="Arial" w:eastAsia="Arial" w:hAnsi="Arial"/>
          <w:b/>
          <w:bCs/>
          <w:sz w:val="22"/>
          <w:szCs w:val="22"/>
          <w:lang w:val="de-DE"/>
        </w:rPr>
        <w:t>***</w:t>
      </w:r>
      <w:r w:rsidRPr="00BD20E8">
        <w:rPr>
          <w:rFonts w:ascii="Arial" w:eastAsia="Times New Roman" w:hAnsi="Arial"/>
          <w:b/>
          <w:bCs/>
          <w:color w:val="444444"/>
          <w:sz w:val="21"/>
          <w:szCs w:val="21"/>
          <w:shd w:val="clear" w:color="auto" w:fill="FFFFFF"/>
          <w:lang w:val="de-DE"/>
        </w:rPr>
        <w:t>ZUR SOFORTIGEN VERÖFFENTLICHUNG***</w:t>
      </w:r>
    </w:p>
    <w:p w14:paraId="2A630DDD" w14:textId="77777777" w:rsidR="004C6074" w:rsidRPr="00BD20E8" w:rsidRDefault="004C6074" w:rsidP="004C6074">
      <w:pPr>
        <w:jc w:val="center"/>
        <w:rPr>
          <w:rFonts w:ascii="Arial" w:eastAsia="Times New Roman" w:hAnsi="Arial"/>
          <w:b/>
          <w:bCs/>
          <w:color w:val="444444"/>
          <w:sz w:val="21"/>
          <w:szCs w:val="21"/>
          <w:shd w:val="clear" w:color="auto" w:fill="FFFFFF"/>
          <w:lang w:val="de-DE"/>
        </w:rPr>
      </w:pPr>
    </w:p>
    <w:p w14:paraId="35179327" w14:textId="77777777" w:rsidR="004C6074" w:rsidRPr="00BD20E8" w:rsidRDefault="004C6074" w:rsidP="004C6074">
      <w:pPr>
        <w:jc w:val="center"/>
        <w:rPr>
          <w:rFonts w:ascii="Helvetica Neue" w:eastAsia="MS Mincho" w:hAnsi="Helvetica Neue" w:cs="Arial"/>
          <w:b/>
          <w:bCs/>
          <w:color w:val="008000"/>
          <w:sz w:val="36"/>
          <w:szCs w:val="36"/>
          <w:lang w:val="de-DE"/>
        </w:rPr>
      </w:pPr>
      <w:r w:rsidRPr="00BD20E8">
        <w:rPr>
          <w:rFonts w:ascii="Helvetica Neue" w:eastAsia="MS Mincho" w:hAnsi="Helvetica Neue" w:cs="Arial"/>
          <w:sz w:val="44"/>
          <w:szCs w:val="44"/>
          <w:lang w:val="de-DE"/>
        </w:rPr>
        <w:t>Pressemitteilung</w:t>
      </w:r>
    </w:p>
    <w:p w14:paraId="41D0CF68" w14:textId="77777777" w:rsidR="00945103" w:rsidRDefault="00945103" w:rsidP="00F011C1">
      <w:pPr>
        <w:rPr>
          <w:rFonts w:ascii="Helvetica Neue" w:eastAsia="MS Mincho" w:hAnsi="Helvetica Neue" w:cs="Arial"/>
          <w:b/>
          <w:bCs/>
          <w:color w:val="008000"/>
          <w:sz w:val="36"/>
          <w:szCs w:val="36"/>
          <w:lang w:val="de-DE"/>
        </w:rPr>
      </w:pPr>
    </w:p>
    <w:p w14:paraId="02B19EBA" w14:textId="5A138DBA" w:rsidR="00945103" w:rsidRPr="00945103" w:rsidRDefault="006A4BDD" w:rsidP="00945103">
      <w:pPr>
        <w:jc w:val="center"/>
        <w:rPr>
          <w:rFonts w:ascii="Helvetica Neue" w:eastAsia="MS Mincho" w:hAnsi="Helvetica Neue" w:cs="Arial"/>
          <w:b/>
          <w:bCs/>
          <w:color w:val="008000"/>
          <w:sz w:val="36"/>
          <w:szCs w:val="36"/>
          <w:lang w:val="de-DE"/>
        </w:rPr>
      </w:pPr>
      <w:r>
        <w:rPr>
          <w:rFonts w:ascii="Helvetica Neue" w:eastAsia="MS Mincho" w:hAnsi="Helvetica Neue" w:cs="Arial"/>
          <w:b/>
          <w:bCs/>
          <w:color w:val="008000"/>
          <w:sz w:val="36"/>
          <w:szCs w:val="36"/>
          <w:lang w:val="de-DE"/>
        </w:rPr>
        <w:t>Das</w:t>
      </w:r>
      <w:r w:rsidR="00945103" w:rsidRPr="00945103">
        <w:rPr>
          <w:rFonts w:ascii="Helvetica Neue" w:eastAsia="MS Mincho" w:hAnsi="Helvetica Neue" w:cs="Arial"/>
          <w:b/>
          <w:bCs/>
          <w:color w:val="008000"/>
          <w:sz w:val="36"/>
          <w:szCs w:val="36"/>
          <w:lang w:val="de-DE"/>
        </w:rPr>
        <w:t xml:space="preserve"> 9401A </w:t>
      </w:r>
      <w:r>
        <w:rPr>
          <w:rFonts w:ascii="Helvetica Neue" w:eastAsia="MS Mincho" w:hAnsi="Helvetica Neue" w:cs="Arial"/>
          <w:b/>
          <w:bCs/>
          <w:color w:val="008000"/>
          <w:sz w:val="36"/>
          <w:szCs w:val="36"/>
          <w:lang w:val="de-DE"/>
        </w:rPr>
        <w:t xml:space="preserve">System Management </w:t>
      </w:r>
      <w:r w:rsidR="00945103" w:rsidRPr="00945103">
        <w:rPr>
          <w:rFonts w:ascii="Helvetica Neue" w:eastAsia="MS Mincho" w:hAnsi="Helvetica Neue" w:cs="Arial"/>
          <w:b/>
          <w:bCs/>
          <w:color w:val="008000"/>
          <w:sz w:val="36"/>
          <w:szCs w:val="36"/>
          <w:lang w:val="de-DE"/>
        </w:rPr>
        <w:t xml:space="preserve">Interface </w:t>
      </w:r>
      <w:r>
        <w:rPr>
          <w:rFonts w:ascii="Helvetica Neue" w:eastAsia="MS Mincho" w:hAnsi="Helvetica Neue" w:cs="Arial"/>
          <w:b/>
          <w:bCs/>
          <w:color w:val="008000"/>
          <w:sz w:val="36"/>
          <w:szCs w:val="36"/>
          <w:lang w:val="de-DE"/>
        </w:rPr>
        <w:t>ermöglicht</w:t>
      </w:r>
      <w:r w:rsidR="00945103">
        <w:rPr>
          <w:rFonts w:ascii="Helvetica Neue" w:eastAsia="MS Mincho" w:hAnsi="Helvetica Neue" w:cs="Arial"/>
          <w:b/>
          <w:bCs/>
          <w:color w:val="008000"/>
          <w:sz w:val="36"/>
          <w:szCs w:val="36"/>
          <w:lang w:val="de-DE"/>
        </w:rPr>
        <w:t xml:space="preserve"> mehrkanaliges Audio-over-IP</w:t>
      </w:r>
      <w:r>
        <w:rPr>
          <w:rFonts w:ascii="Helvetica Neue" w:eastAsia="MS Mincho" w:hAnsi="Helvetica Neue" w:cs="Arial"/>
          <w:b/>
          <w:bCs/>
          <w:color w:val="008000"/>
          <w:sz w:val="36"/>
          <w:szCs w:val="36"/>
          <w:lang w:val="de-DE"/>
        </w:rPr>
        <w:t xml:space="preserve"> für Genelecs UNIO Plattform</w:t>
      </w:r>
    </w:p>
    <w:p w14:paraId="423B33AD" w14:textId="704FD5FA" w:rsidR="00FB2720" w:rsidRPr="00945103" w:rsidRDefault="00FB2720" w:rsidP="00FB2720">
      <w:pPr>
        <w:jc w:val="center"/>
        <w:rPr>
          <w:rFonts w:ascii="Helvetica Neue" w:eastAsia="MS Mincho" w:hAnsi="Helvetica Neue" w:cs="Arial"/>
          <w:b/>
          <w:bCs/>
          <w:color w:val="008000"/>
          <w:sz w:val="36"/>
          <w:szCs w:val="36"/>
          <w:lang w:val="de-DE"/>
        </w:rPr>
      </w:pPr>
      <w:r w:rsidRPr="00945103">
        <w:rPr>
          <w:rFonts w:ascii="Helvetica Neue" w:eastAsia="MS Mincho" w:hAnsi="Helvetica Neue" w:cs="Arial"/>
          <w:b/>
          <w:bCs/>
          <w:color w:val="008000"/>
          <w:sz w:val="36"/>
          <w:szCs w:val="36"/>
          <w:lang w:val="de-DE"/>
        </w:rPr>
        <w:t xml:space="preserve"> </w:t>
      </w:r>
    </w:p>
    <w:p w14:paraId="379313A9" w14:textId="77777777" w:rsidR="00945103" w:rsidRPr="00CC7741" w:rsidRDefault="00945103" w:rsidP="00FB2720">
      <w:pPr>
        <w:jc w:val="both"/>
        <w:rPr>
          <w:rFonts w:ascii="Helvetica Neue" w:hAnsi="Helvetica Neue"/>
          <w:sz w:val="22"/>
          <w:szCs w:val="22"/>
          <w:lang w:val="de-DE"/>
        </w:rPr>
      </w:pPr>
    </w:p>
    <w:p w14:paraId="2CAE305C" w14:textId="3824CA87" w:rsidR="00945103" w:rsidRPr="00945103" w:rsidRDefault="00945103" w:rsidP="00945103">
      <w:pPr>
        <w:jc w:val="both"/>
        <w:rPr>
          <w:rFonts w:ascii="Helvetica Neue" w:hAnsi="Helvetica Neue"/>
          <w:sz w:val="22"/>
          <w:szCs w:val="22"/>
          <w:lang w:val="de-DE"/>
        </w:rPr>
      </w:pPr>
      <w:r w:rsidRPr="00945103">
        <w:rPr>
          <w:rFonts w:ascii="Helvetica Neue" w:hAnsi="Helvetica Neue"/>
          <w:b/>
          <w:bCs/>
          <w:sz w:val="22"/>
          <w:szCs w:val="22"/>
          <w:lang w:val="de-DE"/>
        </w:rPr>
        <w:t>Iisalmi, Finnland, November 2023……</w:t>
      </w:r>
      <w:r w:rsidRPr="00945103">
        <w:rPr>
          <w:rFonts w:ascii="Helvetica Neue" w:hAnsi="Helvetica Neue"/>
          <w:sz w:val="22"/>
          <w:szCs w:val="22"/>
          <w:lang w:val="de-DE"/>
        </w:rPr>
        <w:t xml:space="preserve">Genelec, der weltweit führende Anbieter von professionellen </w:t>
      </w:r>
      <w:r w:rsidR="00CF35EC">
        <w:rPr>
          <w:rFonts w:ascii="Helvetica Neue" w:hAnsi="Helvetica Neue"/>
          <w:sz w:val="22"/>
          <w:szCs w:val="22"/>
          <w:lang w:val="de-DE"/>
        </w:rPr>
        <w:t>Abhör-Lösungen</w:t>
      </w:r>
      <w:r w:rsidRPr="00945103">
        <w:rPr>
          <w:rFonts w:ascii="Helvetica Neue" w:hAnsi="Helvetica Neue"/>
          <w:sz w:val="22"/>
          <w:szCs w:val="22"/>
          <w:lang w:val="de-DE"/>
        </w:rPr>
        <w:t xml:space="preserve">, </w:t>
      </w:r>
      <w:r>
        <w:rPr>
          <w:rFonts w:ascii="Helvetica Neue" w:hAnsi="Helvetica Neue"/>
          <w:sz w:val="22"/>
          <w:szCs w:val="22"/>
          <w:lang w:val="de-DE"/>
        </w:rPr>
        <w:t>er</w:t>
      </w:r>
      <w:r w:rsidR="006A4BDD">
        <w:rPr>
          <w:rFonts w:ascii="Helvetica Neue" w:hAnsi="Helvetica Neue"/>
          <w:sz w:val="22"/>
          <w:szCs w:val="22"/>
          <w:lang w:val="de-DE"/>
        </w:rPr>
        <w:t>weitert</w:t>
      </w:r>
      <w:r w:rsidRPr="00945103">
        <w:rPr>
          <w:rFonts w:ascii="Helvetica Neue" w:hAnsi="Helvetica Neue"/>
          <w:sz w:val="22"/>
          <w:szCs w:val="22"/>
          <w:lang w:val="de-DE"/>
        </w:rPr>
        <w:t xml:space="preserve"> seine UNIO Audio Monitoring Service Plattform mit der Einführung des </w:t>
      </w:r>
      <w:hyperlink r:id="rId8" w:history="1">
        <w:r w:rsidRPr="00AE2885">
          <w:rPr>
            <w:rStyle w:val="Hyperlink"/>
            <w:rFonts w:ascii="Helvetica Neue" w:hAnsi="Helvetica Neue"/>
            <w:sz w:val="22"/>
            <w:szCs w:val="22"/>
            <w:lang w:val="de-DE"/>
          </w:rPr>
          <w:t>9401A</w:t>
        </w:r>
      </w:hyperlink>
      <w:r>
        <w:rPr>
          <w:rFonts w:ascii="Helvetica Neue" w:hAnsi="Helvetica Neue"/>
          <w:sz w:val="22"/>
          <w:szCs w:val="22"/>
          <w:lang w:val="de-DE"/>
        </w:rPr>
        <w:t xml:space="preserve"> um ein Interface für mehrkanalige Audio-over-IP-Anwendungen. D</w:t>
      </w:r>
      <w:r w:rsidR="00CC7741">
        <w:rPr>
          <w:rFonts w:ascii="Helvetica Neue" w:hAnsi="Helvetica Neue"/>
          <w:sz w:val="22"/>
          <w:szCs w:val="22"/>
          <w:lang w:val="de-DE"/>
        </w:rPr>
        <w:t>as</w:t>
      </w:r>
      <w:r>
        <w:rPr>
          <w:rFonts w:ascii="Helvetica Neue" w:hAnsi="Helvetica Neue"/>
          <w:sz w:val="22"/>
          <w:szCs w:val="22"/>
          <w:lang w:val="de-DE"/>
        </w:rPr>
        <w:t xml:space="preserve"> </w:t>
      </w:r>
      <w:r w:rsidRPr="00945103">
        <w:rPr>
          <w:rFonts w:ascii="Helvetica Neue" w:hAnsi="Helvetica Neue"/>
          <w:sz w:val="22"/>
          <w:szCs w:val="22"/>
          <w:lang w:val="de-DE"/>
        </w:rPr>
        <w:t xml:space="preserve">9401A </w:t>
      </w:r>
      <w:r>
        <w:rPr>
          <w:rFonts w:ascii="Helvetica Neue" w:hAnsi="Helvetica Neue"/>
          <w:sz w:val="22"/>
          <w:szCs w:val="22"/>
          <w:lang w:val="de-DE"/>
        </w:rPr>
        <w:t xml:space="preserve">bietet leistungsstarke </w:t>
      </w:r>
      <w:r w:rsidR="006A4BDD">
        <w:rPr>
          <w:rFonts w:ascii="Helvetica Neue" w:hAnsi="Helvetica Neue"/>
          <w:sz w:val="22"/>
          <w:szCs w:val="22"/>
          <w:lang w:val="de-DE"/>
        </w:rPr>
        <w:t>A</w:t>
      </w:r>
      <w:r w:rsidR="005A0B2E">
        <w:rPr>
          <w:rFonts w:ascii="Helvetica Neue" w:hAnsi="Helvetica Neue"/>
          <w:sz w:val="22"/>
          <w:szCs w:val="22"/>
          <w:lang w:val="de-DE"/>
        </w:rPr>
        <w:t>udio-over-IP</w:t>
      </w:r>
      <w:r>
        <w:rPr>
          <w:rFonts w:ascii="Helvetica Neue" w:hAnsi="Helvetica Neue"/>
          <w:sz w:val="22"/>
          <w:szCs w:val="22"/>
          <w:lang w:val="de-DE"/>
        </w:rPr>
        <w:t xml:space="preserve">-Funktionalität für  </w:t>
      </w:r>
      <w:hyperlink r:id="rId9" w:history="1">
        <w:r w:rsidRPr="00AE2885">
          <w:rPr>
            <w:rStyle w:val="Hyperlink"/>
            <w:rFonts w:ascii="Helvetica Neue" w:hAnsi="Helvetica Neue"/>
            <w:sz w:val="22"/>
            <w:szCs w:val="22"/>
            <w:lang w:val="de-DE"/>
          </w:rPr>
          <w:t xml:space="preserve">Lautsprecher und Subwoofer der Smart </w:t>
        </w:r>
        <w:proofErr w:type="spellStart"/>
        <w:r w:rsidRPr="00AE2885">
          <w:rPr>
            <w:rStyle w:val="Hyperlink"/>
            <w:rFonts w:ascii="Helvetica Neue" w:hAnsi="Helvetica Neue"/>
            <w:sz w:val="22"/>
            <w:szCs w:val="22"/>
            <w:lang w:val="de-DE"/>
          </w:rPr>
          <w:t>Active</w:t>
        </w:r>
        <w:proofErr w:type="spellEnd"/>
        <w:r w:rsidRPr="00AE2885">
          <w:rPr>
            <w:rStyle w:val="Hyperlink"/>
            <w:rFonts w:ascii="Helvetica Neue" w:hAnsi="Helvetica Neue"/>
            <w:sz w:val="22"/>
            <w:szCs w:val="22"/>
            <w:lang w:val="de-DE"/>
          </w:rPr>
          <w:t xml:space="preserve"> Monitoring Serie (SAM)</w:t>
        </w:r>
      </w:hyperlink>
      <w:r>
        <w:rPr>
          <w:rFonts w:ascii="Helvetica Neue" w:hAnsi="Helvetica Neue"/>
          <w:sz w:val="22"/>
          <w:szCs w:val="22"/>
          <w:lang w:val="de-DE"/>
        </w:rPr>
        <w:t xml:space="preserve"> und ist mit den Protokollen </w:t>
      </w:r>
      <w:r w:rsidR="006A4BDD">
        <w:rPr>
          <w:rFonts w:ascii="Helvetica Neue" w:hAnsi="Helvetica Neue"/>
          <w:sz w:val="22"/>
          <w:szCs w:val="22"/>
          <w:lang w:val="de-DE"/>
        </w:rPr>
        <w:t xml:space="preserve">ST2110, </w:t>
      </w:r>
      <w:r w:rsidR="007D0B17">
        <w:rPr>
          <w:rFonts w:ascii="Helvetica Neue" w:hAnsi="Helvetica Neue"/>
          <w:sz w:val="22"/>
          <w:szCs w:val="22"/>
          <w:lang w:val="de-DE"/>
        </w:rPr>
        <w:t>AES67</w:t>
      </w:r>
      <w:r w:rsidR="006A4BDD">
        <w:rPr>
          <w:rFonts w:ascii="Helvetica Neue" w:hAnsi="Helvetica Neue"/>
          <w:sz w:val="22"/>
          <w:szCs w:val="22"/>
          <w:lang w:val="de-DE"/>
        </w:rPr>
        <w:t xml:space="preserve"> und Ravenna kompatibel</w:t>
      </w:r>
      <w:r w:rsidR="007D0B17">
        <w:rPr>
          <w:rFonts w:ascii="Helvetica Neue" w:hAnsi="Helvetica Neue"/>
          <w:sz w:val="22"/>
          <w:szCs w:val="22"/>
          <w:lang w:val="de-DE"/>
        </w:rPr>
        <w:t xml:space="preserve">. </w:t>
      </w:r>
      <w:r w:rsidR="006A4BDD">
        <w:rPr>
          <w:rFonts w:ascii="Helvetica Neue" w:hAnsi="Helvetica Neue"/>
          <w:sz w:val="22"/>
          <w:szCs w:val="22"/>
          <w:lang w:val="de-DE"/>
        </w:rPr>
        <w:t xml:space="preserve">Mit 16 Lautsprecherausgängen unterstützt es </w:t>
      </w:r>
      <w:r w:rsidRPr="00945103">
        <w:rPr>
          <w:rFonts w:ascii="Helvetica Neue" w:hAnsi="Helvetica Neue"/>
          <w:sz w:val="22"/>
          <w:szCs w:val="22"/>
          <w:lang w:val="de-DE"/>
        </w:rPr>
        <w:t xml:space="preserve">alle Formate von Stereo bis 9.1.6 </w:t>
      </w:r>
      <w:r w:rsidR="006A4BDD">
        <w:rPr>
          <w:rFonts w:ascii="Helvetica Neue" w:hAnsi="Helvetica Neue"/>
          <w:sz w:val="22"/>
          <w:szCs w:val="22"/>
          <w:lang w:val="de-DE"/>
        </w:rPr>
        <w:t xml:space="preserve">und </w:t>
      </w:r>
      <w:r w:rsidRPr="00945103">
        <w:rPr>
          <w:rFonts w:ascii="Helvetica Neue" w:hAnsi="Helvetica Neue"/>
          <w:sz w:val="22"/>
          <w:szCs w:val="22"/>
          <w:lang w:val="de-DE"/>
        </w:rPr>
        <w:t>bringt</w:t>
      </w:r>
      <w:r w:rsidR="006A4BDD">
        <w:rPr>
          <w:rFonts w:ascii="Helvetica Neue" w:hAnsi="Helvetica Neue"/>
          <w:sz w:val="22"/>
          <w:szCs w:val="22"/>
          <w:lang w:val="de-DE"/>
        </w:rPr>
        <w:t xml:space="preserve"> </w:t>
      </w:r>
      <w:r w:rsidR="007D0B17">
        <w:rPr>
          <w:rFonts w:ascii="Helvetica Neue" w:hAnsi="Helvetica Neue"/>
          <w:sz w:val="22"/>
          <w:szCs w:val="22"/>
          <w:lang w:val="de-DE"/>
        </w:rPr>
        <w:t xml:space="preserve">den </w:t>
      </w:r>
      <w:r w:rsidRPr="00945103">
        <w:rPr>
          <w:rFonts w:ascii="Helvetica Neue" w:hAnsi="Helvetica Neue"/>
          <w:sz w:val="22"/>
          <w:szCs w:val="22"/>
          <w:lang w:val="de-DE"/>
        </w:rPr>
        <w:t>Komfort und die Flexibilität von vernetztem Mehrkanalton auf die UNIO-Plattform.</w:t>
      </w:r>
    </w:p>
    <w:p w14:paraId="1681F86D" w14:textId="77777777" w:rsidR="007D0B17" w:rsidRPr="00CC7741" w:rsidRDefault="007D0B17" w:rsidP="00FB2720">
      <w:pPr>
        <w:jc w:val="both"/>
        <w:rPr>
          <w:rFonts w:ascii="Helvetica Neue" w:hAnsi="Helvetica Neue"/>
          <w:sz w:val="22"/>
          <w:szCs w:val="22"/>
          <w:lang w:val="de-DE"/>
        </w:rPr>
      </w:pPr>
    </w:p>
    <w:p w14:paraId="1905395A" w14:textId="26E08F73" w:rsidR="007D0B17" w:rsidRPr="007D0B17" w:rsidRDefault="00F011C1" w:rsidP="00F12ED2">
      <w:pPr>
        <w:jc w:val="both"/>
        <w:rPr>
          <w:rFonts w:ascii="Helvetica Neue" w:hAnsi="Helvetica Neue"/>
          <w:sz w:val="22"/>
          <w:szCs w:val="22"/>
          <w:lang w:val="de-DE"/>
        </w:rPr>
      </w:pPr>
      <w:r>
        <w:rPr>
          <w:rFonts w:ascii="Helvetica Neue" w:hAnsi="Helvetica Neue"/>
          <w:sz w:val="22"/>
          <w:szCs w:val="22"/>
          <w:lang w:val="de-DE"/>
        </w:rPr>
        <w:t>Für den Einsatz</w:t>
      </w:r>
      <w:r w:rsidR="007D0B17">
        <w:rPr>
          <w:rFonts w:ascii="Helvetica Neue" w:hAnsi="Helvetica Neue"/>
          <w:sz w:val="22"/>
          <w:szCs w:val="22"/>
          <w:lang w:val="de-DE"/>
        </w:rPr>
        <w:t xml:space="preserve"> mit</w:t>
      </w:r>
      <w:r w:rsidR="007D0B17" w:rsidRPr="007D0B17">
        <w:rPr>
          <w:rFonts w:ascii="Helvetica Neue" w:hAnsi="Helvetica Neue"/>
          <w:sz w:val="22"/>
          <w:szCs w:val="22"/>
          <w:lang w:val="de-DE"/>
        </w:rPr>
        <w:t xml:space="preserve"> Genelecs Smart </w:t>
      </w:r>
      <w:proofErr w:type="spellStart"/>
      <w:r w:rsidR="007D0B17" w:rsidRPr="007D0B17">
        <w:rPr>
          <w:rFonts w:ascii="Helvetica Neue" w:hAnsi="Helvetica Neue"/>
          <w:sz w:val="22"/>
          <w:szCs w:val="22"/>
          <w:lang w:val="de-DE"/>
        </w:rPr>
        <w:t>Active</w:t>
      </w:r>
      <w:proofErr w:type="spellEnd"/>
      <w:r w:rsidR="007D0B17" w:rsidRPr="007D0B17">
        <w:rPr>
          <w:rFonts w:ascii="Helvetica Neue" w:hAnsi="Helvetica Neue"/>
          <w:sz w:val="22"/>
          <w:szCs w:val="22"/>
          <w:lang w:val="de-DE"/>
        </w:rPr>
        <w:t xml:space="preserve"> Monitor</w:t>
      </w:r>
      <w:r w:rsidR="007D0B17">
        <w:rPr>
          <w:rFonts w:ascii="Helvetica Neue" w:hAnsi="Helvetica Neue"/>
          <w:sz w:val="22"/>
          <w:szCs w:val="22"/>
          <w:lang w:val="de-DE"/>
        </w:rPr>
        <w:t>en</w:t>
      </w:r>
      <w:r w:rsidR="007D0B17" w:rsidRPr="007D0B17">
        <w:rPr>
          <w:rFonts w:ascii="Helvetica Neue" w:hAnsi="Helvetica Neue"/>
          <w:sz w:val="22"/>
          <w:szCs w:val="22"/>
          <w:lang w:val="de-DE"/>
        </w:rPr>
        <w:t xml:space="preserve"> und Subwoofern bietet d</w:t>
      </w:r>
      <w:r w:rsidR="00CC7741">
        <w:rPr>
          <w:rFonts w:ascii="Helvetica Neue" w:hAnsi="Helvetica Neue"/>
          <w:sz w:val="22"/>
          <w:szCs w:val="22"/>
          <w:lang w:val="de-DE"/>
        </w:rPr>
        <w:t>as</w:t>
      </w:r>
      <w:r w:rsidR="007D0B17" w:rsidRPr="007D0B17">
        <w:rPr>
          <w:rFonts w:ascii="Helvetica Neue" w:hAnsi="Helvetica Neue"/>
          <w:sz w:val="22"/>
          <w:szCs w:val="22"/>
          <w:lang w:val="de-DE"/>
        </w:rPr>
        <w:t xml:space="preserve"> 9401A 16 digitale Anschlussmöglichkeiten sowie einen dedizierten Subwoofer- und </w:t>
      </w:r>
      <w:r w:rsidR="007D0B17">
        <w:rPr>
          <w:rFonts w:ascii="Helvetica Neue" w:hAnsi="Helvetica Neue"/>
          <w:sz w:val="22"/>
          <w:szCs w:val="22"/>
          <w:lang w:val="de-DE"/>
        </w:rPr>
        <w:t>Aux</w:t>
      </w:r>
      <w:r w:rsidR="007D0B17" w:rsidRPr="007D0B17">
        <w:rPr>
          <w:rFonts w:ascii="Helvetica Neue" w:hAnsi="Helvetica Neue"/>
          <w:sz w:val="22"/>
          <w:szCs w:val="22"/>
          <w:lang w:val="de-DE"/>
        </w:rPr>
        <w:t xml:space="preserve">-Stereo-Ausgang, alles </w:t>
      </w:r>
      <w:r>
        <w:rPr>
          <w:rFonts w:ascii="Helvetica Neue" w:hAnsi="Helvetica Neue"/>
          <w:sz w:val="22"/>
          <w:szCs w:val="22"/>
          <w:lang w:val="de-DE"/>
        </w:rPr>
        <w:t xml:space="preserve">im Format </w:t>
      </w:r>
      <w:r w:rsidR="007D0B17" w:rsidRPr="007D0B17">
        <w:rPr>
          <w:rFonts w:ascii="Helvetica Neue" w:hAnsi="Helvetica Neue"/>
          <w:sz w:val="22"/>
          <w:szCs w:val="22"/>
          <w:lang w:val="de-DE"/>
        </w:rPr>
        <w:t xml:space="preserve">AES/EBU. Der Aux-Ausgang dient als </w:t>
      </w:r>
      <w:r w:rsidR="007D0B17">
        <w:rPr>
          <w:rFonts w:ascii="Helvetica Neue" w:hAnsi="Helvetica Neue"/>
          <w:sz w:val="22"/>
          <w:szCs w:val="22"/>
          <w:lang w:val="de-DE"/>
        </w:rPr>
        <w:t>Anschlussmöglichkeit</w:t>
      </w:r>
      <w:r w:rsidR="007D0B17" w:rsidRPr="007D0B17">
        <w:rPr>
          <w:rFonts w:ascii="Helvetica Neue" w:hAnsi="Helvetica Neue"/>
          <w:sz w:val="22"/>
          <w:szCs w:val="22"/>
          <w:lang w:val="de-DE"/>
        </w:rPr>
        <w:t xml:space="preserve"> für </w:t>
      </w:r>
      <w:r w:rsidR="005A0B2E">
        <w:rPr>
          <w:rFonts w:ascii="Helvetica Neue" w:hAnsi="Helvetica Neue"/>
          <w:sz w:val="22"/>
          <w:szCs w:val="22"/>
          <w:lang w:val="de-DE"/>
        </w:rPr>
        <w:t xml:space="preserve">Kopfhörer, z. B. für binaurale Wiedergabe, oder für </w:t>
      </w:r>
      <w:r w:rsidR="007D0B17">
        <w:rPr>
          <w:rFonts w:ascii="Helvetica Neue" w:hAnsi="Helvetica Neue"/>
          <w:sz w:val="22"/>
          <w:szCs w:val="22"/>
          <w:lang w:val="de-DE"/>
        </w:rPr>
        <w:t xml:space="preserve">ein zusätzliches Stereo-Lautsprecherpaar. </w:t>
      </w:r>
      <w:r w:rsidR="00B460FA">
        <w:rPr>
          <w:rFonts w:ascii="Helvetica Neue" w:hAnsi="Helvetica Neue"/>
          <w:sz w:val="22"/>
          <w:szCs w:val="22"/>
          <w:lang w:val="de-DE"/>
        </w:rPr>
        <w:t>Die</w:t>
      </w:r>
      <w:r w:rsidR="007D0B17">
        <w:rPr>
          <w:rFonts w:ascii="Helvetica Neue" w:hAnsi="Helvetica Neue"/>
          <w:sz w:val="22"/>
          <w:szCs w:val="22"/>
          <w:lang w:val="de-DE"/>
        </w:rPr>
        <w:t xml:space="preserve"> </w:t>
      </w:r>
      <w:hyperlink r:id="rId10" w:history="1">
        <w:r w:rsidR="007D0B17" w:rsidRPr="00AE2885">
          <w:rPr>
            <w:rStyle w:val="Hyperlink"/>
            <w:rFonts w:ascii="Helvetica Neue" w:hAnsi="Helvetica Neue"/>
            <w:sz w:val="22"/>
            <w:szCs w:val="22"/>
            <w:lang w:val="de-DE"/>
          </w:rPr>
          <w:t>G</w:t>
        </w:r>
        <w:r w:rsidR="00650049">
          <w:rPr>
            <w:rStyle w:val="Hyperlink"/>
            <w:rFonts w:ascii="Helvetica Neue" w:hAnsi="Helvetica Neue"/>
            <w:sz w:val="22"/>
            <w:szCs w:val="22"/>
            <w:lang w:val="de-DE"/>
          </w:rPr>
          <w:t xml:space="preserve">enelec </w:t>
        </w:r>
        <w:proofErr w:type="spellStart"/>
        <w:r w:rsidR="00650049">
          <w:rPr>
            <w:rStyle w:val="Hyperlink"/>
            <w:rFonts w:ascii="Helvetica Neue" w:hAnsi="Helvetica Neue"/>
            <w:sz w:val="22"/>
            <w:szCs w:val="22"/>
            <w:lang w:val="de-DE"/>
          </w:rPr>
          <w:t>Loudspeaker</w:t>
        </w:r>
        <w:proofErr w:type="spellEnd"/>
        <w:r w:rsidR="00650049">
          <w:rPr>
            <w:rStyle w:val="Hyperlink"/>
            <w:rFonts w:ascii="Helvetica Neue" w:hAnsi="Helvetica Neue"/>
            <w:sz w:val="22"/>
            <w:szCs w:val="22"/>
            <w:lang w:val="de-DE"/>
          </w:rPr>
          <w:t xml:space="preserve"> Manager (G</w:t>
        </w:r>
        <w:r w:rsidR="007D0B17" w:rsidRPr="00AE2885">
          <w:rPr>
            <w:rStyle w:val="Hyperlink"/>
            <w:rFonts w:ascii="Helvetica Neue" w:hAnsi="Helvetica Neue"/>
            <w:sz w:val="22"/>
            <w:szCs w:val="22"/>
            <w:lang w:val="de-DE"/>
          </w:rPr>
          <w:t>LM</w:t>
        </w:r>
      </w:hyperlink>
      <w:r w:rsidR="00650049">
        <w:rPr>
          <w:rStyle w:val="Hyperlink"/>
          <w:rFonts w:ascii="Helvetica Neue" w:hAnsi="Helvetica Neue"/>
          <w:sz w:val="22"/>
          <w:szCs w:val="22"/>
          <w:lang w:val="de-DE"/>
        </w:rPr>
        <w:t>)</w:t>
      </w:r>
      <w:r w:rsidR="007D0B17" w:rsidRPr="007D0B17">
        <w:rPr>
          <w:rFonts w:ascii="Helvetica Neue" w:hAnsi="Helvetica Neue"/>
          <w:sz w:val="22"/>
          <w:szCs w:val="22"/>
          <w:lang w:val="de-DE"/>
        </w:rPr>
        <w:t xml:space="preserve">-Software </w:t>
      </w:r>
      <w:r w:rsidR="007D0B17">
        <w:rPr>
          <w:rFonts w:ascii="Helvetica Neue" w:hAnsi="Helvetica Neue"/>
          <w:sz w:val="22"/>
          <w:szCs w:val="22"/>
          <w:lang w:val="de-DE"/>
        </w:rPr>
        <w:t xml:space="preserve">ermöglicht </w:t>
      </w:r>
      <w:r w:rsidR="007D0B17" w:rsidRPr="007D0B17">
        <w:rPr>
          <w:rFonts w:ascii="Helvetica Neue" w:hAnsi="Helvetica Neue"/>
          <w:sz w:val="22"/>
          <w:szCs w:val="22"/>
          <w:lang w:val="de-DE"/>
        </w:rPr>
        <w:t xml:space="preserve">die </w:t>
      </w:r>
      <w:r w:rsidR="00B460FA">
        <w:rPr>
          <w:rFonts w:ascii="Helvetica Neue" w:hAnsi="Helvetica Neue"/>
          <w:sz w:val="22"/>
          <w:szCs w:val="22"/>
          <w:lang w:val="de-DE"/>
        </w:rPr>
        <w:t>Kalibrierung des gesamten Systems und die Konfiguration des 9401A</w:t>
      </w:r>
      <w:r w:rsidR="007D0B17" w:rsidRPr="007D0B17">
        <w:rPr>
          <w:rFonts w:ascii="Helvetica Neue" w:hAnsi="Helvetica Neue"/>
          <w:sz w:val="22"/>
          <w:szCs w:val="22"/>
          <w:lang w:val="de-DE"/>
        </w:rPr>
        <w:t>, einschließlich Subwoofer-</w:t>
      </w:r>
      <w:r w:rsidR="007D0B17">
        <w:rPr>
          <w:rFonts w:ascii="Helvetica Neue" w:hAnsi="Helvetica Neue"/>
          <w:sz w:val="22"/>
          <w:szCs w:val="22"/>
          <w:lang w:val="de-DE"/>
        </w:rPr>
        <w:t>Abstimmung</w:t>
      </w:r>
      <w:r w:rsidR="007D0B17" w:rsidRPr="007D0B17">
        <w:rPr>
          <w:rFonts w:ascii="Helvetica Neue" w:hAnsi="Helvetica Neue"/>
          <w:sz w:val="22"/>
          <w:szCs w:val="22"/>
          <w:lang w:val="de-DE"/>
        </w:rPr>
        <w:t xml:space="preserve"> und Bassmanagement</w:t>
      </w:r>
      <w:r w:rsidR="007D0B17">
        <w:rPr>
          <w:rFonts w:ascii="Helvetica Neue" w:hAnsi="Helvetica Neue"/>
          <w:sz w:val="22"/>
          <w:szCs w:val="22"/>
          <w:lang w:val="de-DE"/>
        </w:rPr>
        <w:t xml:space="preserve">-Optionen. </w:t>
      </w:r>
      <w:r w:rsidR="00B460FA">
        <w:rPr>
          <w:rFonts w:ascii="Helvetica Neue" w:hAnsi="Helvetica Neue"/>
          <w:sz w:val="22"/>
          <w:szCs w:val="22"/>
          <w:lang w:val="de-DE"/>
        </w:rPr>
        <w:t xml:space="preserve">Hierfür gibt </w:t>
      </w:r>
      <w:r w:rsidR="003557BC">
        <w:rPr>
          <w:rFonts w:ascii="Helvetica Neue" w:hAnsi="Helvetica Neue"/>
          <w:sz w:val="22"/>
          <w:szCs w:val="22"/>
          <w:lang w:val="de-DE"/>
        </w:rPr>
        <w:t>es Netzwerkanschlüsse</w:t>
      </w:r>
      <w:r w:rsidR="00B460FA">
        <w:rPr>
          <w:rFonts w:ascii="Helvetica Neue" w:hAnsi="Helvetica Neue"/>
          <w:sz w:val="22"/>
          <w:szCs w:val="22"/>
          <w:lang w:val="de-DE"/>
        </w:rPr>
        <w:t xml:space="preserve"> für das proprietäre GLM-Netzwerk. An den </w:t>
      </w:r>
      <w:r w:rsidR="007D0B17" w:rsidRPr="007D0B17">
        <w:rPr>
          <w:rFonts w:ascii="Helvetica Neue" w:hAnsi="Helvetica Neue"/>
          <w:sz w:val="22"/>
          <w:szCs w:val="22"/>
          <w:lang w:val="de-DE"/>
        </w:rPr>
        <w:t>separate</w:t>
      </w:r>
      <w:r w:rsidR="00B460FA">
        <w:rPr>
          <w:rFonts w:ascii="Helvetica Neue" w:hAnsi="Helvetica Neue"/>
          <w:sz w:val="22"/>
          <w:szCs w:val="22"/>
          <w:lang w:val="de-DE"/>
        </w:rPr>
        <w:t>n</w:t>
      </w:r>
      <w:r w:rsidR="007D0B17" w:rsidRPr="007D0B17">
        <w:rPr>
          <w:rFonts w:ascii="Helvetica Neue" w:hAnsi="Helvetica Neue"/>
          <w:sz w:val="22"/>
          <w:szCs w:val="22"/>
          <w:lang w:val="de-DE"/>
        </w:rPr>
        <w:t xml:space="preserve"> Subwoofer-Ausgang des 9401A </w:t>
      </w:r>
      <w:r w:rsidR="00B460FA">
        <w:rPr>
          <w:rFonts w:ascii="Helvetica Neue" w:hAnsi="Helvetica Neue"/>
          <w:sz w:val="22"/>
          <w:szCs w:val="22"/>
          <w:lang w:val="de-DE"/>
        </w:rPr>
        <w:t>können</w:t>
      </w:r>
      <w:r w:rsidR="007D0B17" w:rsidRPr="007D0B17">
        <w:rPr>
          <w:rFonts w:ascii="Helvetica Neue" w:hAnsi="Helvetica Neue"/>
          <w:sz w:val="22"/>
          <w:szCs w:val="22"/>
          <w:lang w:val="de-DE"/>
        </w:rPr>
        <w:t xml:space="preserve"> Smart </w:t>
      </w:r>
      <w:proofErr w:type="spellStart"/>
      <w:r w:rsidR="007D0B17" w:rsidRPr="007D0B17">
        <w:rPr>
          <w:rFonts w:ascii="Helvetica Neue" w:hAnsi="Helvetica Neue"/>
          <w:sz w:val="22"/>
          <w:szCs w:val="22"/>
          <w:lang w:val="de-DE"/>
        </w:rPr>
        <w:t>Active</w:t>
      </w:r>
      <w:proofErr w:type="spellEnd"/>
      <w:r w:rsidR="007D0B17" w:rsidRPr="007D0B17">
        <w:rPr>
          <w:rFonts w:ascii="Helvetica Neue" w:hAnsi="Helvetica Neue"/>
          <w:sz w:val="22"/>
          <w:szCs w:val="22"/>
          <w:lang w:val="de-DE"/>
        </w:rPr>
        <w:t xml:space="preserve"> Subwoofer</w:t>
      </w:r>
      <w:r w:rsidR="00B460FA">
        <w:rPr>
          <w:rFonts w:ascii="Helvetica Neue" w:hAnsi="Helvetica Neue"/>
          <w:sz w:val="22"/>
          <w:szCs w:val="22"/>
          <w:lang w:val="de-DE"/>
        </w:rPr>
        <w:t xml:space="preserve"> angeschlossen</w:t>
      </w:r>
      <w:r w:rsidR="005A0B2E">
        <w:rPr>
          <w:rFonts w:ascii="Helvetica Neue" w:hAnsi="Helvetica Neue"/>
          <w:sz w:val="22"/>
          <w:szCs w:val="22"/>
          <w:lang w:val="de-DE"/>
        </w:rPr>
        <w:t xml:space="preserve"> und bei Bedarf auch kaskadiert werden,</w:t>
      </w:r>
      <w:r w:rsidR="007D0B17" w:rsidRPr="007D0B17">
        <w:rPr>
          <w:rFonts w:ascii="Helvetica Neue" w:hAnsi="Helvetica Neue"/>
          <w:sz w:val="22"/>
          <w:szCs w:val="22"/>
          <w:lang w:val="de-DE"/>
        </w:rPr>
        <w:t xml:space="preserve"> um </w:t>
      </w:r>
      <w:r w:rsidR="005A0B2E">
        <w:rPr>
          <w:rFonts w:ascii="Helvetica Neue" w:hAnsi="Helvetica Neue"/>
          <w:sz w:val="22"/>
          <w:szCs w:val="22"/>
          <w:lang w:val="de-DE"/>
        </w:rPr>
        <w:t xml:space="preserve">den maximalen Schalldruck </w:t>
      </w:r>
      <w:r>
        <w:rPr>
          <w:rFonts w:ascii="Helvetica Neue" w:hAnsi="Helvetica Neue"/>
          <w:sz w:val="22"/>
          <w:szCs w:val="22"/>
          <w:lang w:val="de-DE"/>
        </w:rPr>
        <w:t xml:space="preserve">im </w:t>
      </w:r>
      <w:r w:rsidR="007D0B17" w:rsidRPr="007D0B17">
        <w:rPr>
          <w:rFonts w:ascii="Helvetica Neue" w:hAnsi="Helvetica Neue"/>
          <w:sz w:val="22"/>
          <w:szCs w:val="22"/>
          <w:lang w:val="de-DE"/>
        </w:rPr>
        <w:t>Tieftonbereich zu erhöhen. Die</w:t>
      </w:r>
      <w:r w:rsidR="005A0B2E">
        <w:rPr>
          <w:rFonts w:ascii="Helvetica Neue" w:hAnsi="Helvetica Neue"/>
          <w:sz w:val="22"/>
          <w:szCs w:val="22"/>
          <w:lang w:val="de-DE"/>
        </w:rPr>
        <w:t xml:space="preserve"> </w:t>
      </w:r>
      <w:r w:rsidR="007D0B17" w:rsidRPr="007D0B17">
        <w:rPr>
          <w:rFonts w:ascii="Helvetica Neue" w:hAnsi="Helvetica Neue"/>
          <w:sz w:val="22"/>
          <w:szCs w:val="22"/>
          <w:lang w:val="de-DE"/>
        </w:rPr>
        <w:t>Kanal</w:t>
      </w:r>
      <w:r w:rsidR="004259C9">
        <w:rPr>
          <w:rFonts w:ascii="Helvetica Neue" w:hAnsi="Helvetica Neue"/>
          <w:sz w:val="22"/>
          <w:szCs w:val="22"/>
          <w:lang w:val="de-DE"/>
        </w:rPr>
        <w:t>anzahl</w:t>
      </w:r>
      <w:r w:rsidR="007D0B17" w:rsidRPr="007D0B17">
        <w:rPr>
          <w:rFonts w:ascii="Helvetica Neue" w:hAnsi="Helvetica Neue"/>
          <w:sz w:val="22"/>
          <w:szCs w:val="22"/>
          <w:lang w:val="de-DE"/>
        </w:rPr>
        <w:t xml:space="preserve"> kann mit weiteren 9401A-Geräten </w:t>
      </w:r>
      <w:r w:rsidR="00650049">
        <w:rPr>
          <w:rFonts w:ascii="Helvetica Neue" w:hAnsi="Helvetica Neue"/>
          <w:sz w:val="22"/>
          <w:szCs w:val="22"/>
          <w:lang w:val="de-DE"/>
        </w:rPr>
        <w:t xml:space="preserve">einfach </w:t>
      </w:r>
      <w:r w:rsidR="007D0B17" w:rsidRPr="007D0B17">
        <w:rPr>
          <w:rFonts w:ascii="Helvetica Neue" w:hAnsi="Helvetica Neue"/>
          <w:sz w:val="22"/>
          <w:szCs w:val="22"/>
          <w:lang w:val="de-DE"/>
        </w:rPr>
        <w:t xml:space="preserve">erweitert werden, um Kompatibilität </w:t>
      </w:r>
      <w:r>
        <w:rPr>
          <w:rFonts w:ascii="Helvetica Neue" w:hAnsi="Helvetica Neue"/>
          <w:sz w:val="22"/>
          <w:szCs w:val="22"/>
          <w:lang w:val="de-DE"/>
        </w:rPr>
        <w:t xml:space="preserve">auch </w:t>
      </w:r>
      <w:r w:rsidR="00B460FA">
        <w:rPr>
          <w:rFonts w:ascii="Helvetica Neue" w:hAnsi="Helvetica Neue"/>
          <w:sz w:val="22"/>
          <w:szCs w:val="22"/>
          <w:lang w:val="de-DE"/>
        </w:rPr>
        <w:t>mit größeren immersiven Formaten wie 22.2 zu garantieren</w:t>
      </w:r>
      <w:r w:rsidR="007D0B17" w:rsidRPr="007D0B17">
        <w:rPr>
          <w:rFonts w:ascii="Helvetica Neue" w:hAnsi="Helvetica Neue"/>
          <w:sz w:val="22"/>
          <w:szCs w:val="22"/>
          <w:lang w:val="de-DE"/>
        </w:rPr>
        <w:t xml:space="preserve">. </w:t>
      </w:r>
    </w:p>
    <w:p w14:paraId="6D0FBC52" w14:textId="77777777" w:rsidR="007D0B17" w:rsidRPr="007D0B17" w:rsidRDefault="007D0B17" w:rsidP="00FB2720">
      <w:pPr>
        <w:jc w:val="both"/>
        <w:rPr>
          <w:rFonts w:ascii="Helvetica Neue" w:hAnsi="Helvetica Neue"/>
          <w:sz w:val="22"/>
          <w:szCs w:val="22"/>
          <w:lang w:val="de-DE"/>
        </w:rPr>
      </w:pPr>
    </w:p>
    <w:p w14:paraId="1E7D621D" w14:textId="04BF1F8C" w:rsidR="00B460FA" w:rsidRPr="00B460FA" w:rsidRDefault="00B460FA" w:rsidP="00FB2720">
      <w:pPr>
        <w:jc w:val="both"/>
        <w:rPr>
          <w:rFonts w:ascii="Helvetica Neue" w:hAnsi="Helvetica Neue" w:cstheme="minorHAnsi"/>
          <w:spacing w:val="-10"/>
          <w:position w:val="-1"/>
          <w:sz w:val="22"/>
          <w:szCs w:val="22"/>
          <w:lang w:val="de-DE"/>
        </w:rPr>
      </w:pPr>
      <w:r w:rsidRPr="00B460FA">
        <w:rPr>
          <w:rFonts w:ascii="Helvetica Neue" w:hAnsi="Helvetica Neue" w:cstheme="minorHAnsi"/>
          <w:spacing w:val="-10"/>
          <w:position w:val="-1"/>
          <w:sz w:val="22"/>
          <w:szCs w:val="22"/>
          <w:lang w:val="de-DE"/>
        </w:rPr>
        <w:t xml:space="preserve">Die taktile Steuerung des gesamten Abhörsystems kann über den neuen </w:t>
      </w:r>
      <w:hyperlink r:id="rId11" w:history="1">
        <w:r w:rsidRPr="00AE2885">
          <w:rPr>
            <w:rStyle w:val="Hyperlink"/>
            <w:rFonts w:ascii="Helvetica Neue" w:hAnsi="Helvetica Neue" w:cstheme="minorHAnsi"/>
            <w:spacing w:val="-10"/>
            <w:position w:val="-1"/>
            <w:sz w:val="22"/>
            <w:szCs w:val="22"/>
            <w:lang w:val="de-DE"/>
          </w:rPr>
          <w:t>9320A Reference Controller</w:t>
        </w:r>
      </w:hyperlink>
      <w:r w:rsidRPr="00B460FA">
        <w:rPr>
          <w:rFonts w:ascii="Helvetica Neue" w:hAnsi="Helvetica Neue" w:cstheme="minorHAnsi"/>
          <w:spacing w:val="-10"/>
          <w:position w:val="-1"/>
          <w:sz w:val="22"/>
          <w:szCs w:val="22"/>
          <w:lang w:val="de-DE"/>
        </w:rPr>
        <w:t xml:space="preserve"> erfolgen, der als Brücke zur UNIO-Plattform fungiert und </w:t>
      </w:r>
      <w:r w:rsidR="00D9742F">
        <w:rPr>
          <w:rFonts w:ascii="Helvetica Neue" w:hAnsi="Helvetica Neue" w:cstheme="minorHAnsi"/>
          <w:spacing w:val="-10"/>
          <w:position w:val="-1"/>
          <w:sz w:val="22"/>
          <w:szCs w:val="22"/>
          <w:lang w:val="de-DE"/>
        </w:rPr>
        <w:t xml:space="preserve">direkten </w:t>
      </w:r>
      <w:r w:rsidRPr="00B460FA">
        <w:rPr>
          <w:rFonts w:ascii="Helvetica Neue" w:hAnsi="Helvetica Neue" w:cstheme="minorHAnsi"/>
          <w:spacing w:val="-10"/>
          <w:position w:val="-1"/>
          <w:sz w:val="22"/>
          <w:szCs w:val="22"/>
          <w:lang w:val="de-DE"/>
        </w:rPr>
        <w:t>Zugriff auf eine Vielzahl von Monitor</w:t>
      </w:r>
      <w:r w:rsidR="00D9742F">
        <w:rPr>
          <w:rFonts w:ascii="Helvetica Neue" w:hAnsi="Helvetica Neue" w:cstheme="minorHAnsi"/>
          <w:spacing w:val="-10"/>
          <w:position w:val="-1"/>
          <w:sz w:val="22"/>
          <w:szCs w:val="22"/>
          <w:lang w:val="de-DE"/>
        </w:rPr>
        <w:t>ing</w:t>
      </w:r>
      <w:r w:rsidRPr="00B460FA">
        <w:rPr>
          <w:rFonts w:ascii="Helvetica Neue" w:hAnsi="Helvetica Neue" w:cstheme="minorHAnsi"/>
          <w:spacing w:val="-10"/>
          <w:position w:val="-1"/>
          <w:sz w:val="22"/>
          <w:szCs w:val="22"/>
          <w:lang w:val="de-DE"/>
        </w:rPr>
        <w:t xml:space="preserve">-Funktionen </w:t>
      </w:r>
      <w:r w:rsidR="00D9742F">
        <w:rPr>
          <w:rFonts w:ascii="Helvetica Neue" w:hAnsi="Helvetica Neue" w:cstheme="minorHAnsi"/>
          <w:spacing w:val="-10"/>
          <w:position w:val="-1"/>
          <w:sz w:val="22"/>
          <w:szCs w:val="22"/>
          <w:lang w:val="de-DE"/>
        </w:rPr>
        <w:t xml:space="preserve">der SAM-Familie </w:t>
      </w:r>
      <w:r w:rsidRPr="00B460FA">
        <w:rPr>
          <w:rFonts w:ascii="Helvetica Neue" w:hAnsi="Helvetica Neue" w:cstheme="minorHAnsi"/>
          <w:spacing w:val="-10"/>
          <w:position w:val="-1"/>
          <w:sz w:val="22"/>
          <w:szCs w:val="22"/>
          <w:lang w:val="de-DE"/>
        </w:rPr>
        <w:t>bietet.</w:t>
      </w:r>
    </w:p>
    <w:p w14:paraId="648B6D89" w14:textId="77777777" w:rsidR="00D9742F" w:rsidRPr="00AE2885" w:rsidRDefault="00D9742F" w:rsidP="00FB2720">
      <w:pPr>
        <w:jc w:val="both"/>
        <w:rPr>
          <w:rFonts w:ascii="Helvetica Neue" w:hAnsi="Helvetica Neue"/>
          <w:sz w:val="22"/>
          <w:szCs w:val="22"/>
          <w:lang w:val="de-DE"/>
        </w:rPr>
      </w:pPr>
    </w:p>
    <w:p w14:paraId="217BE33D" w14:textId="13024B26" w:rsidR="00D9742F" w:rsidRPr="00D9742F" w:rsidRDefault="00D9742F" w:rsidP="00FB2720">
      <w:pPr>
        <w:jc w:val="both"/>
        <w:rPr>
          <w:rFonts w:ascii="Helvetica Neue" w:hAnsi="Helvetica Neue"/>
          <w:sz w:val="22"/>
          <w:szCs w:val="22"/>
          <w:lang w:val="de-DE"/>
        </w:rPr>
      </w:pPr>
      <w:r w:rsidRPr="00D9742F">
        <w:rPr>
          <w:rFonts w:ascii="Helvetica Neue" w:hAnsi="Helvetica Neue"/>
          <w:sz w:val="22"/>
          <w:szCs w:val="22"/>
          <w:lang w:val="de-DE"/>
        </w:rPr>
        <w:t>Zu</w:t>
      </w:r>
      <w:r>
        <w:rPr>
          <w:rFonts w:ascii="Helvetica Neue" w:hAnsi="Helvetica Neue"/>
          <w:sz w:val="22"/>
          <w:szCs w:val="22"/>
          <w:lang w:val="de-DE"/>
        </w:rPr>
        <w:t xml:space="preserve"> den Leistungsdaten:</w:t>
      </w:r>
      <w:r w:rsidRPr="00D9742F">
        <w:rPr>
          <w:rFonts w:ascii="Helvetica Neue" w:hAnsi="Helvetica Neue"/>
          <w:sz w:val="22"/>
          <w:szCs w:val="22"/>
          <w:lang w:val="de-DE"/>
        </w:rPr>
        <w:t xml:space="preserve"> </w:t>
      </w:r>
      <w:r>
        <w:rPr>
          <w:rFonts w:ascii="Helvetica Neue" w:hAnsi="Helvetica Neue"/>
          <w:sz w:val="22"/>
          <w:szCs w:val="22"/>
          <w:lang w:val="de-DE"/>
        </w:rPr>
        <w:t>D</w:t>
      </w:r>
      <w:r w:rsidR="00CC7741">
        <w:rPr>
          <w:rFonts w:ascii="Helvetica Neue" w:hAnsi="Helvetica Neue"/>
          <w:sz w:val="22"/>
          <w:szCs w:val="22"/>
          <w:lang w:val="de-DE"/>
        </w:rPr>
        <w:t>as</w:t>
      </w:r>
      <w:r>
        <w:rPr>
          <w:rFonts w:ascii="Helvetica Neue" w:hAnsi="Helvetica Neue"/>
          <w:sz w:val="22"/>
          <w:szCs w:val="22"/>
          <w:lang w:val="de-DE"/>
        </w:rPr>
        <w:t xml:space="preserve"> </w:t>
      </w:r>
      <w:r w:rsidRPr="00D9742F">
        <w:rPr>
          <w:rFonts w:ascii="Helvetica Neue" w:hAnsi="Helvetica Neue"/>
          <w:sz w:val="22"/>
          <w:szCs w:val="22"/>
          <w:lang w:val="de-DE"/>
        </w:rPr>
        <w:t>9401A</w:t>
      </w:r>
      <w:r>
        <w:rPr>
          <w:rFonts w:ascii="Helvetica Neue" w:hAnsi="Helvetica Neue"/>
          <w:sz w:val="22"/>
          <w:szCs w:val="22"/>
          <w:lang w:val="de-DE"/>
        </w:rPr>
        <w:t xml:space="preserve"> ist ein 1 HE</w:t>
      </w:r>
      <w:r w:rsidR="00F011C1">
        <w:rPr>
          <w:rFonts w:ascii="Helvetica Neue" w:hAnsi="Helvetica Neue"/>
          <w:sz w:val="22"/>
          <w:szCs w:val="22"/>
          <w:lang w:val="de-DE"/>
        </w:rPr>
        <w:t>-</w:t>
      </w:r>
      <w:r>
        <w:rPr>
          <w:rFonts w:ascii="Helvetica Neue" w:hAnsi="Helvetica Neue"/>
          <w:sz w:val="22"/>
          <w:szCs w:val="22"/>
          <w:lang w:val="de-DE"/>
        </w:rPr>
        <w:t xml:space="preserve">Gerät für den </w:t>
      </w:r>
      <w:proofErr w:type="spellStart"/>
      <w:r>
        <w:rPr>
          <w:rFonts w:ascii="Helvetica Neue" w:hAnsi="Helvetica Neue"/>
          <w:sz w:val="22"/>
          <w:szCs w:val="22"/>
          <w:lang w:val="de-DE"/>
        </w:rPr>
        <w:t>Rackeinbau</w:t>
      </w:r>
      <w:proofErr w:type="spellEnd"/>
      <w:r>
        <w:rPr>
          <w:rFonts w:ascii="Helvetica Neue" w:hAnsi="Helvetica Neue"/>
          <w:sz w:val="22"/>
          <w:szCs w:val="22"/>
          <w:lang w:val="de-DE"/>
        </w:rPr>
        <w:t>. E</w:t>
      </w:r>
      <w:r w:rsidR="00CC7741">
        <w:rPr>
          <w:rFonts w:ascii="Helvetica Neue" w:hAnsi="Helvetica Neue"/>
          <w:sz w:val="22"/>
          <w:szCs w:val="22"/>
          <w:lang w:val="de-DE"/>
        </w:rPr>
        <w:t>s</w:t>
      </w:r>
      <w:r>
        <w:rPr>
          <w:rFonts w:ascii="Helvetica Neue" w:hAnsi="Helvetica Neue"/>
          <w:sz w:val="22"/>
          <w:szCs w:val="22"/>
          <w:lang w:val="de-DE"/>
        </w:rPr>
        <w:t xml:space="preserve"> unterstützt </w:t>
      </w:r>
      <w:r w:rsidRPr="00D9742F">
        <w:rPr>
          <w:rFonts w:ascii="Helvetica Neue" w:hAnsi="Helvetica Neue"/>
          <w:sz w:val="22"/>
          <w:szCs w:val="22"/>
          <w:lang w:val="de-DE"/>
        </w:rPr>
        <w:t>Abtastraten von 44,1</w:t>
      </w:r>
      <w:r w:rsidR="00F011C1">
        <w:rPr>
          <w:rFonts w:ascii="Helvetica Neue" w:hAnsi="Helvetica Neue"/>
          <w:sz w:val="22"/>
          <w:szCs w:val="22"/>
          <w:lang w:val="de-DE"/>
        </w:rPr>
        <w:t xml:space="preserve"> </w:t>
      </w:r>
      <w:r w:rsidRPr="00D9742F">
        <w:rPr>
          <w:rFonts w:ascii="Helvetica Neue" w:hAnsi="Helvetica Neue"/>
          <w:sz w:val="22"/>
          <w:szCs w:val="22"/>
          <w:lang w:val="de-DE"/>
        </w:rPr>
        <w:t>bis 192 kHz</w:t>
      </w:r>
      <w:r>
        <w:rPr>
          <w:rFonts w:ascii="Helvetica Neue" w:hAnsi="Helvetica Neue"/>
          <w:sz w:val="22"/>
          <w:szCs w:val="22"/>
          <w:lang w:val="de-DE"/>
        </w:rPr>
        <w:t xml:space="preserve"> </w:t>
      </w:r>
      <w:r w:rsidRPr="00D9742F">
        <w:rPr>
          <w:rFonts w:ascii="Helvetica Neue" w:hAnsi="Helvetica Neue"/>
          <w:sz w:val="22"/>
          <w:szCs w:val="22"/>
          <w:lang w:val="de-DE"/>
        </w:rPr>
        <w:t>und verwendet 16, 24 und 32 Bit Auflösun</w:t>
      </w:r>
      <w:r>
        <w:rPr>
          <w:rFonts w:ascii="Helvetica Neue" w:hAnsi="Helvetica Neue"/>
          <w:sz w:val="22"/>
          <w:szCs w:val="22"/>
          <w:lang w:val="de-DE"/>
        </w:rPr>
        <w:t>g</w:t>
      </w:r>
      <w:r w:rsidRPr="00D9742F">
        <w:rPr>
          <w:rFonts w:ascii="Helvetica Neue" w:hAnsi="Helvetica Neue"/>
          <w:sz w:val="22"/>
          <w:szCs w:val="22"/>
          <w:lang w:val="de-DE"/>
        </w:rPr>
        <w:t>. Mit Gigabit-Ethernet für niedrige Latenzzeiten unterstützt d</w:t>
      </w:r>
      <w:r w:rsidR="00CC7741">
        <w:rPr>
          <w:rFonts w:ascii="Helvetica Neue" w:hAnsi="Helvetica Neue"/>
          <w:sz w:val="22"/>
          <w:szCs w:val="22"/>
          <w:lang w:val="de-DE"/>
        </w:rPr>
        <w:t>as</w:t>
      </w:r>
      <w:r w:rsidRPr="00D9742F">
        <w:rPr>
          <w:rFonts w:ascii="Helvetica Neue" w:hAnsi="Helvetica Neue"/>
          <w:sz w:val="22"/>
          <w:szCs w:val="22"/>
          <w:lang w:val="de-DE"/>
        </w:rPr>
        <w:t xml:space="preserve"> 9401A die ST 2110 Broadcast-Suite mit redundanter ST 2022-7 Netzwerkkonnektivität und NMOS-Integration in Unternehmensmanagement- und Automatisierungssysteme. D</w:t>
      </w:r>
      <w:r w:rsidR="00CC7741">
        <w:rPr>
          <w:rFonts w:ascii="Helvetica Neue" w:hAnsi="Helvetica Neue"/>
          <w:sz w:val="22"/>
          <w:szCs w:val="22"/>
          <w:lang w:val="de-DE"/>
        </w:rPr>
        <w:t>as</w:t>
      </w:r>
      <w:r w:rsidRPr="00D9742F">
        <w:rPr>
          <w:rFonts w:ascii="Helvetica Neue" w:hAnsi="Helvetica Neue"/>
          <w:sz w:val="22"/>
          <w:szCs w:val="22"/>
          <w:lang w:val="de-DE"/>
        </w:rPr>
        <w:t xml:space="preserve"> 9401A wurde für einen jahrzehntelangen, zuverlässigen Betrieb konzipiert und </w:t>
      </w:r>
      <w:r>
        <w:rPr>
          <w:rFonts w:ascii="Helvetica Neue" w:hAnsi="Helvetica Neue"/>
          <w:sz w:val="22"/>
          <w:szCs w:val="22"/>
          <w:lang w:val="de-DE"/>
        </w:rPr>
        <w:t xml:space="preserve">wird </w:t>
      </w:r>
      <w:r w:rsidRPr="00D9742F">
        <w:rPr>
          <w:rFonts w:ascii="Helvetica Neue" w:hAnsi="Helvetica Neue"/>
          <w:sz w:val="22"/>
          <w:szCs w:val="22"/>
          <w:lang w:val="de-DE"/>
        </w:rPr>
        <w:t>unter Einhaltung höchster Umweltstandards im Genelec-Werk in Iisalmi, Finnland, gefertigt. E</w:t>
      </w:r>
      <w:r w:rsidR="00CC7741">
        <w:rPr>
          <w:rFonts w:ascii="Helvetica Neue" w:hAnsi="Helvetica Neue"/>
          <w:sz w:val="22"/>
          <w:szCs w:val="22"/>
          <w:lang w:val="de-DE"/>
        </w:rPr>
        <w:t>s</w:t>
      </w:r>
      <w:r w:rsidRPr="00D9742F">
        <w:rPr>
          <w:rFonts w:ascii="Helvetica Neue" w:hAnsi="Helvetica Neue"/>
          <w:sz w:val="22"/>
          <w:szCs w:val="22"/>
          <w:lang w:val="de-DE"/>
        </w:rPr>
        <w:t xml:space="preserve"> </w:t>
      </w:r>
      <w:r w:rsidR="003557BC">
        <w:rPr>
          <w:rFonts w:ascii="Helvetica Neue" w:hAnsi="Helvetica Neue"/>
          <w:sz w:val="22"/>
          <w:szCs w:val="22"/>
          <w:lang w:val="de-DE"/>
        </w:rPr>
        <w:t>unterstützt zudem</w:t>
      </w:r>
      <w:r w:rsidRPr="00D9742F">
        <w:rPr>
          <w:rFonts w:ascii="Helvetica Neue" w:hAnsi="Helvetica Neue"/>
          <w:sz w:val="22"/>
          <w:szCs w:val="22"/>
          <w:lang w:val="de-DE"/>
        </w:rPr>
        <w:t xml:space="preserve"> die </w:t>
      </w:r>
      <w:r w:rsidRPr="00D9742F">
        <w:rPr>
          <w:rFonts w:ascii="Helvetica Neue" w:hAnsi="Helvetica Neue"/>
          <w:sz w:val="22"/>
          <w:szCs w:val="22"/>
          <w:lang w:val="de-DE"/>
        </w:rPr>
        <w:lastRenderedPageBreak/>
        <w:t xml:space="preserve">firmeneigene Intelligent Signal </w:t>
      </w:r>
      <w:proofErr w:type="spellStart"/>
      <w:r w:rsidRPr="00D9742F">
        <w:rPr>
          <w:rFonts w:ascii="Helvetica Neue" w:hAnsi="Helvetica Neue"/>
          <w:sz w:val="22"/>
          <w:szCs w:val="22"/>
          <w:lang w:val="de-DE"/>
        </w:rPr>
        <w:t>Sensing</w:t>
      </w:r>
      <w:proofErr w:type="spellEnd"/>
      <w:r w:rsidRPr="00D9742F">
        <w:rPr>
          <w:rFonts w:ascii="Helvetica Neue" w:hAnsi="Helvetica Neue"/>
          <w:sz w:val="22"/>
          <w:szCs w:val="22"/>
          <w:lang w:val="de-DE"/>
        </w:rPr>
        <w:t xml:space="preserve"> (ISS)-Technologie, die </w:t>
      </w:r>
      <w:r>
        <w:rPr>
          <w:rFonts w:ascii="Helvetica Neue" w:hAnsi="Helvetica Neue"/>
          <w:sz w:val="22"/>
          <w:szCs w:val="22"/>
          <w:lang w:val="de-DE"/>
        </w:rPr>
        <w:t xml:space="preserve">für </w:t>
      </w:r>
      <w:r w:rsidRPr="00D9742F">
        <w:rPr>
          <w:rFonts w:ascii="Helvetica Neue" w:hAnsi="Helvetica Neue"/>
          <w:sz w:val="22"/>
          <w:szCs w:val="22"/>
          <w:lang w:val="de-DE"/>
        </w:rPr>
        <w:t xml:space="preserve">einen geringeren Stromverbrauch </w:t>
      </w:r>
      <w:r>
        <w:rPr>
          <w:rFonts w:ascii="Helvetica Neue" w:hAnsi="Helvetica Neue"/>
          <w:sz w:val="22"/>
          <w:szCs w:val="22"/>
          <w:lang w:val="de-DE"/>
        </w:rPr>
        <w:t>sorgt.</w:t>
      </w:r>
    </w:p>
    <w:p w14:paraId="069B6095" w14:textId="77777777" w:rsidR="00FB2720" w:rsidRPr="00D9742F" w:rsidRDefault="00FB2720" w:rsidP="00FB2720">
      <w:pPr>
        <w:rPr>
          <w:rFonts w:ascii="Helvetica Neue" w:hAnsi="Helvetica Neue"/>
          <w:sz w:val="22"/>
          <w:szCs w:val="22"/>
          <w:lang w:val="de-DE"/>
        </w:rPr>
      </w:pPr>
    </w:p>
    <w:p w14:paraId="7C7F6A72" w14:textId="57EC2BBD" w:rsidR="00D9742F" w:rsidRPr="00D9742F" w:rsidRDefault="00D9742F" w:rsidP="00FB2720">
      <w:pPr>
        <w:jc w:val="both"/>
        <w:rPr>
          <w:rFonts w:ascii="Helvetica Neue" w:hAnsi="Helvetica Neue"/>
          <w:sz w:val="22"/>
          <w:szCs w:val="22"/>
          <w:lang w:val="de-DE"/>
        </w:rPr>
      </w:pPr>
      <w:r w:rsidRPr="00D9742F">
        <w:rPr>
          <w:rFonts w:ascii="Helvetica Neue" w:hAnsi="Helvetica Neue"/>
          <w:sz w:val="22"/>
          <w:szCs w:val="22"/>
          <w:lang w:val="de-DE"/>
        </w:rPr>
        <w:t xml:space="preserve">Genelec-Geschäftsführer Siamäk Naghian kommentiert: </w:t>
      </w:r>
      <w:r>
        <w:rPr>
          <w:rFonts w:ascii="Helvetica Neue" w:hAnsi="Helvetica Neue"/>
          <w:sz w:val="22"/>
          <w:szCs w:val="22"/>
          <w:lang w:val="de-DE"/>
        </w:rPr>
        <w:t>„</w:t>
      </w:r>
      <w:r w:rsidRPr="00D9742F">
        <w:rPr>
          <w:rFonts w:ascii="Helvetica Neue" w:hAnsi="Helvetica Neue"/>
          <w:sz w:val="22"/>
          <w:szCs w:val="22"/>
          <w:lang w:val="de-DE"/>
        </w:rPr>
        <w:t xml:space="preserve">Mit der UNIO-Plattform bieten wir Audioprofis eine Brücke zwischen dem Abhören </w:t>
      </w:r>
      <w:r>
        <w:rPr>
          <w:rFonts w:ascii="Helvetica Neue" w:hAnsi="Helvetica Neue"/>
          <w:sz w:val="22"/>
          <w:szCs w:val="22"/>
          <w:lang w:val="de-DE"/>
        </w:rPr>
        <w:t>mit</w:t>
      </w:r>
      <w:r w:rsidRPr="00D9742F">
        <w:rPr>
          <w:rFonts w:ascii="Helvetica Neue" w:hAnsi="Helvetica Neue"/>
          <w:sz w:val="22"/>
          <w:szCs w:val="22"/>
          <w:lang w:val="de-DE"/>
        </w:rPr>
        <w:t xml:space="preserve"> Lautsprechern im Raum und dem Abhören </w:t>
      </w:r>
      <w:r>
        <w:rPr>
          <w:rFonts w:ascii="Helvetica Neue" w:hAnsi="Helvetica Neue"/>
          <w:sz w:val="22"/>
          <w:szCs w:val="22"/>
          <w:lang w:val="de-DE"/>
        </w:rPr>
        <w:t xml:space="preserve">über </w:t>
      </w:r>
      <w:r w:rsidRPr="00D9742F">
        <w:rPr>
          <w:rFonts w:ascii="Helvetica Neue" w:hAnsi="Helvetica Neue"/>
          <w:sz w:val="22"/>
          <w:szCs w:val="22"/>
          <w:lang w:val="de-DE"/>
        </w:rPr>
        <w:t>Kopfhörern, so dass sie nahtlos und ohne Unterbrechung des Arbeitsablaufs zwischen den beiden Systemen wechseln können. Mit de</w:t>
      </w:r>
      <w:r>
        <w:rPr>
          <w:rFonts w:ascii="Helvetica Neue" w:hAnsi="Helvetica Neue"/>
          <w:sz w:val="22"/>
          <w:szCs w:val="22"/>
          <w:lang w:val="de-DE"/>
        </w:rPr>
        <w:t>m</w:t>
      </w:r>
      <w:r w:rsidRPr="00D9742F">
        <w:rPr>
          <w:rFonts w:ascii="Helvetica Neue" w:hAnsi="Helvetica Neue"/>
          <w:sz w:val="22"/>
          <w:szCs w:val="22"/>
          <w:lang w:val="de-DE"/>
        </w:rPr>
        <w:t xml:space="preserve"> 9401A</w:t>
      </w:r>
      <w:r>
        <w:rPr>
          <w:rFonts w:ascii="Helvetica Neue" w:hAnsi="Helvetica Neue"/>
          <w:sz w:val="22"/>
          <w:szCs w:val="22"/>
          <w:lang w:val="de-DE"/>
        </w:rPr>
        <w:t xml:space="preserve"> Interface</w:t>
      </w:r>
      <w:r w:rsidRPr="00D9742F">
        <w:rPr>
          <w:rFonts w:ascii="Helvetica Neue" w:hAnsi="Helvetica Neue"/>
          <w:sz w:val="22"/>
          <w:szCs w:val="22"/>
          <w:lang w:val="de-DE"/>
        </w:rPr>
        <w:t xml:space="preserve"> haben wir nun die Leistungsfähigkeit </w:t>
      </w:r>
      <w:r w:rsidR="00A224B1">
        <w:rPr>
          <w:rFonts w:ascii="Helvetica Neue" w:hAnsi="Helvetica Neue"/>
          <w:sz w:val="22"/>
          <w:szCs w:val="22"/>
          <w:lang w:val="de-DE"/>
        </w:rPr>
        <w:t>der Audio-over-IP-</w:t>
      </w:r>
      <w:r w:rsidRPr="00D9742F">
        <w:rPr>
          <w:rFonts w:ascii="Helvetica Neue" w:hAnsi="Helvetica Neue"/>
          <w:sz w:val="22"/>
          <w:szCs w:val="22"/>
          <w:lang w:val="de-DE"/>
        </w:rPr>
        <w:t xml:space="preserve">Vernetzung auf unsere Produktpalette der Smart </w:t>
      </w:r>
      <w:proofErr w:type="spellStart"/>
      <w:r w:rsidRPr="00D9742F">
        <w:rPr>
          <w:rFonts w:ascii="Helvetica Neue" w:hAnsi="Helvetica Neue"/>
          <w:sz w:val="22"/>
          <w:szCs w:val="22"/>
          <w:lang w:val="de-DE"/>
        </w:rPr>
        <w:t>Active</w:t>
      </w:r>
      <w:proofErr w:type="spellEnd"/>
      <w:r w:rsidRPr="00D9742F">
        <w:rPr>
          <w:rFonts w:ascii="Helvetica Neue" w:hAnsi="Helvetica Neue"/>
          <w:sz w:val="22"/>
          <w:szCs w:val="22"/>
          <w:lang w:val="de-DE"/>
        </w:rPr>
        <w:t xml:space="preserve"> Monitor</w:t>
      </w:r>
      <w:r>
        <w:rPr>
          <w:rFonts w:ascii="Helvetica Neue" w:hAnsi="Helvetica Neue"/>
          <w:sz w:val="22"/>
          <w:szCs w:val="22"/>
          <w:lang w:val="de-DE"/>
        </w:rPr>
        <w:t>e</w:t>
      </w:r>
      <w:r w:rsidRPr="00D9742F">
        <w:rPr>
          <w:rFonts w:ascii="Helvetica Neue" w:hAnsi="Helvetica Neue"/>
          <w:sz w:val="22"/>
          <w:szCs w:val="22"/>
          <w:lang w:val="de-DE"/>
        </w:rPr>
        <w:t xml:space="preserve"> und Subwoofer übertragen und damit einmal mehr gezeigt, dass Genelec-Lösungen eine sichere und zukunftsfähige Investition in professionelles Monitoring darstellen."</w:t>
      </w:r>
    </w:p>
    <w:p w14:paraId="308F2DEE" w14:textId="77777777" w:rsidR="00FB2720" w:rsidRPr="00D9742F" w:rsidRDefault="00FB2720" w:rsidP="00FB2720">
      <w:pPr>
        <w:jc w:val="both"/>
        <w:rPr>
          <w:rFonts w:ascii="Helvetica Neue" w:hAnsi="Helvetica Neue"/>
          <w:sz w:val="22"/>
          <w:szCs w:val="22"/>
          <w:lang w:val="de-DE"/>
        </w:rPr>
      </w:pPr>
    </w:p>
    <w:p w14:paraId="7E925B1D" w14:textId="77777777" w:rsidR="0026599E" w:rsidRPr="004C53BB" w:rsidRDefault="0026599E" w:rsidP="0026599E">
      <w:pPr>
        <w:pStyle w:val="paragraph"/>
        <w:spacing w:before="0" w:beforeAutospacing="0" w:after="0" w:afterAutospacing="0"/>
        <w:textAlignment w:val="baseline"/>
        <w:rPr>
          <w:rStyle w:val="normaltextrun"/>
          <w:rFonts w:ascii="Helvetica Neue" w:hAnsi="Helvetica Neue" w:cstheme="minorHAnsi"/>
          <w:color w:val="000000"/>
          <w:spacing w:val="-10"/>
          <w:position w:val="-1"/>
          <w:sz w:val="22"/>
          <w:szCs w:val="22"/>
          <w:lang w:val="de-DE"/>
        </w:rPr>
      </w:pPr>
      <w:r w:rsidRPr="004C53BB">
        <w:rPr>
          <w:rStyle w:val="normaltextrun"/>
          <w:rFonts w:ascii="Helvetica Neue" w:hAnsi="Helvetica Neue" w:cstheme="minorHAnsi"/>
          <w:color w:val="000000"/>
          <w:spacing w:val="-10"/>
          <w:position w:val="-1"/>
          <w:sz w:val="22"/>
          <w:szCs w:val="22"/>
          <w:lang w:val="de-DE"/>
        </w:rPr>
        <w:t>Weitere Informationen finden Sie a</w:t>
      </w:r>
      <w:r>
        <w:rPr>
          <w:rStyle w:val="normaltextrun"/>
          <w:rFonts w:ascii="Helvetica Neue" w:hAnsi="Helvetica Neue" w:cstheme="minorHAnsi"/>
          <w:color w:val="000000"/>
          <w:spacing w:val="-10"/>
          <w:position w:val="-1"/>
          <w:sz w:val="22"/>
          <w:szCs w:val="22"/>
          <w:lang w:val="de-DE"/>
        </w:rPr>
        <w:t xml:space="preserve">uf </w:t>
      </w:r>
      <w:hyperlink r:id="rId12" w:history="1">
        <w:r w:rsidRPr="004C53BB">
          <w:rPr>
            <w:rStyle w:val="Hyperlink"/>
            <w:rFonts w:ascii="Helvetica Neue" w:hAnsi="Helvetica Neue" w:cstheme="minorHAnsi"/>
            <w:spacing w:val="-10"/>
            <w:position w:val="-1"/>
            <w:sz w:val="22"/>
            <w:szCs w:val="22"/>
            <w:lang w:val="de-DE"/>
          </w:rPr>
          <w:t>www.genelec.de</w:t>
        </w:r>
      </w:hyperlink>
    </w:p>
    <w:p w14:paraId="13E5C7D3" w14:textId="77777777" w:rsidR="00FB2720" w:rsidRPr="0026599E" w:rsidRDefault="00FB2720" w:rsidP="00FB2720">
      <w:pPr>
        <w:jc w:val="both"/>
        <w:rPr>
          <w:rStyle w:val="Hyperlink"/>
          <w:rFonts w:ascii="Helvetica Neue" w:eastAsia="Arial" w:hAnsi="Helvetica Neue" w:cstheme="minorHAnsi"/>
          <w:bCs/>
          <w:color w:val="538135" w:themeColor="accent6" w:themeShade="BF"/>
          <w:lang w:val="de-DE"/>
        </w:rPr>
      </w:pPr>
    </w:p>
    <w:p w14:paraId="424E2B61" w14:textId="0703017E" w:rsidR="0096666F" w:rsidRPr="0026599E" w:rsidRDefault="0096666F" w:rsidP="009B2FE3">
      <w:pPr>
        <w:pStyle w:val="paragraph"/>
        <w:spacing w:before="0" w:beforeAutospacing="0" w:after="0" w:afterAutospacing="0"/>
        <w:textAlignment w:val="baseline"/>
        <w:rPr>
          <w:rFonts w:ascii="Helvetica Neue" w:hAnsi="Helvetica Neue" w:cstheme="minorHAnsi"/>
          <w:color w:val="000000"/>
          <w:spacing w:val="-10"/>
          <w:position w:val="-1"/>
          <w:sz w:val="22"/>
          <w:szCs w:val="22"/>
          <w:lang w:val="de-DE"/>
        </w:rPr>
      </w:pPr>
    </w:p>
    <w:p w14:paraId="13CEE9D7" w14:textId="77777777" w:rsidR="0026599E" w:rsidRPr="00B800E0" w:rsidRDefault="0026599E" w:rsidP="0026599E">
      <w:pPr>
        <w:jc w:val="center"/>
        <w:rPr>
          <w:rFonts w:ascii="Helvetica Neue" w:eastAsia="Arial" w:hAnsi="Helvetica Neue" w:cs="Arial"/>
          <w:bCs/>
          <w:i/>
          <w:iCs/>
          <w:lang w:val="de-DE"/>
        </w:rPr>
      </w:pPr>
      <w:r w:rsidRPr="00B800E0">
        <w:rPr>
          <w:rFonts w:ascii="Helvetica Neue" w:eastAsia="Arial" w:hAnsi="Helvetica Neue" w:cs="Arial"/>
          <w:bCs/>
          <w:i/>
          <w:iCs/>
          <w:lang w:val="de-DE"/>
        </w:rPr>
        <w:t>***ENDE***</w:t>
      </w:r>
    </w:p>
    <w:p w14:paraId="03ED8831" w14:textId="77777777" w:rsidR="0026599E" w:rsidRPr="00B800E0" w:rsidRDefault="0026599E" w:rsidP="0026599E">
      <w:pPr>
        <w:rPr>
          <w:rFonts w:ascii="Helvetica Neue" w:eastAsia="Arial" w:hAnsi="Helvetica Neue" w:cs="Arial"/>
          <w:bCs/>
          <w:i/>
          <w:iCs/>
          <w:sz w:val="22"/>
          <w:szCs w:val="22"/>
          <w:lang w:val="de-DE"/>
        </w:rPr>
      </w:pPr>
    </w:p>
    <w:p w14:paraId="4A8E8449" w14:textId="77777777" w:rsidR="0026599E" w:rsidRPr="00E83EA3" w:rsidRDefault="0026599E" w:rsidP="0026599E">
      <w:pPr>
        <w:rPr>
          <w:rFonts w:ascii="Helvetica Neue" w:hAnsi="Helvetica Neue" w:cs="Arial"/>
          <w:b/>
          <w:i/>
          <w:sz w:val="22"/>
          <w:szCs w:val="22"/>
          <w:lang w:val="de-DE"/>
        </w:rPr>
      </w:pPr>
      <w:r w:rsidRPr="00FE2593">
        <w:rPr>
          <w:rFonts w:ascii="Helvetica Neue" w:hAnsi="Helvetica Neue" w:cs="Arial"/>
          <w:b/>
          <w:i/>
          <w:sz w:val="22"/>
          <w:szCs w:val="22"/>
          <w:lang w:val="de-DE"/>
        </w:rPr>
        <w:t>Über Genelec</w:t>
      </w:r>
    </w:p>
    <w:p w14:paraId="5875BF1B" w14:textId="77777777" w:rsidR="0026599E" w:rsidRPr="00FE2593" w:rsidRDefault="0026599E" w:rsidP="0026599E">
      <w:pPr>
        <w:pStyle w:val="s6"/>
        <w:spacing w:before="0" w:beforeAutospacing="0" w:after="0" w:afterAutospacing="0" w:line="264" w:lineRule="auto"/>
        <w:rPr>
          <w:rFonts w:ascii="Helvetica Neue" w:hAnsi="Helvetica Neue" w:cs="Arial"/>
          <w:i/>
          <w:iCs/>
          <w:sz w:val="22"/>
          <w:szCs w:val="22"/>
          <w:lang w:val="de-DE"/>
        </w:rPr>
      </w:pPr>
    </w:p>
    <w:p w14:paraId="38315FCD" w14:textId="77777777" w:rsidR="0026599E" w:rsidRPr="00FE2593" w:rsidRDefault="0026599E" w:rsidP="00F12ED2">
      <w:pPr>
        <w:spacing w:line="276" w:lineRule="auto"/>
        <w:jc w:val="both"/>
        <w:rPr>
          <w:rFonts w:ascii="Times New Roman" w:eastAsia="Times New Roman" w:hAnsi="Times New Roman"/>
          <w:lang w:val="de-DE"/>
        </w:rPr>
      </w:pPr>
      <w:r w:rsidRPr="00FE2593">
        <w:rPr>
          <w:rFonts w:ascii="Helvetica Neue" w:eastAsia="Arial" w:hAnsi="Helvetica Neue"/>
          <w:i/>
          <w:iCs/>
          <w:sz w:val="22"/>
          <w:szCs w:val="22"/>
          <w:lang w:val="de-DE"/>
        </w:rPr>
        <w:t>Seit der Firmengründung 1978 sind professionelle Lautsprecher das Kerngeschäft von Genelec. Das große Engagement in Forschung und Entwicklung hat zu einer ganzen Reihe von revolutionären Designs geführt und Genelec als Marktführer bei Aktivlautsprechern etabliert. Auch vier Jahrzehnte später folgen alle Genelec Lautsprecher der ursprünglichen Philosophie, eine zuverlässige, neutrale und von der Lautsprechergröße unabhängige Klangwiedergabe zu garantieren. Zusätzlich bieten sie die Möglichkeit, sich an die akustischen Gegebenheiten der Hörumgebung anzupassen. Genelec-Kunden erhalten erstklassige Unterstützung vor Ort: von der akustischen Beratung und Kalibrierung über den technischen Service bis hin zur Gewährleistung einer langen Produktlebensdauer. Der Kauf eines Genelec-Produkts ist eine sichere langfristige Investition in ein herausragendes und zuverlässiges Klangerlebnis.</w:t>
      </w:r>
    </w:p>
    <w:p w14:paraId="59351203" w14:textId="77777777" w:rsidR="0026599E" w:rsidRPr="00FE2593" w:rsidRDefault="0026599E" w:rsidP="0026599E">
      <w:pPr>
        <w:rPr>
          <w:rFonts w:ascii="Helvetica Neue" w:eastAsia="Arial" w:hAnsi="Helvetica Neue"/>
          <w:sz w:val="22"/>
          <w:szCs w:val="22"/>
          <w:lang w:val="de-DE"/>
        </w:rPr>
      </w:pPr>
    </w:p>
    <w:p w14:paraId="6400F56C" w14:textId="77777777" w:rsidR="0026599E" w:rsidRPr="00FE2593" w:rsidRDefault="0026599E" w:rsidP="0026599E">
      <w:pPr>
        <w:rPr>
          <w:rFonts w:ascii="Helvetica Neue" w:hAnsi="Helvetica Neue"/>
          <w:sz w:val="22"/>
          <w:szCs w:val="22"/>
          <w:lang w:val="de-DE"/>
        </w:rPr>
      </w:pPr>
      <w:r w:rsidRPr="00FE2593">
        <w:rPr>
          <w:rFonts w:ascii="Helvetica Neue" w:hAnsi="Helvetica Neue"/>
          <w:sz w:val="22"/>
          <w:szCs w:val="22"/>
          <w:lang w:val="de-DE"/>
        </w:rPr>
        <w:t xml:space="preserve">Für weitere Presse-Informationen kontaktieren Sie bitte: </w:t>
      </w:r>
    </w:p>
    <w:p w14:paraId="13D42580" w14:textId="77777777" w:rsidR="0026599E" w:rsidRDefault="0026599E" w:rsidP="0026599E">
      <w:pPr>
        <w:rPr>
          <w:rFonts w:ascii="Helvetica Neue" w:eastAsia="Arial" w:hAnsi="Helvetica Neue" w:cs="Arial"/>
          <w:b/>
          <w:bCs/>
          <w:i/>
          <w:iCs/>
          <w:sz w:val="22"/>
          <w:szCs w:val="22"/>
          <w:lang w:val="de-DE"/>
        </w:rPr>
      </w:pPr>
    </w:p>
    <w:p w14:paraId="4CAF5D3E" w14:textId="77777777" w:rsidR="0026599E" w:rsidRPr="00665527" w:rsidRDefault="0026599E" w:rsidP="0026599E">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7E98E0C5" w14:textId="77777777" w:rsidR="0026599E" w:rsidRPr="00665527" w:rsidRDefault="0026599E" w:rsidP="0026599E">
      <w:pPr>
        <w:rPr>
          <w:rFonts w:ascii="Helvetica Neue" w:eastAsia="Helvetica Neue" w:hAnsi="Helvetica Neue" w:cs="Helvetica Neue"/>
          <w:b/>
          <w:sz w:val="22"/>
          <w:szCs w:val="22"/>
          <w:highlight w:val="white"/>
        </w:rPr>
      </w:pPr>
    </w:p>
    <w:p w14:paraId="49F3F02F" w14:textId="77777777" w:rsidR="0026599E" w:rsidRPr="00665527" w:rsidRDefault="0026599E" w:rsidP="0026599E">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2E52166A" w14:textId="77777777" w:rsidR="0026599E" w:rsidRPr="00B800E0" w:rsidRDefault="0026599E" w:rsidP="0026599E">
      <w:pPr>
        <w:spacing w:line="480" w:lineRule="auto"/>
        <w:rPr>
          <w:rFonts w:ascii="Helvetica Neue" w:eastAsia="Helvetica Neue" w:hAnsi="Helvetica Neue" w:cs="Helvetica Neue"/>
          <w:color w:val="007A53"/>
          <w:sz w:val="22"/>
          <w:szCs w:val="22"/>
          <w:u w:val="single"/>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3">
        <w:r w:rsidRPr="00665527">
          <w:rPr>
            <w:rFonts w:ascii="Helvetica Neue" w:eastAsia="Helvetica Neue" w:hAnsi="Helvetica Neue" w:cs="Helvetica Neue"/>
            <w:color w:val="007A53"/>
            <w:sz w:val="22"/>
            <w:szCs w:val="22"/>
            <w:u w:val="single"/>
          </w:rPr>
          <w:t>howard.jones@genelec.com</w:t>
        </w:r>
      </w:hyperlink>
    </w:p>
    <w:p w14:paraId="58706B7A" w14:textId="2E780DA2" w:rsidR="00454F96" w:rsidRDefault="00454F96" w:rsidP="00454F96">
      <w:pPr>
        <w:jc w:val="center"/>
        <w:rPr>
          <w:rFonts w:ascii="Helvetica Neue" w:eastAsia="MS Mincho" w:hAnsi="Helvetica Neue" w:cs="Arial"/>
          <w:sz w:val="44"/>
          <w:szCs w:val="44"/>
        </w:rPr>
      </w:pPr>
    </w:p>
    <w:p w14:paraId="596496F2" w14:textId="77777777" w:rsidR="0096666F" w:rsidRDefault="0096666F" w:rsidP="00454F96">
      <w:pPr>
        <w:jc w:val="center"/>
        <w:rPr>
          <w:rFonts w:ascii="Helvetica Neue" w:eastAsia="MS Mincho" w:hAnsi="Helvetica Neue" w:cs="Arial"/>
          <w:sz w:val="44"/>
          <w:szCs w:val="44"/>
        </w:rPr>
      </w:pPr>
    </w:p>
    <w:p w14:paraId="24F296AC" w14:textId="77777777" w:rsidR="0096666F" w:rsidRDefault="0096666F" w:rsidP="00454F96">
      <w:pPr>
        <w:jc w:val="center"/>
        <w:rPr>
          <w:rFonts w:ascii="Helvetica Neue" w:eastAsia="MS Mincho" w:hAnsi="Helvetica Neue" w:cs="Arial"/>
          <w:sz w:val="44"/>
          <w:szCs w:val="44"/>
        </w:rPr>
      </w:pPr>
    </w:p>
    <w:sectPr w:rsidR="0096666F"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004D"/>
    <w:rsid w:val="000717F5"/>
    <w:rsid w:val="00083CAC"/>
    <w:rsid w:val="000A1144"/>
    <w:rsid w:val="000A22A5"/>
    <w:rsid w:val="000A524F"/>
    <w:rsid w:val="000A6775"/>
    <w:rsid w:val="000C1894"/>
    <w:rsid w:val="000C6584"/>
    <w:rsid w:val="000D1C87"/>
    <w:rsid w:val="000D555E"/>
    <w:rsid w:val="000E1C0D"/>
    <w:rsid w:val="00107244"/>
    <w:rsid w:val="001072F4"/>
    <w:rsid w:val="001155B5"/>
    <w:rsid w:val="00155B72"/>
    <w:rsid w:val="0019009D"/>
    <w:rsid w:val="00191633"/>
    <w:rsid w:val="001B1737"/>
    <w:rsid w:val="001D2825"/>
    <w:rsid w:val="001E7524"/>
    <w:rsid w:val="001E7778"/>
    <w:rsid w:val="001F0B66"/>
    <w:rsid w:val="00200192"/>
    <w:rsid w:val="00251BAA"/>
    <w:rsid w:val="002558EE"/>
    <w:rsid w:val="00257D4E"/>
    <w:rsid w:val="0026599E"/>
    <w:rsid w:val="00265C50"/>
    <w:rsid w:val="00283E5A"/>
    <w:rsid w:val="00290AD4"/>
    <w:rsid w:val="0029259F"/>
    <w:rsid w:val="00294835"/>
    <w:rsid w:val="002A4F13"/>
    <w:rsid w:val="002C6F22"/>
    <w:rsid w:val="002D7CF0"/>
    <w:rsid w:val="002E4386"/>
    <w:rsid w:val="003138FB"/>
    <w:rsid w:val="00315382"/>
    <w:rsid w:val="00327EBB"/>
    <w:rsid w:val="0033387B"/>
    <w:rsid w:val="003557BC"/>
    <w:rsid w:val="00356ED5"/>
    <w:rsid w:val="00376503"/>
    <w:rsid w:val="00376FBD"/>
    <w:rsid w:val="00382609"/>
    <w:rsid w:val="003A3F59"/>
    <w:rsid w:val="003C444E"/>
    <w:rsid w:val="003D0D71"/>
    <w:rsid w:val="00403D67"/>
    <w:rsid w:val="00407B05"/>
    <w:rsid w:val="004259C9"/>
    <w:rsid w:val="00446D55"/>
    <w:rsid w:val="004542C5"/>
    <w:rsid w:val="00454F96"/>
    <w:rsid w:val="00483C1F"/>
    <w:rsid w:val="00494044"/>
    <w:rsid w:val="004B6EBE"/>
    <w:rsid w:val="004C3F91"/>
    <w:rsid w:val="004C43B4"/>
    <w:rsid w:val="004C6074"/>
    <w:rsid w:val="00510275"/>
    <w:rsid w:val="00531C83"/>
    <w:rsid w:val="00545B10"/>
    <w:rsid w:val="005504B5"/>
    <w:rsid w:val="005573FC"/>
    <w:rsid w:val="00585C02"/>
    <w:rsid w:val="005A0B2E"/>
    <w:rsid w:val="005B02F3"/>
    <w:rsid w:val="005B1C02"/>
    <w:rsid w:val="005B2CD4"/>
    <w:rsid w:val="005B48EF"/>
    <w:rsid w:val="005C5BF7"/>
    <w:rsid w:val="005E2152"/>
    <w:rsid w:val="0062113D"/>
    <w:rsid w:val="00650049"/>
    <w:rsid w:val="00665527"/>
    <w:rsid w:val="00687E46"/>
    <w:rsid w:val="006949BC"/>
    <w:rsid w:val="006A4533"/>
    <w:rsid w:val="006A4616"/>
    <w:rsid w:val="006A4BDD"/>
    <w:rsid w:val="00710A2C"/>
    <w:rsid w:val="0073132C"/>
    <w:rsid w:val="00732B89"/>
    <w:rsid w:val="00735E2D"/>
    <w:rsid w:val="007639F8"/>
    <w:rsid w:val="00790DA5"/>
    <w:rsid w:val="007972AB"/>
    <w:rsid w:val="007B095D"/>
    <w:rsid w:val="007B25E8"/>
    <w:rsid w:val="007B2EA9"/>
    <w:rsid w:val="007B7FD2"/>
    <w:rsid w:val="007C560C"/>
    <w:rsid w:val="007C604D"/>
    <w:rsid w:val="007D0B17"/>
    <w:rsid w:val="007E79FA"/>
    <w:rsid w:val="007F25A8"/>
    <w:rsid w:val="007F2A06"/>
    <w:rsid w:val="0080784E"/>
    <w:rsid w:val="008203A3"/>
    <w:rsid w:val="008215AB"/>
    <w:rsid w:val="008222CF"/>
    <w:rsid w:val="00822327"/>
    <w:rsid w:val="008231D1"/>
    <w:rsid w:val="0082541F"/>
    <w:rsid w:val="008300E0"/>
    <w:rsid w:val="008805A6"/>
    <w:rsid w:val="008A34F1"/>
    <w:rsid w:val="008B4490"/>
    <w:rsid w:val="008B60B9"/>
    <w:rsid w:val="008E652D"/>
    <w:rsid w:val="008F4B52"/>
    <w:rsid w:val="00915221"/>
    <w:rsid w:val="00935C2F"/>
    <w:rsid w:val="00941D38"/>
    <w:rsid w:val="00942AA1"/>
    <w:rsid w:val="00945103"/>
    <w:rsid w:val="0096666F"/>
    <w:rsid w:val="00966AC5"/>
    <w:rsid w:val="009861D7"/>
    <w:rsid w:val="00986C95"/>
    <w:rsid w:val="0098732D"/>
    <w:rsid w:val="009B2FE3"/>
    <w:rsid w:val="009E05A6"/>
    <w:rsid w:val="009E16AC"/>
    <w:rsid w:val="009E29F4"/>
    <w:rsid w:val="009E5C74"/>
    <w:rsid w:val="009E63C3"/>
    <w:rsid w:val="009F5C8F"/>
    <w:rsid w:val="00A05625"/>
    <w:rsid w:val="00A15A74"/>
    <w:rsid w:val="00A224B1"/>
    <w:rsid w:val="00A325C5"/>
    <w:rsid w:val="00A339D8"/>
    <w:rsid w:val="00A35CF3"/>
    <w:rsid w:val="00A4080D"/>
    <w:rsid w:val="00A47556"/>
    <w:rsid w:val="00A60960"/>
    <w:rsid w:val="00A71CFE"/>
    <w:rsid w:val="00A85604"/>
    <w:rsid w:val="00A862C0"/>
    <w:rsid w:val="00A96330"/>
    <w:rsid w:val="00AA0C8E"/>
    <w:rsid w:val="00AB1750"/>
    <w:rsid w:val="00AD01DC"/>
    <w:rsid w:val="00AD7521"/>
    <w:rsid w:val="00AE2885"/>
    <w:rsid w:val="00AF0FDC"/>
    <w:rsid w:val="00B04743"/>
    <w:rsid w:val="00B151B9"/>
    <w:rsid w:val="00B276BF"/>
    <w:rsid w:val="00B43D4C"/>
    <w:rsid w:val="00B44A76"/>
    <w:rsid w:val="00B460FA"/>
    <w:rsid w:val="00B528DD"/>
    <w:rsid w:val="00B57567"/>
    <w:rsid w:val="00B64EE4"/>
    <w:rsid w:val="00B75323"/>
    <w:rsid w:val="00B83E54"/>
    <w:rsid w:val="00B85B5B"/>
    <w:rsid w:val="00B9102A"/>
    <w:rsid w:val="00B91F8A"/>
    <w:rsid w:val="00B93C52"/>
    <w:rsid w:val="00BA3C57"/>
    <w:rsid w:val="00BA4ADD"/>
    <w:rsid w:val="00BA56E0"/>
    <w:rsid w:val="00BC5FA4"/>
    <w:rsid w:val="00BD2B57"/>
    <w:rsid w:val="00BE40B5"/>
    <w:rsid w:val="00BF3D5A"/>
    <w:rsid w:val="00C22DE6"/>
    <w:rsid w:val="00C57B9B"/>
    <w:rsid w:val="00C6213F"/>
    <w:rsid w:val="00C62F73"/>
    <w:rsid w:val="00C63A3D"/>
    <w:rsid w:val="00C75DEA"/>
    <w:rsid w:val="00C9367F"/>
    <w:rsid w:val="00CA2487"/>
    <w:rsid w:val="00CA4643"/>
    <w:rsid w:val="00CB4095"/>
    <w:rsid w:val="00CC7741"/>
    <w:rsid w:val="00CF0FC4"/>
    <w:rsid w:val="00CF35EC"/>
    <w:rsid w:val="00CF6D33"/>
    <w:rsid w:val="00D008A6"/>
    <w:rsid w:val="00D3516D"/>
    <w:rsid w:val="00D36B1E"/>
    <w:rsid w:val="00D4567C"/>
    <w:rsid w:val="00D50EEB"/>
    <w:rsid w:val="00D71184"/>
    <w:rsid w:val="00D80836"/>
    <w:rsid w:val="00D8506E"/>
    <w:rsid w:val="00D9742F"/>
    <w:rsid w:val="00D97EAB"/>
    <w:rsid w:val="00DB0F5F"/>
    <w:rsid w:val="00DD0853"/>
    <w:rsid w:val="00DE3155"/>
    <w:rsid w:val="00DE375C"/>
    <w:rsid w:val="00DF77EF"/>
    <w:rsid w:val="00DF7DBA"/>
    <w:rsid w:val="00E13E19"/>
    <w:rsid w:val="00E36898"/>
    <w:rsid w:val="00E60F3D"/>
    <w:rsid w:val="00E71803"/>
    <w:rsid w:val="00E8664F"/>
    <w:rsid w:val="00E928F5"/>
    <w:rsid w:val="00EC328A"/>
    <w:rsid w:val="00EC5F7E"/>
    <w:rsid w:val="00ED2960"/>
    <w:rsid w:val="00EE46E7"/>
    <w:rsid w:val="00EE6564"/>
    <w:rsid w:val="00EE7B20"/>
    <w:rsid w:val="00EF0B55"/>
    <w:rsid w:val="00F011C1"/>
    <w:rsid w:val="00F063D6"/>
    <w:rsid w:val="00F12ED2"/>
    <w:rsid w:val="00F137CF"/>
    <w:rsid w:val="00F209A6"/>
    <w:rsid w:val="00F21C89"/>
    <w:rsid w:val="00F42B36"/>
    <w:rsid w:val="00F51C16"/>
    <w:rsid w:val="00F539DA"/>
    <w:rsid w:val="00F56B1E"/>
    <w:rsid w:val="00F736C0"/>
    <w:rsid w:val="00F962F8"/>
    <w:rsid w:val="00FA4D6F"/>
    <w:rsid w:val="00FA4EFD"/>
    <w:rsid w:val="00FA57D3"/>
    <w:rsid w:val="00FB2720"/>
    <w:rsid w:val="00FC003F"/>
    <w:rsid w:val="00FC57A6"/>
    <w:rsid w:val="00FD048B"/>
    <w:rsid w:val="00FD20F5"/>
    <w:rsid w:val="00FD7B51"/>
    <w:rsid w:val="00FF15A5"/>
    <w:rsid w:val="00FF1FDD"/>
    <w:rsid w:val="00FF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DA08D666-48C2-43B5-965F-CC07AC40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7DBA"/>
  </w:style>
  <w:style w:type="paragraph" w:styleId="Revision">
    <w:name w:val="Revision"/>
    <w:hidden/>
    <w:uiPriority w:val="99"/>
    <w:semiHidden/>
    <w:rsid w:val="00CF6D33"/>
  </w:style>
  <w:style w:type="paragraph" w:styleId="NormalWeb">
    <w:name w:val="Normal (Web)"/>
    <w:basedOn w:val="Normal"/>
    <w:uiPriority w:val="99"/>
    <w:unhideWhenUsed/>
    <w:rsid w:val="00CF6D33"/>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966AC5"/>
  </w:style>
  <w:style w:type="paragraph" w:customStyle="1" w:styleId="paragraph">
    <w:name w:val="paragraph"/>
    <w:basedOn w:val="Normal"/>
    <w:rsid w:val="009B2FE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B2FE3"/>
  </w:style>
  <w:style w:type="paragraph" w:customStyle="1" w:styleId="s6">
    <w:name w:val="s6"/>
    <w:basedOn w:val="Normal"/>
    <w:rsid w:val="0026599E"/>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2609">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768542585">
      <w:bodyDiv w:val="1"/>
      <w:marLeft w:val="0"/>
      <w:marRight w:val="0"/>
      <w:marTop w:val="0"/>
      <w:marBottom w:val="0"/>
      <w:divBdr>
        <w:top w:val="none" w:sz="0" w:space="0" w:color="auto"/>
        <w:left w:val="none" w:sz="0" w:space="0" w:color="auto"/>
        <w:bottom w:val="none" w:sz="0" w:space="0" w:color="auto"/>
        <w:right w:val="none" w:sz="0" w:space="0" w:color="auto"/>
      </w:divBdr>
    </w:div>
    <w:div w:id="1177959214">
      <w:bodyDiv w:val="1"/>
      <w:marLeft w:val="0"/>
      <w:marRight w:val="0"/>
      <w:marTop w:val="0"/>
      <w:marBottom w:val="0"/>
      <w:divBdr>
        <w:top w:val="none" w:sz="0" w:space="0" w:color="auto"/>
        <w:left w:val="none" w:sz="0" w:space="0" w:color="auto"/>
        <w:bottom w:val="none" w:sz="0" w:space="0" w:color="auto"/>
        <w:right w:val="none" w:sz="0" w:space="0" w:color="auto"/>
      </w:divBdr>
    </w:div>
    <w:div w:id="1634746772">
      <w:bodyDiv w:val="1"/>
      <w:marLeft w:val="0"/>
      <w:marRight w:val="0"/>
      <w:marTop w:val="0"/>
      <w:marBottom w:val="0"/>
      <w:divBdr>
        <w:top w:val="none" w:sz="0" w:space="0" w:color="auto"/>
        <w:left w:val="none" w:sz="0" w:space="0" w:color="auto"/>
        <w:bottom w:val="none" w:sz="0" w:space="0" w:color="auto"/>
        <w:right w:val="none" w:sz="0" w:space="0" w:color="auto"/>
      </w:divBdr>
    </w:div>
    <w:div w:id="171962149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de/9401a" TargetMode="External"/><Relationship Id="rId13" Type="http://schemas.openxmlformats.org/officeDocument/2006/relationships/hyperlink" Target="mailto:howard.jones@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de/9320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enelec.de/glm" TargetMode="External"/><Relationship Id="rId4" Type="http://schemas.openxmlformats.org/officeDocument/2006/relationships/styles" Target="styles.xml"/><Relationship Id="rId9" Type="http://schemas.openxmlformats.org/officeDocument/2006/relationships/hyperlink" Target="https://www.genelec.de/smart-active-studiomonitore-subwoof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2877D-1003-4982-87AC-BA789CD7A600}"/>
</file>

<file path=customXml/itemProps2.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30637481-F90C-4C65-9C9F-2F1715689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702</Words>
  <Characters>4008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4701</CharactersWithSpaces>
  <SharedDoc>false</SharedDoc>
  <HLinks>
    <vt:vector size="42" baseType="variant">
      <vt:variant>
        <vt:i4>5177394</vt:i4>
      </vt:variant>
      <vt:variant>
        <vt:i4>18</vt:i4>
      </vt:variant>
      <vt:variant>
        <vt:i4>0</vt:i4>
      </vt:variant>
      <vt:variant>
        <vt:i4>5</vt:i4>
      </vt:variant>
      <vt:variant>
        <vt:lpwstr>mailto:howard.jones@genelec.com</vt:lpwstr>
      </vt:variant>
      <vt:variant>
        <vt:lpwstr/>
      </vt:variant>
      <vt:variant>
        <vt:i4>1048586</vt:i4>
      </vt:variant>
      <vt:variant>
        <vt:i4>15</vt:i4>
      </vt:variant>
      <vt:variant>
        <vt:i4>0</vt:i4>
      </vt:variant>
      <vt:variant>
        <vt:i4>5</vt:i4>
      </vt:variant>
      <vt:variant>
        <vt:lpwstr>http://www.genelec.com/genelec45</vt:lpwstr>
      </vt:variant>
      <vt:variant>
        <vt:lpwstr/>
      </vt:variant>
      <vt:variant>
        <vt:i4>6160457</vt:i4>
      </vt:variant>
      <vt:variant>
        <vt:i4>12</vt:i4>
      </vt:variant>
      <vt:variant>
        <vt:i4>0</vt:i4>
      </vt:variant>
      <vt:variant>
        <vt:i4>5</vt:i4>
      </vt:variant>
      <vt:variant>
        <vt:lpwstr>https://musicfund.eu/</vt:lpwstr>
      </vt:variant>
      <vt:variant>
        <vt:lpwstr/>
      </vt:variant>
      <vt:variant>
        <vt:i4>4194371</vt:i4>
      </vt:variant>
      <vt:variant>
        <vt:i4>9</vt:i4>
      </vt:variant>
      <vt:variant>
        <vt:i4>0</vt:i4>
      </vt:variant>
      <vt:variant>
        <vt:i4>5</vt:i4>
      </vt:variant>
      <vt:variant>
        <vt:lpwstr>https://www.genelec.com/8330a</vt:lpwstr>
      </vt:variant>
      <vt:variant>
        <vt:lpwstr/>
      </vt:variant>
      <vt:variant>
        <vt:i4>262219</vt:i4>
      </vt:variant>
      <vt:variant>
        <vt:i4>6</vt:i4>
      </vt:variant>
      <vt:variant>
        <vt:i4>0</vt:i4>
      </vt:variant>
      <vt:variant>
        <vt:i4>5</vt:i4>
      </vt:variant>
      <vt:variant>
        <vt:lpwstr>https://showroom.genelec.com/</vt:lpwstr>
      </vt:variant>
      <vt:variant>
        <vt:lpwstr/>
      </vt:variant>
      <vt:variant>
        <vt:i4>3145840</vt:i4>
      </vt:variant>
      <vt:variant>
        <vt:i4>3</vt:i4>
      </vt:variant>
      <vt:variant>
        <vt:i4>0</vt:i4>
      </vt:variant>
      <vt:variant>
        <vt:i4>5</vt:i4>
      </vt:variant>
      <vt:variant>
        <vt:lpwstr>https://www.genelec.com/experience-centres</vt:lpwstr>
      </vt:variant>
      <vt:variant>
        <vt:lpwstr/>
      </vt:variant>
      <vt:variant>
        <vt:i4>1048586</vt:i4>
      </vt:variant>
      <vt:variant>
        <vt:i4>0</vt:i4>
      </vt:variant>
      <vt:variant>
        <vt:i4>0</vt:i4>
      </vt:variant>
      <vt:variant>
        <vt:i4>5</vt:i4>
      </vt:variant>
      <vt:variant>
        <vt:lpwstr>http://www.genelec.com/genelec45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8</cp:revision>
  <dcterms:created xsi:type="dcterms:W3CDTF">2023-11-03T14:08:00Z</dcterms:created>
  <dcterms:modified xsi:type="dcterms:W3CDTF">2023-11-07T12:11:00Z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