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8F0A8B" w:rsidRDefault="00265C50" w:rsidP="00E71803">
      <w:pPr>
        <w:spacing w:line="0" w:lineRule="atLeast"/>
        <w:ind w:left="6480" w:firstLine="720"/>
        <w:rPr>
          <w:rFonts w:ascii="Arial" w:eastAsia="Arial" w:hAnsi="Arial"/>
          <w:lang w:val="es-ES_tradnl"/>
        </w:rPr>
      </w:pPr>
    </w:p>
    <w:p w14:paraId="20C79444" w14:textId="77777777" w:rsidR="00265C50" w:rsidRPr="008F0A8B" w:rsidRDefault="00265C50" w:rsidP="00E71803">
      <w:pPr>
        <w:spacing w:line="0" w:lineRule="atLeast"/>
        <w:ind w:left="6480" w:firstLine="720"/>
        <w:rPr>
          <w:rFonts w:ascii="Arial" w:eastAsia="Arial" w:hAnsi="Arial"/>
          <w:lang w:val="es-ES_tradnl"/>
        </w:rPr>
      </w:pPr>
    </w:p>
    <w:p w14:paraId="6CFE83B6" w14:textId="36F9FC62" w:rsidR="00E71803" w:rsidRPr="008F0A8B" w:rsidRDefault="00E7387F" w:rsidP="00E71803">
      <w:pPr>
        <w:spacing w:line="0" w:lineRule="atLeast"/>
        <w:ind w:left="6480" w:firstLine="720"/>
        <w:rPr>
          <w:rFonts w:ascii="Arial" w:eastAsia="Arial" w:hAnsi="Arial"/>
          <w:lang w:val="es-ES_tradnl"/>
        </w:rPr>
      </w:pPr>
      <w:r w:rsidRPr="008F0A8B">
        <w:rPr>
          <w:rFonts w:ascii="Arial" w:eastAsia="Arial" w:hAnsi="Arial"/>
          <w:lang w:val="es-ES_tradnl"/>
        </w:rPr>
        <w:t>Jun</w:t>
      </w:r>
      <w:r w:rsidR="00A96B92" w:rsidRPr="008F0A8B">
        <w:rPr>
          <w:rFonts w:ascii="Arial" w:eastAsia="Arial" w:hAnsi="Arial"/>
          <w:lang w:val="es-ES_tradnl"/>
        </w:rPr>
        <w:t>io</w:t>
      </w:r>
      <w:r w:rsidR="003A3F59" w:rsidRPr="008F0A8B">
        <w:rPr>
          <w:rFonts w:ascii="Arial" w:eastAsia="Arial" w:hAnsi="Arial"/>
          <w:lang w:val="es-ES_tradnl"/>
        </w:rPr>
        <w:t xml:space="preserve"> </w:t>
      </w:r>
      <w:r w:rsidR="00E71803" w:rsidRPr="008F0A8B">
        <w:rPr>
          <w:rFonts w:ascii="Arial" w:eastAsia="Arial" w:hAnsi="Arial"/>
          <w:lang w:val="es-ES_tradnl"/>
        </w:rPr>
        <w:t>202</w:t>
      </w:r>
      <w:r w:rsidR="00265C50" w:rsidRPr="008F0A8B">
        <w:rPr>
          <w:rFonts w:ascii="Arial" w:eastAsia="Arial" w:hAnsi="Arial"/>
          <w:lang w:val="es-ES_tradnl"/>
        </w:rPr>
        <w:t>3</w:t>
      </w:r>
    </w:p>
    <w:p w14:paraId="7B0FD766" w14:textId="77777777" w:rsidR="00E71803" w:rsidRPr="008F0A8B" w:rsidRDefault="00E71803" w:rsidP="00E71803">
      <w:pPr>
        <w:spacing w:line="20" w:lineRule="exact"/>
        <w:rPr>
          <w:rFonts w:ascii="Times New Roman" w:eastAsia="Times New Roman" w:hAnsi="Times New Roman"/>
          <w:lang w:val="es-ES_tradnl"/>
        </w:rPr>
      </w:pPr>
      <w:r w:rsidRPr="008F0A8B">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8F0A8B" w:rsidRDefault="00E71803" w:rsidP="00E71803">
      <w:pPr>
        <w:spacing w:line="200" w:lineRule="exact"/>
        <w:rPr>
          <w:rFonts w:ascii="Times New Roman" w:eastAsia="Times New Roman" w:hAnsi="Times New Roman"/>
          <w:lang w:val="es-ES_tradnl"/>
        </w:rPr>
      </w:pPr>
    </w:p>
    <w:p w14:paraId="7BFD2509" w14:textId="3DBF4FD2" w:rsidR="002558EE" w:rsidRPr="008F0A8B" w:rsidRDefault="002558EE" w:rsidP="002558EE">
      <w:pPr>
        <w:rPr>
          <w:rFonts w:ascii="Arial" w:eastAsia="MS Mincho" w:hAnsi="Arial" w:cs="Arial"/>
          <w:sz w:val="44"/>
          <w:szCs w:val="44"/>
          <w:lang w:val="es-ES_tradnl"/>
        </w:rPr>
      </w:pPr>
    </w:p>
    <w:p w14:paraId="6F6603A0" w14:textId="5D2C4D56" w:rsidR="008231D1" w:rsidRPr="008F0A8B" w:rsidRDefault="008231D1" w:rsidP="00454F96">
      <w:pPr>
        <w:jc w:val="center"/>
        <w:rPr>
          <w:rFonts w:ascii="Arial" w:eastAsia="Times New Roman" w:hAnsi="Arial"/>
          <w:b/>
          <w:bCs/>
          <w:color w:val="444444"/>
          <w:sz w:val="21"/>
          <w:szCs w:val="21"/>
          <w:shd w:val="clear" w:color="auto" w:fill="FFFFFF"/>
          <w:lang w:val="es-ES_tradnl"/>
        </w:rPr>
      </w:pPr>
      <w:r w:rsidRPr="008F0A8B">
        <w:rPr>
          <w:rFonts w:ascii="Arial" w:eastAsia="Arial" w:hAnsi="Arial"/>
          <w:b/>
          <w:bCs/>
          <w:sz w:val="22"/>
          <w:szCs w:val="22"/>
          <w:lang w:val="es-ES_tradnl"/>
        </w:rPr>
        <w:t>***</w:t>
      </w:r>
      <w:r w:rsidR="00A96B92" w:rsidRPr="008F0A8B">
        <w:rPr>
          <w:rFonts w:ascii="Arial" w:eastAsia="Times New Roman" w:hAnsi="Arial"/>
          <w:b/>
          <w:bCs/>
          <w:color w:val="444444"/>
          <w:sz w:val="21"/>
          <w:szCs w:val="21"/>
          <w:shd w:val="clear" w:color="auto" w:fill="FFFFFF"/>
          <w:lang w:val="es-ES_tradnl"/>
        </w:rPr>
        <w:t>PARA PUBLICACIÓN INMEDIATA</w:t>
      </w:r>
      <w:r w:rsidR="00454F96" w:rsidRPr="008F0A8B">
        <w:rPr>
          <w:rFonts w:ascii="Arial" w:eastAsia="Times New Roman" w:hAnsi="Arial"/>
          <w:b/>
          <w:bCs/>
          <w:color w:val="444444"/>
          <w:sz w:val="21"/>
          <w:szCs w:val="21"/>
          <w:shd w:val="clear" w:color="auto" w:fill="FFFFFF"/>
          <w:lang w:val="es-ES_tradnl"/>
        </w:rPr>
        <w:t>***</w:t>
      </w:r>
    </w:p>
    <w:p w14:paraId="0CC30AEB" w14:textId="77777777" w:rsidR="00454F96" w:rsidRPr="008F0A8B" w:rsidRDefault="00454F96" w:rsidP="00454F96">
      <w:pPr>
        <w:jc w:val="center"/>
        <w:rPr>
          <w:rFonts w:ascii="Arial" w:eastAsia="Times New Roman" w:hAnsi="Arial"/>
          <w:b/>
          <w:bCs/>
          <w:color w:val="444444"/>
          <w:sz w:val="21"/>
          <w:szCs w:val="21"/>
          <w:shd w:val="clear" w:color="auto" w:fill="FFFFFF"/>
          <w:lang w:val="es-ES_tradnl"/>
        </w:rPr>
      </w:pPr>
    </w:p>
    <w:p w14:paraId="132D9B04" w14:textId="4BC12FFB" w:rsidR="00EF0B55" w:rsidRPr="008F0A8B" w:rsidRDefault="00A96B92" w:rsidP="00EF0B55">
      <w:pPr>
        <w:jc w:val="center"/>
        <w:rPr>
          <w:rFonts w:ascii="Helvetica Neue" w:eastAsia="MS Mincho" w:hAnsi="Helvetica Neue" w:cs="Arial"/>
          <w:b/>
          <w:bCs/>
          <w:color w:val="008000"/>
          <w:sz w:val="36"/>
          <w:szCs w:val="36"/>
          <w:lang w:val="es-ES_tradnl"/>
        </w:rPr>
      </w:pPr>
      <w:r w:rsidRPr="008F0A8B">
        <w:rPr>
          <w:rFonts w:ascii="Helvetica Neue" w:eastAsia="MS Mincho" w:hAnsi="Helvetica Neue" w:cs="Arial"/>
          <w:sz w:val="44"/>
          <w:szCs w:val="44"/>
          <w:lang w:val="es-ES_tradnl"/>
        </w:rPr>
        <w:t>Nota de prensa</w:t>
      </w:r>
    </w:p>
    <w:p w14:paraId="57A0B135" w14:textId="77777777" w:rsidR="00EF0B55" w:rsidRPr="008F0A8B" w:rsidRDefault="00EF0B55" w:rsidP="00EF0B55">
      <w:pPr>
        <w:jc w:val="center"/>
        <w:rPr>
          <w:rFonts w:ascii="Helvetica Neue" w:eastAsia="MS Mincho" w:hAnsi="Helvetica Neue" w:cs="Arial"/>
          <w:b/>
          <w:bCs/>
          <w:color w:val="008000"/>
          <w:sz w:val="36"/>
          <w:szCs w:val="36"/>
          <w:lang w:val="es-ES_tradnl"/>
        </w:rPr>
      </w:pPr>
    </w:p>
    <w:p w14:paraId="4ABB2667" w14:textId="24B82B09" w:rsidR="00EF0B55" w:rsidRPr="008F0A8B" w:rsidRDefault="00371ABC" w:rsidP="00EF0B55">
      <w:pPr>
        <w:jc w:val="center"/>
        <w:rPr>
          <w:rFonts w:ascii="Helvetica Neue" w:eastAsia="MS Mincho" w:hAnsi="Helvetica Neue" w:cs="Arial"/>
          <w:b/>
          <w:bCs/>
          <w:color w:val="008000"/>
          <w:sz w:val="36"/>
          <w:szCs w:val="36"/>
          <w:lang w:val="es-ES_tradnl"/>
        </w:rPr>
      </w:pPr>
      <w:r w:rsidRPr="008F0A8B">
        <w:rPr>
          <w:rFonts w:ascii="Helvetica Neue" w:eastAsia="MS Mincho" w:hAnsi="Helvetica Neue" w:cs="Arial"/>
          <w:b/>
          <w:bCs/>
          <w:color w:val="008000"/>
          <w:sz w:val="36"/>
          <w:szCs w:val="36"/>
          <w:lang w:val="es-ES_tradnl"/>
        </w:rPr>
        <w:t xml:space="preserve">La Tina </w:t>
      </w:r>
      <w:r w:rsidR="00A96B92" w:rsidRPr="008F0A8B">
        <w:rPr>
          <w:rFonts w:ascii="Helvetica Neue" w:eastAsia="MS Mincho" w:hAnsi="Helvetica Neue" w:cs="Arial"/>
          <w:b/>
          <w:bCs/>
          <w:color w:val="008000"/>
          <w:sz w:val="36"/>
          <w:szCs w:val="36"/>
          <w:lang w:val="es-ES_tradnl"/>
        </w:rPr>
        <w:t>incorpora capacidades inmersivas con sistema de monitoreo Genelec</w:t>
      </w:r>
      <w:r w:rsidR="00EF0B55" w:rsidRPr="008F0A8B">
        <w:rPr>
          <w:rFonts w:ascii="Helvetica Neue" w:eastAsia="MS Mincho" w:hAnsi="Helvetica Neue" w:cs="Arial"/>
          <w:b/>
          <w:bCs/>
          <w:color w:val="008000"/>
          <w:sz w:val="36"/>
          <w:szCs w:val="36"/>
          <w:lang w:val="es-ES_tradnl"/>
        </w:rPr>
        <w:t xml:space="preserve"> </w:t>
      </w:r>
    </w:p>
    <w:p w14:paraId="5BF530D5" w14:textId="2C609B4F" w:rsidR="00EF0B55" w:rsidRPr="008F0A8B" w:rsidRDefault="00EF0B55" w:rsidP="00EF0B55">
      <w:pPr>
        <w:rPr>
          <w:rFonts w:cstheme="minorHAnsi"/>
          <w:b/>
          <w:bCs/>
          <w:lang w:val="es-ES_tradnl"/>
        </w:rPr>
      </w:pPr>
    </w:p>
    <w:p w14:paraId="1132E218" w14:textId="77777777" w:rsidR="00EF0B55" w:rsidRPr="008F0A8B" w:rsidRDefault="00EF0B55" w:rsidP="00EF0B55">
      <w:pPr>
        <w:rPr>
          <w:rFonts w:cstheme="minorHAnsi"/>
          <w:b/>
          <w:bCs/>
          <w:lang w:val="es-ES_tradnl"/>
        </w:rPr>
      </w:pPr>
    </w:p>
    <w:p w14:paraId="3274372C" w14:textId="668CCE3F" w:rsidR="00371ABC" w:rsidRPr="008F0A8B" w:rsidRDefault="00371ABC" w:rsidP="00371ABC">
      <w:pPr>
        <w:jc w:val="both"/>
        <w:rPr>
          <w:rFonts w:ascii="Helvetica Neue" w:hAnsi="Helvetica Neue" w:cstheme="minorHAnsi"/>
          <w:sz w:val="22"/>
          <w:szCs w:val="22"/>
          <w:lang w:val="es-ES_tradnl"/>
        </w:rPr>
      </w:pPr>
      <w:r w:rsidRPr="008F0A8B">
        <w:rPr>
          <w:rFonts w:ascii="Helvetica Neue" w:hAnsi="Helvetica Neue" w:cstheme="minorHAnsi"/>
          <w:b/>
          <w:bCs/>
          <w:sz w:val="22"/>
          <w:szCs w:val="22"/>
          <w:lang w:val="es-ES_tradnl"/>
        </w:rPr>
        <w:t>Bogotá</w:t>
      </w:r>
      <w:r w:rsidR="00EF0B55" w:rsidRPr="008F0A8B">
        <w:rPr>
          <w:rFonts w:ascii="Helvetica Neue" w:hAnsi="Helvetica Neue" w:cstheme="minorHAnsi"/>
          <w:b/>
          <w:bCs/>
          <w:sz w:val="22"/>
          <w:szCs w:val="22"/>
          <w:lang w:val="es-ES_tradnl"/>
        </w:rPr>
        <w:t xml:space="preserve">, </w:t>
      </w:r>
      <w:r w:rsidRPr="008F0A8B">
        <w:rPr>
          <w:rFonts w:ascii="Helvetica Neue" w:hAnsi="Helvetica Neue" w:cstheme="minorHAnsi"/>
          <w:b/>
          <w:bCs/>
          <w:sz w:val="22"/>
          <w:szCs w:val="22"/>
          <w:lang w:val="es-ES_tradnl"/>
        </w:rPr>
        <w:t>Colombia</w:t>
      </w:r>
      <w:r w:rsidR="00EF0B55" w:rsidRPr="008F0A8B">
        <w:rPr>
          <w:rFonts w:ascii="Helvetica Neue" w:hAnsi="Helvetica Neue" w:cstheme="minorHAnsi"/>
          <w:b/>
          <w:bCs/>
          <w:sz w:val="22"/>
          <w:szCs w:val="22"/>
          <w:lang w:val="es-ES_tradnl"/>
        </w:rPr>
        <w:t xml:space="preserve">, </w:t>
      </w:r>
      <w:r w:rsidR="00E7387F" w:rsidRPr="008F0A8B">
        <w:rPr>
          <w:rFonts w:ascii="Helvetica Neue" w:hAnsi="Helvetica Neue" w:cstheme="minorHAnsi"/>
          <w:b/>
          <w:bCs/>
          <w:sz w:val="22"/>
          <w:szCs w:val="22"/>
          <w:lang w:val="es-ES_tradnl"/>
        </w:rPr>
        <w:t>Jun</w:t>
      </w:r>
      <w:r w:rsidR="00A96B92" w:rsidRPr="008F0A8B">
        <w:rPr>
          <w:rFonts w:ascii="Helvetica Neue" w:hAnsi="Helvetica Neue" w:cstheme="minorHAnsi"/>
          <w:b/>
          <w:bCs/>
          <w:sz w:val="22"/>
          <w:szCs w:val="22"/>
          <w:lang w:val="es-ES_tradnl"/>
        </w:rPr>
        <w:t>io</w:t>
      </w:r>
      <w:r w:rsidR="00EF0B55" w:rsidRPr="008F0A8B">
        <w:rPr>
          <w:rFonts w:ascii="Helvetica Neue" w:hAnsi="Helvetica Neue" w:cstheme="minorHAnsi"/>
          <w:b/>
          <w:bCs/>
          <w:sz w:val="22"/>
          <w:szCs w:val="22"/>
          <w:lang w:val="es-ES_tradnl"/>
        </w:rPr>
        <w:t xml:space="preserve"> 2023…</w:t>
      </w:r>
      <w:r w:rsidR="00EF0B55" w:rsidRPr="008F0A8B">
        <w:rPr>
          <w:rFonts w:ascii="Helvetica Neue" w:hAnsi="Helvetica Neue" w:cstheme="minorHAnsi"/>
          <w:sz w:val="22"/>
          <w:szCs w:val="22"/>
          <w:lang w:val="es-ES_tradnl"/>
        </w:rPr>
        <w:t xml:space="preserve"> </w:t>
      </w:r>
      <w:hyperlink r:id="rId5" w:history="1">
        <w:r w:rsidRPr="008F0A8B">
          <w:rPr>
            <w:rStyle w:val="Hipervnculo"/>
            <w:rFonts w:ascii="Helvetica Neue" w:hAnsi="Helvetica Neue" w:cstheme="minorHAnsi"/>
            <w:color w:val="538135" w:themeColor="accent6" w:themeShade="BF"/>
            <w:sz w:val="22"/>
            <w:szCs w:val="22"/>
            <w:u w:val="none"/>
            <w:lang w:val="es-ES_tradnl"/>
          </w:rPr>
          <w:t>La Tina</w:t>
        </w:r>
      </w:hyperlink>
      <w:r w:rsidRPr="008F0A8B">
        <w:rPr>
          <w:rFonts w:ascii="Helvetica Neue" w:hAnsi="Helvetica Neue" w:cstheme="minorHAnsi"/>
          <w:sz w:val="22"/>
          <w:szCs w:val="22"/>
          <w:lang w:val="es-ES_tradnl"/>
        </w:rPr>
        <w:t xml:space="preserve"> ha</w:t>
      </w:r>
      <w:r w:rsidR="00A96B92"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s</w:t>
      </w:r>
      <w:r w:rsidR="00A96B92" w:rsidRPr="008F0A8B">
        <w:rPr>
          <w:rFonts w:ascii="Helvetica Neue" w:hAnsi="Helvetica Neue" w:cstheme="minorHAnsi"/>
          <w:sz w:val="22"/>
          <w:szCs w:val="22"/>
          <w:lang w:val="es-ES_tradnl"/>
        </w:rPr>
        <w:t>ido parte del pujante mercado de la post producción en Colombia desde que fue fundada en 2010. El estudio atiende tanto el mercado de cine internacional como el local, trabajando desde producciones de grandes estudios a pequeñas p</w:t>
      </w:r>
      <w:r w:rsidR="00624E1F" w:rsidRPr="008F0A8B">
        <w:rPr>
          <w:rFonts w:ascii="Helvetica Neue" w:hAnsi="Helvetica Neue" w:cstheme="minorHAnsi"/>
          <w:sz w:val="22"/>
          <w:szCs w:val="22"/>
          <w:lang w:val="es-ES_tradnl"/>
        </w:rPr>
        <w:t xml:space="preserve">elículas independientes. Su última incorporación es una segunda </w:t>
      </w:r>
      <w:r w:rsidR="001D64C1" w:rsidRPr="008F0A8B">
        <w:rPr>
          <w:rFonts w:ascii="Helvetica Neue" w:hAnsi="Helvetica Neue" w:cstheme="minorHAnsi"/>
          <w:sz w:val="22"/>
          <w:szCs w:val="22"/>
          <w:lang w:val="es-ES_tradnl"/>
        </w:rPr>
        <w:t>sede</w:t>
      </w:r>
      <w:r w:rsidR="00624E1F" w:rsidRPr="008F0A8B">
        <w:rPr>
          <w:rFonts w:ascii="Helvetica Neue" w:hAnsi="Helvetica Neue" w:cstheme="minorHAnsi"/>
          <w:sz w:val="22"/>
          <w:szCs w:val="22"/>
          <w:lang w:val="es-ES_tradnl"/>
        </w:rPr>
        <w:t xml:space="preserve"> construida para atender la creciente demanda de mezclas </w:t>
      </w:r>
      <w:proofErr w:type="spellStart"/>
      <w:r w:rsidR="00624E1F" w:rsidRPr="008F0A8B">
        <w:rPr>
          <w:rFonts w:ascii="Helvetica Neue" w:hAnsi="Helvetica Neue" w:cstheme="minorHAnsi"/>
          <w:sz w:val="22"/>
          <w:szCs w:val="22"/>
          <w:lang w:val="es-ES_tradnl"/>
        </w:rPr>
        <w:t>Atmos</w:t>
      </w:r>
      <w:proofErr w:type="spellEnd"/>
      <w:r w:rsidR="00624E1F" w:rsidRPr="008F0A8B">
        <w:rPr>
          <w:rFonts w:ascii="Helvetica Neue" w:hAnsi="Helvetica Neue" w:cstheme="minorHAnsi"/>
          <w:sz w:val="22"/>
          <w:szCs w:val="22"/>
          <w:lang w:val="es-ES_tradnl"/>
        </w:rPr>
        <w:t xml:space="preserve"> para cine, con un completo sistema de </w:t>
      </w:r>
      <w:hyperlink r:id="rId6" w:history="1">
        <w:r w:rsidR="00624E1F" w:rsidRPr="008F0A8B">
          <w:rPr>
            <w:rStyle w:val="Hipervnculo"/>
            <w:rFonts w:ascii="Helvetica Neue" w:hAnsi="Helvetica Neue" w:cstheme="minorHAnsi"/>
            <w:sz w:val="22"/>
            <w:szCs w:val="22"/>
            <w:u w:val="none"/>
            <w:lang w:val="es-ES_tradnl"/>
          </w:rPr>
          <w:t>Monitoreo Activo Inteligente</w:t>
        </w:r>
      </w:hyperlink>
      <w:r w:rsidR="00624E1F" w:rsidRPr="008F0A8B">
        <w:rPr>
          <w:rFonts w:ascii="Helvetica Neue" w:hAnsi="Helvetica Neue" w:cstheme="minorHAnsi"/>
          <w:sz w:val="22"/>
          <w:szCs w:val="22"/>
          <w:lang w:val="es-ES_tradnl"/>
        </w:rPr>
        <w:t xml:space="preserve"> de Genelec.</w:t>
      </w:r>
    </w:p>
    <w:p w14:paraId="68BE3C1B" w14:textId="77777777" w:rsidR="00371ABC" w:rsidRPr="008F0A8B" w:rsidRDefault="00371ABC" w:rsidP="00371ABC">
      <w:pPr>
        <w:jc w:val="both"/>
        <w:rPr>
          <w:rFonts w:ascii="Helvetica Neue" w:hAnsi="Helvetica Neue" w:cstheme="minorHAnsi"/>
          <w:sz w:val="22"/>
          <w:szCs w:val="22"/>
          <w:lang w:val="es-ES_tradnl"/>
        </w:rPr>
      </w:pPr>
    </w:p>
    <w:p w14:paraId="2F756A21" w14:textId="7E4A9EE0" w:rsidR="00371ABC" w:rsidRPr="008F0A8B" w:rsidRDefault="001D64C1"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 xml:space="preserve">El nuevo complejo de estudios cuenta con los patrones de seguridad que se requieren en la industria del cine, así como las herramientas técnicas para entregar la calidad que se espera en sus mezclas.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 xml:space="preserve">Tenemos un área para mezcla 9.1.6 de </w:t>
      </w:r>
      <w:r w:rsidR="00371ABC" w:rsidRPr="008F0A8B">
        <w:rPr>
          <w:rFonts w:ascii="Helvetica Neue" w:hAnsi="Helvetica Neue" w:cstheme="minorHAnsi"/>
          <w:sz w:val="22"/>
          <w:szCs w:val="22"/>
          <w:lang w:val="es-ES_tradnl"/>
        </w:rPr>
        <w:t>42 m</w:t>
      </w:r>
      <w:r w:rsidR="00371ABC" w:rsidRPr="008F0A8B">
        <w:rPr>
          <w:rFonts w:ascii="Helvetica Neue" w:hAnsi="Helvetica Neue" w:cstheme="minorHAnsi"/>
          <w:sz w:val="22"/>
          <w:szCs w:val="22"/>
          <w:vertAlign w:val="superscript"/>
          <w:lang w:val="es-ES_tradnl"/>
        </w:rPr>
        <w:t>2</w:t>
      </w:r>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y planes para otras dos salas de control más pequeñas con monitoreo 7.1.4</w:t>
      </w:r>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 xml:space="preserve">dice el </w:t>
      </w:r>
      <w:proofErr w:type="spellStart"/>
      <w:r w:rsidRPr="008F0A8B">
        <w:rPr>
          <w:rFonts w:ascii="Helvetica Neue" w:hAnsi="Helvetica Neue" w:cstheme="minorHAnsi"/>
          <w:sz w:val="22"/>
          <w:szCs w:val="22"/>
          <w:lang w:val="es-ES_tradnl"/>
        </w:rPr>
        <w:t>co</w:t>
      </w:r>
      <w:proofErr w:type="spellEnd"/>
      <w:r w:rsidRPr="008F0A8B">
        <w:rPr>
          <w:rFonts w:ascii="Helvetica Neue" w:hAnsi="Helvetica Neue" w:cstheme="minorHAnsi"/>
          <w:sz w:val="22"/>
          <w:szCs w:val="22"/>
          <w:lang w:val="es-ES_tradnl"/>
        </w:rPr>
        <w:t xml:space="preserve">-fundador del estudio, Andrés Silva.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 xml:space="preserve">También construimos una sala de </w:t>
      </w:r>
      <w:r w:rsidR="00371ABC" w:rsidRPr="008F0A8B">
        <w:rPr>
          <w:rFonts w:ascii="Helvetica Neue" w:hAnsi="Helvetica Neue" w:cstheme="minorHAnsi"/>
          <w:sz w:val="22"/>
          <w:szCs w:val="22"/>
          <w:lang w:val="es-ES_tradnl"/>
        </w:rPr>
        <w:t>40 m</w:t>
      </w:r>
      <w:r w:rsidR="00371ABC" w:rsidRPr="008F0A8B">
        <w:rPr>
          <w:rFonts w:ascii="Helvetica Neue" w:hAnsi="Helvetica Neue" w:cstheme="minorHAnsi"/>
          <w:sz w:val="22"/>
          <w:szCs w:val="22"/>
          <w:vertAlign w:val="superscript"/>
          <w:lang w:val="es-ES_tradnl"/>
        </w:rPr>
        <w:t>2</w:t>
      </w:r>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 xml:space="preserve">para grabar Foley, agua, voces en off y ocasionalmente </w:t>
      </w:r>
      <w:proofErr w:type="spellStart"/>
      <w:r w:rsidRPr="008F0A8B">
        <w:rPr>
          <w:rFonts w:ascii="Helvetica Neue" w:hAnsi="Helvetica Neue" w:cstheme="minorHAnsi"/>
          <w:sz w:val="22"/>
          <w:szCs w:val="22"/>
          <w:lang w:val="es-ES_tradnl"/>
        </w:rPr>
        <w:t>ADRs</w:t>
      </w:r>
      <w:proofErr w:type="spellEnd"/>
      <w:r w:rsidRPr="008F0A8B">
        <w:rPr>
          <w:rFonts w:ascii="Helvetica Neue" w:hAnsi="Helvetica Neue" w:cstheme="minorHAnsi"/>
          <w:sz w:val="22"/>
          <w:szCs w:val="22"/>
          <w:lang w:val="es-ES_tradnl"/>
        </w:rPr>
        <w:t>.</w:t>
      </w:r>
      <w:r w:rsidR="00371ABC" w:rsidRPr="008F0A8B">
        <w:rPr>
          <w:rFonts w:ascii="Helvetica Neue" w:hAnsi="Helvetica Neue" w:cstheme="minorHAnsi"/>
          <w:sz w:val="22"/>
          <w:szCs w:val="22"/>
          <w:lang w:val="es-ES_tradnl"/>
        </w:rPr>
        <w:t>”</w:t>
      </w:r>
    </w:p>
    <w:p w14:paraId="34895B01" w14:textId="77777777" w:rsidR="00371ABC" w:rsidRPr="008F0A8B" w:rsidRDefault="00371ABC" w:rsidP="00371ABC">
      <w:pPr>
        <w:jc w:val="both"/>
        <w:rPr>
          <w:rFonts w:ascii="Helvetica Neue" w:hAnsi="Helvetica Neue" w:cstheme="minorHAnsi"/>
          <w:sz w:val="22"/>
          <w:szCs w:val="22"/>
          <w:lang w:val="es-ES_tradnl"/>
        </w:rPr>
      </w:pPr>
    </w:p>
    <w:p w14:paraId="467530FB" w14:textId="3A26C32E" w:rsidR="00371ABC" w:rsidRPr="008F0A8B" w:rsidRDefault="001D64C1"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 xml:space="preserve">La decisión de adoptar audio inmersivo estuvo basada tanto en el aspecto artístico como en la demanda comercial.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Creemos que el sonido para cine encaja naturalmente con el audio inmersivo. Incluso en una película mono, siempre está el concepto de sonidos ‘fuera de la imagen’</w:t>
      </w:r>
      <w:r w:rsidR="00371ABC" w:rsidRPr="008F0A8B">
        <w:rPr>
          <w:rFonts w:ascii="Helvetica Neue" w:hAnsi="Helvetica Neue" w:cstheme="minorHAnsi"/>
          <w:sz w:val="22"/>
          <w:szCs w:val="22"/>
          <w:lang w:val="es-ES_tradnl"/>
        </w:rPr>
        <w:t>,” expl</w:t>
      </w:r>
      <w:r w:rsidRPr="008F0A8B">
        <w:rPr>
          <w:rFonts w:ascii="Helvetica Neue" w:hAnsi="Helvetica Neue" w:cstheme="minorHAnsi"/>
          <w:sz w:val="22"/>
          <w:szCs w:val="22"/>
          <w:lang w:val="es-ES_tradnl"/>
        </w:rPr>
        <w:t xml:space="preserve">ica el </w:t>
      </w:r>
      <w:proofErr w:type="spellStart"/>
      <w:r w:rsidRPr="008F0A8B">
        <w:rPr>
          <w:rFonts w:ascii="Helvetica Neue" w:hAnsi="Helvetica Neue" w:cstheme="minorHAnsi"/>
          <w:sz w:val="22"/>
          <w:szCs w:val="22"/>
          <w:lang w:val="es-ES_tradnl"/>
        </w:rPr>
        <w:t>co</w:t>
      </w:r>
      <w:proofErr w:type="spellEnd"/>
      <w:r w:rsidRPr="008F0A8B">
        <w:rPr>
          <w:rFonts w:ascii="Helvetica Neue" w:hAnsi="Helvetica Neue" w:cstheme="minorHAnsi"/>
          <w:sz w:val="22"/>
          <w:szCs w:val="22"/>
          <w:lang w:val="es-ES_tradnl"/>
        </w:rPr>
        <w:t>-fundador del estudio A</w:t>
      </w:r>
      <w:r w:rsidR="00371ABC" w:rsidRPr="008F0A8B">
        <w:rPr>
          <w:rFonts w:ascii="Helvetica Neue" w:hAnsi="Helvetica Neue" w:cstheme="minorHAnsi"/>
          <w:sz w:val="22"/>
          <w:szCs w:val="22"/>
          <w:lang w:val="es-ES_tradnl"/>
        </w:rPr>
        <w:t>lejandro Uribe-Holguín. “</w:t>
      </w:r>
      <w:r w:rsidR="00866661" w:rsidRPr="008F0A8B">
        <w:rPr>
          <w:rFonts w:ascii="Helvetica Neue" w:hAnsi="Helvetica Neue" w:cstheme="minorHAnsi"/>
          <w:sz w:val="22"/>
          <w:szCs w:val="22"/>
          <w:lang w:val="es-ES_tradnl"/>
        </w:rPr>
        <w:t>Con el audio inmersivo tenemos una hermosa oportunidad para crear los nuevos estándares de la producción cultural y cinematográfica. El sonido en el cine es la parte que literalmente toca a la audiencia. Pensamos en nuestro trabajo como el trabajo de un ninja, de forma que si está hecho correctamente, nadie debería notarlo.</w:t>
      </w:r>
      <w:r w:rsidR="00371ABC" w:rsidRPr="008F0A8B">
        <w:rPr>
          <w:rFonts w:ascii="Helvetica Neue" w:hAnsi="Helvetica Neue" w:cstheme="minorHAnsi"/>
          <w:sz w:val="22"/>
          <w:szCs w:val="22"/>
          <w:lang w:val="es-ES_tradnl"/>
        </w:rPr>
        <w:t>”</w:t>
      </w:r>
    </w:p>
    <w:p w14:paraId="6B39F573" w14:textId="77777777" w:rsidR="00371ABC" w:rsidRPr="008F0A8B" w:rsidRDefault="00371ABC" w:rsidP="00371ABC">
      <w:pPr>
        <w:jc w:val="both"/>
        <w:rPr>
          <w:rFonts w:ascii="Helvetica Neue" w:hAnsi="Helvetica Neue" w:cstheme="minorHAnsi"/>
          <w:sz w:val="22"/>
          <w:szCs w:val="22"/>
          <w:lang w:val="es-ES_tradnl"/>
        </w:rPr>
      </w:pPr>
    </w:p>
    <w:p w14:paraId="18E4E17B" w14:textId="0F1E5340" w:rsidR="00371ABC" w:rsidRPr="008F0A8B" w:rsidRDefault="00371ABC"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w:t>
      </w:r>
      <w:r w:rsidR="004A4760" w:rsidRPr="008F0A8B">
        <w:rPr>
          <w:rFonts w:ascii="Helvetica Neue" w:hAnsi="Helvetica Neue" w:cstheme="minorHAnsi"/>
          <w:sz w:val="22"/>
          <w:szCs w:val="22"/>
          <w:lang w:val="es-ES_tradnl"/>
        </w:rPr>
        <w:t xml:space="preserve">Hemos estado trabajando en 5.1 por más de </w:t>
      </w:r>
      <w:r w:rsidR="00CE4E6B" w:rsidRPr="008F0A8B">
        <w:rPr>
          <w:rFonts w:ascii="Helvetica Neue" w:hAnsi="Helvetica Neue" w:cstheme="minorHAnsi"/>
          <w:sz w:val="22"/>
          <w:szCs w:val="22"/>
          <w:lang w:val="es-ES_tradnl"/>
        </w:rPr>
        <w:t>una década</w:t>
      </w:r>
      <w:r w:rsidRPr="008F0A8B">
        <w:rPr>
          <w:rFonts w:ascii="Helvetica Neue" w:hAnsi="Helvetica Neue" w:cstheme="minorHAnsi"/>
          <w:sz w:val="22"/>
          <w:szCs w:val="22"/>
          <w:lang w:val="es-ES_tradnl"/>
        </w:rPr>
        <w:t xml:space="preserve">,” </w:t>
      </w:r>
      <w:r w:rsidR="00CE4E6B" w:rsidRPr="008F0A8B">
        <w:rPr>
          <w:rFonts w:ascii="Helvetica Neue" w:hAnsi="Helvetica Neue" w:cstheme="minorHAnsi"/>
          <w:sz w:val="22"/>
          <w:szCs w:val="22"/>
          <w:lang w:val="es-ES_tradnl"/>
        </w:rPr>
        <w:t xml:space="preserve">agrega el </w:t>
      </w:r>
      <w:proofErr w:type="spellStart"/>
      <w:r w:rsidR="00CE4E6B" w:rsidRPr="008F0A8B">
        <w:rPr>
          <w:rFonts w:ascii="Helvetica Neue" w:hAnsi="Helvetica Neue" w:cstheme="minorHAnsi"/>
          <w:sz w:val="22"/>
          <w:szCs w:val="22"/>
          <w:lang w:val="es-ES_tradnl"/>
        </w:rPr>
        <w:t>co</w:t>
      </w:r>
      <w:proofErr w:type="spellEnd"/>
      <w:r w:rsidR="00CE4E6B" w:rsidRPr="008F0A8B">
        <w:rPr>
          <w:rFonts w:ascii="Helvetica Neue" w:hAnsi="Helvetica Neue" w:cstheme="minorHAnsi"/>
          <w:sz w:val="22"/>
          <w:szCs w:val="22"/>
          <w:lang w:val="es-ES_tradnl"/>
        </w:rPr>
        <w:t xml:space="preserve">-fundador del estudio </w:t>
      </w:r>
      <w:r w:rsidRPr="008F0A8B">
        <w:rPr>
          <w:rFonts w:ascii="Helvetica Neue" w:hAnsi="Helvetica Neue" w:cstheme="minorHAnsi"/>
          <w:sz w:val="22"/>
          <w:szCs w:val="22"/>
          <w:lang w:val="es-ES_tradnl"/>
        </w:rPr>
        <w:t>Manuel José Gordillo. “</w:t>
      </w:r>
      <w:r w:rsidR="00CE4E6B" w:rsidRPr="008F0A8B">
        <w:rPr>
          <w:rFonts w:ascii="Helvetica Neue" w:hAnsi="Helvetica Neue" w:cstheme="minorHAnsi"/>
          <w:sz w:val="22"/>
          <w:szCs w:val="22"/>
          <w:lang w:val="es-ES_tradnl"/>
        </w:rPr>
        <w:t xml:space="preserve">El sistema </w:t>
      </w:r>
      <w:proofErr w:type="spellStart"/>
      <w:r w:rsidR="00CE4E6B" w:rsidRPr="008F0A8B">
        <w:rPr>
          <w:rFonts w:ascii="Helvetica Neue" w:hAnsi="Helvetica Neue" w:cstheme="minorHAnsi"/>
          <w:sz w:val="22"/>
          <w:szCs w:val="22"/>
          <w:lang w:val="es-ES_tradnl"/>
        </w:rPr>
        <w:t>Atmos</w:t>
      </w:r>
      <w:proofErr w:type="spellEnd"/>
      <w:r w:rsidR="00CE4E6B" w:rsidRPr="008F0A8B">
        <w:rPr>
          <w:rFonts w:ascii="Helvetica Neue" w:hAnsi="Helvetica Neue" w:cstheme="minorHAnsi"/>
          <w:sz w:val="22"/>
          <w:szCs w:val="22"/>
          <w:lang w:val="es-ES_tradnl"/>
        </w:rPr>
        <w:t xml:space="preserve"> era como un mito para nosotros. Ninguno de nosotros entendía realmente cómo funcionaba, así que se convirtió en un emocionante reto. Cuando vimos que las plataformas de </w:t>
      </w:r>
      <w:proofErr w:type="spellStart"/>
      <w:r w:rsidR="00CE4E6B" w:rsidRPr="008F0A8B">
        <w:rPr>
          <w:rFonts w:ascii="Helvetica Neue" w:hAnsi="Helvetica Neue" w:cstheme="minorHAnsi"/>
          <w:i/>
          <w:iCs/>
          <w:sz w:val="22"/>
          <w:szCs w:val="22"/>
          <w:lang w:val="es-ES_tradnl"/>
        </w:rPr>
        <w:t>streaming</w:t>
      </w:r>
      <w:proofErr w:type="spellEnd"/>
      <w:r w:rsidR="00CE4E6B" w:rsidRPr="008F0A8B">
        <w:rPr>
          <w:rFonts w:ascii="Helvetica Neue" w:hAnsi="Helvetica Neue" w:cstheme="minorHAnsi"/>
          <w:sz w:val="22"/>
          <w:szCs w:val="22"/>
          <w:lang w:val="es-ES_tradnl"/>
        </w:rPr>
        <w:t xml:space="preserve"> estaban interesadas en el formato, resultó un paso natural para nuestro estudio</w:t>
      </w:r>
      <w:r w:rsidRPr="008F0A8B">
        <w:rPr>
          <w:rFonts w:ascii="Helvetica Neue" w:hAnsi="Helvetica Neue" w:cstheme="minorHAnsi"/>
          <w:sz w:val="22"/>
          <w:szCs w:val="22"/>
          <w:lang w:val="es-ES_tradnl"/>
        </w:rPr>
        <w:t>.”</w:t>
      </w:r>
    </w:p>
    <w:p w14:paraId="683479FF" w14:textId="77777777" w:rsidR="00371ABC" w:rsidRPr="008F0A8B" w:rsidRDefault="00371ABC" w:rsidP="00371ABC">
      <w:pPr>
        <w:jc w:val="both"/>
        <w:rPr>
          <w:rFonts w:ascii="Helvetica Neue" w:hAnsi="Helvetica Neue" w:cstheme="minorHAnsi"/>
          <w:sz w:val="22"/>
          <w:szCs w:val="22"/>
          <w:lang w:val="es-ES_tradnl"/>
        </w:rPr>
      </w:pPr>
    </w:p>
    <w:p w14:paraId="1FAAEC6D" w14:textId="4857ACCB" w:rsidR="00371ABC" w:rsidRPr="008F0A8B" w:rsidRDefault="00CE4E6B"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Habiendo tomado la decisión de expandir el negocio, el equipo de La Tina buscó a Lucas Serrano de la firma de arquitectura acústica</w:t>
      </w:r>
      <w:r w:rsidR="00371ABC" w:rsidRPr="008F0A8B">
        <w:rPr>
          <w:rFonts w:ascii="Helvetica Neue" w:hAnsi="Helvetica Neue" w:cstheme="minorHAnsi"/>
          <w:sz w:val="22"/>
          <w:szCs w:val="22"/>
          <w:lang w:val="es-ES_tradnl"/>
        </w:rPr>
        <w:t xml:space="preserve"> </w:t>
      </w:r>
      <w:hyperlink r:id="rId7" w:history="1">
        <w:proofErr w:type="spellStart"/>
        <w:r w:rsidR="00371ABC" w:rsidRPr="008F0A8B">
          <w:rPr>
            <w:rStyle w:val="Hipervnculo"/>
            <w:rFonts w:ascii="Helvetica Neue" w:hAnsi="Helvetica Neue" w:cstheme="minorHAnsi"/>
            <w:color w:val="538135" w:themeColor="accent6" w:themeShade="BF"/>
            <w:sz w:val="22"/>
            <w:szCs w:val="22"/>
            <w:u w:val="none"/>
            <w:lang w:val="es-ES_tradnl"/>
          </w:rPr>
          <w:t>Aqstica</w:t>
        </w:r>
        <w:proofErr w:type="spellEnd"/>
      </w:hyperlink>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 xml:space="preserve">para diseñar los nuevos espacios, infraestructura y conectividad, y con Alberto de la Cruz, de </w:t>
      </w:r>
      <w:hyperlink r:id="rId8" w:history="1">
        <w:r w:rsidR="00371ABC" w:rsidRPr="008F0A8B">
          <w:rPr>
            <w:rStyle w:val="Hipervnculo"/>
            <w:rFonts w:ascii="Helvetica Neue" w:hAnsi="Helvetica Neue" w:cstheme="minorHAnsi"/>
            <w:color w:val="538135" w:themeColor="accent6" w:themeShade="BF"/>
            <w:sz w:val="22"/>
            <w:szCs w:val="22"/>
            <w:u w:val="none"/>
            <w:lang w:val="es-ES_tradnl"/>
          </w:rPr>
          <w:t xml:space="preserve">VCR </w:t>
        </w:r>
        <w:proofErr w:type="spellStart"/>
        <w:r w:rsidR="00371ABC" w:rsidRPr="008F0A8B">
          <w:rPr>
            <w:rStyle w:val="Hipervnculo"/>
            <w:rFonts w:ascii="Helvetica Neue" w:hAnsi="Helvetica Neue" w:cstheme="minorHAnsi"/>
            <w:color w:val="538135" w:themeColor="accent6" w:themeShade="BF"/>
            <w:sz w:val="22"/>
            <w:szCs w:val="22"/>
            <w:u w:val="none"/>
            <w:lang w:val="es-ES_tradnl"/>
          </w:rPr>
          <w:t>Ltda</w:t>
        </w:r>
        <w:proofErr w:type="spellEnd"/>
      </w:hyperlink>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 xml:space="preserve">el socio local de Genelec, consiguieron el equipamiento.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Queríamos un sistema de monitoreo Genelec desde el principio</w:t>
      </w:r>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afirma</w:t>
      </w:r>
      <w:r w:rsidR="00371ABC" w:rsidRPr="008F0A8B">
        <w:rPr>
          <w:rFonts w:ascii="Helvetica Neue" w:hAnsi="Helvetica Neue" w:cstheme="minorHAnsi"/>
          <w:sz w:val="22"/>
          <w:szCs w:val="22"/>
          <w:lang w:val="es-ES_tradnl"/>
        </w:rPr>
        <w:t xml:space="preserve"> Silva. “</w:t>
      </w:r>
      <w:r w:rsidRPr="008F0A8B">
        <w:rPr>
          <w:rFonts w:ascii="Helvetica Neue" w:hAnsi="Helvetica Neue" w:cstheme="minorHAnsi"/>
          <w:sz w:val="22"/>
          <w:szCs w:val="22"/>
          <w:lang w:val="es-ES_tradnl"/>
        </w:rPr>
        <w:t>Era cuestión de tener presupuesto suficiente para ello, y estar seguros que el tiempo de entrega encajaba con los planes de construcción y producción. Felizmente, funcionó</w:t>
      </w:r>
      <w:r w:rsidR="00371ABC" w:rsidRPr="008F0A8B">
        <w:rPr>
          <w:rFonts w:ascii="Helvetica Neue" w:hAnsi="Helvetica Neue" w:cstheme="minorHAnsi"/>
          <w:sz w:val="22"/>
          <w:szCs w:val="22"/>
          <w:lang w:val="es-ES_tradnl"/>
        </w:rPr>
        <w:t>.”</w:t>
      </w:r>
    </w:p>
    <w:p w14:paraId="68F785FC" w14:textId="77777777" w:rsidR="00371ABC" w:rsidRPr="008F0A8B" w:rsidRDefault="00371ABC" w:rsidP="00371ABC">
      <w:pPr>
        <w:jc w:val="both"/>
        <w:rPr>
          <w:rFonts w:ascii="Helvetica Neue" w:hAnsi="Helvetica Neue" w:cstheme="minorHAnsi"/>
          <w:sz w:val="22"/>
          <w:szCs w:val="22"/>
          <w:lang w:val="es-ES_tradnl"/>
        </w:rPr>
      </w:pPr>
    </w:p>
    <w:p w14:paraId="7B3CC2AC" w14:textId="5C4EE130" w:rsidR="00371ABC" w:rsidRPr="008F0A8B" w:rsidRDefault="00CE4E6B"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 xml:space="preserve">El </w:t>
      </w:r>
      <w:r w:rsidR="00DE14B2" w:rsidRPr="008F0A8B">
        <w:rPr>
          <w:rFonts w:ascii="Helvetica Neue" w:hAnsi="Helvetica Neue" w:cstheme="minorHAnsi"/>
          <w:sz w:val="22"/>
          <w:szCs w:val="22"/>
          <w:lang w:val="es-ES_tradnl"/>
        </w:rPr>
        <w:t xml:space="preserve">sistema de monitoreo Dolby </w:t>
      </w:r>
      <w:proofErr w:type="spellStart"/>
      <w:r w:rsidR="00DE14B2" w:rsidRPr="008F0A8B">
        <w:rPr>
          <w:rFonts w:ascii="Helvetica Neue" w:hAnsi="Helvetica Neue" w:cstheme="minorHAnsi"/>
          <w:sz w:val="22"/>
          <w:szCs w:val="22"/>
          <w:lang w:val="es-ES_tradnl"/>
        </w:rPr>
        <w:t>Atmos</w:t>
      </w:r>
      <w:proofErr w:type="spellEnd"/>
      <w:r w:rsidR="00DE14B2" w:rsidRPr="008F0A8B">
        <w:rPr>
          <w:rFonts w:ascii="Helvetica Neue" w:hAnsi="Helvetica Neue" w:cstheme="minorHAnsi"/>
          <w:sz w:val="22"/>
          <w:szCs w:val="22"/>
          <w:lang w:val="es-ES_tradnl"/>
        </w:rPr>
        <w:t xml:space="preserve"> </w:t>
      </w:r>
      <w:r w:rsidR="00371ABC" w:rsidRPr="008F0A8B">
        <w:rPr>
          <w:rFonts w:ascii="Helvetica Neue" w:hAnsi="Helvetica Neue" w:cstheme="minorHAnsi"/>
          <w:sz w:val="22"/>
          <w:szCs w:val="22"/>
          <w:lang w:val="es-ES_tradnl"/>
        </w:rPr>
        <w:t>9.1.6</w:t>
      </w:r>
      <w:r w:rsidR="00DE14B2" w:rsidRPr="008F0A8B">
        <w:rPr>
          <w:rFonts w:ascii="Helvetica Neue" w:hAnsi="Helvetica Neue" w:cstheme="minorHAnsi"/>
          <w:sz w:val="22"/>
          <w:szCs w:val="22"/>
          <w:lang w:val="es-ES_tradnl"/>
        </w:rPr>
        <w:t xml:space="preserve"> de la sala de mezcla está compuesto exclusivamente por modelos SAM (</w:t>
      </w:r>
      <w:r w:rsidR="00371ABC" w:rsidRPr="008F0A8B">
        <w:rPr>
          <w:rFonts w:ascii="Helvetica Neue" w:hAnsi="Helvetica Neue" w:cstheme="minorHAnsi"/>
          <w:sz w:val="22"/>
          <w:szCs w:val="22"/>
          <w:lang w:val="es-ES_tradnl"/>
        </w:rPr>
        <w:t xml:space="preserve">Smart Active </w:t>
      </w:r>
      <w:proofErr w:type="spellStart"/>
      <w:r w:rsidR="00371ABC" w:rsidRPr="008F0A8B">
        <w:rPr>
          <w:rFonts w:ascii="Helvetica Neue" w:hAnsi="Helvetica Neue" w:cstheme="minorHAnsi"/>
          <w:sz w:val="22"/>
          <w:szCs w:val="22"/>
          <w:lang w:val="es-ES_tradnl"/>
        </w:rPr>
        <w:t>Monitoring</w:t>
      </w:r>
      <w:proofErr w:type="spellEnd"/>
      <w:r w:rsidR="00DE14B2" w:rsidRPr="008F0A8B">
        <w:rPr>
          <w:rFonts w:ascii="Helvetica Neue" w:hAnsi="Helvetica Neue" w:cstheme="minorHAnsi"/>
          <w:sz w:val="22"/>
          <w:szCs w:val="22"/>
          <w:lang w:val="es-ES_tradnl"/>
        </w:rPr>
        <w:t>) de dos vías: tres</w:t>
      </w:r>
      <w:r w:rsidR="00371ABC" w:rsidRPr="008F0A8B">
        <w:rPr>
          <w:rFonts w:ascii="Helvetica Neue" w:hAnsi="Helvetica Neue" w:cstheme="minorHAnsi"/>
          <w:sz w:val="22"/>
          <w:szCs w:val="22"/>
          <w:lang w:val="es-ES_tradnl"/>
        </w:rPr>
        <w:t xml:space="preserve"> </w:t>
      </w:r>
      <w:hyperlink r:id="rId9" w:history="1">
        <w:r w:rsidR="00371ABC" w:rsidRPr="008F0A8B">
          <w:rPr>
            <w:rStyle w:val="Hipervnculo"/>
            <w:rFonts w:ascii="Helvetica Neue" w:hAnsi="Helvetica Neue" w:cstheme="minorHAnsi"/>
            <w:color w:val="538135" w:themeColor="accent6" w:themeShade="BF"/>
            <w:sz w:val="22"/>
            <w:szCs w:val="22"/>
            <w:u w:val="none"/>
            <w:lang w:val="es-ES_tradnl"/>
          </w:rPr>
          <w:t>8350</w:t>
        </w:r>
      </w:hyperlink>
      <w:r w:rsidR="00371ABC" w:rsidRPr="008F0A8B">
        <w:rPr>
          <w:rFonts w:ascii="Helvetica Neue" w:hAnsi="Helvetica Neue" w:cstheme="minorHAnsi"/>
          <w:sz w:val="22"/>
          <w:szCs w:val="22"/>
          <w:lang w:val="es-ES_tradnl"/>
        </w:rPr>
        <w:t xml:space="preserve"> </w:t>
      </w:r>
      <w:r w:rsidR="00DE14B2" w:rsidRPr="008F0A8B">
        <w:rPr>
          <w:rFonts w:ascii="Helvetica Neue" w:hAnsi="Helvetica Neue" w:cstheme="minorHAnsi"/>
          <w:sz w:val="22"/>
          <w:szCs w:val="22"/>
          <w:lang w:val="es-ES_tradnl"/>
        </w:rPr>
        <w:t xml:space="preserve">para la parte frontal </w:t>
      </w:r>
      <w:r w:rsidR="00371ABC" w:rsidRPr="008F0A8B">
        <w:rPr>
          <w:rFonts w:ascii="Helvetica Neue" w:hAnsi="Helvetica Neue" w:cstheme="minorHAnsi"/>
          <w:sz w:val="22"/>
          <w:szCs w:val="22"/>
          <w:lang w:val="es-ES_tradnl"/>
        </w:rPr>
        <w:t>L-C-R,</w:t>
      </w:r>
      <w:r w:rsidR="00DE14B2" w:rsidRPr="008F0A8B">
        <w:rPr>
          <w:rFonts w:ascii="Helvetica Neue" w:hAnsi="Helvetica Neue" w:cstheme="minorHAnsi"/>
          <w:sz w:val="22"/>
          <w:szCs w:val="22"/>
          <w:lang w:val="es-ES_tradnl"/>
        </w:rPr>
        <w:t xml:space="preserve"> doce </w:t>
      </w:r>
      <w:hyperlink r:id="rId10" w:history="1">
        <w:r w:rsidR="00371ABC" w:rsidRPr="008F0A8B">
          <w:rPr>
            <w:rStyle w:val="Hipervnculo"/>
            <w:rFonts w:ascii="Helvetica Neue" w:hAnsi="Helvetica Neue" w:cstheme="minorHAnsi"/>
            <w:color w:val="538135" w:themeColor="accent6" w:themeShade="BF"/>
            <w:sz w:val="22"/>
            <w:szCs w:val="22"/>
            <w:u w:val="none"/>
            <w:lang w:val="es-ES_tradnl"/>
          </w:rPr>
          <w:t>8340</w:t>
        </w:r>
      </w:hyperlink>
      <w:r w:rsidR="00371ABC" w:rsidRPr="008F0A8B">
        <w:rPr>
          <w:rFonts w:ascii="Helvetica Neue" w:hAnsi="Helvetica Neue" w:cstheme="minorHAnsi"/>
          <w:sz w:val="22"/>
          <w:szCs w:val="22"/>
          <w:lang w:val="es-ES_tradnl"/>
        </w:rPr>
        <w:t>s</w:t>
      </w:r>
      <w:r w:rsidR="00DE14B2" w:rsidRPr="008F0A8B">
        <w:rPr>
          <w:rFonts w:ascii="Helvetica Neue" w:hAnsi="Helvetica Neue" w:cstheme="minorHAnsi"/>
          <w:sz w:val="22"/>
          <w:szCs w:val="22"/>
          <w:lang w:val="es-ES_tradnl"/>
        </w:rPr>
        <w:t xml:space="preserve"> más compactos para los canales </w:t>
      </w:r>
      <w:proofErr w:type="spellStart"/>
      <w:r w:rsidR="00DE14B2" w:rsidRPr="008F0A8B">
        <w:rPr>
          <w:rFonts w:ascii="Helvetica Neue" w:hAnsi="Helvetica Neue" w:cstheme="minorHAnsi"/>
          <w:sz w:val="22"/>
          <w:szCs w:val="22"/>
          <w:lang w:val="es-ES_tradnl"/>
        </w:rPr>
        <w:t>surround</w:t>
      </w:r>
      <w:proofErr w:type="spellEnd"/>
      <w:r w:rsidR="00DE14B2" w:rsidRPr="008F0A8B">
        <w:rPr>
          <w:rFonts w:ascii="Helvetica Neue" w:hAnsi="Helvetica Neue" w:cstheme="minorHAnsi"/>
          <w:sz w:val="22"/>
          <w:szCs w:val="22"/>
          <w:lang w:val="es-ES_tradnl"/>
        </w:rPr>
        <w:t xml:space="preserve"> y el techo, más un subwoofer</w:t>
      </w:r>
      <w:r w:rsidR="00371ABC" w:rsidRPr="008F0A8B">
        <w:rPr>
          <w:rFonts w:ascii="Helvetica Neue" w:hAnsi="Helvetica Neue" w:cstheme="minorHAnsi"/>
          <w:sz w:val="22"/>
          <w:szCs w:val="22"/>
          <w:lang w:val="es-ES_tradnl"/>
        </w:rPr>
        <w:t xml:space="preserve"> </w:t>
      </w:r>
      <w:hyperlink r:id="rId11" w:history="1">
        <w:r w:rsidR="00371ABC" w:rsidRPr="008F0A8B">
          <w:rPr>
            <w:rStyle w:val="Hipervnculo"/>
            <w:rFonts w:ascii="Helvetica Neue" w:hAnsi="Helvetica Neue" w:cstheme="minorHAnsi"/>
            <w:color w:val="538135" w:themeColor="accent6" w:themeShade="BF"/>
            <w:sz w:val="22"/>
            <w:szCs w:val="22"/>
            <w:u w:val="none"/>
            <w:lang w:val="es-ES_tradnl"/>
          </w:rPr>
          <w:t>7380</w:t>
        </w:r>
      </w:hyperlink>
      <w:r w:rsidR="00371ABC" w:rsidRPr="008F0A8B">
        <w:rPr>
          <w:rFonts w:ascii="Helvetica Neue" w:hAnsi="Helvetica Neue" w:cstheme="minorHAnsi"/>
          <w:sz w:val="22"/>
          <w:szCs w:val="22"/>
          <w:lang w:val="es-ES_tradnl"/>
        </w:rPr>
        <w:t xml:space="preserve"> </w:t>
      </w:r>
      <w:r w:rsidR="00DE14B2" w:rsidRPr="008F0A8B">
        <w:rPr>
          <w:rFonts w:ascii="Helvetica Neue" w:hAnsi="Helvetica Neue" w:cstheme="minorHAnsi"/>
          <w:sz w:val="22"/>
          <w:szCs w:val="22"/>
          <w:lang w:val="es-ES_tradnl"/>
        </w:rPr>
        <w:t xml:space="preserve">para reproducir las bajas frecuencias. </w:t>
      </w:r>
      <w:r w:rsidR="00371ABC" w:rsidRPr="008F0A8B">
        <w:rPr>
          <w:rFonts w:ascii="Helvetica Neue" w:hAnsi="Helvetica Neue" w:cstheme="minorHAnsi"/>
          <w:sz w:val="22"/>
          <w:szCs w:val="22"/>
          <w:lang w:val="es-ES_tradnl"/>
        </w:rPr>
        <w:t>“</w:t>
      </w:r>
      <w:r w:rsidR="00DE14B2" w:rsidRPr="008F0A8B">
        <w:rPr>
          <w:rFonts w:ascii="Helvetica Neue" w:hAnsi="Helvetica Neue" w:cstheme="minorHAnsi"/>
          <w:sz w:val="22"/>
          <w:szCs w:val="22"/>
          <w:lang w:val="es-ES_tradnl"/>
        </w:rPr>
        <w:t>Ha sido un verdadero placer trabajar con el nuevo sistema,</w:t>
      </w:r>
      <w:r w:rsidR="00371ABC" w:rsidRPr="008F0A8B">
        <w:rPr>
          <w:rFonts w:ascii="Helvetica Neue" w:hAnsi="Helvetica Neue" w:cstheme="minorHAnsi"/>
          <w:sz w:val="22"/>
          <w:szCs w:val="22"/>
          <w:lang w:val="es-ES_tradnl"/>
        </w:rPr>
        <w:t xml:space="preserve">” </w:t>
      </w:r>
      <w:r w:rsidR="00DE14B2" w:rsidRPr="008F0A8B">
        <w:rPr>
          <w:rFonts w:ascii="Helvetica Neue" w:hAnsi="Helvetica Neue" w:cstheme="minorHAnsi"/>
          <w:sz w:val="22"/>
          <w:szCs w:val="22"/>
          <w:lang w:val="es-ES_tradnl"/>
        </w:rPr>
        <w:t>afirma</w:t>
      </w:r>
      <w:r w:rsidR="00371ABC" w:rsidRPr="008F0A8B">
        <w:rPr>
          <w:rFonts w:ascii="Helvetica Neue" w:hAnsi="Helvetica Neue" w:cstheme="minorHAnsi"/>
          <w:sz w:val="22"/>
          <w:szCs w:val="22"/>
          <w:lang w:val="es-ES_tradnl"/>
        </w:rPr>
        <w:t xml:space="preserve"> Uribe-Holguín. “</w:t>
      </w:r>
      <w:r w:rsidR="00DE14B2" w:rsidRPr="008F0A8B">
        <w:rPr>
          <w:rFonts w:ascii="Helvetica Neue" w:hAnsi="Helvetica Neue" w:cstheme="minorHAnsi"/>
          <w:sz w:val="22"/>
          <w:szCs w:val="22"/>
          <w:lang w:val="es-ES_tradnl"/>
        </w:rPr>
        <w:t>Una de las cosas que hemos percibido es que el sonido es más claro. Las señales y la sonoridad están distribuidas por todos los monitores, así que no se sobrecargan. Superó nuestras expectativas. Pero aún más importante, las expectativas de nuestros clientes. Están felices de trabajar en la nueva sala y escuchar su contenido en un espacio tan amplio, confortable y con tan alta calidad.</w:t>
      </w:r>
      <w:r w:rsidR="00371ABC" w:rsidRPr="008F0A8B">
        <w:rPr>
          <w:rFonts w:ascii="Helvetica Neue" w:hAnsi="Helvetica Neue" w:cstheme="minorHAnsi"/>
          <w:sz w:val="22"/>
          <w:szCs w:val="22"/>
          <w:lang w:val="es-ES_tradnl"/>
        </w:rPr>
        <w:t>”</w:t>
      </w:r>
    </w:p>
    <w:p w14:paraId="71AE355F" w14:textId="77777777" w:rsidR="00371ABC" w:rsidRPr="008F0A8B" w:rsidRDefault="00371ABC" w:rsidP="00371ABC">
      <w:pPr>
        <w:jc w:val="both"/>
        <w:rPr>
          <w:rFonts w:ascii="Helvetica Neue" w:hAnsi="Helvetica Neue" w:cstheme="minorHAnsi"/>
          <w:sz w:val="22"/>
          <w:szCs w:val="22"/>
          <w:lang w:val="es-ES_tradnl"/>
        </w:rPr>
      </w:pPr>
    </w:p>
    <w:p w14:paraId="65053FB6" w14:textId="6DDE33BE" w:rsidR="00371ABC" w:rsidRPr="008F0A8B" w:rsidRDefault="00DE14B2"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 xml:space="preserve">La calibración del sistema fue realizada usando el programa </w:t>
      </w:r>
      <w:hyperlink r:id="rId12" w:history="1">
        <w:r w:rsidR="00371ABC" w:rsidRPr="008F0A8B">
          <w:rPr>
            <w:rStyle w:val="Hipervnculo"/>
            <w:rFonts w:ascii="Helvetica Neue" w:hAnsi="Helvetica Neue" w:cstheme="minorHAnsi"/>
            <w:color w:val="538135" w:themeColor="accent6" w:themeShade="BF"/>
            <w:sz w:val="22"/>
            <w:szCs w:val="22"/>
            <w:u w:val="none"/>
            <w:lang w:val="es-ES_tradnl"/>
          </w:rPr>
          <w:t>GLM</w:t>
        </w:r>
      </w:hyperlink>
      <w:r w:rsidR="00371ABC" w:rsidRPr="008F0A8B">
        <w:rPr>
          <w:rFonts w:ascii="Helvetica Neue" w:hAnsi="Helvetica Neue" w:cstheme="minorHAnsi"/>
          <w:sz w:val="22"/>
          <w:szCs w:val="22"/>
          <w:lang w:val="es-ES_tradnl"/>
        </w:rPr>
        <w:t>. “</w:t>
      </w:r>
      <w:r w:rsidRPr="008F0A8B">
        <w:rPr>
          <w:rFonts w:ascii="Helvetica Neue" w:hAnsi="Helvetica Neue" w:cstheme="minorHAnsi"/>
          <w:sz w:val="22"/>
          <w:szCs w:val="22"/>
          <w:lang w:val="es-ES_tradnl"/>
        </w:rPr>
        <w:t>Hicimos la calibración un par de veces y eso nos ayudó a localizar algunos problemas en las conexiones de un sistema tan complejo,</w:t>
      </w:r>
      <w:r w:rsidR="00371ABC" w:rsidRPr="008F0A8B">
        <w:rPr>
          <w:rFonts w:ascii="Helvetica Neue" w:hAnsi="Helvetica Neue" w:cstheme="minorHAnsi"/>
          <w:sz w:val="22"/>
          <w:szCs w:val="22"/>
          <w:lang w:val="es-ES_tradnl"/>
        </w:rPr>
        <w:t>” refle</w:t>
      </w:r>
      <w:r w:rsidRPr="008F0A8B">
        <w:rPr>
          <w:rFonts w:ascii="Helvetica Neue" w:hAnsi="Helvetica Neue" w:cstheme="minorHAnsi"/>
          <w:sz w:val="22"/>
          <w:szCs w:val="22"/>
          <w:lang w:val="es-ES_tradnl"/>
        </w:rPr>
        <w:t>xiona</w:t>
      </w:r>
      <w:r w:rsidR="00371ABC" w:rsidRPr="008F0A8B">
        <w:rPr>
          <w:rFonts w:ascii="Helvetica Neue" w:hAnsi="Helvetica Neue" w:cstheme="minorHAnsi"/>
          <w:sz w:val="22"/>
          <w:szCs w:val="22"/>
          <w:lang w:val="es-ES_tradnl"/>
        </w:rPr>
        <w:t xml:space="preserve"> Gordillo. “</w:t>
      </w:r>
      <w:r w:rsidR="00DE4643" w:rsidRPr="008F0A8B">
        <w:rPr>
          <w:rFonts w:ascii="Helvetica Neue" w:hAnsi="Helvetica Neue" w:cstheme="minorHAnsi"/>
          <w:sz w:val="22"/>
          <w:szCs w:val="22"/>
          <w:lang w:val="es-ES_tradnl"/>
        </w:rPr>
        <w:t>Una vez resueltos los temas de conectividad, realizamos nuevamente la calibración y comenzó a sonar hermoso. Tenemos un área de escucha para nuestros clientes que se sientan habitualmente en el sofá al frente. El poder calibrar para diferentes posiciones de escucha hace del GLM una herramienta perfecta para decidir dónde y cómo escuchar nuestras mezclas</w:t>
      </w:r>
      <w:r w:rsidR="00371ABC" w:rsidRPr="008F0A8B">
        <w:rPr>
          <w:rFonts w:ascii="Helvetica Neue" w:hAnsi="Helvetica Neue" w:cstheme="minorHAnsi"/>
          <w:sz w:val="22"/>
          <w:szCs w:val="22"/>
          <w:lang w:val="es-ES_tradnl"/>
        </w:rPr>
        <w:t>.”</w:t>
      </w:r>
    </w:p>
    <w:p w14:paraId="0DFD443F" w14:textId="77777777" w:rsidR="00371ABC" w:rsidRPr="008F0A8B" w:rsidRDefault="00371ABC" w:rsidP="00371ABC">
      <w:pPr>
        <w:jc w:val="both"/>
        <w:rPr>
          <w:rFonts w:ascii="Helvetica Neue" w:hAnsi="Helvetica Neue" w:cstheme="minorHAnsi"/>
          <w:sz w:val="22"/>
          <w:szCs w:val="22"/>
          <w:lang w:val="es-ES_tradnl"/>
        </w:rPr>
      </w:pPr>
    </w:p>
    <w:p w14:paraId="156A1371" w14:textId="2266EF0E" w:rsidR="00371ABC" w:rsidRPr="008F0A8B" w:rsidRDefault="00DE4643"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 xml:space="preserve">Con la nueva instalación abierta y varios proyectos importantes entrando por la puerta, el equipo de La Tina está disfrutando de las ventajas artísticas que su solución inmersiva Genelec les trae.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 xml:space="preserve">El sistema </w:t>
      </w:r>
      <w:proofErr w:type="spellStart"/>
      <w:r w:rsidRPr="008F0A8B">
        <w:rPr>
          <w:rFonts w:ascii="Helvetica Neue" w:hAnsi="Helvetica Neue" w:cstheme="minorHAnsi"/>
          <w:sz w:val="22"/>
          <w:szCs w:val="22"/>
          <w:lang w:val="es-ES_tradnl"/>
        </w:rPr>
        <w:t>Atmos</w:t>
      </w:r>
      <w:proofErr w:type="spellEnd"/>
      <w:r w:rsidRPr="008F0A8B">
        <w:rPr>
          <w:rFonts w:ascii="Helvetica Neue" w:hAnsi="Helvetica Neue" w:cstheme="minorHAnsi"/>
          <w:sz w:val="22"/>
          <w:szCs w:val="22"/>
          <w:lang w:val="es-ES_tradnl"/>
        </w:rPr>
        <w:t xml:space="preserve"> es fantástico para las escenas de acción y posicionamientos espaciales alocados, pero es incluso mejor para las escenas tranquilas y los diseños naturales</w:t>
      </w:r>
      <w:r w:rsidR="00371ABC" w:rsidRPr="008F0A8B">
        <w:rPr>
          <w:rFonts w:ascii="Helvetica Neue" w:hAnsi="Helvetica Neue" w:cstheme="minorHAnsi"/>
          <w:sz w:val="22"/>
          <w:szCs w:val="22"/>
          <w:lang w:val="es-ES_tradnl"/>
        </w:rPr>
        <w:t>,” observ</w:t>
      </w:r>
      <w:r w:rsidRPr="008F0A8B">
        <w:rPr>
          <w:rFonts w:ascii="Helvetica Neue" w:hAnsi="Helvetica Neue" w:cstheme="minorHAnsi"/>
          <w:sz w:val="22"/>
          <w:szCs w:val="22"/>
          <w:lang w:val="es-ES_tradnl"/>
        </w:rPr>
        <w:t>a</w:t>
      </w:r>
      <w:r w:rsidR="00371ABC" w:rsidRPr="008F0A8B">
        <w:rPr>
          <w:rFonts w:ascii="Helvetica Neue" w:hAnsi="Helvetica Neue" w:cstheme="minorHAnsi"/>
          <w:sz w:val="22"/>
          <w:szCs w:val="22"/>
          <w:lang w:val="es-ES_tradnl"/>
        </w:rPr>
        <w:t xml:space="preserve"> Silva. “</w:t>
      </w:r>
      <w:r w:rsidRPr="008F0A8B">
        <w:rPr>
          <w:rFonts w:ascii="Helvetica Neue" w:hAnsi="Helvetica Neue" w:cstheme="minorHAnsi"/>
          <w:sz w:val="22"/>
          <w:szCs w:val="22"/>
          <w:lang w:val="es-ES_tradnl"/>
        </w:rPr>
        <w:t xml:space="preserve">Realmente estamos disfrutando la transparencia en escenas silenciosas. Cuando ubicamos un efecto de TV amortiguado, en verdad parece que hay alguien en el piso superior viendo la tele y caminando sobre nuestro techo. Nos está gustando mucho este tipo de detalles y sensaciones en las escenas tranquilas, </w:t>
      </w:r>
      <w:r w:rsidR="00B35EC5" w:rsidRPr="008F0A8B">
        <w:rPr>
          <w:rFonts w:ascii="Helvetica Neue" w:hAnsi="Helvetica Neue" w:cstheme="minorHAnsi"/>
          <w:sz w:val="22"/>
          <w:szCs w:val="22"/>
          <w:lang w:val="es-ES_tradnl"/>
        </w:rPr>
        <w:t>con fuentes de sonido suaves viniendo de todas partes.</w:t>
      </w:r>
      <w:r w:rsidR="00371ABC" w:rsidRPr="008F0A8B">
        <w:rPr>
          <w:rFonts w:ascii="Helvetica Neue" w:hAnsi="Helvetica Neue" w:cstheme="minorHAnsi"/>
          <w:sz w:val="22"/>
          <w:szCs w:val="22"/>
          <w:lang w:val="es-ES_tradnl"/>
        </w:rPr>
        <w:t>”</w:t>
      </w:r>
    </w:p>
    <w:p w14:paraId="1E9B25E1" w14:textId="77777777" w:rsidR="00371ABC" w:rsidRPr="008F0A8B" w:rsidRDefault="00371ABC" w:rsidP="00371ABC">
      <w:pPr>
        <w:jc w:val="both"/>
        <w:rPr>
          <w:rFonts w:ascii="Helvetica Neue" w:hAnsi="Helvetica Neue" w:cstheme="minorHAnsi"/>
          <w:sz w:val="22"/>
          <w:szCs w:val="22"/>
          <w:lang w:val="es-ES_tradnl"/>
        </w:rPr>
      </w:pPr>
    </w:p>
    <w:p w14:paraId="2178A63A" w14:textId="0774ED2A" w:rsidR="00371ABC" w:rsidRPr="008F0A8B" w:rsidRDefault="00371ABC" w:rsidP="00371ABC">
      <w:pPr>
        <w:jc w:val="both"/>
        <w:rPr>
          <w:rFonts w:ascii="Helvetica Neue" w:hAnsi="Helvetica Neue" w:cstheme="minorHAnsi"/>
          <w:sz w:val="22"/>
          <w:szCs w:val="22"/>
          <w:lang w:val="es-ES_tradnl"/>
        </w:rPr>
      </w:pPr>
      <w:r w:rsidRPr="008F0A8B">
        <w:rPr>
          <w:rFonts w:ascii="Helvetica Neue" w:hAnsi="Helvetica Neue" w:cstheme="minorHAnsi"/>
          <w:sz w:val="22"/>
          <w:szCs w:val="22"/>
          <w:lang w:val="es-ES_tradnl"/>
        </w:rPr>
        <w:t>“</w:t>
      </w:r>
      <w:r w:rsidR="000207D1" w:rsidRPr="008F0A8B">
        <w:rPr>
          <w:rFonts w:ascii="Helvetica Neue" w:hAnsi="Helvetica Neue" w:cstheme="minorHAnsi"/>
          <w:sz w:val="22"/>
          <w:szCs w:val="22"/>
          <w:lang w:val="es-ES_tradnl"/>
        </w:rPr>
        <w:t>Artísticamente</w:t>
      </w:r>
      <w:r w:rsidR="00B35EC5" w:rsidRPr="008F0A8B">
        <w:rPr>
          <w:rFonts w:ascii="Helvetica Neue" w:hAnsi="Helvetica Neue" w:cstheme="minorHAnsi"/>
          <w:sz w:val="22"/>
          <w:szCs w:val="22"/>
          <w:lang w:val="es-ES_tradnl"/>
        </w:rPr>
        <w:t xml:space="preserve"> creemos que ahora hay otro nivel en la creación de técnicas sonoras para cine,</w:t>
      </w:r>
      <w:r w:rsidRPr="008F0A8B">
        <w:rPr>
          <w:rFonts w:ascii="Helvetica Neue" w:hAnsi="Helvetica Neue" w:cstheme="minorHAnsi"/>
          <w:sz w:val="22"/>
          <w:szCs w:val="22"/>
          <w:lang w:val="es-ES_tradnl"/>
        </w:rPr>
        <w:t>” a</w:t>
      </w:r>
      <w:r w:rsidR="00B35EC5" w:rsidRPr="008F0A8B">
        <w:rPr>
          <w:rFonts w:ascii="Helvetica Neue" w:hAnsi="Helvetica Neue" w:cstheme="minorHAnsi"/>
          <w:sz w:val="22"/>
          <w:szCs w:val="22"/>
          <w:lang w:val="es-ES_tradnl"/>
        </w:rPr>
        <w:t>ñade</w:t>
      </w:r>
      <w:r w:rsidRPr="008F0A8B">
        <w:rPr>
          <w:rFonts w:ascii="Helvetica Neue" w:hAnsi="Helvetica Neue" w:cstheme="minorHAnsi"/>
          <w:sz w:val="22"/>
          <w:szCs w:val="22"/>
          <w:lang w:val="es-ES_tradnl"/>
        </w:rPr>
        <w:t xml:space="preserve"> Uribe-Holguín. “</w:t>
      </w:r>
      <w:r w:rsidR="00B35EC5" w:rsidRPr="008F0A8B">
        <w:rPr>
          <w:rFonts w:ascii="Helvetica Neue" w:hAnsi="Helvetica Neue" w:cstheme="minorHAnsi"/>
          <w:sz w:val="22"/>
          <w:szCs w:val="22"/>
          <w:lang w:val="es-ES_tradnl"/>
        </w:rPr>
        <w:t xml:space="preserve">Es como aprender un nuevo lenguaje y poder describir </w:t>
      </w:r>
      <w:r w:rsidR="000207D1" w:rsidRPr="008F0A8B">
        <w:rPr>
          <w:rFonts w:ascii="Helvetica Neue" w:hAnsi="Helvetica Neue" w:cstheme="minorHAnsi"/>
          <w:sz w:val="22"/>
          <w:szCs w:val="22"/>
          <w:lang w:val="es-ES_tradnl"/>
        </w:rPr>
        <w:t>más con nuevas palabras y herramientas. Hay nuevas capas y métodos para usar efectos ambientales y reforzar un efecto de género, o para crear un ambiente tecnológicamente transparente para enfoques más naturales.</w:t>
      </w:r>
      <w:r w:rsidRPr="008F0A8B">
        <w:rPr>
          <w:rFonts w:ascii="Helvetica Neue" w:hAnsi="Helvetica Neue" w:cstheme="minorHAnsi"/>
          <w:sz w:val="22"/>
          <w:szCs w:val="22"/>
          <w:lang w:val="es-ES_tradnl"/>
        </w:rPr>
        <w:t>”</w:t>
      </w:r>
    </w:p>
    <w:p w14:paraId="0793FC30" w14:textId="77777777" w:rsidR="00371ABC" w:rsidRPr="008F0A8B" w:rsidRDefault="00371ABC" w:rsidP="00371ABC">
      <w:pPr>
        <w:jc w:val="both"/>
        <w:rPr>
          <w:rFonts w:ascii="Helvetica Neue" w:hAnsi="Helvetica Neue" w:cstheme="minorHAnsi"/>
          <w:sz w:val="22"/>
          <w:szCs w:val="22"/>
          <w:lang w:val="es-ES_tradnl"/>
        </w:rPr>
      </w:pPr>
    </w:p>
    <w:p w14:paraId="4E67C13D" w14:textId="3A6B872D" w:rsidR="00EF0B55" w:rsidRPr="008F0A8B" w:rsidRDefault="000207D1" w:rsidP="00371ABC">
      <w:pPr>
        <w:jc w:val="both"/>
        <w:rPr>
          <w:rFonts w:ascii="Helvetica Neue" w:eastAsia="Arial" w:hAnsi="Helvetica Neue" w:cstheme="minorHAnsi"/>
          <w:bCs/>
          <w:sz w:val="22"/>
          <w:szCs w:val="22"/>
          <w:lang w:val="es-ES_tradnl"/>
        </w:rPr>
      </w:pPr>
      <w:r w:rsidRPr="008F0A8B">
        <w:rPr>
          <w:rFonts w:ascii="Helvetica Neue" w:hAnsi="Helvetica Neue" w:cstheme="minorHAnsi"/>
          <w:sz w:val="22"/>
          <w:szCs w:val="22"/>
          <w:lang w:val="es-ES_tradnl"/>
        </w:rPr>
        <w:t xml:space="preserve">La decisión de agregar capacidades inmersivas ha demostrado ser también buena para los negocios.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Constantemente nos piden cotizaciones, así que creemos que es una buena decisión comercial,</w:t>
      </w:r>
      <w:r w:rsidR="00371ABC" w:rsidRPr="008F0A8B">
        <w:rPr>
          <w:rFonts w:ascii="Helvetica Neue" w:hAnsi="Helvetica Neue" w:cstheme="minorHAnsi"/>
          <w:sz w:val="22"/>
          <w:szCs w:val="22"/>
          <w:lang w:val="es-ES_tradnl"/>
        </w:rPr>
        <w:t xml:space="preserve">” </w:t>
      </w:r>
      <w:r w:rsidRPr="008F0A8B">
        <w:rPr>
          <w:rFonts w:ascii="Helvetica Neue" w:hAnsi="Helvetica Neue" w:cstheme="minorHAnsi"/>
          <w:sz w:val="22"/>
          <w:szCs w:val="22"/>
          <w:lang w:val="es-ES_tradnl"/>
        </w:rPr>
        <w:t xml:space="preserve">afirma Gordillo. </w:t>
      </w:r>
      <w:r w:rsidR="00371ABC" w:rsidRPr="008F0A8B">
        <w:rPr>
          <w:rFonts w:ascii="Helvetica Neue" w:hAnsi="Helvetica Neue" w:cstheme="minorHAnsi"/>
          <w:sz w:val="22"/>
          <w:szCs w:val="22"/>
          <w:lang w:val="es-ES_tradnl"/>
        </w:rPr>
        <w:t>“</w:t>
      </w:r>
      <w:r w:rsidRPr="008F0A8B">
        <w:rPr>
          <w:rFonts w:ascii="Helvetica Neue" w:hAnsi="Helvetica Neue" w:cstheme="minorHAnsi"/>
          <w:sz w:val="22"/>
          <w:szCs w:val="22"/>
          <w:lang w:val="es-ES_tradnl"/>
        </w:rPr>
        <w:t>Las industrias del cine, la música y los video juegos están generando una gran demanda de audio inmersivo y esto está lentamente siendo aceptado por los consumidores de todo el mundo. También vemos audio inmersivo creando nuevas narrativas y lenguajes. Películas en realidad virtual y producciones con un ángulo de visión personal están a la vuelta de la esquina.</w:t>
      </w:r>
      <w:r w:rsidR="00371ABC" w:rsidRPr="008F0A8B">
        <w:rPr>
          <w:rFonts w:ascii="Helvetica Neue" w:hAnsi="Helvetica Neue" w:cstheme="minorHAnsi"/>
          <w:sz w:val="22"/>
          <w:szCs w:val="22"/>
          <w:lang w:val="es-ES_tradnl"/>
        </w:rPr>
        <w:t>”</w:t>
      </w:r>
    </w:p>
    <w:p w14:paraId="7D6D2749" w14:textId="77777777" w:rsidR="00EF0B55" w:rsidRPr="008F0A8B" w:rsidRDefault="00EF0B55" w:rsidP="00862C3C">
      <w:pPr>
        <w:jc w:val="both"/>
        <w:rPr>
          <w:rFonts w:ascii="Helvetica Neue" w:eastAsia="Arial" w:hAnsi="Helvetica Neue" w:cstheme="minorHAnsi"/>
          <w:bCs/>
          <w:sz w:val="22"/>
          <w:szCs w:val="22"/>
          <w:lang w:val="es-ES_tradnl"/>
        </w:rPr>
      </w:pPr>
    </w:p>
    <w:p w14:paraId="5F890B76" w14:textId="336EA14B" w:rsidR="00EF0B55" w:rsidRPr="008F0A8B" w:rsidRDefault="000207D1" w:rsidP="00862C3C">
      <w:pPr>
        <w:jc w:val="both"/>
        <w:rPr>
          <w:rFonts w:ascii="Helvetica Neue" w:eastAsia="Arial" w:hAnsi="Helvetica Neue" w:cstheme="minorHAnsi"/>
          <w:bCs/>
          <w:sz w:val="22"/>
          <w:szCs w:val="22"/>
          <w:lang w:val="es-ES_tradnl"/>
        </w:rPr>
      </w:pPr>
      <w:r w:rsidRPr="008F0A8B">
        <w:rPr>
          <w:rFonts w:ascii="Helvetica Neue" w:eastAsia="Arial" w:hAnsi="Helvetica Neue" w:cstheme="minorHAnsi"/>
          <w:bCs/>
          <w:sz w:val="22"/>
          <w:szCs w:val="22"/>
          <w:lang w:val="es-ES_tradnl"/>
        </w:rPr>
        <w:t>Para más información por favor visitar</w:t>
      </w:r>
      <w:r w:rsidR="00EF0B55" w:rsidRPr="008F0A8B">
        <w:rPr>
          <w:rFonts w:ascii="Helvetica Neue" w:eastAsia="Arial" w:hAnsi="Helvetica Neue" w:cstheme="minorHAnsi"/>
          <w:bCs/>
          <w:sz w:val="22"/>
          <w:szCs w:val="22"/>
          <w:lang w:val="es-ES_tradnl"/>
        </w:rPr>
        <w:t xml:space="preserve"> </w:t>
      </w:r>
      <w:hyperlink r:id="rId13" w:history="1">
        <w:r w:rsidR="00EF0B55" w:rsidRPr="008F0A8B">
          <w:rPr>
            <w:rStyle w:val="Hipervnculo"/>
            <w:rFonts w:ascii="Helvetica Neue" w:eastAsia="Arial" w:hAnsi="Helvetica Neue" w:cstheme="minorHAnsi"/>
            <w:bCs/>
            <w:color w:val="538135" w:themeColor="accent6" w:themeShade="BF"/>
            <w:sz w:val="22"/>
            <w:szCs w:val="22"/>
            <w:u w:val="none"/>
            <w:lang w:val="es-ES_tradnl"/>
          </w:rPr>
          <w:t>www.genelec.com</w:t>
        </w:r>
      </w:hyperlink>
    </w:p>
    <w:p w14:paraId="27899618" w14:textId="77777777" w:rsidR="00EF0B55" w:rsidRPr="008F0A8B" w:rsidRDefault="00EF0B55" w:rsidP="00EF0B55">
      <w:pPr>
        <w:rPr>
          <w:rFonts w:ascii="Helvetica Neue" w:eastAsia="Arial" w:hAnsi="Helvetica Neue" w:cs="Arial"/>
          <w:bCs/>
          <w:i/>
          <w:iCs/>
          <w:lang w:val="es-ES_tradnl"/>
        </w:rPr>
      </w:pPr>
    </w:p>
    <w:p w14:paraId="644FE398" w14:textId="77777777" w:rsidR="00EF0B55" w:rsidRPr="008F0A8B" w:rsidRDefault="00EF0B55" w:rsidP="00EF0B55">
      <w:pPr>
        <w:rPr>
          <w:rFonts w:ascii="Helvetica Neue" w:eastAsia="Arial" w:hAnsi="Helvetica Neue" w:cs="Arial"/>
          <w:bCs/>
          <w:i/>
          <w:iCs/>
          <w:lang w:val="es-ES_tradnl"/>
        </w:rPr>
      </w:pPr>
    </w:p>
    <w:p w14:paraId="67DB25FE" w14:textId="1ABCD8DB" w:rsidR="00EF0B55" w:rsidRPr="008F0A8B" w:rsidRDefault="00EF0B55" w:rsidP="00EF0B55">
      <w:pPr>
        <w:jc w:val="center"/>
        <w:rPr>
          <w:rFonts w:ascii="Helvetica Neue" w:eastAsia="Arial" w:hAnsi="Helvetica Neue" w:cs="Arial"/>
          <w:bCs/>
          <w:i/>
          <w:iCs/>
          <w:lang w:val="es-ES_tradnl"/>
        </w:rPr>
      </w:pPr>
      <w:r w:rsidRPr="008F0A8B">
        <w:rPr>
          <w:rFonts w:ascii="Helvetica Neue" w:eastAsia="Arial" w:hAnsi="Helvetica Neue" w:cs="Arial"/>
          <w:bCs/>
          <w:i/>
          <w:iCs/>
          <w:lang w:val="es-ES_tradnl"/>
        </w:rPr>
        <w:t>***</w:t>
      </w:r>
      <w:r w:rsidR="000207D1" w:rsidRPr="008F0A8B">
        <w:rPr>
          <w:rFonts w:ascii="Helvetica Neue" w:eastAsia="Arial" w:hAnsi="Helvetica Neue" w:cs="Arial"/>
          <w:bCs/>
          <w:i/>
          <w:iCs/>
          <w:lang w:val="es-ES_tradnl"/>
        </w:rPr>
        <w:t>FIN</w:t>
      </w:r>
      <w:r w:rsidRPr="008F0A8B">
        <w:rPr>
          <w:rFonts w:ascii="Helvetica Neue" w:eastAsia="Arial" w:hAnsi="Helvetica Neue" w:cs="Arial"/>
          <w:bCs/>
          <w:i/>
          <w:iCs/>
          <w:lang w:val="es-ES_tradnl"/>
        </w:rPr>
        <w:t>***</w:t>
      </w:r>
    </w:p>
    <w:p w14:paraId="5D4D7111" w14:textId="77777777" w:rsidR="00EF0B55" w:rsidRPr="008F0A8B" w:rsidRDefault="00EF0B55" w:rsidP="00EF0B55">
      <w:pPr>
        <w:rPr>
          <w:rFonts w:ascii="Helvetica Neue" w:eastAsia="Arial" w:hAnsi="Helvetica Neue" w:cs="Arial"/>
          <w:bCs/>
          <w:i/>
          <w:iCs/>
          <w:sz w:val="22"/>
          <w:szCs w:val="22"/>
          <w:lang w:val="es-ES_tradnl"/>
        </w:rPr>
      </w:pPr>
    </w:p>
    <w:p w14:paraId="7EF77350" w14:textId="77777777" w:rsidR="00EF0B55" w:rsidRPr="008F0A8B" w:rsidRDefault="00EF0B55" w:rsidP="00EF0B55">
      <w:pPr>
        <w:rPr>
          <w:rFonts w:ascii="Helvetica Neue" w:eastAsia="Arial" w:hAnsi="Helvetica Neue" w:cs="Arial"/>
          <w:b/>
          <w:bCs/>
          <w:i/>
          <w:iCs/>
          <w:sz w:val="22"/>
          <w:szCs w:val="22"/>
          <w:lang w:val="es-ES_tradnl"/>
        </w:rPr>
      </w:pPr>
    </w:p>
    <w:p w14:paraId="1D08E69F" w14:textId="77777777" w:rsidR="0011186E" w:rsidRPr="008F0A8B" w:rsidRDefault="0011186E" w:rsidP="00EF0B55">
      <w:pPr>
        <w:rPr>
          <w:rFonts w:ascii="Helvetica Neue" w:eastAsia="Arial" w:hAnsi="Helvetica Neue" w:cs="Arial"/>
          <w:b/>
          <w:bCs/>
          <w:i/>
          <w:iCs/>
          <w:sz w:val="22"/>
          <w:szCs w:val="22"/>
          <w:lang w:val="es-ES_tradnl"/>
        </w:rPr>
      </w:pPr>
    </w:p>
    <w:p w14:paraId="5E09B5FB" w14:textId="77777777" w:rsidR="0011186E" w:rsidRPr="008F0A8B" w:rsidRDefault="0011186E" w:rsidP="00EF0B55">
      <w:pPr>
        <w:rPr>
          <w:rFonts w:ascii="Helvetica Neue" w:eastAsia="Arial" w:hAnsi="Helvetica Neue" w:cs="Arial"/>
          <w:b/>
          <w:bCs/>
          <w:i/>
          <w:iCs/>
          <w:sz w:val="22"/>
          <w:szCs w:val="22"/>
          <w:lang w:val="es-ES_tradnl"/>
        </w:rPr>
      </w:pPr>
    </w:p>
    <w:p w14:paraId="0957E14C" w14:textId="77777777" w:rsidR="0011186E" w:rsidRPr="008F0A8B" w:rsidRDefault="0011186E" w:rsidP="00EF0B55">
      <w:pPr>
        <w:rPr>
          <w:rFonts w:ascii="Helvetica Neue" w:eastAsia="Arial" w:hAnsi="Helvetica Neue" w:cs="Arial"/>
          <w:b/>
          <w:bCs/>
          <w:i/>
          <w:iCs/>
          <w:sz w:val="22"/>
          <w:szCs w:val="22"/>
          <w:lang w:val="es-ES_tradnl"/>
        </w:rPr>
      </w:pPr>
    </w:p>
    <w:p w14:paraId="0B5AE2F3" w14:textId="77777777" w:rsidR="00E00763" w:rsidRPr="008F0A8B" w:rsidRDefault="00E00763" w:rsidP="00E00763">
      <w:pPr>
        <w:rPr>
          <w:rFonts w:ascii="Helvetica Neue" w:hAnsi="Helvetica Neue" w:cstheme="minorHAnsi"/>
          <w:b/>
          <w:bCs/>
          <w:i/>
          <w:iCs/>
          <w:lang w:val="es-ES_tradnl"/>
        </w:rPr>
      </w:pPr>
      <w:r w:rsidRPr="008F0A8B">
        <w:rPr>
          <w:rFonts w:ascii="Helvetica Neue" w:hAnsi="Helvetica Neue" w:cstheme="minorHAnsi"/>
          <w:b/>
          <w:bCs/>
          <w:i/>
          <w:iCs/>
          <w:lang w:val="es-ES_tradnl"/>
        </w:rPr>
        <w:lastRenderedPageBreak/>
        <w:t xml:space="preserve">Sobre Genelec </w:t>
      </w:r>
    </w:p>
    <w:p w14:paraId="38C1465D" w14:textId="77777777" w:rsidR="00E00763" w:rsidRPr="008F0A8B" w:rsidRDefault="00E00763" w:rsidP="00E00763">
      <w:pPr>
        <w:rPr>
          <w:rFonts w:ascii="Helvetica Neue" w:hAnsi="Helvetica Neue" w:cstheme="minorHAnsi"/>
          <w:b/>
          <w:bCs/>
          <w:i/>
          <w:iCs/>
          <w:lang w:val="es-ES_tradnl"/>
        </w:rPr>
      </w:pPr>
    </w:p>
    <w:p w14:paraId="69B53F90" w14:textId="77777777" w:rsidR="00E00763" w:rsidRPr="008F0A8B" w:rsidRDefault="00E00763" w:rsidP="00E00763">
      <w:pPr>
        <w:jc w:val="both"/>
        <w:rPr>
          <w:rFonts w:ascii="Helvetica Neue" w:hAnsi="Helvetica Neue" w:cstheme="minorHAnsi"/>
          <w:i/>
          <w:lang w:val="es-ES_tradnl"/>
        </w:rPr>
      </w:pPr>
      <w:r w:rsidRPr="008F0A8B">
        <w:rPr>
          <w:rFonts w:ascii="Helvetica Neue" w:hAnsi="Helvetica Neue" w:cstheme="minorHAnsi"/>
          <w:i/>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68B70A4" w14:textId="3AE6CE2F" w:rsidR="003A3F59" w:rsidRPr="008F0A8B" w:rsidRDefault="003A3F59" w:rsidP="003A3F59">
      <w:pPr>
        <w:rPr>
          <w:rFonts w:ascii="Helvetica Neue" w:eastAsia="Arial" w:hAnsi="Helvetica Neue" w:cs="Arial"/>
          <w:sz w:val="22"/>
          <w:szCs w:val="22"/>
          <w:lang w:val="es-ES_tradnl"/>
        </w:rPr>
      </w:pPr>
    </w:p>
    <w:p w14:paraId="3B3F23D0" w14:textId="77777777" w:rsidR="00C22DE6" w:rsidRPr="008F0A8B" w:rsidRDefault="00C22DE6" w:rsidP="00C22DE6">
      <w:pPr>
        <w:rPr>
          <w:rFonts w:ascii="Helvetica Neue" w:eastAsia="Helvetica Neue" w:hAnsi="Helvetica Neue" w:cs="Helvetica Neue"/>
          <w:b/>
          <w:sz w:val="22"/>
          <w:szCs w:val="22"/>
          <w:highlight w:val="white"/>
          <w:lang w:val="es-ES_tradnl"/>
        </w:rPr>
      </w:pPr>
      <w:proofErr w:type="spellStart"/>
      <w:r w:rsidRPr="008F0A8B">
        <w:rPr>
          <w:rFonts w:ascii="Helvetica Neue" w:eastAsia="Helvetica Neue" w:hAnsi="Helvetica Neue" w:cs="Helvetica Neue"/>
          <w:b/>
          <w:sz w:val="22"/>
          <w:szCs w:val="22"/>
          <w:highlight w:val="white"/>
          <w:lang w:val="es-ES_tradnl"/>
        </w:rPr>
        <w:t>For</w:t>
      </w:r>
      <w:proofErr w:type="spellEnd"/>
      <w:r w:rsidRPr="008F0A8B">
        <w:rPr>
          <w:rFonts w:ascii="Helvetica Neue" w:eastAsia="Helvetica Neue" w:hAnsi="Helvetica Neue" w:cs="Helvetica Neue"/>
          <w:b/>
          <w:sz w:val="22"/>
          <w:szCs w:val="22"/>
          <w:highlight w:val="white"/>
          <w:lang w:val="es-ES_tradnl"/>
        </w:rPr>
        <w:t xml:space="preserve"> </w:t>
      </w:r>
      <w:proofErr w:type="spellStart"/>
      <w:r w:rsidRPr="008F0A8B">
        <w:rPr>
          <w:rFonts w:ascii="Helvetica Neue" w:eastAsia="Helvetica Neue" w:hAnsi="Helvetica Neue" w:cs="Helvetica Neue"/>
          <w:b/>
          <w:sz w:val="22"/>
          <w:szCs w:val="22"/>
          <w:highlight w:val="white"/>
          <w:lang w:val="es-ES_tradnl"/>
        </w:rPr>
        <w:t>press</w:t>
      </w:r>
      <w:proofErr w:type="spellEnd"/>
      <w:r w:rsidRPr="008F0A8B">
        <w:rPr>
          <w:rFonts w:ascii="Helvetica Neue" w:eastAsia="Helvetica Neue" w:hAnsi="Helvetica Neue" w:cs="Helvetica Neue"/>
          <w:b/>
          <w:sz w:val="22"/>
          <w:szCs w:val="22"/>
          <w:highlight w:val="white"/>
          <w:lang w:val="es-ES_tradnl"/>
        </w:rPr>
        <w:t xml:space="preserve"> </w:t>
      </w:r>
      <w:proofErr w:type="spellStart"/>
      <w:r w:rsidRPr="008F0A8B">
        <w:rPr>
          <w:rFonts w:ascii="Helvetica Neue" w:eastAsia="Helvetica Neue" w:hAnsi="Helvetica Neue" w:cs="Helvetica Neue"/>
          <w:b/>
          <w:sz w:val="22"/>
          <w:szCs w:val="22"/>
          <w:highlight w:val="white"/>
          <w:lang w:val="es-ES_tradnl"/>
        </w:rPr>
        <w:t>information</w:t>
      </w:r>
      <w:proofErr w:type="spellEnd"/>
      <w:r w:rsidRPr="008F0A8B">
        <w:rPr>
          <w:rFonts w:ascii="Helvetica Neue" w:eastAsia="Helvetica Neue" w:hAnsi="Helvetica Neue" w:cs="Helvetica Neue"/>
          <w:b/>
          <w:sz w:val="22"/>
          <w:szCs w:val="22"/>
          <w:highlight w:val="white"/>
          <w:lang w:val="es-ES_tradnl"/>
        </w:rPr>
        <w:t xml:space="preserve">, </w:t>
      </w:r>
      <w:proofErr w:type="spellStart"/>
      <w:r w:rsidRPr="008F0A8B">
        <w:rPr>
          <w:rFonts w:ascii="Helvetica Neue" w:eastAsia="Helvetica Neue" w:hAnsi="Helvetica Neue" w:cs="Helvetica Neue"/>
          <w:b/>
          <w:sz w:val="22"/>
          <w:szCs w:val="22"/>
          <w:highlight w:val="white"/>
          <w:lang w:val="es-ES_tradnl"/>
        </w:rPr>
        <w:t>please</w:t>
      </w:r>
      <w:proofErr w:type="spellEnd"/>
      <w:r w:rsidRPr="008F0A8B">
        <w:rPr>
          <w:rFonts w:ascii="Helvetica Neue" w:eastAsia="Helvetica Neue" w:hAnsi="Helvetica Neue" w:cs="Helvetica Neue"/>
          <w:b/>
          <w:sz w:val="22"/>
          <w:szCs w:val="22"/>
          <w:highlight w:val="white"/>
          <w:lang w:val="es-ES_tradnl"/>
        </w:rPr>
        <w:t xml:space="preserve"> </w:t>
      </w:r>
      <w:proofErr w:type="spellStart"/>
      <w:r w:rsidRPr="008F0A8B">
        <w:rPr>
          <w:rFonts w:ascii="Helvetica Neue" w:eastAsia="Helvetica Neue" w:hAnsi="Helvetica Neue" w:cs="Helvetica Neue"/>
          <w:b/>
          <w:sz w:val="22"/>
          <w:szCs w:val="22"/>
          <w:highlight w:val="white"/>
          <w:lang w:val="es-ES_tradnl"/>
        </w:rPr>
        <w:t>contact</w:t>
      </w:r>
      <w:proofErr w:type="spellEnd"/>
      <w:r w:rsidRPr="008F0A8B">
        <w:rPr>
          <w:rFonts w:ascii="Helvetica Neue" w:eastAsia="Helvetica Neue" w:hAnsi="Helvetica Neue" w:cs="Helvetica Neue"/>
          <w:b/>
          <w:sz w:val="22"/>
          <w:szCs w:val="22"/>
          <w:highlight w:val="white"/>
          <w:lang w:val="es-ES_tradnl"/>
        </w:rPr>
        <w:t>:</w:t>
      </w:r>
    </w:p>
    <w:p w14:paraId="004DAB66" w14:textId="77777777" w:rsidR="00C22DE6" w:rsidRPr="008F0A8B" w:rsidRDefault="00C22DE6" w:rsidP="00C22DE6">
      <w:pPr>
        <w:rPr>
          <w:rFonts w:ascii="Helvetica Neue" w:eastAsia="Helvetica Neue" w:hAnsi="Helvetica Neue" w:cs="Helvetica Neue"/>
          <w:b/>
          <w:sz w:val="22"/>
          <w:szCs w:val="22"/>
          <w:highlight w:val="white"/>
          <w:lang w:val="es-ES_tradnl"/>
        </w:rPr>
      </w:pPr>
    </w:p>
    <w:p w14:paraId="3EB50A72" w14:textId="2D6EC3CC" w:rsidR="00C22DE6" w:rsidRPr="008F0A8B" w:rsidRDefault="00C22DE6" w:rsidP="00C22DE6">
      <w:pPr>
        <w:rPr>
          <w:rFonts w:ascii="Helvetica Neue" w:eastAsia="Helvetica Neue" w:hAnsi="Helvetica Neue" w:cs="Helvetica Neue"/>
          <w:sz w:val="22"/>
          <w:szCs w:val="22"/>
          <w:highlight w:val="white"/>
          <w:lang w:val="es-ES_tradnl"/>
        </w:rPr>
      </w:pPr>
      <w:r w:rsidRPr="008F0A8B">
        <w:rPr>
          <w:rFonts w:ascii="Helvetica Neue" w:eastAsia="Helvetica Neue" w:hAnsi="Helvetica Neue" w:cs="Helvetica Neue"/>
          <w:sz w:val="22"/>
          <w:szCs w:val="22"/>
          <w:highlight w:val="white"/>
          <w:lang w:val="es-ES_tradnl"/>
        </w:rPr>
        <w:t>Howard Jones, Genelec</w:t>
      </w:r>
    </w:p>
    <w:p w14:paraId="425E9F91" w14:textId="77777777" w:rsidR="00C22DE6" w:rsidRPr="008F0A8B" w:rsidRDefault="00C22DE6" w:rsidP="00C22DE6">
      <w:pPr>
        <w:rPr>
          <w:rFonts w:ascii="Helvetica Neue" w:eastAsia="Helvetica Neue" w:hAnsi="Helvetica Neue" w:cs="Helvetica Neue"/>
          <w:b/>
          <w:sz w:val="22"/>
          <w:szCs w:val="22"/>
          <w:highlight w:val="white"/>
          <w:lang w:val="es-ES_tradnl"/>
        </w:rPr>
      </w:pPr>
    </w:p>
    <w:p w14:paraId="431C51F8" w14:textId="0CD7AA49" w:rsidR="00C22DE6" w:rsidRPr="008F0A8B" w:rsidRDefault="00C22DE6" w:rsidP="00C22DE6">
      <w:pPr>
        <w:rPr>
          <w:rFonts w:ascii="Helvetica Neue" w:eastAsia="Helvetica Neue" w:hAnsi="Helvetica Neue" w:cs="Helvetica Neue"/>
          <w:sz w:val="22"/>
          <w:szCs w:val="22"/>
          <w:lang w:val="es-ES_tradnl"/>
        </w:rPr>
      </w:pPr>
      <w:r w:rsidRPr="008F0A8B">
        <w:rPr>
          <w:rFonts w:ascii="Helvetica Neue" w:eastAsia="Helvetica Neue" w:hAnsi="Helvetica Neue" w:cs="Helvetica Neue"/>
          <w:sz w:val="22"/>
          <w:szCs w:val="22"/>
          <w:lang w:val="es-ES_tradnl"/>
        </w:rPr>
        <w:t>T:</w:t>
      </w:r>
      <w:r w:rsidRPr="008F0A8B">
        <w:rPr>
          <w:rFonts w:ascii="Helvetica Neue" w:eastAsia="Helvetica Neue" w:hAnsi="Helvetica Neue" w:cs="Helvetica Neue"/>
          <w:sz w:val="22"/>
          <w:szCs w:val="22"/>
          <w:lang w:val="es-ES_tradnl"/>
        </w:rPr>
        <w:tab/>
        <w:t>+44 (0)7825 570085</w:t>
      </w:r>
    </w:p>
    <w:p w14:paraId="30817E32" w14:textId="4910F028" w:rsidR="00C22DE6" w:rsidRPr="008F0A8B" w:rsidRDefault="00C22DE6" w:rsidP="00C22DE6">
      <w:pPr>
        <w:spacing w:line="480" w:lineRule="auto"/>
        <w:rPr>
          <w:rFonts w:ascii="Helvetica Neue" w:eastAsia="Helvetica Neue" w:hAnsi="Helvetica Neue" w:cs="Helvetica Neue"/>
          <w:sz w:val="22"/>
          <w:szCs w:val="22"/>
          <w:lang w:val="es-ES_tradnl"/>
        </w:rPr>
      </w:pPr>
      <w:r w:rsidRPr="008F0A8B">
        <w:rPr>
          <w:rFonts w:ascii="Helvetica Neue" w:eastAsia="Helvetica Neue" w:hAnsi="Helvetica Neue" w:cs="Helvetica Neue"/>
          <w:sz w:val="22"/>
          <w:szCs w:val="22"/>
          <w:lang w:val="es-ES_tradnl"/>
        </w:rPr>
        <w:t>E:</w:t>
      </w:r>
      <w:r w:rsidRPr="008F0A8B">
        <w:rPr>
          <w:rFonts w:ascii="Helvetica Neue" w:eastAsia="Helvetica Neue" w:hAnsi="Helvetica Neue" w:cs="Helvetica Neue"/>
          <w:sz w:val="22"/>
          <w:szCs w:val="22"/>
          <w:lang w:val="es-ES_tradnl"/>
        </w:rPr>
        <w:tab/>
      </w:r>
      <w:hyperlink r:id="rId14">
        <w:r w:rsidRPr="008F0A8B">
          <w:rPr>
            <w:rFonts w:ascii="Helvetica Neue" w:eastAsia="Helvetica Neue" w:hAnsi="Helvetica Neue" w:cs="Helvetica Neue"/>
            <w:color w:val="007A53"/>
            <w:sz w:val="22"/>
            <w:szCs w:val="22"/>
            <w:lang w:val="es-ES_tradnl"/>
          </w:rPr>
          <w:t>howard.jones@genelec.com</w:t>
        </w:r>
      </w:hyperlink>
    </w:p>
    <w:p w14:paraId="4380B226" w14:textId="77777777" w:rsidR="00C22DE6" w:rsidRPr="008F0A8B" w:rsidRDefault="00C22DE6" w:rsidP="003A3F59">
      <w:pPr>
        <w:rPr>
          <w:rFonts w:ascii="Helvetica Neue" w:eastAsia="Arial" w:hAnsi="Helvetica Neue" w:cs="Arial"/>
          <w:sz w:val="22"/>
          <w:szCs w:val="22"/>
          <w:lang w:val="es-ES_tradnl"/>
        </w:rPr>
      </w:pPr>
    </w:p>
    <w:p w14:paraId="58706B7A" w14:textId="2E780DA2" w:rsidR="00454F96" w:rsidRPr="008F0A8B" w:rsidRDefault="00454F96" w:rsidP="00454F96">
      <w:pPr>
        <w:jc w:val="center"/>
        <w:rPr>
          <w:rFonts w:ascii="Helvetica Neue" w:eastAsia="MS Mincho" w:hAnsi="Helvetica Neue" w:cs="Arial"/>
          <w:sz w:val="44"/>
          <w:szCs w:val="44"/>
          <w:lang w:val="es-ES_tradnl"/>
        </w:rPr>
      </w:pPr>
    </w:p>
    <w:sectPr w:rsidR="00454F96" w:rsidRPr="008F0A8B"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07D1"/>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1186E"/>
    <w:rsid w:val="00155B72"/>
    <w:rsid w:val="0019009D"/>
    <w:rsid w:val="001D2825"/>
    <w:rsid w:val="001D64C1"/>
    <w:rsid w:val="001E7524"/>
    <w:rsid w:val="00200192"/>
    <w:rsid w:val="002558EE"/>
    <w:rsid w:val="00265C50"/>
    <w:rsid w:val="0029259F"/>
    <w:rsid w:val="00294835"/>
    <w:rsid w:val="002C6F22"/>
    <w:rsid w:val="003138FB"/>
    <w:rsid w:val="00327EBB"/>
    <w:rsid w:val="0033005E"/>
    <w:rsid w:val="0033387B"/>
    <w:rsid w:val="00371ABC"/>
    <w:rsid w:val="00376503"/>
    <w:rsid w:val="00376FBD"/>
    <w:rsid w:val="00382609"/>
    <w:rsid w:val="003A3F59"/>
    <w:rsid w:val="003C444E"/>
    <w:rsid w:val="003D0D71"/>
    <w:rsid w:val="00403D67"/>
    <w:rsid w:val="00446D55"/>
    <w:rsid w:val="00454F96"/>
    <w:rsid w:val="00483C1F"/>
    <w:rsid w:val="004869E6"/>
    <w:rsid w:val="004A4760"/>
    <w:rsid w:val="004B6EBE"/>
    <w:rsid w:val="00510275"/>
    <w:rsid w:val="00531C83"/>
    <w:rsid w:val="00545B10"/>
    <w:rsid w:val="005504B5"/>
    <w:rsid w:val="005573FC"/>
    <w:rsid w:val="005B02F3"/>
    <w:rsid w:val="005B1C02"/>
    <w:rsid w:val="005B2CD4"/>
    <w:rsid w:val="005B48EF"/>
    <w:rsid w:val="005E2152"/>
    <w:rsid w:val="006115EA"/>
    <w:rsid w:val="00624E1F"/>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66661"/>
    <w:rsid w:val="008805A6"/>
    <w:rsid w:val="008A34F1"/>
    <w:rsid w:val="008B4490"/>
    <w:rsid w:val="008E652D"/>
    <w:rsid w:val="008F0A8B"/>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96B92"/>
    <w:rsid w:val="00AD01DC"/>
    <w:rsid w:val="00AD7521"/>
    <w:rsid w:val="00AF0FDC"/>
    <w:rsid w:val="00B151B9"/>
    <w:rsid w:val="00B35EC5"/>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E4E6B"/>
    <w:rsid w:val="00CF0FC4"/>
    <w:rsid w:val="00D008A6"/>
    <w:rsid w:val="00D36B1E"/>
    <w:rsid w:val="00D50EEB"/>
    <w:rsid w:val="00D80836"/>
    <w:rsid w:val="00DE14B2"/>
    <w:rsid w:val="00DE375C"/>
    <w:rsid w:val="00DE4643"/>
    <w:rsid w:val="00DF77EF"/>
    <w:rsid w:val="00E00763"/>
    <w:rsid w:val="00E13E19"/>
    <w:rsid w:val="00E36898"/>
    <w:rsid w:val="00E574C6"/>
    <w:rsid w:val="00E71803"/>
    <w:rsid w:val="00E7387F"/>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7F5"/>
    <w:rPr>
      <w:color w:val="0000FF"/>
      <w:u w:val="single"/>
    </w:rPr>
  </w:style>
  <w:style w:type="table" w:styleId="Tablaconcuadrcula">
    <w:name w:val="Table Grid"/>
    <w:basedOn w:val="Tabla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0717F5"/>
    <w:rPr>
      <w:sz w:val="16"/>
      <w:szCs w:val="16"/>
    </w:rPr>
  </w:style>
  <w:style w:type="paragraph" w:styleId="Textocomentario">
    <w:name w:val="annotation text"/>
    <w:basedOn w:val="Normal"/>
    <w:link w:val="TextocomentarioCar"/>
    <w:unhideWhenUsed/>
    <w:rsid w:val="000717F5"/>
    <w:rPr>
      <w:sz w:val="20"/>
      <w:szCs w:val="20"/>
    </w:rPr>
  </w:style>
  <w:style w:type="character" w:customStyle="1" w:styleId="TextocomentarioCar">
    <w:name w:val="Texto comentario Car"/>
    <w:basedOn w:val="Fuentedeprrafopredeter"/>
    <w:link w:val="Textocomentario"/>
    <w:rsid w:val="000717F5"/>
    <w:rPr>
      <w:sz w:val="20"/>
      <w:szCs w:val="20"/>
    </w:rPr>
  </w:style>
  <w:style w:type="paragraph" w:styleId="Textodeglobo">
    <w:name w:val="Balloon Text"/>
    <w:basedOn w:val="Normal"/>
    <w:link w:val="TextodegloboCar"/>
    <w:uiPriority w:val="99"/>
    <w:semiHidden/>
    <w:unhideWhenUsed/>
    <w:rsid w:val="000717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17F5"/>
    <w:rPr>
      <w:rFonts w:ascii="Times New Roman" w:hAnsi="Times New Roman" w:cs="Times New Roman"/>
      <w:sz w:val="18"/>
      <w:szCs w:val="18"/>
    </w:rPr>
  </w:style>
  <w:style w:type="character" w:styleId="Mencinsinresolver">
    <w:name w:val="Unresolved Mention"/>
    <w:basedOn w:val="Fuentedeprrafopredeter"/>
    <w:uiPriority w:val="99"/>
    <w:rsid w:val="000C1894"/>
    <w:rPr>
      <w:color w:val="605E5C"/>
      <w:shd w:val="clear" w:color="auto" w:fill="E1DFDD"/>
    </w:rPr>
  </w:style>
  <w:style w:type="character" w:styleId="Hipervnculovisitado">
    <w:name w:val="FollowedHyperlink"/>
    <w:basedOn w:val="Fuentedeprrafopredeter"/>
    <w:uiPriority w:val="99"/>
    <w:semiHidden/>
    <w:unhideWhenUsed/>
    <w:rsid w:val="0019009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9F5C8F"/>
    <w:rPr>
      <w:b/>
      <w:bCs/>
    </w:rPr>
  </w:style>
  <w:style w:type="character" w:customStyle="1" w:styleId="AsuntodelcomentarioCar">
    <w:name w:val="Asunto del comentario Car"/>
    <w:basedOn w:val="TextocomentarioCar"/>
    <w:link w:val="Asuntodelcomentario"/>
    <w:uiPriority w:val="99"/>
    <w:semiHidden/>
    <w:rsid w:val="009F5C8F"/>
    <w:rPr>
      <w:b/>
      <w:bCs/>
      <w:sz w:val="20"/>
      <w:szCs w:val="20"/>
    </w:rPr>
  </w:style>
  <w:style w:type="paragraph" w:styleId="Prrafodelista">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r.com.co/" TargetMode="External"/><Relationship Id="rId13" Type="http://schemas.openxmlformats.org/officeDocument/2006/relationships/hyperlink" Target="http://www.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aqstica.com/" TargetMode="External"/><Relationship Id="rId12" Type="http://schemas.openxmlformats.org/officeDocument/2006/relationships/hyperlink" Target="https://www.genelec.com/gl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nelec.com/sam-studio-monitors-subwoofers" TargetMode="External"/><Relationship Id="rId11" Type="http://schemas.openxmlformats.org/officeDocument/2006/relationships/hyperlink" Target="https://www.genelec.com/7380a" TargetMode="External"/><Relationship Id="rId5" Type="http://schemas.openxmlformats.org/officeDocument/2006/relationships/hyperlink" Target="https://la-tina.co/" TargetMode="External"/><Relationship Id="rId15" Type="http://schemas.openxmlformats.org/officeDocument/2006/relationships/fontTable" Target="fontTable.xml"/><Relationship Id="rId10" Type="http://schemas.openxmlformats.org/officeDocument/2006/relationships/hyperlink" Target="https://www.genelec.com/8340a"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8350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0EC9C5-D457-4617-9763-0862F3689E6E}"/>
</file>

<file path=customXml/itemProps2.xml><?xml version="1.0" encoding="utf-8"?>
<ds:datastoreItem xmlns:ds="http://schemas.openxmlformats.org/officeDocument/2006/customXml" ds:itemID="{F51BCDAD-6EF4-4FA8-8D56-BE0BC986EED2}"/>
</file>

<file path=customXml/itemProps3.xml><?xml version="1.0" encoding="utf-8"?>
<ds:datastoreItem xmlns:ds="http://schemas.openxmlformats.org/officeDocument/2006/customXml" ds:itemID="{620DB7EA-EFFD-47D9-968E-F93F76842818}"/>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6204</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Miguel Dominguez</cp:lastModifiedBy>
  <cp:revision>4</cp:revision>
  <dcterms:created xsi:type="dcterms:W3CDTF">2023-05-24T11:26:00Z</dcterms:created>
  <dcterms:modified xsi:type="dcterms:W3CDTF">2023-05-26T11:27:00Z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