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B670" w14:textId="77777777" w:rsidR="00130A40" w:rsidRPr="009758A4" w:rsidRDefault="00130A40">
      <w:pPr>
        <w:ind w:left="6480" w:firstLine="720"/>
        <w:rPr>
          <w:rFonts w:ascii="Arial" w:eastAsia="Arial" w:hAnsi="Arial" w:cs="Arial"/>
        </w:rPr>
      </w:pPr>
    </w:p>
    <w:p w14:paraId="7BD3A134" w14:textId="77777777" w:rsidR="00130A40" w:rsidRPr="009758A4" w:rsidRDefault="00130A40">
      <w:pPr>
        <w:ind w:left="6480" w:firstLine="720"/>
        <w:rPr>
          <w:rFonts w:ascii="Arial" w:eastAsia="Arial" w:hAnsi="Arial" w:cs="Arial"/>
        </w:rPr>
      </w:pPr>
    </w:p>
    <w:p w14:paraId="00DC42C7" w14:textId="3F3C003E" w:rsidR="00130A40" w:rsidRPr="009758A4" w:rsidRDefault="00FD314D">
      <w:pPr>
        <w:ind w:left="6480" w:firstLine="720"/>
        <w:rPr>
          <w:rFonts w:ascii="Arial" w:eastAsia="Arial" w:hAnsi="Arial" w:cs="Arial"/>
        </w:rPr>
      </w:pPr>
      <w:r>
        <w:rPr>
          <w:rFonts w:ascii="Arial" w:eastAsia="Arial" w:hAnsi="Arial" w:cs="Arial"/>
        </w:rPr>
        <w:t xml:space="preserve">May </w:t>
      </w:r>
      <w:r w:rsidR="054D6D14" w:rsidRPr="009758A4">
        <w:rPr>
          <w:rFonts w:ascii="Arial" w:eastAsia="Arial" w:hAnsi="Arial" w:cs="Arial"/>
        </w:rPr>
        <w:t>2025</w:t>
      </w:r>
    </w:p>
    <w:p w14:paraId="1CFA7B93" w14:textId="77777777" w:rsidR="00130A40" w:rsidRPr="009758A4" w:rsidRDefault="00FD314D">
      <w:pPr>
        <w:spacing w:line="20" w:lineRule="auto"/>
        <w:rPr>
          <w:rFonts w:ascii="Times New Roman" w:eastAsia="Times New Roman" w:hAnsi="Times New Roman" w:cs="Times New Roman"/>
        </w:rPr>
      </w:pPr>
      <w:r w:rsidRPr="009758A4">
        <w:rPr>
          <w:noProof/>
        </w:rPr>
        <w:drawing>
          <wp:anchor distT="0" distB="0" distL="0" distR="0" simplePos="0" relativeHeight="251658240" behindDoc="1" locked="0" layoutInCell="1" hidden="0" allowOverlap="1" wp14:anchorId="31009CF2" wp14:editId="7F91AE8D">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65605" cy="332105"/>
                    </a:xfrm>
                    <a:prstGeom prst="rect">
                      <a:avLst/>
                    </a:prstGeom>
                    <a:ln/>
                  </pic:spPr>
                </pic:pic>
              </a:graphicData>
            </a:graphic>
          </wp:anchor>
        </w:drawing>
      </w:r>
    </w:p>
    <w:p w14:paraId="5063817B" w14:textId="77777777" w:rsidR="00130A40" w:rsidRPr="009758A4" w:rsidRDefault="00130A40">
      <w:pPr>
        <w:spacing w:line="200" w:lineRule="auto"/>
        <w:rPr>
          <w:rFonts w:ascii="Times New Roman" w:eastAsia="Times New Roman" w:hAnsi="Times New Roman" w:cs="Times New Roman"/>
        </w:rPr>
      </w:pPr>
    </w:p>
    <w:p w14:paraId="146B312D" w14:textId="77777777" w:rsidR="00130A40" w:rsidRPr="009758A4" w:rsidRDefault="00130A40">
      <w:pPr>
        <w:rPr>
          <w:rFonts w:ascii="Arial" w:eastAsia="Arial" w:hAnsi="Arial" w:cs="Arial"/>
          <w:sz w:val="44"/>
          <w:szCs w:val="44"/>
        </w:rPr>
      </w:pPr>
    </w:p>
    <w:p w14:paraId="6F4A5347" w14:textId="77777777" w:rsidR="00130A40" w:rsidRPr="009758A4" w:rsidRDefault="00FD314D">
      <w:pPr>
        <w:jc w:val="center"/>
        <w:rPr>
          <w:rFonts w:ascii="Arial" w:eastAsia="Arial" w:hAnsi="Arial" w:cs="Arial"/>
          <w:b/>
          <w:color w:val="444444"/>
          <w:sz w:val="21"/>
          <w:szCs w:val="21"/>
          <w:highlight w:val="white"/>
        </w:rPr>
      </w:pPr>
      <w:r w:rsidRPr="009758A4">
        <w:rPr>
          <w:rFonts w:ascii="Arial" w:eastAsia="Arial" w:hAnsi="Arial" w:cs="Arial"/>
          <w:b/>
          <w:sz w:val="22"/>
          <w:szCs w:val="22"/>
        </w:rPr>
        <w:t>***</w:t>
      </w:r>
      <w:r w:rsidRPr="009758A4">
        <w:rPr>
          <w:rFonts w:ascii="Arial" w:eastAsia="Arial" w:hAnsi="Arial" w:cs="Arial"/>
          <w:b/>
          <w:color w:val="444444"/>
          <w:sz w:val="21"/>
          <w:szCs w:val="21"/>
          <w:highlight w:val="white"/>
        </w:rPr>
        <w:t>FOR IMMEDIATE RELEASE***</w:t>
      </w:r>
    </w:p>
    <w:p w14:paraId="1169B305" w14:textId="77777777" w:rsidR="00130A40" w:rsidRPr="009758A4" w:rsidRDefault="00130A40">
      <w:pPr>
        <w:jc w:val="center"/>
        <w:rPr>
          <w:rFonts w:ascii="Arial" w:eastAsia="Arial" w:hAnsi="Arial" w:cs="Arial"/>
          <w:b/>
          <w:color w:val="444444"/>
          <w:sz w:val="21"/>
          <w:szCs w:val="21"/>
          <w:highlight w:val="white"/>
        </w:rPr>
      </w:pPr>
    </w:p>
    <w:p w14:paraId="1F0593C5" w14:textId="77777777" w:rsidR="00130A40" w:rsidRPr="009758A4" w:rsidRDefault="00FD314D">
      <w:pPr>
        <w:jc w:val="center"/>
        <w:rPr>
          <w:rFonts w:ascii="Helvetica Neue" w:eastAsia="Helvetica Neue" w:hAnsi="Helvetica Neue" w:cs="Helvetica Neue"/>
          <w:b/>
          <w:color w:val="008000"/>
          <w:sz w:val="36"/>
          <w:szCs w:val="36"/>
        </w:rPr>
      </w:pPr>
      <w:r w:rsidRPr="009758A4">
        <w:rPr>
          <w:rFonts w:ascii="Helvetica Neue" w:eastAsia="Helvetica Neue" w:hAnsi="Helvetica Neue" w:cs="Helvetica Neue"/>
          <w:sz w:val="44"/>
          <w:szCs w:val="44"/>
        </w:rPr>
        <w:t>Press Release</w:t>
      </w:r>
      <w:r w:rsidRPr="009758A4">
        <w:rPr>
          <w:rFonts w:ascii="Helvetica Neue" w:eastAsia="Helvetica Neue" w:hAnsi="Helvetica Neue" w:cs="Helvetica Neue"/>
          <w:b/>
          <w:color w:val="008000"/>
          <w:sz w:val="36"/>
          <w:szCs w:val="36"/>
        </w:rPr>
        <w:t xml:space="preserve"> </w:t>
      </w:r>
    </w:p>
    <w:p w14:paraId="3402B4F3" w14:textId="77777777" w:rsidR="00130A40" w:rsidRPr="009758A4" w:rsidRDefault="00130A40">
      <w:pPr>
        <w:rPr>
          <w:rFonts w:ascii="Helvetica Neue" w:eastAsia="Helvetica Neue" w:hAnsi="Helvetica Neue" w:cs="Helvetica Neue"/>
          <w:sz w:val="22"/>
          <w:szCs w:val="22"/>
        </w:rPr>
      </w:pPr>
    </w:p>
    <w:p w14:paraId="471D2FFE" w14:textId="1820D007" w:rsidR="00C35BBF" w:rsidRPr="009758A4" w:rsidRDefault="3DEB5D8F" w:rsidP="00C35BBF">
      <w:pPr>
        <w:jc w:val="center"/>
        <w:rPr>
          <w:rFonts w:ascii="Helvetica Neue" w:eastAsia="Helvetica Neue" w:hAnsi="Helvetica Neue" w:cs="Helvetica Neue"/>
          <w:b/>
          <w:bCs/>
          <w:color w:val="007A53"/>
          <w:sz w:val="34"/>
          <w:szCs w:val="34"/>
        </w:rPr>
      </w:pPr>
      <w:r w:rsidRPr="009758A4">
        <w:rPr>
          <w:rFonts w:ascii="Helvetica Neue" w:eastAsia="Helvetica Neue" w:hAnsi="Helvetica Neue" w:cs="Helvetica Neue"/>
          <w:b/>
          <w:bCs/>
          <w:color w:val="007A53"/>
          <w:sz w:val="34"/>
          <w:szCs w:val="34"/>
        </w:rPr>
        <w:t xml:space="preserve">Genelec </w:t>
      </w:r>
      <w:r w:rsidR="00181DC2" w:rsidRPr="009758A4">
        <w:rPr>
          <w:rFonts w:ascii="Helvetica Neue" w:eastAsia="Helvetica Neue" w:hAnsi="Helvetica Neue" w:cs="Helvetica Neue"/>
          <w:b/>
          <w:bCs/>
          <w:color w:val="007A53"/>
          <w:sz w:val="34"/>
          <w:szCs w:val="34"/>
        </w:rPr>
        <w:t>loudspeakers</w:t>
      </w:r>
      <w:r w:rsidR="00B732B6" w:rsidRPr="009758A4">
        <w:rPr>
          <w:rFonts w:ascii="Helvetica Neue" w:eastAsia="Helvetica Neue" w:hAnsi="Helvetica Neue" w:cs="Helvetica Neue"/>
          <w:b/>
          <w:bCs/>
          <w:color w:val="007A53"/>
          <w:sz w:val="34"/>
          <w:szCs w:val="34"/>
        </w:rPr>
        <w:t xml:space="preserve"> </w:t>
      </w:r>
      <w:r w:rsidR="00181DC2" w:rsidRPr="009758A4">
        <w:rPr>
          <w:rFonts w:ascii="Helvetica Neue" w:eastAsia="Helvetica Neue" w:hAnsi="Helvetica Neue" w:cs="Helvetica Neue"/>
          <w:b/>
          <w:bCs/>
          <w:color w:val="007A53"/>
          <w:sz w:val="34"/>
          <w:szCs w:val="34"/>
        </w:rPr>
        <w:t>bring Lahti’s past to life</w:t>
      </w:r>
    </w:p>
    <w:p w14:paraId="6C7F5C62" w14:textId="77777777" w:rsidR="00130A40" w:rsidRPr="009758A4" w:rsidRDefault="00130A40">
      <w:pPr>
        <w:rPr>
          <w:rFonts w:ascii="Times New Roman" w:eastAsia="Times New Roman" w:hAnsi="Times New Roman" w:cs="Times New Roman"/>
          <w:sz w:val="22"/>
          <w:szCs w:val="22"/>
        </w:rPr>
      </w:pPr>
    </w:p>
    <w:p w14:paraId="20ABF7E9" w14:textId="00525D78" w:rsidR="00426009" w:rsidRPr="009758A4" w:rsidRDefault="00F10B90" w:rsidP="00426009">
      <w:pPr>
        <w:jc w:val="center"/>
        <w:rPr>
          <w:rFonts w:ascii="Arial" w:eastAsia="Arial" w:hAnsi="Arial" w:cs="Arial"/>
          <w:i/>
          <w:iCs/>
        </w:rPr>
      </w:pPr>
      <w:r w:rsidRPr="009758A4">
        <w:rPr>
          <w:rFonts w:ascii="Arial" w:eastAsia="Arial" w:hAnsi="Arial" w:cs="Arial"/>
          <w:i/>
          <w:iCs/>
        </w:rPr>
        <w:t>Lahti Historical Museum uses sound to enhance its exhibitions</w:t>
      </w:r>
    </w:p>
    <w:p w14:paraId="6999CA11" w14:textId="72D8846E" w:rsidR="00C35BBF" w:rsidRPr="009758A4" w:rsidRDefault="005E6DD2" w:rsidP="00426009">
      <w:pPr>
        <w:jc w:val="center"/>
        <w:rPr>
          <w:rFonts w:ascii="Arial" w:hAnsi="Arial" w:cs="Arial"/>
          <w:i/>
          <w:iCs/>
        </w:rPr>
      </w:pPr>
      <w:r w:rsidRPr="009758A4">
        <w:rPr>
          <w:rFonts w:ascii="Arial" w:eastAsia="Arial" w:hAnsi="Arial" w:cs="Arial"/>
          <w:i/>
          <w:iCs/>
        </w:rPr>
        <w:t>thanks to a collaboration with Genelec</w:t>
      </w:r>
    </w:p>
    <w:p w14:paraId="6B3F1E3C" w14:textId="77777777" w:rsidR="00130A40" w:rsidRPr="009758A4" w:rsidRDefault="00130A40"/>
    <w:p w14:paraId="43211148" w14:textId="11453D44" w:rsidR="00426009" w:rsidRPr="009758A4" w:rsidRDefault="00181DC2" w:rsidP="00426009">
      <w:pPr>
        <w:jc w:val="both"/>
        <w:rPr>
          <w:rFonts w:ascii="Helvetica Neue" w:hAnsi="Helvetica Neue"/>
          <w:sz w:val="22"/>
          <w:szCs w:val="22"/>
        </w:rPr>
      </w:pPr>
      <w:r w:rsidRPr="009758A4">
        <w:rPr>
          <w:rFonts w:ascii="Helvetica Neue" w:eastAsia="Helvetica Neue" w:hAnsi="Helvetica Neue" w:cs="Helvetica Neue"/>
          <w:b/>
          <w:bCs/>
          <w:sz w:val="22"/>
          <w:szCs w:val="22"/>
        </w:rPr>
        <w:t>Lahti</w:t>
      </w:r>
      <w:r w:rsidR="054D6D14" w:rsidRPr="009758A4">
        <w:rPr>
          <w:rFonts w:ascii="Helvetica Neue" w:eastAsia="Helvetica Neue" w:hAnsi="Helvetica Neue" w:cs="Helvetica Neue"/>
          <w:b/>
          <w:bCs/>
          <w:sz w:val="22"/>
          <w:szCs w:val="22"/>
        </w:rPr>
        <w:t xml:space="preserve">, </w:t>
      </w:r>
      <w:r w:rsidRPr="009758A4">
        <w:rPr>
          <w:rFonts w:ascii="Helvetica Neue" w:eastAsia="Helvetica Neue" w:hAnsi="Helvetica Neue" w:cs="Helvetica Neue"/>
          <w:b/>
          <w:bCs/>
          <w:sz w:val="22"/>
          <w:szCs w:val="22"/>
        </w:rPr>
        <w:t>Finland</w:t>
      </w:r>
      <w:r w:rsidR="054D6D14" w:rsidRPr="009758A4">
        <w:rPr>
          <w:rFonts w:ascii="Helvetica Neue" w:eastAsia="Helvetica Neue" w:hAnsi="Helvetica Neue" w:cs="Helvetica Neue"/>
          <w:b/>
          <w:bCs/>
          <w:sz w:val="22"/>
          <w:szCs w:val="22"/>
        </w:rPr>
        <w:t xml:space="preserve">, </w:t>
      </w:r>
      <w:r w:rsidR="00FD314D">
        <w:rPr>
          <w:rFonts w:ascii="Helvetica Neue" w:eastAsia="Helvetica Neue" w:hAnsi="Helvetica Neue" w:cs="Helvetica Neue"/>
          <w:b/>
          <w:bCs/>
          <w:sz w:val="22"/>
          <w:szCs w:val="22"/>
        </w:rPr>
        <w:t>May</w:t>
      </w:r>
      <w:r w:rsidRPr="009758A4">
        <w:rPr>
          <w:rFonts w:ascii="Helvetica Neue" w:eastAsia="Helvetica Neue" w:hAnsi="Helvetica Neue" w:cs="Helvetica Neue"/>
          <w:b/>
          <w:bCs/>
          <w:sz w:val="22"/>
          <w:szCs w:val="22"/>
        </w:rPr>
        <w:t xml:space="preserve"> 2025</w:t>
      </w:r>
      <w:r w:rsidR="054D6D14" w:rsidRPr="009758A4">
        <w:rPr>
          <w:rFonts w:ascii="Helvetica Neue" w:eastAsia="Helvetica Neue" w:hAnsi="Helvetica Neue" w:cs="Helvetica Neue"/>
          <w:b/>
          <w:bCs/>
          <w:sz w:val="22"/>
          <w:szCs w:val="22"/>
        </w:rPr>
        <w:t xml:space="preserve">… </w:t>
      </w:r>
      <w:r w:rsidRPr="009758A4">
        <w:rPr>
          <w:rFonts w:ascii="Helvetica Neue" w:hAnsi="Helvetica Neue"/>
          <w:sz w:val="22"/>
          <w:szCs w:val="22"/>
        </w:rPr>
        <w:t xml:space="preserve">Situated in the heart of southern Finland’s </w:t>
      </w:r>
      <w:proofErr w:type="spellStart"/>
      <w:r w:rsidRPr="009758A4">
        <w:rPr>
          <w:rFonts w:ascii="Helvetica Neue" w:hAnsi="Helvetica Neue"/>
          <w:sz w:val="22"/>
          <w:szCs w:val="22"/>
        </w:rPr>
        <w:t>Päijät</w:t>
      </w:r>
      <w:proofErr w:type="spellEnd"/>
      <w:r w:rsidRPr="009758A4">
        <w:rPr>
          <w:rFonts w:ascii="Helvetica Neue" w:hAnsi="Helvetica Neue"/>
          <w:sz w:val="22"/>
          <w:szCs w:val="22"/>
        </w:rPr>
        <w:t xml:space="preserve">-Häme region, the </w:t>
      </w:r>
      <w:hyperlink r:id="rId10" w:history="1">
        <w:r w:rsidRPr="009758A4">
          <w:rPr>
            <w:rStyle w:val="Hyperlink"/>
            <w:rFonts w:ascii="Helvetica Neue" w:hAnsi="Helvetica Neue"/>
            <w:color w:val="007A53"/>
            <w:sz w:val="22"/>
            <w:szCs w:val="22"/>
          </w:rPr>
          <w:t>Lahti Historical Museum</w:t>
        </w:r>
      </w:hyperlink>
      <w:r w:rsidRPr="009758A4">
        <w:rPr>
          <w:rFonts w:ascii="Helvetica Neue" w:hAnsi="Helvetica Neue"/>
          <w:sz w:val="22"/>
          <w:szCs w:val="22"/>
        </w:rPr>
        <w:t xml:space="preserve"> aims to take its visitors on a journey through time</w:t>
      </w:r>
      <w:r w:rsidR="00426009" w:rsidRPr="009758A4">
        <w:rPr>
          <w:rFonts w:ascii="Helvetica Neue" w:hAnsi="Helvetica Neue"/>
          <w:sz w:val="22"/>
          <w:szCs w:val="22"/>
        </w:rPr>
        <w:t xml:space="preserve">. The museum looks after 45,500 historical artifacts and records the lives of the elderly population currently living in the area through photographs and interview projects. While most museums rely on visual storytelling, Lahti elevates the experience by using sound to immerse visitors in history </w:t>
      </w:r>
    </w:p>
    <w:p w14:paraId="6A3D4E54" w14:textId="37DD3206" w:rsidR="00181DC2" w:rsidRPr="009758A4" w:rsidRDefault="00426009" w:rsidP="00181DC2">
      <w:pPr>
        <w:jc w:val="both"/>
        <w:rPr>
          <w:rFonts w:ascii="Helvetica Neue" w:hAnsi="Helvetica Neue"/>
          <w:sz w:val="22"/>
          <w:szCs w:val="22"/>
        </w:rPr>
      </w:pPr>
      <w:r w:rsidRPr="009758A4">
        <w:rPr>
          <w:rFonts w:ascii="Helvetica Neue" w:hAnsi="Helvetica Neue"/>
          <w:sz w:val="22"/>
          <w:szCs w:val="22"/>
        </w:rPr>
        <w:t xml:space="preserve"> –</w:t>
      </w:r>
      <w:r w:rsidR="00181DC2" w:rsidRPr="009758A4">
        <w:rPr>
          <w:rFonts w:ascii="Helvetica Neue" w:hAnsi="Helvetica Neue"/>
          <w:sz w:val="22"/>
          <w:szCs w:val="22"/>
        </w:rPr>
        <w:t xml:space="preserve"> and </w:t>
      </w:r>
      <w:r w:rsidRPr="009758A4">
        <w:rPr>
          <w:rFonts w:ascii="Helvetica Neue" w:hAnsi="Helvetica Neue"/>
          <w:sz w:val="22"/>
          <w:szCs w:val="22"/>
        </w:rPr>
        <w:t xml:space="preserve">so </w:t>
      </w:r>
      <w:r w:rsidR="00181DC2" w:rsidRPr="009758A4">
        <w:rPr>
          <w:rFonts w:ascii="Helvetica Neue" w:hAnsi="Helvetica Neue"/>
          <w:sz w:val="22"/>
          <w:szCs w:val="22"/>
        </w:rPr>
        <w:t xml:space="preserve">has turned to Finnish loudspeaker manufacturer </w:t>
      </w:r>
      <w:hyperlink r:id="rId11" w:history="1">
        <w:r w:rsidR="00181DC2" w:rsidRPr="009758A4">
          <w:rPr>
            <w:rStyle w:val="Hyperlink"/>
            <w:rFonts w:ascii="Helvetica Neue" w:hAnsi="Helvetica Neue"/>
            <w:color w:val="007A53"/>
            <w:sz w:val="22"/>
            <w:szCs w:val="22"/>
          </w:rPr>
          <w:t>Genelec</w:t>
        </w:r>
      </w:hyperlink>
      <w:r w:rsidR="00181DC2" w:rsidRPr="009758A4">
        <w:rPr>
          <w:rFonts w:ascii="Helvetica Neue" w:hAnsi="Helvetica Neue"/>
          <w:sz w:val="22"/>
          <w:szCs w:val="22"/>
        </w:rPr>
        <w:t xml:space="preserve"> to bring its exhibitions to life.</w:t>
      </w:r>
    </w:p>
    <w:p w14:paraId="555C0784" w14:textId="77777777" w:rsidR="00181DC2" w:rsidRPr="009758A4" w:rsidRDefault="00181DC2" w:rsidP="00181DC2">
      <w:pPr>
        <w:jc w:val="both"/>
        <w:rPr>
          <w:rFonts w:ascii="Helvetica Neue" w:hAnsi="Helvetica Neue"/>
          <w:sz w:val="22"/>
          <w:szCs w:val="22"/>
        </w:rPr>
      </w:pPr>
    </w:p>
    <w:p w14:paraId="4CF2D9E9" w14:textId="43B02C16" w:rsidR="00181DC2" w:rsidRPr="009758A4" w:rsidRDefault="00181DC2" w:rsidP="00181DC2">
      <w:pPr>
        <w:jc w:val="both"/>
        <w:rPr>
          <w:rFonts w:ascii="Helvetica Neue" w:hAnsi="Helvetica Neue"/>
          <w:sz w:val="22"/>
          <w:szCs w:val="22"/>
        </w:rPr>
      </w:pPr>
      <w:r w:rsidRPr="009758A4">
        <w:rPr>
          <w:rFonts w:ascii="Helvetica Neue" w:hAnsi="Helvetica Neue"/>
          <w:sz w:val="22"/>
          <w:szCs w:val="22"/>
        </w:rPr>
        <w:t xml:space="preserve">The museum is housed within </w:t>
      </w:r>
      <w:hyperlink r:id="rId12" w:history="1">
        <w:r w:rsidRPr="009758A4">
          <w:rPr>
            <w:rStyle w:val="Hyperlink"/>
            <w:rFonts w:ascii="Helvetica Neue" w:hAnsi="Helvetica Neue"/>
            <w:color w:val="007A53"/>
            <w:sz w:val="22"/>
            <w:szCs w:val="22"/>
          </w:rPr>
          <w:t>Lahti Manor</w:t>
        </w:r>
      </w:hyperlink>
      <w:r w:rsidRPr="009758A4">
        <w:rPr>
          <w:rFonts w:ascii="Helvetica Neue" w:hAnsi="Helvetica Neue"/>
          <w:sz w:val="22"/>
          <w:szCs w:val="22"/>
        </w:rPr>
        <w:t>, a striking rose-coloured 19th-century residence that is well loved by the local community and has been voted the most beautiful building in Lahti. Built by architect Hjalmar in 1898, the building was home to much-loved local resident Captain August Fellman and his family</w:t>
      </w:r>
      <w:r w:rsidR="009758A4" w:rsidRPr="009758A4">
        <w:rPr>
          <w:rFonts w:ascii="Helvetica Neue" w:hAnsi="Helvetica Neue"/>
          <w:sz w:val="22"/>
          <w:szCs w:val="22"/>
        </w:rPr>
        <w:t>,</w:t>
      </w:r>
      <w:r w:rsidRPr="009758A4">
        <w:rPr>
          <w:rFonts w:ascii="Helvetica Neue" w:hAnsi="Helvetica Neue"/>
          <w:sz w:val="22"/>
          <w:szCs w:val="22"/>
        </w:rPr>
        <w:t xml:space="preserve"> before being turned into a museum in 1968 to showcase the cultural heritage of the region.</w:t>
      </w:r>
    </w:p>
    <w:p w14:paraId="5B17598C" w14:textId="77777777" w:rsidR="00181DC2" w:rsidRPr="009758A4" w:rsidRDefault="00181DC2" w:rsidP="00181DC2">
      <w:pPr>
        <w:jc w:val="both"/>
        <w:rPr>
          <w:rFonts w:ascii="Helvetica Neue" w:hAnsi="Helvetica Neue"/>
          <w:sz w:val="22"/>
          <w:szCs w:val="22"/>
        </w:rPr>
      </w:pPr>
    </w:p>
    <w:p w14:paraId="2F926ECA" w14:textId="08CF6E72" w:rsidR="00181DC2" w:rsidRPr="009758A4" w:rsidRDefault="00181DC2" w:rsidP="00181DC2">
      <w:pPr>
        <w:jc w:val="both"/>
        <w:rPr>
          <w:rFonts w:ascii="Helvetica Neue" w:hAnsi="Helvetica Neue"/>
          <w:sz w:val="22"/>
          <w:szCs w:val="22"/>
        </w:rPr>
      </w:pPr>
      <w:r w:rsidRPr="009758A4">
        <w:rPr>
          <w:rFonts w:ascii="Helvetica Neue" w:hAnsi="Helvetica Neue"/>
          <w:sz w:val="22"/>
          <w:szCs w:val="22"/>
        </w:rPr>
        <w:t xml:space="preserve">The project to install Genelec loudspeakers throughout the two-story building was led by </w:t>
      </w:r>
      <w:hyperlink r:id="rId13" w:history="1">
        <w:r w:rsidRPr="009758A4">
          <w:rPr>
            <w:rStyle w:val="Hyperlink"/>
            <w:rFonts w:ascii="Helvetica Neue" w:hAnsi="Helvetica Neue"/>
            <w:color w:val="007A53"/>
            <w:sz w:val="22"/>
            <w:szCs w:val="22"/>
          </w:rPr>
          <w:t>Atea</w:t>
        </w:r>
      </w:hyperlink>
      <w:r w:rsidRPr="009758A4">
        <w:rPr>
          <w:rFonts w:ascii="Helvetica Neue" w:hAnsi="Helvetica Neue"/>
          <w:sz w:val="22"/>
          <w:szCs w:val="22"/>
        </w:rPr>
        <w:t>, a local company well-known in Finland for professional system integration. The team was asked to transform the way visitors interact with history by adding rich, high-quality audio to the space. Unlike traditional educational environments, where information is often presented through static text panels, the Lahti Museum wanted to provide a multi-sensory approach to enhance the storytelling experience.</w:t>
      </w:r>
    </w:p>
    <w:p w14:paraId="253E4657" w14:textId="77777777" w:rsidR="00181DC2" w:rsidRPr="009758A4" w:rsidRDefault="00181DC2" w:rsidP="00181DC2">
      <w:pPr>
        <w:jc w:val="both"/>
        <w:rPr>
          <w:rFonts w:ascii="Helvetica Neue" w:hAnsi="Helvetica Neue"/>
          <w:sz w:val="22"/>
          <w:szCs w:val="22"/>
        </w:rPr>
      </w:pPr>
    </w:p>
    <w:p w14:paraId="1FB0F84D" w14:textId="580D4A8C" w:rsidR="00181DC2" w:rsidRPr="009758A4" w:rsidRDefault="00181DC2" w:rsidP="00181DC2">
      <w:pPr>
        <w:jc w:val="both"/>
        <w:rPr>
          <w:rFonts w:ascii="Helvetica Neue" w:hAnsi="Helvetica Neue"/>
          <w:sz w:val="22"/>
          <w:szCs w:val="22"/>
        </w:rPr>
      </w:pPr>
      <w:r w:rsidRPr="009758A4">
        <w:rPr>
          <w:rFonts w:ascii="Helvetica Neue" w:hAnsi="Helvetica Neue"/>
          <w:sz w:val="22"/>
          <w:szCs w:val="22"/>
        </w:rPr>
        <w:t xml:space="preserve">“The museum’s curators specifically requested Genelec loudspeakers for this installation,” says Pirkka Kosola, Solutions Manager at Atea. “As a well-respected Finnish brand, Genelec was the natural choice. In our experience, all Genelec products are easy to install and configure, but for this project, we selected </w:t>
      </w:r>
      <w:hyperlink r:id="rId14" w:history="1">
        <w:r w:rsidRPr="009758A4">
          <w:rPr>
            <w:rStyle w:val="Hyperlink"/>
            <w:rFonts w:ascii="Helvetica Neue" w:hAnsi="Helvetica Neue"/>
            <w:sz w:val="22"/>
            <w:szCs w:val="22"/>
          </w:rPr>
          <w:t>Smart IP</w:t>
        </w:r>
      </w:hyperlink>
      <w:r w:rsidRPr="009758A4">
        <w:rPr>
          <w:rFonts w:ascii="Helvetica Neue" w:hAnsi="Helvetica Neue"/>
          <w:sz w:val="22"/>
          <w:szCs w:val="22"/>
        </w:rPr>
        <w:t xml:space="preserve"> models for their networking capabilities and because they come in a variety of </w:t>
      </w:r>
      <w:hyperlink r:id="rId15" w:history="1">
        <w:r w:rsidRPr="009758A4">
          <w:rPr>
            <w:rStyle w:val="Hyperlink"/>
            <w:rFonts w:ascii="Helvetica Neue" w:hAnsi="Helvetica Neue"/>
            <w:color w:val="007A53"/>
            <w:sz w:val="22"/>
            <w:szCs w:val="22"/>
          </w:rPr>
          <w:t>colour options</w:t>
        </w:r>
      </w:hyperlink>
      <w:r w:rsidRPr="009758A4">
        <w:rPr>
          <w:rFonts w:ascii="Helvetica Neue" w:hAnsi="Helvetica Neue"/>
          <w:sz w:val="22"/>
          <w:szCs w:val="22"/>
        </w:rPr>
        <w:t xml:space="preserve">, allowing them to blend easily into the museum’s decor. Across the six rooms, we placed 55 compact </w:t>
      </w:r>
      <w:hyperlink r:id="rId16" w:history="1">
        <w:r w:rsidR="00426009" w:rsidRPr="009758A4">
          <w:rPr>
            <w:rStyle w:val="Hyperlink"/>
            <w:rFonts w:ascii="Helvetica Neue" w:hAnsi="Helvetica Neue"/>
            <w:sz w:val="22"/>
            <w:szCs w:val="22"/>
          </w:rPr>
          <w:t>4420A</w:t>
        </w:r>
      </w:hyperlink>
      <w:r w:rsidR="00426009" w:rsidRPr="009758A4">
        <w:rPr>
          <w:rFonts w:ascii="Helvetica Neue" w:hAnsi="Helvetica Neue"/>
          <w:sz w:val="22"/>
          <w:szCs w:val="22"/>
        </w:rPr>
        <w:t xml:space="preserve"> </w:t>
      </w:r>
      <w:r w:rsidRPr="009758A4">
        <w:rPr>
          <w:rFonts w:ascii="Helvetica Neue" w:hAnsi="Helvetica Neue"/>
          <w:sz w:val="22"/>
          <w:szCs w:val="22"/>
        </w:rPr>
        <w:t xml:space="preserve">loudspeakers along with three of the more powerful </w:t>
      </w:r>
      <w:hyperlink r:id="rId17" w:history="1">
        <w:r w:rsidR="00426009" w:rsidRPr="009758A4">
          <w:rPr>
            <w:rStyle w:val="Hyperlink"/>
            <w:rFonts w:ascii="Helvetica Neue" w:hAnsi="Helvetica Neue"/>
            <w:color w:val="007A53"/>
            <w:sz w:val="22"/>
            <w:szCs w:val="22"/>
          </w:rPr>
          <w:t>4435A</w:t>
        </w:r>
      </w:hyperlink>
      <w:r w:rsidRPr="009758A4">
        <w:rPr>
          <w:rFonts w:ascii="Helvetica Neue" w:hAnsi="Helvetica Neue"/>
          <w:sz w:val="22"/>
          <w:szCs w:val="22"/>
        </w:rPr>
        <w:t xml:space="preserve"> in-ceiling models.</w:t>
      </w:r>
    </w:p>
    <w:p w14:paraId="382A095E" w14:textId="77777777" w:rsidR="00181DC2" w:rsidRPr="009758A4" w:rsidRDefault="00181DC2" w:rsidP="00181DC2">
      <w:pPr>
        <w:jc w:val="both"/>
        <w:rPr>
          <w:rFonts w:ascii="Helvetica Neue" w:hAnsi="Helvetica Neue"/>
          <w:sz w:val="22"/>
          <w:szCs w:val="22"/>
        </w:rPr>
      </w:pPr>
    </w:p>
    <w:p w14:paraId="63326F4C" w14:textId="77777777" w:rsidR="00181DC2" w:rsidRPr="009758A4" w:rsidRDefault="00181DC2" w:rsidP="00181DC2">
      <w:pPr>
        <w:jc w:val="both"/>
        <w:rPr>
          <w:rFonts w:ascii="Helvetica Neue" w:hAnsi="Helvetica Neue"/>
          <w:sz w:val="22"/>
          <w:szCs w:val="22"/>
        </w:rPr>
      </w:pPr>
      <w:r w:rsidRPr="009758A4">
        <w:rPr>
          <w:rFonts w:ascii="Helvetica Neue" w:hAnsi="Helvetica Neue"/>
          <w:sz w:val="22"/>
          <w:szCs w:val="22"/>
        </w:rPr>
        <w:t xml:space="preserve">"Using Smart IP technology in historic buildings like this one saves us a lot of headaches,” Kosola explains. “All of these loudspeakers use PoE, meaning we can have audio, power and control, all delivered over a single cable which simplifies installation enormously. It solves multiple challenges by allowing the loudspeakers to be independently controlled, enabling us to uniquely tailor the audio from each one. In addition, we built a custom UI for system control which means that the reception desk has a few controls for volume adjustments and muting, but everything else is automated within the system. The result is evenly distributed sound </w:t>
      </w:r>
      <w:r w:rsidRPr="009758A4">
        <w:rPr>
          <w:rFonts w:ascii="Helvetica Neue" w:hAnsi="Helvetica Neue"/>
          <w:sz w:val="22"/>
          <w:szCs w:val="22"/>
        </w:rPr>
        <w:lastRenderedPageBreak/>
        <w:t>that allows visitors to experience audio elements that feel organic to the space, rather than intrusive or artificial.”</w:t>
      </w:r>
    </w:p>
    <w:p w14:paraId="4D85CF49" w14:textId="77777777" w:rsidR="00181DC2" w:rsidRPr="009758A4" w:rsidRDefault="00181DC2" w:rsidP="00181DC2">
      <w:pPr>
        <w:jc w:val="both"/>
        <w:rPr>
          <w:rFonts w:ascii="Helvetica Neue" w:hAnsi="Helvetica Neue"/>
          <w:sz w:val="22"/>
          <w:szCs w:val="22"/>
        </w:rPr>
      </w:pPr>
    </w:p>
    <w:p w14:paraId="20E4A1D5" w14:textId="2E89F106" w:rsidR="00181DC2" w:rsidRPr="009758A4" w:rsidRDefault="00181DC2" w:rsidP="00181DC2">
      <w:pPr>
        <w:jc w:val="both"/>
        <w:rPr>
          <w:rFonts w:ascii="Helvetica Neue" w:hAnsi="Helvetica Neue"/>
          <w:sz w:val="22"/>
          <w:szCs w:val="22"/>
        </w:rPr>
      </w:pPr>
      <w:r w:rsidRPr="009758A4">
        <w:rPr>
          <w:rFonts w:ascii="Helvetica Neue" w:hAnsi="Helvetica Neue"/>
          <w:sz w:val="22"/>
          <w:szCs w:val="22"/>
        </w:rPr>
        <w:t xml:space="preserve">Beyond its role in enhancing the visitor zones experience, the partnership between the Lahti Historical Museum and Genelec represents a broader commitment to Finnish innovation. Genelec, founded in 1978, has built a reputation as a pioneer in professional audio solutions but its contribution to the museum goes beyond merely providing loudspeakers – the company’s commitment to </w:t>
      </w:r>
      <w:hyperlink r:id="rId18" w:history="1">
        <w:r w:rsidRPr="009758A4">
          <w:rPr>
            <w:rStyle w:val="Hyperlink"/>
            <w:rFonts w:ascii="Helvetica Neue" w:hAnsi="Helvetica Neue"/>
            <w:sz w:val="22"/>
            <w:szCs w:val="22"/>
          </w:rPr>
          <w:t>sustainability</w:t>
        </w:r>
      </w:hyperlink>
      <w:r w:rsidRPr="009758A4">
        <w:rPr>
          <w:rFonts w:ascii="Helvetica Neue" w:hAnsi="Helvetica Neue"/>
          <w:sz w:val="22"/>
          <w:szCs w:val="22"/>
        </w:rPr>
        <w:t xml:space="preserve"> aligns perfectly with the museum’s historic reputation. Genelec prioritises environmentally responsible manufacturing processes, using recycled materials and energy-efficient designs in its loudspeakers, and by incorporating this technology, the Lahti Historical Museum not only enhances its exhibits but also upholds a commitment to sustainable innovation.</w:t>
      </w:r>
    </w:p>
    <w:p w14:paraId="16386618" w14:textId="77777777" w:rsidR="00181DC2" w:rsidRPr="009758A4" w:rsidRDefault="00181DC2" w:rsidP="00181DC2">
      <w:pPr>
        <w:jc w:val="both"/>
        <w:rPr>
          <w:rFonts w:ascii="Helvetica Neue" w:hAnsi="Helvetica Neue"/>
          <w:sz w:val="22"/>
          <w:szCs w:val="22"/>
        </w:rPr>
      </w:pPr>
    </w:p>
    <w:p w14:paraId="7E213F71" w14:textId="7CF043A6" w:rsidR="00181DC2" w:rsidRPr="009758A4" w:rsidRDefault="00181DC2" w:rsidP="00181DC2">
      <w:pPr>
        <w:jc w:val="both"/>
        <w:rPr>
          <w:rFonts w:ascii="Helvetica Neue" w:hAnsi="Helvetica Neue"/>
          <w:sz w:val="22"/>
          <w:szCs w:val="22"/>
        </w:rPr>
      </w:pPr>
      <w:r w:rsidRPr="009758A4">
        <w:rPr>
          <w:rFonts w:ascii="Helvetica Neue" w:hAnsi="Helvetica Neue"/>
          <w:sz w:val="22"/>
          <w:szCs w:val="22"/>
        </w:rPr>
        <w:t xml:space="preserve">“This installation serves as a good example of how educational facilities can embrace modern technology without compromising authenticity," explains Kosola. “Exhibitions are designed to allow visitors to experience history by listening, instead of just passively observing artifacts. We worked with a company called </w:t>
      </w:r>
      <w:hyperlink r:id="rId19" w:history="1">
        <w:proofErr w:type="spellStart"/>
        <w:r w:rsidRPr="009758A4">
          <w:rPr>
            <w:rStyle w:val="Hyperlink"/>
            <w:rFonts w:ascii="Helvetica Neue" w:hAnsi="Helvetica Neue"/>
            <w:sz w:val="22"/>
            <w:szCs w:val="22"/>
          </w:rPr>
          <w:t>OiOi</w:t>
        </w:r>
        <w:proofErr w:type="spellEnd"/>
      </w:hyperlink>
      <w:r w:rsidRPr="009758A4">
        <w:rPr>
          <w:rFonts w:ascii="Helvetica Neue" w:hAnsi="Helvetica Neue"/>
          <w:sz w:val="22"/>
          <w:szCs w:val="22"/>
        </w:rPr>
        <w:t xml:space="preserve"> who did an amazing job of creating custom audio tracks that really bring exhibitions to life. We are so grateful that the museum trusted us and our partner </w:t>
      </w:r>
      <w:hyperlink r:id="rId20" w:history="1">
        <w:r w:rsidRPr="009758A4">
          <w:rPr>
            <w:rStyle w:val="Hyperlink"/>
            <w:rFonts w:ascii="Helvetica Neue" w:hAnsi="Helvetica Neue"/>
            <w:color w:val="007A53"/>
            <w:sz w:val="22"/>
            <w:szCs w:val="22"/>
          </w:rPr>
          <w:t xml:space="preserve">Torvinen </w:t>
        </w:r>
        <w:proofErr w:type="spellStart"/>
        <w:r w:rsidRPr="009758A4">
          <w:rPr>
            <w:rStyle w:val="Hyperlink"/>
            <w:rFonts w:ascii="Helvetica Neue" w:hAnsi="Helvetica Neue"/>
            <w:color w:val="007A53"/>
            <w:sz w:val="22"/>
            <w:szCs w:val="22"/>
          </w:rPr>
          <w:t>Showtekniikka</w:t>
        </w:r>
        <w:proofErr w:type="spellEnd"/>
      </w:hyperlink>
      <w:r w:rsidRPr="009758A4">
        <w:rPr>
          <w:rFonts w:ascii="Helvetica Neue" w:hAnsi="Helvetica Neue"/>
          <w:sz w:val="22"/>
          <w:szCs w:val="22"/>
        </w:rPr>
        <w:t xml:space="preserve"> for this project.”</w:t>
      </w:r>
    </w:p>
    <w:p w14:paraId="0B3FBD71" w14:textId="77777777" w:rsidR="00181DC2" w:rsidRPr="009758A4" w:rsidRDefault="00181DC2" w:rsidP="00181DC2">
      <w:pPr>
        <w:jc w:val="both"/>
        <w:rPr>
          <w:rFonts w:ascii="Helvetica Neue" w:hAnsi="Helvetica Neue"/>
          <w:sz w:val="22"/>
          <w:szCs w:val="22"/>
        </w:rPr>
      </w:pPr>
    </w:p>
    <w:p w14:paraId="432582C6" w14:textId="5C8BD4CD" w:rsidR="00130A40" w:rsidRPr="009758A4" w:rsidRDefault="00181DC2" w:rsidP="00181DC2">
      <w:pPr>
        <w:jc w:val="both"/>
        <w:rPr>
          <w:rFonts w:ascii="Helvetica Neue" w:eastAsia="Helvetica Neue" w:hAnsi="Helvetica Neue" w:cs="Helvetica Neue"/>
          <w:sz w:val="22"/>
          <w:szCs w:val="22"/>
        </w:rPr>
      </w:pPr>
      <w:r w:rsidRPr="009758A4">
        <w:rPr>
          <w:rFonts w:ascii="Helvetica Neue" w:hAnsi="Helvetica Neue"/>
          <w:sz w:val="22"/>
          <w:szCs w:val="22"/>
        </w:rPr>
        <w:t>This collaborative approach sets a precedent for the future of museums worldwide. As audiences evolve and expectations shift, cultural institutions must find new ways to engage and educate. The Lahti Historical Museum demonstrates that sound can be a powerful tool in this endeavour, offering a deeper, more immersive understanding of the past.</w:t>
      </w:r>
    </w:p>
    <w:p w14:paraId="6ADBBDE8" w14:textId="73F1FC35" w:rsidR="00130A40" w:rsidRPr="009758A4" w:rsidRDefault="00130A40" w:rsidP="0F1FB42D">
      <w:pPr>
        <w:jc w:val="both"/>
        <w:rPr>
          <w:rFonts w:ascii="Helvetica Neue" w:eastAsia="Helvetica Neue" w:hAnsi="Helvetica Neue" w:cs="Helvetica Neue"/>
          <w:color w:val="000000" w:themeColor="text1"/>
          <w:sz w:val="22"/>
          <w:szCs w:val="22"/>
        </w:rPr>
      </w:pPr>
    </w:p>
    <w:p w14:paraId="72E0FE68" w14:textId="5C6F47F5" w:rsidR="00130A40" w:rsidRPr="009758A4" w:rsidRDefault="0F1FB42D">
      <w:pPr>
        <w:jc w:val="both"/>
        <w:rPr>
          <w:rFonts w:ascii="Helvetica Neue" w:eastAsia="Helvetica Neue" w:hAnsi="Helvetica Neue" w:cs="Helvetica Neue"/>
          <w:sz w:val="22"/>
          <w:szCs w:val="22"/>
        </w:rPr>
      </w:pPr>
      <w:r w:rsidRPr="009758A4">
        <w:rPr>
          <w:rFonts w:ascii="Helvetica Neue" w:eastAsia="Helvetica Neue" w:hAnsi="Helvetica Neue" w:cs="Helvetica Neue"/>
          <w:color w:val="000000" w:themeColor="text1"/>
          <w:sz w:val="22"/>
          <w:szCs w:val="22"/>
        </w:rPr>
        <w:t>For more information, please visit</w:t>
      </w:r>
      <w:r w:rsidRPr="009758A4">
        <w:rPr>
          <w:rFonts w:ascii="Helvetica Neue" w:eastAsia="Helvetica Neue" w:hAnsi="Helvetica Neue" w:cs="Helvetica Neue"/>
          <w:color w:val="007A53"/>
          <w:sz w:val="22"/>
          <w:szCs w:val="22"/>
        </w:rPr>
        <w:t xml:space="preserve"> </w:t>
      </w:r>
      <w:hyperlink r:id="rId21">
        <w:r w:rsidRPr="009758A4">
          <w:rPr>
            <w:rStyle w:val="Hyperlink"/>
            <w:rFonts w:ascii="Helvetica Neue" w:eastAsia="Helvetica Neue" w:hAnsi="Helvetica Neue" w:cs="Helvetica Neue"/>
            <w:color w:val="007A53"/>
            <w:sz w:val="22"/>
            <w:szCs w:val="22"/>
          </w:rPr>
          <w:t>www.genelec.com </w:t>
        </w:r>
      </w:hyperlink>
    </w:p>
    <w:p w14:paraId="3C8CDAA3" w14:textId="77777777" w:rsidR="00130A40" w:rsidRPr="009758A4" w:rsidRDefault="00130A40">
      <w:pPr>
        <w:spacing w:after="240"/>
        <w:rPr>
          <w:rFonts w:ascii="Times New Roman" w:eastAsia="Times New Roman" w:hAnsi="Times New Roman" w:cs="Times New Roman"/>
        </w:rPr>
      </w:pPr>
    </w:p>
    <w:p w14:paraId="02AC66A0" w14:textId="77777777" w:rsidR="00130A40" w:rsidRPr="009758A4" w:rsidRDefault="00FD314D">
      <w:pPr>
        <w:jc w:val="center"/>
        <w:rPr>
          <w:rFonts w:ascii="Times New Roman" w:eastAsia="Times New Roman" w:hAnsi="Times New Roman" w:cs="Times New Roman"/>
        </w:rPr>
      </w:pPr>
      <w:r w:rsidRPr="009758A4">
        <w:rPr>
          <w:rFonts w:ascii="Arial" w:eastAsia="Arial" w:hAnsi="Arial" w:cs="Arial"/>
          <w:color w:val="000000"/>
        </w:rPr>
        <w:t>***ENDS***</w:t>
      </w:r>
    </w:p>
    <w:p w14:paraId="2AE9BF93" w14:textId="77777777" w:rsidR="00130A40" w:rsidRPr="009758A4" w:rsidRDefault="00130A40">
      <w:pPr>
        <w:rPr>
          <w:rFonts w:ascii="Times New Roman" w:eastAsia="Times New Roman" w:hAnsi="Times New Roman" w:cs="Times New Roman"/>
        </w:rPr>
      </w:pPr>
    </w:p>
    <w:p w14:paraId="64672DC3" w14:textId="77777777" w:rsidR="00130A40" w:rsidRPr="009758A4" w:rsidRDefault="00FD314D">
      <w:pPr>
        <w:rPr>
          <w:rFonts w:ascii="Times New Roman" w:eastAsia="Times New Roman" w:hAnsi="Times New Roman" w:cs="Times New Roman"/>
          <w:sz w:val="22"/>
          <w:szCs w:val="22"/>
        </w:rPr>
      </w:pPr>
      <w:r w:rsidRPr="009758A4">
        <w:rPr>
          <w:rFonts w:ascii="Helvetica Neue" w:eastAsia="Helvetica Neue" w:hAnsi="Helvetica Neue" w:cs="Helvetica Neue"/>
          <w:b/>
          <w:i/>
          <w:color w:val="000000"/>
          <w:sz w:val="22"/>
          <w:szCs w:val="22"/>
        </w:rPr>
        <w:t>About Genelec</w:t>
      </w:r>
    </w:p>
    <w:p w14:paraId="65538DFE" w14:textId="77777777" w:rsidR="00130A40" w:rsidRPr="009758A4" w:rsidRDefault="00130A40">
      <w:pPr>
        <w:rPr>
          <w:rFonts w:ascii="Times New Roman" w:eastAsia="Times New Roman" w:hAnsi="Times New Roman" w:cs="Times New Roman"/>
        </w:rPr>
      </w:pPr>
    </w:p>
    <w:p w14:paraId="40C2B12B" w14:textId="77777777" w:rsidR="00C35BBF" w:rsidRPr="009758A4" w:rsidRDefault="00C35BBF" w:rsidP="00426009">
      <w:pPr>
        <w:jc w:val="both"/>
        <w:rPr>
          <w:rFonts w:ascii="Helvetica Neue" w:eastAsia="Helvetica Neue" w:hAnsi="Helvetica Neue" w:cs="Helvetica Neue"/>
          <w:i/>
          <w:iCs/>
          <w:color w:val="000000"/>
          <w:sz w:val="22"/>
          <w:szCs w:val="22"/>
        </w:rPr>
      </w:pPr>
      <w:r w:rsidRPr="009758A4">
        <w:rPr>
          <w:rFonts w:ascii="Helvetica Neue" w:eastAsia="Helvetica Neue" w:hAnsi="Helvetica Neue" w:cs="Helvetica Neue"/>
          <w:i/>
          <w:iCs/>
          <w:color w:val="000000"/>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714B89DE" w14:textId="77777777" w:rsidR="00C35BBF" w:rsidRPr="009758A4" w:rsidRDefault="00C35BBF">
      <w:pPr>
        <w:rPr>
          <w:rFonts w:ascii="Helvetica Neue" w:eastAsia="Helvetica Neue" w:hAnsi="Helvetica Neue" w:cs="Helvetica Neue"/>
          <w:i/>
          <w:iCs/>
          <w:color w:val="000000"/>
          <w:sz w:val="22"/>
          <w:szCs w:val="22"/>
        </w:rPr>
      </w:pPr>
    </w:p>
    <w:p w14:paraId="4BDFC2DD" w14:textId="08138E6C" w:rsidR="00130A40" w:rsidRPr="009758A4" w:rsidRDefault="00FD314D">
      <w:pPr>
        <w:rPr>
          <w:rFonts w:ascii="Times New Roman" w:eastAsia="Times New Roman" w:hAnsi="Times New Roman" w:cs="Times New Roman"/>
        </w:rPr>
      </w:pPr>
      <w:r w:rsidRPr="009758A4">
        <w:rPr>
          <w:rFonts w:ascii="Helvetica Neue" w:eastAsia="Helvetica Neue" w:hAnsi="Helvetica Neue" w:cs="Helvetica Neue"/>
          <w:b/>
          <w:color w:val="000000"/>
          <w:sz w:val="22"/>
          <w:szCs w:val="22"/>
          <w:highlight w:val="white"/>
        </w:rPr>
        <w:t>For press information, please contact:</w:t>
      </w:r>
    </w:p>
    <w:p w14:paraId="624388C0" w14:textId="77777777" w:rsidR="00130A40" w:rsidRPr="009758A4" w:rsidRDefault="00130A40">
      <w:pPr>
        <w:rPr>
          <w:rFonts w:ascii="Times New Roman" w:eastAsia="Times New Roman" w:hAnsi="Times New Roman" w:cs="Times New Roman"/>
        </w:rPr>
      </w:pPr>
    </w:p>
    <w:p w14:paraId="53E22BB4" w14:textId="77777777" w:rsidR="00130A40" w:rsidRPr="009758A4" w:rsidRDefault="00FD314D">
      <w:pPr>
        <w:rPr>
          <w:rFonts w:ascii="Times New Roman" w:eastAsia="Times New Roman" w:hAnsi="Times New Roman" w:cs="Times New Roman"/>
        </w:rPr>
      </w:pPr>
      <w:r w:rsidRPr="009758A4">
        <w:rPr>
          <w:rFonts w:ascii="Helvetica Neue" w:eastAsia="Helvetica Neue" w:hAnsi="Helvetica Neue" w:cs="Helvetica Neue"/>
          <w:color w:val="000000"/>
          <w:sz w:val="22"/>
          <w:szCs w:val="22"/>
          <w:highlight w:val="white"/>
        </w:rPr>
        <w:t>Kiera Leeming, Copper Leaf Media</w:t>
      </w:r>
      <w:r w:rsidRPr="009758A4">
        <w:rPr>
          <w:rFonts w:ascii="Helvetica Neue" w:eastAsia="Helvetica Neue" w:hAnsi="Helvetica Neue" w:cs="Helvetica Neue"/>
          <w:color w:val="000000"/>
          <w:sz w:val="22"/>
          <w:szCs w:val="22"/>
          <w:highlight w:val="white"/>
        </w:rPr>
        <w:tab/>
      </w:r>
      <w:r w:rsidRPr="009758A4">
        <w:rPr>
          <w:rFonts w:ascii="Helvetica Neue" w:eastAsia="Helvetica Neue" w:hAnsi="Helvetica Neue" w:cs="Helvetica Neue"/>
          <w:color w:val="000000"/>
          <w:sz w:val="22"/>
          <w:szCs w:val="22"/>
          <w:highlight w:val="white"/>
        </w:rPr>
        <w:tab/>
      </w:r>
      <w:r w:rsidRPr="009758A4">
        <w:rPr>
          <w:rFonts w:ascii="Helvetica Neue" w:eastAsia="Helvetica Neue" w:hAnsi="Helvetica Neue" w:cs="Helvetica Neue"/>
          <w:color w:val="000000"/>
          <w:sz w:val="22"/>
          <w:szCs w:val="22"/>
          <w:highlight w:val="white"/>
        </w:rPr>
        <w:tab/>
        <w:t>Howard Jones, Genelec</w:t>
      </w:r>
    </w:p>
    <w:p w14:paraId="26B37F32" w14:textId="77777777" w:rsidR="00130A40" w:rsidRPr="009758A4" w:rsidRDefault="00130A40">
      <w:pPr>
        <w:rPr>
          <w:rFonts w:ascii="Times New Roman" w:eastAsia="Times New Roman" w:hAnsi="Times New Roman" w:cs="Times New Roman"/>
        </w:rPr>
      </w:pPr>
    </w:p>
    <w:p w14:paraId="4F235CBB" w14:textId="77777777" w:rsidR="00130A40" w:rsidRPr="009758A4" w:rsidRDefault="00FD314D">
      <w:pPr>
        <w:rPr>
          <w:rFonts w:ascii="Times New Roman" w:eastAsia="Times New Roman" w:hAnsi="Times New Roman" w:cs="Times New Roman"/>
        </w:rPr>
      </w:pPr>
      <w:r w:rsidRPr="009758A4">
        <w:rPr>
          <w:rFonts w:ascii="Helvetica Neue" w:eastAsia="Helvetica Neue" w:hAnsi="Helvetica Neue" w:cs="Helvetica Neue"/>
          <w:color w:val="000000"/>
          <w:sz w:val="22"/>
          <w:szCs w:val="22"/>
          <w:highlight w:val="white"/>
        </w:rPr>
        <w:t>T:</w:t>
      </w:r>
      <w:r w:rsidRPr="009758A4">
        <w:rPr>
          <w:rFonts w:ascii="Helvetica Neue" w:eastAsia="Helvetica Neue" w:hAnsi="Helvetica Neue" w:cs="Helvetica Neue"/>
          <w:b/>
          <w:color w:val="000000"/>
          <w:sz w:val="22"/>
          <w:szCs w:val="22"/>
          <w:highlight w:val="white"/>
        </w:rPr>
        <w:tab/>
      </w:r>
      <w:r w:rsidRPr="009758A4">
        <w:rPr>
          <w:rFonts w:ascii="Helvetica Neue" w:eastAsia="Helvetica Neue" w:hAnsi="Helvetica Neue" w:cs="Helvetica Neue"/>
          <w:color w:val="000000"/>
          <w:sz w:val="22"/>
          <w:szCs w:val="22"/>
        </w:rPr>
        <w:t>+33 (0)6 84 06 26 42</w:t>
      </w:r>
      <w:r w:rsidRPr="009758A4">
        <w:rPr>
          <w:rFonts w:ascii="Helvetica Neue" w:eastAsia="Helvetica Neue" w:hAnsi="Helvetica Neue" w:cs="Helvetica Neue"/>
          <w:color w:val="000000"/>
          <w:sz w:val="22"/>
          <w:szCs w:val="22"/>
        </w:rPr>
        <w:tab/>
      </w:r>
      <w:r w:rsidRPr="009758A4">
        <w:rPr>
          <w:rFonts w:ascii="Helvetica Neue" w:eastAsia="Helvetica Neue" w:hAnsi="Helvetica Neue" w:cs="Helvetica Neue"/>
          <w:color w:val="000000"/>
          <w:sz w:val="22"/>
          <w:szCs w:val="22"/>
        </w:rPr>
        <w:tab/>
      </w:r>
      <w:r w:rsidRPr="009758A4">
        <w:rPr>
          <w:rFonts w:ascii="Helvetica Neue" w:eastAsia="Helvetica Neue" w:hAnsi="Helvetica Neue" w:cs="Helvetica Neue"/>
          <w:color w:val="000000"/>
          <w:sz w:val="22"/>
          <w:szCs w:val="22"/>
        </w:rPr>
        <w:tab/>
      </w:r>
      <w:r w:rsidRPr="009758A4">
        <w:rPr>
          <w:rFonts w:ascii="Helvetica Neue" w:eastAsia="Helvetica Neue" w:hAnsi="Helvetica Neue" w:cs="Helvetica Neue"/>
          <w:color w:val="000000"/>
          <w:sz w:val="22"/>
          <w:szCs w:val="22"/>
        </w:rPr>
        <w:tab/>
        <w:t>T:</w:t>
      </w:r>
      <w:r w:rsidRPr="009758A4">
        <w:rPr>
          <w:rFonts w:ascii="Helvetica Neue" w:eastAsia="Helvetica Neue" w:hAnsi="Helvetica Neue" w:cs="Helvetica Neue"/>
          <w:color w:val="000000"/>
          <w:sz w:val="22"/>
          <w:szCs w:val="22"/>
        </w:rPr>
        <w:tab/>
        <w:t>+44 (0)7825 570085</w:t>
      </w:r>
    </w:p>
    <w:p w14:paraId="49D5FABA" w14:textId="29011381" w:rsidR="00130A40" w:rsidRPr="009758A4" w:rsidRDefault="3DEB5D8F" w:rsidP="00B84026">
      <w:r w:rsidRPr="009758A4">
        <w:rPr>
          <w:rFonts w:ascii="Helvetica Neue" w:eastAsia="Helvetica Neue" w:hAnsi="Helvetica Neue" w:cs="Helvetica Neue"/>
          <w:color w:val="000000" w:themeColor="text1"/>
          <w:sz w:val="22"/>
          <w:szCs w:val="22"/>
        </w:rPr>
        <w:t>E:</w:t>
      </w:r>
      <w:r w:rsidRPr="009758A4">
        <w:tab/>
      </w:r>
      <w:hyperlink r:id="rId22">
        <w:r w:rsidRPr="009758A4">
          <w:rPr>
            <w:rStyle w:val="Hyperlink"/>
            <w:rFonts w:ascii="Helvetica Neue" w:eastAsia="Helvetica Neue" w:hAnsi="Helvetica Neue" w:cs="Helvetica Neue"/>
            <w:color w:val="007A53"/>
            <w:sz w:val="22"/>
            <w:szCs w:val="22"/>
          </w:rPr>
          <w:t>kiera@copperleaf.media</w:t>
        </w:r>
        <w:r w:rsidRPr="009758A4">
          <w:tab/>
        </w:r>
        <w:r w:rsidRPr="009758A4">
          <w:tab/>
        </w:r>
        <w:r w:rsidRPr="009758A4">
          <w:tab/>
        </w:r>
      </w:hyperlink>
      <w:r w:rsidRPr="009758A4">
        <w:rPr>
          <w:rFonts w:ascii="Helvetica Neue" w:eastAsia="Helvetica Neue" w:hAnsi="Helvetica Neue" w:cs="Helvetica Neue"/>
          <w:color w:val="000000" w:themeColor="text1"/>
          <w:sz w:val="22"/>
          <w:szCs w:val="22"/>
        </w:rPr>
        <w:t>E:</w:t>
      </w:r>
      <w:r w:rsidRPr="009758A4">
        <w:tab/>
      </w:r>
      <w:hyperlink r:id="rId23">
        <w:r w:rsidRPr="009758A4">
          <w:rPr>
            <w:rStyle w:val="Hyperlink"/>
            <w:rFonts w:ascii="Helvetica Neue" w:eastAsia="Helvetica Neue" w:hAnsi="Helvetica Neue" w:cs="Helvetica Neue"/>
            <w:color w:val="007A53"/>
            <w:sz w:val="22"/>
            <w:szCs w:val="22"/>
          </w:rPr>
          <w:t>howard.jones@genelec.com</w:t>
        </w:r>
      </w:hyperlink>
    </w:p>
    <w:sectPr w:rsidR="00130A40" w:rsidRPr="009758A4">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40"/>
    <w:rsid w:val="00022163"/>
    <w:rsid w:val="00023D81"/>
    <w:rsid w:val="00023EEB"/>
    <w:rsid w:val="00043437"/>
    <w:rsid w:val="00065AB8"/>
    <w:rsid w:val="000739CB"/>
    <w:rsid w:val="00077C31"/>
    <w:rsid w:val="00095E2E"/>
    <w:rsid w:val="00097483"/>
    <w:rsid w:val="00130A40"/>
    <w:rsid w:val="00141350"/>
    <w:rsid w:val="00181DC2"/>
    <w:rsid w:val="00184144"/>
    <w:rsid w:val="001865C7"/>
    <w:rsid w:val="001C220A"/>
    <w:rsid w:val="00213AFF"/>
    <w:rsid w:val="002377DD"/>
    <w:rsid w:val="00251BA1"/>
    <w:rsid w:val="00355B88"/>
    <w:rsid w:val="00367026"/>
    <w:rsid w:val="00402B41"/>
    <w:rsid w:val="00426009"/>
    <w:rsid w:val="00437614"/>
    <w:rsid w:val="00460890"/>
    <w:rsid w:val="00472B9A"/>
    <w:rsid w:val="004B570A"/>
    <w:rsid w:val="004D383D"/>
    <w:rsid w:val="0050220A"/>
    <w:rsid w:val="00502539"/>
    <w:rsid w:val="005922F3"/>
    <w:rsid w:val="005B6507"/>
    <w:rsid w:val="005D2930"/>
    <w:rsid w:val="005E28CC"/>
    <w:rsid w:val="005E3E27"/>
    <w:rsid w:val="005E6DD2"/>
    <w:rsid w:val="00655E73"/>
    <w:rsid w:val="00665143"/>
    <w:rsid w:val="00684223"/>
    <w:rsid w:val="007349FD"/>
    <w:rsid w:val="00750806"/>
    <w:rsid w:val="0075090C"/>
    <w:rsid w:val="007E1EA5"/>
    <w:rsid w:val="008321B5"/>
    <w:rsid w:val="00963F17"/>
    <w:rsid w:val="009758A4"/>
    <w:rsid w:val="00A13677"/>
    <w:rsid w:val="00A2486E"/>
    <w:rsid w:val="00A572F8"/>
    <w:rsid w:val="00A730E8"/>
    <w:rsid w:val="00A80481"/>
    <w:rsid w:val="00AB21EC"/>
    <w:rsid w:val="00AC63C6"/>
    <w:rsid w:val="00AD3670"/>
    <w:rsid w:val="00AE1EE2"/>
    <w:rsid w:val="00B5740E"/>
    <w:rsid w:val="00B732B6"/>
    <w:rsid w:val="00B8247A"/>
    <w:rsid w:val="00B84026"/>
    <w:rsid w:val="00BC4974"/>
    <w:rsid w:val="00BF597A"/>
    <w:rsid w:val="00C35BBF"/>
    <w:rsid w:val="00C42F35"/>
    <w:rsid w:val="00CA01CC"/>
    <w:rsid w:val="00D26050"/>
    <w:rsid w:val="00D36FF6"/>
    <w:rsid w:val="00D82D3F"/>
    <w:rsid w:val="00D90DCC"/>
    <w:rsid w:val="00DA65D5"/>
    <w:rsid w:val="00DB09B5"/>
    <w:rsid w:val="00DE24E7"/>
    <w:rsid w:val="00E00A00"/>
    <w:rsid w:val="00E07B6A"/>
    <w:rsid w:val="00F10B90"/>
    <w:rsid w:val="00F137F4"/>
    <w:rsid w:val="00F51F81"/>
    <w:rsid w:val="00FD314D"/>
    <w:rsid w:val="054D6D14"/>
    <w:rsid w:val="0F1FB42D"/>
    <w:rsid w:val="3DEB5D8F"/>
    <w:rsid w:val="78B1B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C2D"/>
  <w15:docId w15:val="{37A5DDE3-28A7-2343-9785-67530D4E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ea.fi/" TargetMode="External"/><Relationship Id="rId18" Type="http://schemas.openxmlformats.org/officeDocument/2006/relationships/hyperlink" Target="https://www.genelec.com/sustainability" TargetMode="External"/><Relationship Id="rId3" Type="http://schemas.openxmlformats.org/officeDocument/2006/relationships/customXml" Target="../customXml/item3.xml"/><Relationship Id="rId21" Type="http://schemas.openxmlformats.org/officeDocument/2006/relationships/hyperlink" Target="https://www.genelec.com&#160;" TargetMode="External"/><Relationship Id="rId7" Type="http://schemas.openxmlformats.org/officeDocument/2006/relationships/settings" Target="settings.xml"/><Relationship Id="rId12" Type="http://schemas.openxmlformats.org/officeDocument/2006/relationships/hyperlink" Target="https://www.lahdenhistoriallinen.fi/en/about-us/history-of-lahti-manor/" TargetMode="External"/><Relationship Id="rId17" Type="http://schemas.openxmlformats.org/officeDocument/2006/relationships/hyperlink" Target="https://www.genelec.com/4435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enelec.com/4420a" TargetMode="External"/><Relationship Id="rId20" Type="http://schemas.openxmlformats.org/officeDocument/2006/relationships/hyperlink" Target="https://showtekniikka.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elec.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nelec.com/av-installation-speakers/ral-colours" TargetMode="External"/><Relationship Id="rId23" Type="http://schemas.openxmlformats.org/officeDocument/2006/relationships/hyperlink" Target="mailto:howard.jones@genelec.com" TargetMode="External"/><Relationship Id="rId10" Type="http://schemas.openxmlformats.org/officeDocument/2006/relationships/hyperlink" Target="https://www.lahdenhistoriallinen.fi/en/" TargetMode="External"/><Relationship Id="rId19" Type="http://schemas.openxmlformats.org/officeDocument/2006/relationships/hyperlink" Target="https://oioi.fi/"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genelec.com/smart-ip" TargetMode="External"/><Relationship Id="rId22" Type="http://schemas.openxmlformats.org/officeDocument/2006/relationships/hyperlink" Target="mailto:kiera@copperleaf.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M9pyHAjjzaty8P70J3R/EqXiA==">AMUW2mVUcutyhtBJRWd5w+MbowCtH/oJLE0bCWrTMqCuSPfgEkizqvuj+sGdvB6tACf4Q8jmH3PSafXTsQbZXGFHQhMLsjr6f/Cgs56yUQRNGrnrrnb6Og4=</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AFCBA-1D25-4337-8037-86BDA204F62A}">
  <ds:schemaRefs>
    <ds:schemaRef ds:uri="http://schemas.microsoft.com/sharepoint/v3/contenttype/forms"/>
  </ds:schemaRefs>
</ds:datastoreItem>
</file>

<file path=customXml/itemProps2.xml><?xml version="1.0" encoding="utf-8"?>
<ds:datastoreItem xmlns:ds="http://schemas.openxmlformats.org/officeDocument/2006/customXml" ds:itemID="{C65A5CFA-F9BE-4385-81AE-83F8D4E08279}">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31DB9BE-9BA3-4885-996B-1A763655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Kennedy</dc:creator>
  <cp:lastModifiedBy>Howard Jones</cp:lastModifiedBy>
  <cp:revision>7</cp:revision>
  <dcterms:created xsi:type="dcterms:W3CDTF">2025-04-15T16:15:00Z</dcterms:created>
  <dcterms:modified xsi:type="dcterms:W3CDTF">2025-05-07T12:11:00Z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