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945B7" w14:textId="77777777" w:rsidR="00465C73" w:rsidRDefault="00465C73">
      <w:pPr>
        <w:ind w:left="6480" w:firstLine="720"/>
        <w:rPr>
          <w:rFonts w:ascii="Arial" w:eastAsia="Arial" w:hAnsi="Arial" w:cs="Arial"/>
        </w:rPr>
      </w:pPr>
    </w:p>
    <w:p w14:paraId="0B4467CF" w14:textId="77777777" w:rsidR="00465C73" w:rsidRDefault="00465C73">
      <w:pPr>
        <w:ind w:left="6480" w:firstLine="720"/>
        <w:rPr>
          <w:rFonts w:ascii="Arial" w:eastAsia="Arial" w:hAnsi="Arial" w:cs="Arial"/>
        </w:rPr>
      </w:pPr>
    </w:p>
    <w:p w14:paraId="5A4F1A15" w14:textId="77777777" w:rsidR="00465C73" w:rsidRDefault="00000000">
      <w:pPr>
        <w:ind w:left="6480" w:firstLine="720"/>
        <w:rPr>
          <w:rFonts w:ascii="Arial" w:eastAsia="Arial" w:hAnsi="Arial" w:cs="Arial"/>
        </w:rPr>
      </w:pPr>
      <w:r>
        <w:rPr>
          <w:rFonts w:ascii="Arial" w:eastAsia="Arial" w:hAnsi="Arial" w:cs="Arial"/>
        </w:rPr>
        <w:t>February 2024</w:t>
      </w:r>
    </w:p>
    <w:p w14:paraId="27A88613" w14:textId="77777777" w:rsidR="00465C73" w:rsidRDefault="00000000">
      <w:pPr>
        <w:spacing w:line="20" w:lineRule="auto"/>
        <w:rPr>
          <w:rFonts w:ascii="Times New Roman" w:eastAsia="Times New Roman" w:hAnsi="Times New Roman" w:cs="Times New Roman"/>
        </w:rPr>
      </w:pPr>
      <w:r>
        <w:rPr>
          <w:noProof/>
        </w:rPr>
        <w:drawing>
          <wp:anchor distT="0" distB="0" distL="0" distR="0" simplePos="0" relativeHeight="251658240" behindDoc="1" locked="0" layoutInCell="1" hidden="0" allowOverlap="1" wp14:anchorId="4748424A" wp14:editId="3A23E255">
            <wp:simplePos x="0" y="0"/>
            <wp:positionH relativeFrom="column">
              <wp:posOffset>4445</wp:posOffset>
            </wp:positionH>
            <wp:positionV relativeFrom="paragraph">
              <wp:posOffset>-165098</wp:posOffset>
            </wp:positionV>
            <wp:extent cx="1665605" cy="33210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665605" cy="332105"/>
                    </a:xfrm>
                    <a:prstGeom prst="rect">
                      <a:avLst/>
                    </a:prstGeom>
                    <a:ln/>
                  </pic:spPr>
                </pic:pic>
              </a:graphicData>
            </a:graphic>
          </wp:anchor>
        </w:drawing>
      </w:r>
    </w:p>
    <w:p w14:paraId="072C56B4" w14:textId="77777777" w:rsidR="00465C73" w:rsidRDefault="00465C73">
      <w:pPr>
        <w:spacing w:line="200" w:lineRule="auto"/>
        <w:rPr>
          <w:rFonts w:ascii="Times New Roman" w:eastAsia="Times New Roman" w:hAnsi="Times New Roman" w:cs="Times New Roman"/>
        </w:rPr>
      </w:pPr>
    </w:p>
    <w:p w14:paraId="4B06FC06" w14:textId="77777777" w:rsidR="00465C73" w:rsidRDefault="00465C73">
      <w:pPr>
        <w:rPr>
          <w:rFonts w:ascii="Arial" w:eastAsia="Arial" w:hAnsi="Arial" w:cs="Arial"/>
          <w:sz w:val="44"/>
          <w:szCs w:val="44"/>
        </w:rPr>
      </w:pPr>
    </w:p>
    <w:p w14:paraId="65FF5AB4" w14:textId="77777777" w:rsidR="00465C73" w:rsidRDefault="00000000">
      <w:pPr>
        <w:jc w:val="center"/>
        <w:rPr>
          <w:rFonts w:ascii="Arial" w:eastAsia="Arial" w:hAnsi="Arial" w:cs="Arial"/>
          <w:b/>
          <w:color w:val="444444"/>
          <w:sz w:val="21"/>
          <w:szCs w:val="21"/>
          <w:highlight w:val="white"/>
        </w:rPr>
      </w:pPr>
      <w:r>
        <w:rPr>
          <w:rFonts w:ascii="Arial" w:eastAsia="Arial" w:hAnsi="Arial" w:cs="Arial"/>
          <w:b/>
          <w:sz w:val="22"/>
          <w:szCs w:val="22"/>
        </w:rPr>
        <w:t>***</w:t>
      </w:r>
      <w:r>
        <w:rPr>
          <w:rFonts w:ascii="Arial" w:eastAsia="Arial" w:hAnsi="Arial" w:cs="Arial"/>
          <w:b/>
          <w:color w:val="444444"/>
          <w:sz w:val="21"/>
          <w:szCs w:val="21"/>
          <w:highlight w:val="white"/>
        </w:rPr>
        <w:t>FOR IMMEDIATE RELEASE***</w:t>
      </w:r>
    </w:p>
    <w:p w14:paraId="10479425" w14:textId="77777777" w:rsidR="00465C73" w:rsidRDefault="00465C73">
      <w:pPr>
        <w:jc w:val="center"/>
        <w:rPr>
          <w:rFonts w:ascii="Arial" w:eastAsia="Arial" w:hAnsi="Arial" w:cs="Arial"/>
          <w:b/>
          <w:color w:val="444444"/>
          <w:sz w:val="21"/>
          <w:szCs w:val="21"/>
          <w:highlight w:val="white"/>
        </w:rPr>
      </w:pPr>
    </w:p>
    <w:p w14:paraId="250B005F" w14:textId="77777777" w:rsidR="00465C73" w:rsidRDefault="00000000">
      <w:pPr>
        <w:jc w:val="center"/>
        <w:rPr>
          <w:rFonts w:ascii="Helvetica Neue" w:eastAsia="Helvetica Neue" w:hAnsi="Helvetica Neue" w:cs="Helvetica Neue"/>
          <w:b/>
          <w:color w:val="008000"/>
          <w:sz w:val="36"/>
          <w:szCs w:val="36"/>
        </w:rPr>
      </w:pPr>
      <w:r>
        <w:rPr>
          <w:rFonts w:ascii="Helvetica Neue" w:eastAsia="Helvetica Neue" w:hAnsi="Helvetica Neue" w:cs="Helvetica Neue"/>
          <w:sz w:val="44"/>
          <w:szCs w:val="44"/>
        </w:rPr>
        <w:t>Press Release</w:t>
      </w:r>
      <w:r>
        <w:rPr>
          <w:rFonts w:ascii="Helvetica Neue" w:eastAsia="Helvetica Neue" w:hAnsi="Helvetica Neue" w:cs="Helvetica Neue"/>
          <w:b/>
          <w:color w:val="008000"/>
          <w:sz w:val="36"/>
          <w:szCs w:val="36"/>
        </w:rPr>
        <w:t xml:space="preserve"> </w:t>
      </w:r>
    </w:p>
    <w:p w14:paraId="321A0771" w14:textId="77777777" w:rsidR="00465C73" w:rsidRDefault="00465C73">
      <w:pPr>
        <w:rPr>
          <w:rFonts w:ascii="Helvetica Neue" w:eastAsia="Helvetica Neue" w:hAnsi="Helvetica Neue" w:cs="Helvetica Neue"/>
          <w:sz w:val="22"/>
          <w:szCs w:val="22"/>
        </w:rPr>
      </w:pPr>
    </w:p>
    <w:p w14:paraId="2B9C461B" w14:textId="77777777" w:rsidR="00465C73" w:rsidRDefault="00000000">
      <w:pPr>
        <w:jc w:val="center"/>
        <w:rPr>
          <w:rFonts w:ascii="Helvetica Neue" w:eastAsia="Helvetica Neue" w:hAnsi="Helvetica Neue" w:cs="Helvetica Neue"/>
          <w:b/>
          <w:color w:val="007A53"/>
          <w:sz w:val="34"/>
          <w:szCs w:val="34"/>
        </w:rPr>
      </w:pPr>
      <w:r>
        <w:rPr>
          <w:rFonts w:ascii="Helvetica Neue" w:eastAsia="Helvetica Neue" w:hAnsi="Helvetica Neue" w:cs="Helvetica Neue"/>
          <w:b/>
          <w:color w:val="007A53"/>
          <w:sz w:val="34"/>
          <w:szCs w:val="34"/>
        </w:rPr>
        <w:t>Finland’s revered death metal scene honoured by Genelec at new Espoo bar</w:t>
      </w:r>
    </w:p>
    <w:p w14:paraId="253A3B4C" w14:textId="77777777" w:rsidR="00465C73" w:rsidRDefault="00465C73">
      <w:pPr>
        <w:rPr>
          <w:rFonts w:ascii="Times New Roman" w:eastAsia="Times New Roman" w:hAnsi="Times New Roman" w:cs="Times New Roman"/>
          <w:sz w:val="22"/>
          <w:szCs w:val="22"/>
        </w:rPr>
      </w:pPr>
    </w:p>
    <w:p w14:paraId="5FB54B37" w14:textId="77777777" w:rsidR="00CE019C" w:rsidRDefault="00000000">
      <w:pPr>
        <w:jc w:val="center"/>
        <w:rPr>
          <w:rFonts w:ascii="Arial" w:eastAsia="Arial" w:hAnsi="Arial" w:cs="Arial"/>
          <w:i/>
        </w:rPr>
      </w:pPr>
      <w:r>
        <w:rPr>
          <w:rFonts w:ascii="Arial" w:eastAsia="Arial" w:hAnsi="Arial" w:cs="Arial"/>
          <w:i/>
        </w:rPr>
        <w:t xml:space="preserve">Children of Bodom choose Genelec’s 4000 Series loudspeakers </w:t>
      </w:r>
    </w:p>
    <w:p w14:paraId="4601A302" w14:textId="7ED8D6CC" w:rsidR="00465C73" w:rsidRDefault="00000000">
      <w:pPr>
        <w:jc w:val="center"/>
        <w:rPr>
          <w:rFonts w:ascii="Arial" w:eastAsia="Arial" w:hAnsi="Arial" w:cs="Arial"/>
          <w:i/>
        </w:rPr>
      </w:pPr>
      <w:r>
        <w:rPr>
          <w:rFonts w:ascii="Arial" w:eastAsia="Arial" w:hAnsi="Arial" w:cs="Arial"/>
          <w:i/>
        </w:rPr>
        <w:t>to pay homage to their influential career</w:t>
      </w:r>
    </w:p>
    <w:p w14:paraId="47D759BE" w14:textId="77777777" w:rsidR="00465C73" w:rsidRDefault="00465C73"/>
    <w:p w14:paraId="2B9ABBF2" w14:textId="77B7213D" w:rsidR="00465C73" w:rsidRDefault="00000000">
      <w:pPr>
        <w:jc w:val="both"/>
        <w:rPr>
          <w:rFonts w:ascii="Helvetica Neue" w:eastAsia="Helvetica Neue" w:hAnsi="Helvetica Neue" w:cs="Helvetica Neue"/>
          <w:sz w:val="22"/>
          <w:szCs w:val="22"/>
        </w:rPr>
      </w:pPr>
      <w:r>
        <w:rPr>
          <w:rFonts w:ascii="Helvetica Neue" w:eastAsia="Helvetica Neue" w:hAnsi="Helvetica Neue" w:cs="Helvetica Neue"/>
          <w:b/>
          <w:sz w:val="22"/>
          <w:szCs w:val="22"/>
        </w:rPr>
        <w:t xml:space="preserve">Espoo, Finland, February 2024… </w:t>
      </w:r>
      <w:r>
        <w:rPr>
          <w:rFonts w:ascii="Helvetica Neue" w:eastAsia="Helvetica Neue" w:hAnsi="Helvetica Neue" w:cs="Helvetica Neue"/>
          <w:sz w:val="22"/>
          <w:szCs w:val="22"/>
        </w:rPr>
        <w:t xml:space="preserve">Located in Espoo, Finland, </w:t>
      </w:r>
      <w:hyperlink r:id="rId9">
        <w:r w:rsidRPr="00056323">
          <w:rPr>
            <w:rFonts w:ascii="Helvetica Neue" w:eastAsia="Helvetica Neue" w:hAnsi="Helvetica Neue" w:cs="Helvetica Neue"/>
            <w:color w:val="73BC99"/>
            <w:sz w:val="22"/>
            <w:szCs w:val="22"/>
            <w:u w:val="single"/>
          </w:rPr>
          <w:t>Bodom Bar and Sauna</w:t>
        </w:r>
      </w:hyperlink>
      <w:r>
        <w:rPr>
          <w:rFonts w:ascii="Helvetica Neue" w:eastAsia="Helvetica Neue" w:hAnsi="Helvetica Neue" w:cs="Helvetica Neue"/>
          <w:sz w:val="22"/>
          <w:szCs w:val="22"/>
        </w:rPr>
        <w:t xml:space="preserve"> is the headquarters of melodic death metal band </w:t>
      </w:r>
      <w:hyperlink r:id="rId10">
        <w:r w:rsidRPr="00056323">
          <w:rPr>
            <w:rFonts w:ascii="Helvetica Neue" w:eastAsia="Helvetica Neue" w:hAnsi="Helvetica Neue" w:cs="Helvetica Neue"/>
            <w:color w:val="73BC99"/>
            <w:sz w:val="22"/>
            <w:szCs w:val="22"/>
            <w:u w:val="single"/>
          </w:rPr>
          <w:t>Children of Bodom</w:t>
        </w:r>
      </w:hyperlink>
      <w:r>
        <w:rPr>
          <w:rFonts w:ascii="Helvetica Neue" w:eastAsia="Helvetica Neue" w:hAnsi="Helvetica Neue" w:cs="Helvetica Neue"/>
          <w:sz w:val="22"/>
          <w:szCs w:val="22"/>
        </w:rPr>
        <w:t xml:space="preserve">. Complete with poster strewn walls, red leather couches and </w:t>
      </w:r>
      <w:r w:rsidR="00E46EAB">
        <w:rPr>
          <w:rFonts w:ascii="Helvetica Neue" w:eastAsia="Helvetica Neue" w:hAnsi="Helvetica Neue" w:cs="Helvetica Neue"/>
          <w:sz w:val="22"/>
          <w:szCs w:val="22"/>
        </w:rPr>
        <w:t xml:space="preserve">band </w:t>
      </w:r>
      <w:r>
        <w:rPr>
          <w:rFonts w:ascii="Helvetica Neue" w:eastAsia="Helvetica Neue" w:hAnsi="Helvetica Neue" w:cs="Helvetica Neue"/>
          <w:sz w:val="22"/>
          <w:szCs w:val="22"/>
        </w:rPr>
        <w:t xml:space="preserve">memorabilia, the venue recently collaborated with </w:t>
      </w:r>
      <w:hyperlink r:id="rId11">
        <w:r w:rsidRPr="00056323">
          <w:rPr>
            <w:rFonts w:ascii="Helvetica Neue" w:eastAsia="Helvetica Neue" w:hAnsi="Helvetica Neue" w:cs="Helvetica Neue"/>
            <w:color w:val="73BC99"/>
            <w:sz w:val="22"/>
            <w:szCs w:val="22"/>
            <w:u w:val="single"/>
          </w:rPr>
          <w:t>Genelec</w:t>
        </w:r>
      </w:hyperlink>
      <w:r>
        <w:rPr>
          <w:rFonts w:ascii="Helvetica Neue" w:eastAsia="Helvetica Neue" w:hAnsi="Helvetica Neue" w:cs="Helvetica Neue"/>
          <w:sz w:val="22"/>
          <w:szCs w:val="22"/>
        </w:rPr>
        <w:t xml:space="preserve"> </w:t>
      </w:r>
      <w:r w:rsidR="00966AAE">
        <w:rPr>
          <w:rFonts w:ascii="Helvetica Neue" w:eastAsia="Helvetica Neue" w:hAnsi="Helvetica Neue" w:cs="Helvetica Neue"/>
          <w:sz w:val="22"/>
          <w:szCs w:val="22"/>
        </w:rPr>
        <w:t>to create</w:t>
      </w:r>
      <w:r w:rsidR="00C106F2">
        <w:rPr>
          <w:rFonts w:ascii="Helvetica Neue" w:eastAsia="Helvetica Neue" w:hAnsi="Helvetica Neue" w:cs="Helvetica Neue"/>
          <w:sz w:val="22"/>
          <w:szCs w:val="22"/>
        </w:rPr>
        <w:t xml:space="preserve"> </w:t>
      </w:r>
      <w:r>
        <w:rPr>
          <w:rFonts w:ascii="Helvetica Neue" w:eastAsia="Helvetica Neue" w:hAnsi="Helvetica Neue" w:cs="Helvetica Neue"/>
          <w:sz w:val="22"/>
          <w:szCs w:val="22"/>
        </w:rPr>
        <w:t>a sound system capable of handling the band’s back catalogue of chest-rattling riffs.</w:t>
      </w:r>
    </w:p>
    <w:p w14:paraId="6A28F84C" w14:textId="77777777" w:rsidR="00465C73" w:rsidRDefault="00465C73">
      <w:pPr>
        <w:jc w:val="both"/>
        <w:rPr>
          <w:rFonts w:ascii="Helvetica Neue" w:eastAsia="Helvetica Neue" w:hAnsi="Helvetica Neue" w:cs="Helvetica Neue"/>
          <w:sz w:val="22"/>
          <w:szCs w:val="22"/>
        </w:rPr>
      </w:pPr>
    </w:p>
    <w:p w14:paraId="40CA5D17" w14:textId="77777777" w:rsidR="00465C73" w:rsidRDefault="00000000">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Espoo is the hometown of the pioneering five-piece who rose to fame in the late ‘90s and early 2000s. Taking their name from one of the most intriguing cases in Finnish criminal history – the Lake Bodom murders – Children of Bodom released 10 studio albums across their career, gaining them a loyal long-haired following who travelled globally to see the band perform.</w:t>
      </w:r>
    </w:p>
    <w:p w14:paraId="2E622142" w14:textId="77777777" w:rsidR="00465C73" w:rsidRDefault="00465C73">
      <w:pPr>
        <w:jc w:val="both"/>
        <w:rPr>
          <w:rFonts w:ascii="Helvetica Neue" w:eastAsia="Helvetica Neue" w:hAnsi="Helvetica Neue" w:cs="Helvetica Neue"/>
          <w:sz w:val="22"/>
          <w:szCs w:val="22"/>
        </w:rPr>
      </w:pPr>
    </w:p>
    <w:p w14:paraId="05A2BC05" w14:textId="77777777" w:rsidR="00465C73" w:rsidRDefault="00000000">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They continued to tour up until their split in 2019, which was shortly followed by the sad passing of lead guitarist Alexi Laiho in 2020. Bodom Bar and Sauna was opened to celebrate the legacy of the band and, in true Finnish fashion, houses three on-site saunas alongside the standard bar offering, plus tons of unique pieces of band memorabilia. </w:t>
      </w:r>
    </w:p>
    <w:p w14:paraId="4F13B387" w14:textId="77777777" w:rsidR="00465C73" w:rsidRDefault="00465C73">
      <w:pPr>
        <w:jc w:val="both"/>
        <w:rPr>
          <w:rFonts w:ascii="Helvetica Neue" w:eastAsia="Helvetica Neue" w:hAnsi="Helvetica Neue" w:cs="Helvetica Neue"/>
          <w:sz w:val="22"/>
          <w:szCs w:val="22"/>
        </w:rPr>
      </w:pPr>
    </w:p>
    <w:p w14:paraId="41DB2639" w14:textId="0E5FBE6E" w:rsidR="00465C73" w:rsidRDefault="00000000">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Sound was a big consideration for the project, given that it was to pay homage to one of Finland’s most influential death metal bands, and Children of Bodom already had an extensive history with Genelec</w:t>
      </w:r>
      <w:r w:rsidR="00E46EAB">
        <w:rPr>
          <w:rFonts w:ascii="Helvetica Neue" w:eastAsia="Helvetica Neue" w:hAnsi="Helvetica Neue" w:cs="Helvetica Neue"/>
          <w:sz w:val="22"/>
          <w:szCs w:val="22"/>
        </w:rPr>
        <w:t xml:space="preserve"> –</w:t>
      </w:r>
      <w:r>
        <w:rPr>
          <w:rFonts w:ascii="Helvetica Neue" w:eastAsia="Helvetica Neue" w:hAnsi="Helvetica Neue" w:cs="Helvetica Neue"/>
          <w:sz w:val="22"/>
          <w:szCs w:val="22"/>
        </w:rPr>
        <w:t xml:space="preserve"> which made them the obvious loudspeaker choice. “Eight of our studio albums were recorded in Finland and fully mixed and mastered on Genelec loudspeakers,” begins Janne Wirman, owner of Bodom Bar and Sauna and former keyboardist in the band. “It’s safe to say that about 90% of all the music we ever recorded was monitored on Genelec loudspeakers. </w:t>
      </w:r>
    </w:p>
    <w:p w14:paraId="0F562CEE" w14:textId="77777777" w:rsidR="00465C73" w:rsidRDefault="00465C73">
      <w:pPr>
        <w:jc w:val="both"/>
        <w:rPr>
          <w:rFonts w:ascii="Helvetica Neue" w:eastAsia="Helvetica Neue" w:hAnsi="Helvetica Neue" w:cs="Helvetica Neue"/>
          <w:sz w:val="22"/>
          <w:szCs w:val="22"/>
        </w:rPr>
      </w:pPr>
    </w:p>
    <w:p w14:paraId="7806603A" w14:textId="77777777" w:rsidR="00465C73" w:rsidRDefault="00000000">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“I’m a big audio geek, and I bought my first pair of </w:t>
      </w:r>
      <w:hyperlink r:id="rId12">
        <w:r w:rsidRPr="00056323">
          <w:rPr>
            <w:rFonts w:ascii="Helvetica Neue" w:eastAsia="Helvetica Neue" w:hAnsi="Helvetica Neue" w:cs="Helvetica Neue"/>
            <w:color w:val="73BC99"/>
            <w:sz w:val="22"/>
            <w:szCs w:val="22"/>
            <w:u w:val="single"/>
          </w:rPr>
          <w:t>1030s</w:t>
        </w:r>
      </w:hyperlink>
      <w:r>
        <w:rPr>
          <w:rFonts w:ascii="Helvetica Neue" w:eastAsia="Helvetica Neue" w:hAnsi="Helvetica Neue" w:cs="Helvetica Neue"/>
          <w:sz w:val="22"/>
          <w:szCs w:val="22"/>
        </w:rPr>
        <w:t xml:space="preserve"> after a visit to the Finnvox studio where our second album was mixed. I was sold on the quality of Genelec active studio loudspeakers and have been a user ever since.”</w:t>
      </w:r>
    </w:p>
    <w:p w14:paraId="27A692FF" w14:textId="77777777" w:rsidR="00465C73" w:rsidRDefault="00465C73">
      <w:pPr>
        <w:jc w:val="both"/>
        <w:rPr>
          <w:rFonts w:ascii="Helvetica Neue" w:eastAsia="Helvetica Neue" w:hAnsi="Helvetica Neue" w:cs="Helvetica Neue"/>
          <w:sz w:val="22"/>
          <w:szCs w:val="22"/>
        </w:rPr>
      </w:pPr>
    </w:p>
    <w:p w14:paraId="3C621921" w14:textId="77777777" w:rsidR="00465C73" w:rsidRDefault="00000000">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Bodom Bar and Sauna is equipped with five Genelec </w:t>
      </w:r>
      <w:hyperlink r:id="rId13">
        <w:r w:rsidRPr="00056323">
          <w:rPr>
            <w:rFonts w:ascii="Helvetica Neue" w:eastAsia="Helvetica Neue" w:hAnsi="Helvetica Neue" w:cs="Helvetica Neue"/>
            <w:color w:val="73BC99"/>
            <w:sz w:val="22"/>
            <w:szCs w:val="22"/>
            <w:u w:val="single"/>
          </w:rPr>
          <w:t>4030</w:t>
        </w:r>
      </w:hyperlink>
      <w:r w:rsidRPr="00056323">
        <w:rPr>
          <w:rFonts w:ascii="Helvetica Neue" w:eastAsia="Helvetica Neue" w:hAnsi="Helvetica Neue" w:cs="Helvetica Neue"/>
          <w:color w:val="73BC99"/>
          <w:sz w:val="22"/>
          <w:szCs w:val="22"/>
        </w:rPr>
        <w:t xml:space="preserve"> </w:t>
      </w:r>
      <w:r>
        <w:rPr>
          <w:rFonts w:ascii="Helvetica Neue" w:eastAsia="Helvetica Neue" w:hAnsi="Helvetica Neue" w:cs="Helvetica Neue"/>
          <w:sz w:val="22"/>
          <w:szCs w:val="22"/>
        </w:rPr>
        <w:t xml:space="preserve">installation loudspeakers and four of the more compact </w:t>
      </w:r>
      <w:hyperlink r:id="rId14">
        <w:r w:rsidRPr="00056323">
          <w:rPr>
            <w:rFonts w:ascii="Helvetica Neue" w:eastAsia="Helvetica Neue" w:hAnsi="Helvetica Neue" w:cs="Helvetica Neue"/>
            <w:color w:val="73BC99"/>
            <w:sz w:val="22"/>
            <w:szCs w:val="22"/>
            <w:u w:val="single"/>
          </w:rPr>
          <w:t>4020</w:t>
        </w:r>
      </w:hyperlink>
      <w:r>
        <w:rPr>
          <w:rFonts w:ascii="Helvetica Neue" w:eastAsia="Helvetica Neue" w:hAnsi="Helvetica Neue" w:cs="Helvetica Neue"/>
          <w:sz w:val="22"/>
          <w:szCs w:val="22"/>
        </w:rPr>
        <w:t xml:space="preserve"> models all in the </w:t>
      </w:r>
      <w:hyperlink r:id="rId15">
        <w:r w:rsidRPr="00056323">
          <w:rPr>
            <w:rFonts w:ascii="Helvetica Neue" w:eastAsia="Helvetica Neue" w:hAnsi="Helvetica Neue" w:cs="Helvetica Neue"/>
            <w:color w:val="73BC99"/>
            <w:sz w:val="22"/>
            <w:szCs w:val="22"/>
            <w:u w:val="single"/>
          </w:rPr>
          <w:t>RAW</w:t>
        </w:r>
      </w:hyperlink>
      <w:r>
        <w:rPr>
          <w:rFonts w:ascii="Helvetica Neue" w:eastAsia="Helvetica Neue" w:hAnsi="Helvetica Neue" w:cs="Helvetica Neue"/>
          <w:sz w:val="22"/>
          <w:szCs w:val="22"/>
        </w:rPr>
        <w:t xml:space="preserve"> aluminium finish, plus a </w:t>
      </w:r>
      <w:hyperlink r:id="rId16">
        <w:r w:rsidRPr="00056323">
          <w:rPr>
            <w:rFonts w:ascii="Helvetica Neue" w:eastAsia="Helvetica Neue" w:hAnsi="Helvetica Neue" w:cs="Helvetica Neue"/>
            <w:color w:val="73BC99"/>
            <w:sz w:val="22"/>
            <w:szCs w:val="22"/>
            <w:u w:val="single"/>
          </w:rPr>
          <w:t>7050</w:t>
        </w:r>
      </w:hyperlink>
      <w:r>
        <w:rPr>
          <w:rFonts w:ascii="Helvetica Neue" w:eastAsia="Helvetica Neue" w:hAnsi="Helvetica Neue" w:cs="Helvetica Neue"/>
          <w:sz w:val="22"/>
          <w:szCs w:val="22"/>
        </w:rPr>
        <w:t xml:space="preserve"> subwoofer and an </w:t>
      </w:r>
      <w:hyperlink r:id="rId17">
        <w:r w:rsidRPr="00056323">
          <w:rPr>
            <w:rFonts w:ascii="Helvetica Neue" w:eastAsia="Helvetica Neue" w:hAnsi="Helvetica Neue" w:cs="Helvetica Neue"/>
            <w:color w:val="73BC99"/>
            <w:sz w:val="22"/>
            <w:szCs w:val="22"/>
            <w:u w:val="single"/>
          </w:rPr>
          <w:t>F One</w:t>
        </w:r>
      </w:hyperlink>
      <w:r>
        <w:rPr>
          <w:rFonts w:ascii="Helvetica Neue" w:eastAsia="Helvetica Neue" w:hAnsi="Helvetica Neue" w:cs="Helvetica Neue"/>
          <w:sz w:val="22"/>
          <w:szCs w:val="22"/>
        </w:rPr>
        <w:t xml:space="preserve"> subwoofer, which were installed by Wirman and the Genelec team. The system is mainly used for background music and to take guests on a nostalgic journey through Children of Bodom’s discography, but the bar has also recently launched weekly vinyl nights </w:t>
      </w:r>
      <w:r>
        <w:rPr>
          <w:rFonts w:ascii="Helvetica Neue" w:eastAsia="Helvetica Neue" w:hAnsi="Helvetica Neue" w:cs="Helvetica Neue"/>
          <w:sz w:val="22"/>
          <w:szCs w:val="22"/>
        </w:rPr>
        <w:lastRenderedPageBreak/>
        <w:t xml:space="preserve">in which DJs play wax-only through the system. If Bodom Bar and Sauna ever wanted to accommodate live musicians, the set-up would be ideal for that too. </w:t>
      </w:r>
    </w:p>
    <w:p w14:paraId="1A6ACE53" w14:textId="77777777" w:rsidR="00465C73" w:rsidRDefault="00465C73">
      <w:pPr>
        <w:jc w:val="both"/>
        <w:rPr>
          <w:rFonts w:ascii="Helvetica Neue" w:eastAsia="Helvetica Neue" w:hAnsi="Helvetica Neue" w:cs="Helvetica Neue"/>
          <w:sz w:val="22"/>
          <w:szCs w:val="22"/>
        </w:rPr>
      </w:pPr>
    </w:p>
    <w:p w14:paraId="0E79F6A2" w14:textId="77777777" w:rsidR="00465C73" w:rsidRDefault="00000000">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“The helpful team of specialists from Genelec visited us early on and recommended the 4020 and 4030 loudspeakers,” furthers Wirman. “I agreed that the size of the speakers was sufficient for the space, and we decided on the RAW finish as we knew that the rugged, industrial look would work well with the colour theme in the bar. It’s also a sustainable system, and that’s something very important to us.”</w:t>
      </w:r>
    </w:p>
    <w:p w14:paraId="77F76C54" w14:textId="77777777" w:rsidR="00465C73" w:rsidRDefault="00465C73">
      <w:pPr>
        <w:jc w:val="both"/>
        <w:rPr>
          <w:rFonts w:ascii="Helvetica Neue" w:eastAsia="Helvetica Neue" w:hAnsi="Helvetica Neue" w:cs="Helvetica Neue"/>
          <w:sz w:val="22"/>
          <w:szCs w:val="22"/>
        </w:rPr>
      </w:pPr>
    </w:p>
    <w:p w14:paraId="6A03DDA8" w14:textId="77777777" w:rsidR="00465C73" w:rsidRDefault="00000000">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The loudspeaker system covers the whole main room at Bodom Bar, as well as the corridor that leads to the saunas. The main space houses five 4030 models and the 7050 </w:t>
      </w:r>
      <w:proofErr w:type="gramStart"/>
      <w:r>
        <w:rPr>
          <w:rFonts w:ascii="Helvetica Neue" w:eastAsia="Helvetica Neue" w:hAnsi="Helvetica Neue" w:cs="Helvetica Neue"/>
          <w:sz w:val="22"/>
          <w:szCs w:val="22"/>
        </w:rPr>
        <w:t>subwoofer</w:t>
      </w:r>
      <w:proofErr w:type="gramEnd"/>
      <w:r>
        <w:rPr>
          <w:rFonts w:ascii="Helvetica Neue" w:eastAsia="Helvetica Neue" w:hAnsi="Helvetica Neue" w:cs="Helvetica Neue"/>
          <w:sz w:val="22"/>
          <w:szCs w:val="22"/>
        </w:rPr>
        <w:t>, and the corridor features two 4020 loudspeakers. A separate VIP lounge in the back is where the F One subwoofer can be found, alongside the other two 4020s.</w:t>
      </w:r>
    </w:p>
    <w:p w14:paraId="315B5BB6" w14:textId="77777777" w:rsidR="00465C73" w:rsidRDefault="00465C73">
      <w:pPr>
        <w:jc w:val="both"/>
        <w:rPr>
          <w:rFonts w:ascii="Helvetica Neue" w:eastAsia="Helvetica Neue" w:hAnsi="Helvetica Neue" w:cs="Helvetica Neue"/>
          <w:sz w:val="22"/>
          <w:szCs w:val="22"/>
        </w:rPr>
      </w:pPr>
    </w:p>
    <w:p w14:paraId="18DA1B41" w14:textId="3B27BD75" w:rsidR="00465C73" w:rsidRDefault="00000000">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“We opted for the F One so that the VIP guests can play their own music through the system if they want to,” explains Henri Ulmanen, sales engineer at Genelec. “Customers can watch TV or listen to their own music via Smart TV apps, or they can listen to background music from the bar by changing the input using the subwoofer’s remote control. The lounge TV is connected to the F One's optical input and the bar background music is on an analogue input.</w:t>
      </w:r>
      <w:r w:rsidR="0057030A">
        <w:rPr>
          <w:rFonts w:ascii="Helvetica Neue" w:eastAsia="Helvetica Neue" w:hAnsi="Helvetica Neue" w:cs="Helvetica Neue"/>
          <w:sz w:val="22"/>
          <w:szCs w:val="22"/>
        </w:rPr>
        <w:t>”</w:t>
      </w:r>
      <w:r>
        <w:rPr>
          <w:rFonts w:ascii="Helvetica Neue" w:eastAsia="Helvetica Neue" w:hAnsi="Helvetica Neue" w:cs="Helvetica Neue"/>
          <w:sz w:val="22"/>
          <w:szCs w:val="22"/>
        </w:rPr>
        <w:t xml:space="preserve"> Additionally, an Allen &amp; Heath </w:t>
      </w:r>
      <w:hyperlink r:id="rId18">
        <w:r w:rsidRPr="00056323">
          <w:rPr>
            <w:rFonts w:ascii="Helvetica Neue" w:eastAsia="Helvetica Neue" w:hAnsi="Helvetica Neue" w:cs="Helvetica Neue"/>
            <w:color w:val="73BC99"/>
            <w:sz w:val="22"/>
            <w:szCs w:val="22"/>
            <w:u w:val="single"/>
          </w:rPr>
          <w:t>AHM16</w:t>
        </w:r>
      </w:hyperlink>
      <w:r>
        <w:rPr>
          <w:rFonts w:ascii="Helvetica Neue" w:eastAsia="Helvetica Neue" w:hAnsi="Helvetica Neue" w:cs="Helvetica Neue"/>
          <w:sz w:val="22"/>
          <w:szCs w:val="22"/>
        </w:rPr>
        <w:t xml:space="preserve"> matrix processor was chosen for its versatility and uncompromised processing capabilities.</w:t>
      </w:r>
    </w:p>
    <w:p w14:paraId="025440B1" w14:textId="77777777" w:rsidR="00465C73" w:rsidRDefault="00465C73">
      <w:pPr>
        <w:jc w:val="both"/>
        <w:rPr>
          <w:rFonts w:ascii="Helvetica Neue" w:eastAsia="Helvetica Neue" w:hAnsi="Helvetica Neue" w:cs="Helvetica Neue"/>
          <w:sz w:val="22"/>
          <w:szCs w:val="22"/>
        </w:rPr>
      </w:pPr>
    </w:p>
    <w:p w14:paraId="754282FD" w14:textId="77777777" w:rsidR="00465C73" w:rsidRDefault="00000000">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“I feel that the guest experience is now sonically at the level where it’s supposed to be,” adds Wirman. “I had so much fun unboxing the products, hanging them up on the walls and wiring them with the most awesome installation team from Genelec. The whole project was a real pleasure.”</w:t>
      </w:r>
    </w:p>
    <w:p w14:paraId="13A82910" w14:textId="77777777" w:rsidR="00465C73" w:rsidRDefault="00465C73">
      <w:pPr>
        <w:jc w:val="both"/>
        <w:rPr>
          <w:rFonts w:ascii="Helvetica Neue" w:eastAsia="Helvetica Neue" w:hAnsi="Helvetica Neue" w:cs="Helvetica Neue"/>
          <w:sz w:val="22"/>
          <w:szCs w:val="22"/>
        </w:rPr>
      </w:pPr>
    </w:p>
    <w:p w14:paraId="353C0CAD" w14:textId="77777777" w:rsidR="00465C73" w:rsidRDefault="00000000">
      <w:pPr>
        <w:jc w:val="both"/>
        <w:rPr>
          <w:rFonts w:ascii="Helvetica Neue" w:eastAsia="Helvetica Neue" w:hAnsi="Helvetica Neue" w:cs="Helvetica Neue"/>
          <w:sz w:val="22"/>
          <w:szCs w:val="22"/>
        </w:rPr>
      </w:pPr>
      <w:r>
        <w:rPr>
          <w:rFonts w:ascii="Helvetica Neue" w:eastAsia="Helvetica Neue" w:hAnsi="Helvetica Neue" w:cs="Helvetica Neue"/>
          <w:color w:val="000000"/>
          <w:sz w:val="22"/>
          <w:szCs w:val="22"/>
        </w:rPr>
        <w:t xml:space="preserve">For more information, please visit </w:t>
      </w:r>
      <w:hyperlink r:id="rId19">
        <w:r>
          <w:rPr>
            <w:rFonts w:ascii="Helvetica Neue" w:eastAsia="Helvetica Neue" w:hAnsi="Helvetica Neue" w:cs="Helvetica Neue"/>
            <w:color w:val="007A53"/>
            <w:sz w:val="22"/>
            <w:szCs w:val="22"/>
            <w:u w:val="single"/>
          </w:rPr>
          <w:t>www.genelec.com</w:t>
        </w:r>
      </w:hyperlink>
      <w:r>
        <w:rPr>
          <w:rFonts w:ascii="Helvetica Neue" w:eastAsia="Helvetica Neue" w:hAnsi="Helvetica Neue" w:cs="Helvetica Neue"/>
          <w:color w:val="000000"/>
          <w:sz w:val="22"/>
          <w:szCs w:val="22"/>
        </w:rPr>
        <w:t> </w:t>
      </w:r>
    </w:p>
    <w:p w14:paraId="5BBF15B9" w14:textId="77777777" w:rsidR="00465C73" w:rsidRDefault="00465C73">
      <w:pPr>
        <w:spacing w:after="240"/>
        <w:rPr>
          <w:rFonts w:ascii="Times New Roman" w:eastAsia="Times New Roman" w:hAnsi="Times New Roman" w:cs="Times New Roman"/>
        </w:rPr>
      </w:pPr>
    </w:p>
    <w:p w14:paraId="4CB141FB" w14:textId="77777777" w:rsidR="00465C73" w:rsidRDefault="00000000">
      <w:pPr>
        <w:jc w:val="center"/>
        <w:rPr>
          <w:rFonts w:ascii="Times New Roman" w:eastAsia="Times New Roman" w:hAnsi="Times New Roman" w:cs="Times New Roman"/>
        </w:rPr>
      </w:pPr>
      <w:r>
        <w:rPr>
          <w:rFonts w:ascii="Arial" w:eastAsia="Arial" w:hAnsi="Arial" w:cs="Arial"/>
          <w:color w:val="000000"/>
        </w:rPr>
        <w:t>***ENDS***</w:t>
      </w:r>
    </w:p>
    <w:p w14:paraId="473D29FA" w14:textId="77777777" w:rsidR="00465C73" w:rsidRDefault="00465C73">
      <w:pPr>
        <w:rPr>
          <w:rFonts w:ascii="Times New Roman" w:eastAsia="Times New Roman" w:hAnsi="Times New Roman" w:cs="Times New Roman"/>
        </w:rPr>
      </w:pPr>
    </w:p>
    <w:p w14:paraId="108035F6" w14:textId="77777777" w:rsidR="00465C73" w:rsidRDefault="00000000">
      <w:pPr>
        <w:rPr>
          <w:rFonts w:ascii="Times New Roman" w:eastAsia="Times New Roman" w:hAnsi="Times New Roman" w:cs="Times New Roman"/>
          <w:sz w:val="22"/>
          <w:szCs w:val="22"/>
        </w:rPr>
      </w:pPr>
      <w:r>
        <w:rPr>
          <w:rFonts w:ascii="Helvetica Neue" w:eastAsia="Helvetica Neue" w:hAnsi="Helvetica Neue" w:cs="Helvetica Neue"/>
          <w:b/>
          <w:i/>
          <w:color w:val="000000"/>
          <w:sz w:val="22"/>
          <w:szCs w:val="22"/>
        </w:rPr>
        <w:t>About Genelec</w:t>
      </w:r>
    </w:p>
    <w:p w14:paraId="21A2E58D" w14:textId="77777777" w:rsidR="00465C73" w:rsidRDefault="00465C73">
      <w:pPr>
        <w:rPr>
          <w:rFonts w:ascii="Times New Roman" w:eastAsia="Times New Roman" w:hAnsi="Times New Roman" w:cs="Times New Roman"/>
        </w:rPr>
      </w:pPr>
    </w:p>
    <w:p w14:paraId="014D1B22" w14:textId="038A0A75" w:rsidR="00465C73" w:rsidRDefault="00000000">
      <w:pPr>
        <w:jc w:val="both"/>
        <w:rPr>
          <w:rFonts w:ascii="Times New Roman" w:eastAsia="Times New Roman" w:hAnsi="Times New Roman" w:cs="Times New Roman"/>
          <w:sz w:val="22"/>
          <w:szCs w:val="22"/>
        </w:rPr>
      </w:pPr>
      <w:r>
        <w:rPr>
          <w:rFonts w:ascii="Helvetica Neue" w:eastAsia="Helvetica Neue" w:hAnsi="Helvetica Neue" w:cs="Helvetica Neue"/>
          <w:i/>
          <w:color w:val="000000"/>
          <w:sz w:val="22"/>
          <w:szCs w:val="22"/>
        </w:rPr>
        <w:t xml:space="preserve">Since the founding of Genelec in 1978, professional loudspeakers have been at the core of the business. An unrivalled commitment to research and development has resulted in </w:t>
      </w:r>
      <w:proofErr w:type="gramStart"/>
      <w:r>
        <w:rPr>
          <w:rFonts w:ascii="Helvetica Neue" w:eastAsia="Helvetica Neue" w:hAnsi="Helvetica Neue" w:cs="Helvetica Neue"/>
          <w:i/>
          <w:color w:val="000000"/>
          <w:sz w:val="22"/>
          <w:szCs w:val="22"/>
        </w:rPr>
        <w:t>a number of</w:t>
      </w:r>
      <w:proofErr w:type="gramEnd"/>
      <w:r>
        <w:rPr>
          <w:rFonts w:ascii="Helvetica Neue" w:eastAsia="Helvetica Neue" w:hAnsi="Helvetica Neue" w:cs="Helvetica Neue"/>
          <w:i/>
          <w:color w:val="000000"/>
          <w:sz w:val="22"/>
          <w:szCs w:val="22"/>
        </w:rPr>
        <w:t xml:space="preserve"> industry firsts and established Genelec as the industry leader in active loudspeakers. </w:t>
      </w:r>
      <w:r w:rsidR="00A27698">
        <w:rPr>
          <w:rFonts w:ascii="Helvetica Neue" w:eastAsia="Helvetica Neue" w:hAnsi="Helvetica Neue" w:cs="Helvetica Neue"/>
          <w:i/>
          <w:color w:val="000000"/>
          <w:sz w:val="22"/>
          <w:szCs w:val="22"/>
        </w:rPr>
        <w:t xml:space="preserve">45 </w:t>
      </w:r>
      <w:r>
        <w:rPr>
          <w:rFonts w:ascii="Helvetica Neue" w:eastAsia="Helvetica Neue" w:hAnsi="Helvetica Neue" w:cs="Helvetica Neue"/>
          <w:i/>
          <w:color w:val="000000"/>
          <w:sz w:val="22"/>
          <w:szCs w:val="22"/>
        </w:rPr>
        <w:t>years later Genelec loudspeaker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reproduction</w:t>
      </w:r>
      <w:r>
        <w:rPr>
          <w:rFonts w:ascii="Helvetica Neue" w:eastAsia="Helvetica Neue" w:hAnsi="Helvetica Neue" w:cs="Helvetica Neue"/>
          <w:color w:val="000000"/>
          <w:sz w:val="22"/>
          <w:szCs w:val="22"/>
        </w:rPr>
        <w:t>.</w:t>
      </w:r>
    </w:p>
    <w:p w14:paraId="061690B7" w14:textId="77777777" w:rsidR="00465C73" w:rsidRDefault="00465C73">
      <w:pPr>
        <w:spacing w:after="240"/>
        <w:rPr>
          <w:rFonts w:ascii="Times New Roman" w:eastAsia="Times New Roman" w:hAnsi="Times New Roman" w:cs="Times New Roman"/>
        </w:rPr>
      </w:pPr>
    </w:p>
    <w:p w14:paraId="2ABA7A26" w14:textId="77777777" w:rsidR="00465C73" w:rsidRDefault="00000000">
      <w:pPr>
        <w:rPr>
          <w:rFonts w:ascii="Times New Roman" w:eastAsia="Times New Roman" w:hAnsi="Times New Roman" w:cs="Times New Roman"/>
        </w:rPr>
      </w:pPr>
      <w:r>
        <w:rPr>
          <w:rFonts w:ascii="Helvetica Neue" w:eastAsia="Helvetica Neue" w:hAnsi="Helvetica Neue" w:cs="Helvetica Neue"/>
          <w:b/>
          <w:color w:val="000000"/>
          <w:sz w:val="22"/>
          <w:szCs w:val="22"/>
          <w:highlight w:val="white"/>
        </w:rPr>
        <w:t>For press information, please contact:</w:t>
      </w:r>
    </w:p>
    <w:p w14:paraId="4EECD597" w14:textId="77777777" w:rsidR="00465C73" w:rsidRDefault="00465C73">
      <w:pPr>
        <w:rPr>
          <w:rFonts w:ascii="Times New Roman" w:eastAsia="Times New Roman" w:hAnsi="Times New Roman" w:cs="Times New Roman"/>
        </w:rPr>
      </w:pPr>
    </w:p>
    <w:p w14:paraId="6ECAD283" w14:textId="77777777" w:rsidR="00465C73" w:rsidRDefault="00000000">
      <w:pPr>
        <w:rPr>
          <w:rFonts w:ascii="Times New Roman" w:eastAsia="Times New Roman" w:hAnsi="Times New Roman" w:cs="Times New Roman"/>
        </w:rPr>
      </w:pPr>
      <w:r>
        <w:rPr>
          <w:rFonts w:ascii="Helvetica Neue" w:eastAsia="Helvetica Neue" w:hAnsi="Helvetica Neue" w:cs="Helvetica Neue"/>
          <w:color w:val="000000"/>
          <w:sz w:val="22"/>
          <w:szCs w:val="22"/>
          <w:highlight w:val="white"/>
        </w:rPr>
        <w:t>Kiera Leeming, Copper Leaf Media</w:t>
      </w:r>
      <w:r>
        <w:rPr>
          <w:rFonts w:ascii="Helvetica Neue" w:eastAsia="Helvetica Neue" w:hAnsi="Helvetica Neue" w:cs="Helvetica Neue"/>
          <w:color w:val="000000"/>
          <w:sz w:val="22"/>
          <w:szCs w:val="22"/>
          <w:highlight w:val="white"/>
        </w:rPr>
        <w:tab/>
      </w:r>
      <w:r>
        <w:rPr>
          <w:rFonts w:ascii="Helvetica Neue" w:eastAsia="Helvetica Neue" w:hAnsi="Helvetica Neue" w:cs="Helvetica Neue"/>
          <w:color w:val="000000"/>
          <w:sz w:val="22"/>
          <w:szCs w:val="22"/>
          <w:highlight w:val="white"/>
        </w:rPr>
        <w:tab/>
      </w:r>
      <w:r>
        <w:rPr>
          <w:rFonts w:ascii="Helvetica Neue" w:eastAsia="Helvetica Neue" w:hAnsi="Helvetica Neue" w:cs="Helvetica Neue"/>
          <w:color w:val="000000"/>
          <w:sz w:val="22"/>
          <w:szCs w:val="22"/>
          <w:highlight w:val="white"/>
        </w:rPr>
        <w:tab/>
        <w:t>Howard Jones, Genelec</w:t>
      </w:r>
    </w:p>
    <w:p w14:paraId="75FAED36" w14:textId="77777777" w:rsidR="00465C73" w:rsidRDefault="00465C73">
      <w:pPr>
        <w:rPr>
          <w:rFonts w:ascii="Times New Roman" w:eastAsia="Times New Roman" w:hAnsi="Times New Roman" w:cs="Times New Roman"/>
        </w:rPr>
      </w:pPr>
    </w:p>
    <w:p w14:paraId="366B39F6" w14:textId="77777777" w:rsidR="00465C73" w:rsidRDefault="00000000">
      <w:pPr>
        <w:rPr>
          <w:rFonts w:ascii="Times New Roman" w:eastAsia="Times New Roman" w:hAnsi="Times New Roman" w:cs="Times New Roman"/>
        </w:rPr>
      </w:pPr>
      <w:r>
        <w:rPr>
          <w:rFonts w:ascii="Helvetica Neue" w:eastAsia="Helvetica Neue" w:hAnsi="Helvetica Neue" w:cs="Helvetica Neue"/>
          <w:color w:val="000000"/>
          <w:sz w:val="22"/>
          <w:szCs w:val="22"/>
          <w:highlight w:val="white"/>
        </w:rPr>
        <w:t>T:</w:t>
      </w:r>
      <w:r>
        <w:rPr>
          <w:rFonts w:ascii="Helvetica Neue" w:eastAsia="Helvetica Neue" w:hAnsi="Helvetica Neue" w:cs="Helvetica Neue"/>
          <w:b/>
          <w:color w:val="000000"/>
          <w:sz w:val="22"/>
          <w:szCs w:val="22"/>
          <w:highlight w:val="white"/>
        </w:rPr>
        <w:tab/>
      </w:r>
      <w:r>
        <w:rPr>
          <w:rFonts w:ascii="Helvetica Neue" w:eastAsia="Helvetica Neue" w:hAnsi="Helvetica Neue" w:cs="Helvetica Neue"/>
          <w:color w:val="000000"/>
          <w:sz w:val="22"/>
          <w:szCs w:val="22"/>
        </w:rPr>
        <w:t>+33 (0)6 84 06 26 42</w:t>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t>T:</w:t>
      </w:r>
      <w:r>
        <w:rPr>
          <w:rFonts w:ascii="Helvetica Neue" w:eastAsia="Helvetica Neue" w:hAnsi="Helvetica Neue" w:cs="Helvetica Neue"/>
          <w:color w:val="000000"/>
          <w:sz w:val="22"/>
          <w:szCs w:val="22"/>
        </w:rPr>
        <w:tab/>
        <w:t>+44 (0)7825 570085</w:t>
      </w:r>
    </w:p>
    <w:p w14:paraId="4A9B6A42" w14:textId="77777777" w:rsidR="00465C73" w:rsidRDefault="00000000">
      <w:r>
        <w:rPr>
          <w:rFonts w:ascii="Helvetica Neue" w:eastAsia="Helvetica Neue" w:hAnsi="Helvetica Neue" w:cs="Helvetica Neue"/>
          <w:color w:val="000000"/>
          <w:sz w:val="22"/>
          <w:szCs w:val="22"/>
        </w:rPr>
        <w:t>E:</w:t>
      </w:r>
      <w:r>
        <w:rPr>
          <w:rFonts w:ascii="Helvetica Neue" w:eastAsia="Helvetica Neue" w:hAnsi="Helvetica Neue" w:cs="Helvetica Neue"/>
          <w:color w:val="000000"/>
          <w:sz w:val="22"/>
          <w:szCs w:val="22"/>
        </w:rPr>
        <w:tab/>
      </w:r>
      <w:hyperlink r:id="rId20">
        <w:r>
          <w:rPr>
            <w:rFonts w:ascii="Helvetica Neue" w:eastAsia="Helvetica Neue" w:hAnsi="Helvetica Neue" w:cs="Helvetica Neue"/>
            <w:color w:val="007A53"/>
            <w:sz w:val="22"/>
            <w:szCs w:val="22"/>
            <w:u w:val="single"/>
          </w:rPr>
          <w:t>kiera@copperleaf.media</w:t>
        </w:r>
      </w:hyperlink>
      <w:hyperlink r:id="rId21">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hyperlink>
      <w:r>
        <w:rPr>
          <w:rFonts w:ascii="Helvetica Neue" w:eastAsia="Helvetica Neue" w:hAnsi="Helvetica Neue" w:cs="Helvetica Neue"/>
          <w:color w:val="000000"/>
          <w:sz w:val="22"/>
          <w:szCs w:val="22"/>
        </w:rPr>
        <w:t>E:</w:t>
      </w:r>
      <w:r>
        <w:rPr>
          <w:rFonts w:ascii="Helvetica Neue" w:eastAsia="Helvetica Neue" w:hAnsi="Helvetica Neue" w:cs="Helvetica Neue"/>
          <w:color w:val="000000"/>
          <w:sz w:val="22"/>
          <w:szCs w:val="22"/>
        </w:rPr>
        <w:tab/>
      </w:r>
      <w:hyperlink r:id="rId22">
        <w:r>
          <w:rPr>
            <w:rFonts w:ascii="Helvetica Neue" w:eastAsia="Helvetica Neue" w:hAnsi="Helvetica Neue" w:cs="Helvetica Neue"/>
            <w:color w:val="007A53"/>
            <w:sz w:val="22"/>
            <w:szCs w:val="22"/>
            <w:u w:val="single"/>
          </w:rPr>
          <w:t>howard.jones@genelec.com</w:t>
        </w:r>
      </w:hyperlink>
    </w:p>
    <w:sectPr w:rsidR="00465C73">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C73"/>
    <w:rsid w:val="00056323"/>
    <w:rsid w:val="00465C73"/>
    <w:rsid w:val="0057030A"/>
    <w:rsid w:val="00840F30"/>
    <w:rsid w:val="00966AAE"/>
    <w:rsid w:val="00A27698"/>
    <w:rsid w:val="00C106F2"/>
    <w:rsid w:val="00CE019C"/>
    <w:rsid w:val="00E46EAB"/>
    <w:rsid w:val="00E64BF6"/>
    <w:rsid w:val="00E94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594281"/>
  <w15:docId w15:val="{966D3418-2F5F-DE46-A39D-B7B7FBE35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enelec.com/4030c" TargetMode="External"/><Relationship Id="rId18" Type="http://schemas.openxmlformats.org/officeDocument/2006/relationships/hyperlink" Target="https://www.allen-heath.com/hardware/ahm/ahm-16/" TargetMode="External"/><Relationship Id="rId3" Type="http://schemas.openxmlformats.org/officeDocument/2006/relationships/customXml" Target="../customXml/item3.xml"/><Relationship Id="rId21" Type="http://schemas.openxmlformats.org/officeDocument/2006/relationships/hyperlink" Target="mailto:kiera@copperleaf.media" TargetMode="External"/><Relationship Id="rId7" Type="http://schemas.openxmlformats.org/officeDocument/2006/relationships/webSettings" Target="webSettings.xml"/><Relationship Id="rId12" Type="http://schemas.openxmlformats.org/officeDocument/2006/relationships/hyperlink" Target="https://www.genelec.com/previous-models/1030a" TargetMode="External"/><Relationship Id="rId17" Type="http://schemas.openxmlformats.org/officeDocument/2006/relationships/hyperlink" Target="https://www.genelec.com/f-one" TargetMode="External"/><Relationship Id="rId2" Type="http://schemas.openxmlformats.org/officeDocument/2006/relationships/customXml" Target="../customXml/item2.xml"/><Relationship Id="rId16" Type="http://schemas.openxmlformats.org/officeDocument/2006/relationships/hyperlink" Target="https://www.genelec.com/7050c" TargetMode="External"/><Relationship Id="rId20" Type="http://schemas.openxmlformats.org/officeDocument/2006/relationships/hyperlink" Target="mailto:kiera@copperleaf.medi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enelec.co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genelec.com/raw" TargetMode="External"/><Relationship Id="rId23" Type="http://schemas.openxmlformats.org/officeDocument/2006/relationships/fontTable" Target="fontTable.xml"/><Relationship Id="rId10" Type="http://schemas.openxmlformats.org/officeDocument/2006/relationships/hyperlink" Target="https://www.cobhc.com/" TargetMode="External"/><Relationship Id="rId19" Type="http://schemas.openxmlformats.org/officeDocument/2006/relationships/hyperlink" Target="http://www.genelec.com" TargetMode="External"/><Relationship Id="rId4" Type="http://schemas.openxmlformats.org/officeDocument/2006/relationships/customXml" Target="../customXml/item4.xml"/><Relationship Id="rId9" Type="http://schemas.openxmlformats.org/officeDocument/2006/relationships/hyperlink" Target="https://www.bodombar.com/" TargetMode="External"/><Relationship Id="rId14" Type="http://schemas.openxmlformats.org/officeDocument/2006/relationships/hyperlink" Target="https://www.genelec.com/4020c" TargetMode="External"/><Relationship Id="rId22" Type="http://schemas.openxmlformats.org/officeDocument/2006/relationships/hyperlink" Target="mailto:howard.jones@genel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FQbKJi6WgCif7QKtZxBBMS+4KQ==">CgMxLjA4AGolChRzdWdnZXN0LnAzZWVkd2V2Z2FycBINS2llcmEgTGVlbWluZ3IZaWQ6TVpxdTdSZ1JUWU1BQUFBQUFBbUZZZw==</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32314567494BC4FAAA07CF73AD3A1B4" ma:contentTypeVersion="18" ma:contentTypeDescription="Create a new document." ma:contentTypeScope="" ma:versionID="238b14d4945bb8c0fd52f8b9129c6214">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9b6354fd3faafd0291c979ff27e39542"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24AD3C9-BA24-49E4-810F-9FAB3041B11F}">
  <ds:schemaRefs>
    <ds:schemaRef ds:uri="http://schemas.microsoft.com/office/2006/metadata/properties"/>
    <ds:schemaRef ds:uri="http://schemas.microsoft.com/office/infopath/2007/PartnerControls"/>
    <ds:schemaRef ds:uri="0b2e1edf-2e82-499e-a682-7a6bbe1a81bf"/>
    <ds:schemaRef ds:uri="d193a423-5f3d-4c54-8cdd-2f2805ac1c81"/>
  </ds:schemaRefs>
</ds:datastoreItem>
</file>

<file path=customXml/itemProps3.xml><?xml version="1.0" encoding="utf-8"?>
<ds:datastoreItem xmlns:ds="http://schemas.openxmlformats.org/officeDocument/2006/customXml" ds:itemID="{A69368E7-A6EF-4D55-930E-72508F09F177}">
  <ds:schemaRefs>
    <ds:schemaRef ds:uri="http://schemas.microsoft.com/sharepoint/v3/contenttype/forms"/>
  </ds:schemaRefs>
</ds:datastoreItem>
</file>

<file path=customXml/itemProps4.xml><?xml version="1.0" encoding="utf-8"?>
<ds:datastoreItem xmlns:ds="http://schemas.openxmlformats.org/officeDocument/2006/customXml" ds:itemID="{C4B2940B-4DC9-4D6C-937E-B3B1BE78C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3a423-5f3d-4c54-8cdd-2f2805ac1c81"/>
    <ds:schemaRef ds:uri="0b2e1edf-2e82-499e-a682-7a6bbe1a8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Howard Jones</cp:lastModifiedBy>
  <cp:revision>9</cp:revision>
  <dcterms:created xsi:type="dcterms:W3CDTF">2024-01-10T10:37:00Z</dcterms:created>
  <dcterms:modified xsi:type="dcterms:W3CDTF">2024-01-26T16:44:00Z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y fmtid="{D5CDD505-2E9C-101B-9397-08002B2CF9AE}" pid="3" name="MediaServiceImageTags">
    <vt:lpwstr/>
  </property>
</Properties>
</file>