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398" w14:textId="77777777" w:rsidR="00EF0B55" w:rsidRDefault="00EF0B55" w:rsidP="00EF0B55">
      <w:pPr>
        <w:rPr>
          <w:rFonts w:ascii="Helvetica Neue" w:eastAsia="Arial" w:hAnsi="Helvetica Neue" w:cs="Arial"/>
          <w:bCs/>
          <w:i/>
          <w:iCs/>
        </w:rPr>
      </w:pPr>
    </w:p>
    <w:p w14:paraId="50402ECC" w14:textId="1969B609" w:rsidR="00FB6609" w:rsidRDefault="00400EF4" w:rsidP="00FB6609">
      <w:pPr>
        <w:spacing w:line="0" w:lineRule="atLeast"/>
        <w:ind w:left="6480" w:firstLine="720"/>
        <w:rPr>
          <w:rFonts w:ascii="Arial" w:eastAsia="Arial" w:hAnsi="Arial"/>
        </w:rPr>
      </w:pPr>
      <w:r>
        <w:rPr>
          <w:rFonts w:ascii="Arial" w:eastAsia="Arial" w:hAnsi="Arial"/>
        </w:rPr>
        <w:t xml:space="preserve">Juni </w:t>
      </w:r>
      <w:r w:rsidR="00FB6609">
        <w:rPr>
          <w:rFonts w:ascii="Arial" w:eastAsia="Arial" w:hAnsi="Arial"/>
        </w:rPr>
        <w:t>202</w:t>
      </w:r>
      <w:r w:rsidR="00EF1FA5">
        <w:rPr>
          <w:rFonts w:ascii="Arial" w:eastAsia="Arial" w:hAnsi="Arial"/>
        </w:rPr>
        <w:t>6</w:t>
      </w:r>
    </w:p>
    <w:p w14:paraId="49501942" w14:textId="77777777" w:rsidR="00FB6609" w:rsidRDefault="00FB6609" w:rsidP="00FB6609">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a:extLst xmlns:a="http://schemas.openxmlformats.org/drawingml/2006/main">
                <a:ext uri="{FF2B5EF4-FFF2-40B4-BE49-F238E27FC236}">
                  <a16:creationId xmlns:a16="http://schemas.microsoft.com/office/drawing/2014/main" id="{80B481FE-9E3B-4425-9497-963E9BFC8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687E46" w:rsidRDefault="00FB6609" w:rsidP="00FB6609">
      <w:pPr>
        <w:spacing w:line="200" w:lineRule="exact"/>
        <w:rPr>
          <w:rFonts w:ascii="Times New Roman" w:eastAsia="Times New Roman" w:hAnsi="Times New Roman"/>
        </w:rPr>
      </w:pPr>
    </w:p>
    <w:p w14:paraId="2A34A05A" w14:textId="77777777" w:rsidR="00FB6609" w:rsidRDefault="00FB6609" w:rsidP="00FB6609">
      <w:pPr>
        <w:rPr>
          <w:rFonts w:ascii="Arial" w:eastAsia="MS Mincho" w:hAnsi="Arial" w:cs="Arial"/>
          <w:sz w:val="44"/>
          <w:szCs w:val="44"/>
        </w:rPr>
      </w:pPr>
    </w:p>
    <w:p w14:paraId="37673448" w14:textId="345FCEA6" w:rsidR="00FB6609" w:rsidRPr="001F55CC" w:rsidRDefault="001F55CC" w:rsidP="00FB6609">
      <w:pPr>
        <w:jc w:val="center"/>
        <w:rPr>
          <w:rFonts w:ascii="Arial" w:eastAsia="Arial" w:hAnsi="Arial"/>
          <w:b/>
          <w:bCs/>
          <w:sz w:val="20"/>
          <w:szCs w:val="20"/>
        </w:rPr>
      </w:pPr>
      <w:r w:rsidRPr="001F55CC">
        <w:rPr>
          <w:rFonts w:ascii="Arial" w:eastAsia="Arial" w:hAnsi="Arial"/>
          <w:b/>
          <w:bCs/>
          <w:sz w:val="20"/>
          <w:szCs w:val="20"/>
          <w:lang w:val="de-DE"/>
        </w:rPr>
        <w:t>*** ZUR SOFORTIGEN VERÖFFENTLICHUNG ***</w:t>
      </w:r>
      <w:r w:rsidRPr="001F55CC">
        <w:rPr>
          <w:rFonts w:ascii="Arial" w:eastAsia="Arial" w:hAnsi="Arial"/>
          <w:b/>
          <w:bCs/>
          <w:sz w:val="20"/>
          <w:szCs w:val="20"/>
        </w:rPr>
        <w:t> </w:t>
      </w:r>
    </w:p>
    <w:p w14:paraId="3F5425A8" w14:textId="77777777" w:rsidR="001F55CC" w:rsidRPr="00A85891" w:rsidRDefault="001F55CC" w:rsidP="00FB6609">
      <w:pPr>
        <w:jc w:val="center"/>
        <w:rPr>
          <w:rFonts w:ascii="Arial" w:eastAsia="Times New Roman" w:hAnsi="Arial"/>
          <w:b/>
          <w:bCs/>
          <w:color w:val="444444"/>
          <w:sz w:val="21"/>
          <w:szCs w:val="21"/>
          <w:shd w:val="clear" w:color="auto" w:fill="FFFFFF"/>
        </w:rPr>
      </w:pPr>
    </w:p>
    <w:p w14:paraId="7213B70E" w14:textId="069E9019" w:rsidR="00FB6609" w:rsidRPr="001F55CC" w:rsidRDefault="001F55CC" w:rsidP="00FB6609">
      <w:pPr>
        <w:jc w:val="center"/>
        <w:rPr>
          <w:rFonts w:ascii="Helvetica Neue" w:eastAsia="MS Mincho" w:hAnsi="Helvetica Neue" w:cs="Arial"/>
          <w:sz w:val="36"/>
          <w:szCs w:val="36"/>
        </w:rPr>
      </w:pPr>
      <w:r w:rsidRPr="001F55CC">
        <w:rPr>
          <w:rFonts w:ascii="Helvetica Neue" w:eastAsia="MS Mincho" w:hAnsi="Helvetica Neue" w:cs="Arial"/>
          <w:sz w:val="36"/>
          <w:szCs w:val="36"/>
          <w:lang w:val="de-DE"/>
        </w:rPr>
        <w:t>Pressemitteilung</w:t>
      </w:r>
      <w:r w:rsidRPr="001F55CC">
        <w:rPr>
          <w:rFonts w:ascii="Helvetica Neue" w:eastAsia="MS Mincho" w:hAnsi="Helvetica Neue" w:cs="Arial"/>
          <w:sz w:val="36"/>
          <w:szCs w:val="36"/>
        </w:rPr>
        <w:t> </w:t>
      </w:r>
    </w:p>
    <w:p w14:paraId="71F98A9B" w14:textId="77777777" w:rsidR="001F55CC" w:rsidRDefault="001F55CC" w:rsidP="00FB6609">
      <w:pPr>
        <w:jc w:val="center"/>
        <w:rPr>
          <w:rFonts w:ascii="Helvetica Neue" w:eastAsia="MS Mincho" w:hAnsi="Helvetica Neue" w:cs="Arial"/>
          <w:b/>
          <w:bCs/>
          <w:color w:val="008000"/>
          <w:sz w:val="36"/>
          <w:szCs w:val="36"/>
        </w:rPr>
      </w:pPr>
    </w:p>
    <w:p w14:paraId="368AB50D" w14:textId="77777777" w:rsidR="0063775B" w:rsidRPr="0063775B" w:rsidRDefault="0063775B" w:rsidP="0063775B">
      <w:pPr>
        <w:jc w:val="center"/>
        <w:rPr>
          <w:rFonts w:ascii="Helvetica Neue" w:eastAsia="MS Mincho" w:hAnsi="Helvetica Neue" w:cs="Arial"/>
          <w:b/>
          <w:bCs/>
          <w:color w:val="008000"/>
          <w:sz w:val="36"/>
          <w:szCs w:val="36"/>
        </w:rPr>
      </w:pPr>
      <w:r w:rsidRPr="0063775B">
        <w:rPr>
          <w:rFonts w:ascii="Helvetica Neue" w:eastAsia="MS Mincho" w:hAnsi="Helvetica Neue" w:cs="Arial"/>
          <w:b/>
          <w:bCs/>
          <w:color w:val="008000"/>
          <w:sz w:val="36"/>
          <w:szCs w:val="36"/>
        </w:rPr>
        <w:t xml:space="preserve">Genelec stellt die App „Smart IP Controller 2.0“ vor </w:t>
      </w:r>
    </w:p>
    <w:p w14:paraId="1422D928" w14:textId="77777777" w:rsidR="00F3742B" w:rsidRDefault="00F3742B" w:rsidP="00910D57">
      <w:pPr>
        <w:jc w:val="center"/>
        <w:rPr>
          <w:rFonts w:ascii="Helvetica Neue" w:eastAsia="MS Mincho" w:hAnsi="Helvetica Neue" w:cs="Arial"/>
          <w:i/>
          <w:iCs/>
          <w:sz w:val="22"/>
          <w:szCs w:val="22"/>
        </w:rPr>
      </w:pPr>
    </w:p>
    <w:p w14:paraId="369FD9A3" w14:textId="77777777" w:rsidR="0063775B" w:rsidRPr="0063775B" w:rsidRDefault="0063775B" w:rsidP="0063775B">
      <w:pPr>
        <w:jc w:val="center"/>
        <w:rPr>
          <w:rFonts w:ascii="Helvetica Neue" w:eastAsia="MS Mincho" w:hAnsi="Helvetica Neue" w:cs="Arial"/>
          <w:i/>
          <w:iCs/>
          <w:sz w:val="22"/>
          <w:szCs w:val="22"/>
        </w:rPr>
      </w:pPr>
      <w:r w:rsidRPr="0063775B">
        <w:rPr>
          <w:rFonts w:ascii="Helvetica Neue" w:eastAsia="MS Mincho" w:hAnsi="Helvetica Neue" w:cs="Arial"/>
          <w:i/>
          <w:iCs/>
          <w:sz w:val="22"/>
          <w:szCs w:val="22"/>
        </w:rPr>
        <w:t>Eine neue Benutzeroberfläche für die intuitive Audiosteuerung</w:t>
      </w:r>
    </w:p>
    <w:p w14:paraId="61B3F67B" w14:textId="77777777" w:rsidR="00B05867" w:rsidRPr="00766DFE" w:rsidRDefault="00B05867" w:rsidP="00B05867">
      <w:pPr>
        <w:rPr>
          <w:rFonts w:ascii="Helvetica Neue" w:eastAsia="MS Mincho" w:hAnsi="Helvetica Neue" w:cs="Arial"/>
          <w:b/>
          <w:bCs/>
          <w:sz w:val="22"/>
          <w:szCs w:val="22"/>
        </w:rPr>
      </w:pPr>
    </w:p>
    <w:p w14:paraId="31DFD4CD" w14:textId="51BDB881" w:rsidR="0063775B" w:rsidRPr="0063775B" w:rsidRDefault="00B05867" w:rsidP="0063775B">
      <w:pPr>
        <w:jc w:val="both"/>
        <w:rPr>
          <w:rFonts w:ascii="Helvetica Neue" w:hAnsi="Helvetica Neue"/>
          <w:sz w:val="22"/>
          <w:szCs w:val="22"/>
        </w:rPr>
      </w:pPr>
      <w:proofErr w:type="spellStart"/>
      <w:r w:rsidRPr="0063775B">
        <w:rPr>
          <w:rFonts w:ascii="Helvetica Neue" w:hAnsi="Helvetica Neue"/>
          <w:b/>
          <w:bCs/>
          <w:sz w:val="22"/>
          <w:szCs w:val="22"/>
          <w:lang w:val="de-DE"/>
        </w:rPr>
        <w:t>Iisalmi</w:t>
      </w:r>
      <w:proofErr w:type="spellEnd"/>
      <w:r w:rsidRPr="0063775B">
        <w:rPr>
          <w:rFonts w:ascii="Helvetica Neue" w:hAnsi="Helvetica Neue"/>
          <w:b/>
          <w:bCs/>
          <w:sz w:val="22"/>
          <w:szCs w:val="22"/>
          <w:lang w:val="de-DE"/>
        </w:rPr>
        <w:t>, Fin</w:t>
      </w:r>
      <w:r w:rsidR="00400EF4">
        <w:rPr>
          <w:rFonts w:ascii="Helvetica Neue" w:hAnsi="Helvetica Neue"/>
          <w:b/>
          <w:bCs/>
          <w:sz w:val="22"/>
          <w:szCs w:val="22"/>
          <w:lang w:val="de-DE"/>
        </w:rPr>
        <w:t>n</w:t>
      </w:r>
      <w:r w:rsidRPr="0063775B">
        <w:rPr>
          <w:rFonts w:ascii="Helvetica Neue" w:hAnsi="Helvetica Neue"/>
          <w:b/>
          <w:bCs/>
          <w:sz w:val="22"/>
          <w:szCs w:val="22"/>
          <w:lang w:val="de-DE"/>
        </w:rPr>
        <w:t xml:space="preserve">land, </w:t>
      </w:r>
      <w:r w:rsidR="00400EF4">
        <w:rPr>
          <w:rFonts w:ascii="Helvetica Neue" w:hAnsi="Helvetica Neue"/>
          <w:b/>
          <w:bCs/>
          <w:sz w:val="22"/>
          <w:szCs w:val="22"/>
          <w:lang w:val="de-DE"/>
        </w:rPr>
        <w:t>Juni</w:t>
      </w:r>
      <w:r w:rsidRPr="0063775B">
        <w:rPr>
          <w:rFonts w:ascii="Helvetica Neue" w:hAnsi="Helvetica Neue"/>
          <w:b/>
          <w:bCs/>
          <w:sz w:val="22"/>
          <w:szCs w:val="22"/>
          <w:lang w:val="de-DE"/>
        </w:rPr>
        <w:t xml:space="preserve"> 2026…</w:t>
      </w:r>
      <w:r w:rsidRPr="0063775B">
        <w:rPr>
          <w:rFonts w:ascii="Helvetica Neue" w:eastAsia="Gill Sans" w:hAnsi="Helvetica Neue" w:cs="Gill Sans"/>
          <w:b/>
          <w:bCs/>
          <w:sz w:val="22"/>
          <w:szCs w:val="22"/>
          <w:lang w:val="de-DE"/>
        </w:rPr>
        <w:t>.</w:t>
      </w:r>
      <w:r w:rsidR="00910D57" w:rsidRPr="0063775B">
        <w:rPr>
          <w:rFonts w:ascii="Poppins" w:hAnsi="Poppins" w:cs="Poppins"/>
          <w:color w:val="000000"/>
          <w:sz w:val="21"/>
          <w:szCs w:val="21"/>
          <w:shd w:val="clear" w:color="auto" w:fill="FFFFFF"/>
          <w:lang w:val="de-DE"/>
        </w:rPr>
        <w:t xml:space="preserve"> </w:t>
      </w:r>
      <w:r w:rsidR="0063775B" w:rsidRPr="0063775B">
        <w:rPr>
          <w:rFonts w:ascii="Helvetica Neue" w:hAnsi="Helvetica Neue"/>
          <w:sz w:val="22"/>
          <w:szCs w:val="22"/>
        </w:rPr>
        <w:t>Genelec verbessert das Erlebnis seiner Smart IP-Lautsprecherserie weiter und bringt die mobile App „Smart IP Controller 2.0“ zur Audiosteuerung auf den Markt. Mit einer völlig neuen Benutzeroberfläche vereinfacht die neue App die Steuerung kleinerer Installationen und macht die Bedienung schneller, übersichtlicher und benutzerfreundlicher.</w:t>
      </w:r>
    </w:p>
    <w:p w14:paraId="72F390C4" w14:textId="77777777" w:rsidR="0063775B" w:rsidRPr="0063775B" w:rsidRDefault="0063775B" w:rsidP="0063775B">
      <w:pPr>
        <w:jc w:val="both"/>
        <w:rPr>
          <w:rFonts w:ascii="Helvetica Neue" w:hAnsi="Helvetica Neue"/>
          <w:sz w:val="22"/>
          <w:szCs w:val="22"/>
        </w:rPr>
      </w:pPr>
    </w:p>
    <w:p w14:paraId="0505964F" w14:textId="6EE7533F" w:rsidR="0063775B" w:rsidRPr="0063775B" w:rsidRDefault="0063775B" w:rsidP="0063775B">
      <w:pPr>
        <w:jc w:val="both"/>
        <w:rPr>
          <w:rFonts w:ascii="Helvetica Neue" w:hAnsi="Helvetica Neue"/>
          <w:sz w:val="22"/>
          <w:szCs w:val="22"/>
        </w:rPr>
      </w:pPr>
      <w:hyperlink r:id="rId9" w:history="1">
        <w:r w:rsidRPr="00400EF4">
          <w:rPr>
            <w:rStyle w:val="Hyperlink"/>
            <w:rFonts w:ascii="Helvetica Neue" w:hAnsi="Helvetica Neue"/>
            <w:sz w:val="22"/>
            <w:szCs w:val="22"/>
          </w:rPr>
          <w:t>Smart IP Controller</w:t>
        </w:r>
      </w:hyperlink>
      <w:r w:rsidRPr="0063775B">
        <w:rPr>
          <w:rFonts w:ascii="Helvetica Neue" w:hAnsi="Helvetica Neue"/>
          <w:sz w:val="22"/>
          <w:szCs w:val="22"/>
        </w:rPr>
        <w:t xml:space="preserve"> 2.0 wurde umfassend aktualisiert, um Endnutzern und Integratoren eine robustere, reaktionsschnellere und intuitivere Benutzeroberfläche zu bieten. Die von Grund auf neu entwickelte Version 2.0 verfügt über eine optimierte Benutzeroberfläche, bei der die Benutzerfreundlichkeit im Vordergrund steht. </w:t>
      </w:r>
    </w:p>
    <w:p w14:paraId="426405C7" w14:textId="77777777" w:rsidR="0063775B" w:rsidRPr="0063775B" w:rsidRDefault="0063775B" w:rsidP="0063775B">
      <w:pPr>
        <w:jc w:val="both"/>
        <w:rPr>
          <w:rFonts w:ascii="Helvetica Neue" w:hAnsi="Helvetica Neue"/>
          <w:sz w:val="22"/>
          <w:szCs w:val="22"/>
        </w:rPr>
      </w:pPr>
    </w:p>
    <w:p w14:paraId="123E7C29" w14:textId="2B527DE7" w:rsidR="0063775B" w:rsidRPr="0063775B" w:rsidRDefault="0063775B" w:rsidP="0063775B">
      <w:pPr>
        <w:jc w:val="both"/>
        <w:rPr>
          <w:rFonts w:ascii="Helvetica Neue" w:hAnsi="Helvetica Neue"/>
          <w:sz w:val="22"/>
          <w:szCs w:val="22"/>
        </w:rPr>
      </w:pPr>
      <w:r w:rsidRPr="0063775B">
        <w:rPr>
          <w:rFonts w:ascii="Helvetica Neue" w:hAnsi="Helvetica Neue"/>
          <w:sz w:val="22"/>
          <w:szCs w:val="22"/>
        </w:rPr>
        <w:t xml:space="preserve">Die App steht zum Download für Smartphones und Tablets (iOS oder Android) bereit und ist für die </w:t>
      </w:r>
      <w:proofErr w:type="spellStart"/>
      <w:r w:rsidRPr="0063775B">
        <w:rPr>
          <w:rFonts w:ascii="Helvetica Neue" w:hAnsi="Helvetica Neue"/>
          <w:sz w:val="22"/>
          <w:szCs w:val="22"/>
        </w:rPr>
        <w:t>Steuerung</w:t>
      </w:r>
      <w:proofErr w:type="spellEnd"/>
      <w:r w:rsidRPr="0063775B">
        <w:rPr>
          <w:rFonts w:ascii="Helvetica Neue" w:hAnsi="Helvetica Neue"/>
          <w:sz w:val="22"/>
          <w:szCs w:val="22"/>
        </w:rPr>
        <w:t xml:space="preserve"> von </w:t>
      </w:r>
      <w:proofErr w:type="spellStart"/>
      <w:r w:rsidRPr="0063775B">
        <w:rPr>
          <w:rFonts w:ascii="Helvetica Neue" w:hAnsi="Helvetica Neue"/>
          <w:sz w:val="22"/>
          <w:szCs w:val="22"/>
        </w:rPr>
        <w:t>Genelec</w:t>
      </w:r>
      <w:proofErr w:type="spellEnd"/>
      <w:r w:rsidRPr="0063775B">
        <w:rPr>
          <w:rFonts w:ascii="Helvetica Neue" w:hAnsi="Helvetica Neue"/>
          <w:sz w:val="22"/>
          <w:szCs w:val="22"/>
        </w:rPr>
        <w:t xml:space="preserve"> </w:t>
      </w:r>
      <w:hyperlink r:id="rId10" w:history="1">
        <w:r w:rsidRPr="00400EF4">
          <w:rPr>
            <w:rStyle w:val="Hyperlink"/>
            <w:rFonts w:ascii="Helvetica Neue" w:hAnsi="Helvetica Neue"/>
            <w:sz w:val="22"/>
            <w:szCs w:val="22"/>
          </w:rPr>
          <w:t>Smart IP</w:t>
        </w:r>
      </w:hyperlink>
      <w:r w:rsidRPr="0063775B">
        <w:rPr>
          <w:rFonts w:ascii="Helvetica Neue" w:hAnsi="Helvetica Neue"/>
          <w:sz w:val="22"/>
          <w:szCs w:val="22"/>
        </w:rPr>
        <w:t xml:space="preserve"> Audio-over-IP-</w:t>
      </w:r>
      <w:proofErr w:type="spellStart"/>
      <w:r w:rsidRPr="0063775B">
        <w:rPr>
          <w:rFonts w:ascii="Helvetica Neue" w:hAnsi="Helvetica Neue"/>
          <w:sz w:val="22"/>
          <w:szCs w:val="22"/>
        </w:rPr>
        <w:t>Installationen</w:t>
      </w:r>
      <w:proofErr w:type="spellEnd"/>
      <w:r w:rsidRPr="0063775B">
        <w:rPr>
          <w:rFonts w:ascii="Helvetica Neue" w:hAnsi="Helvetica Neue"/>
          <w:sz w:val="22"/>
          <w:szCs w:val="22"/>
        </w:rPr>
        <w:t xml:space="preserve"> </w:t>
      </w:r>
      <w:proofErr w:type="spellStart"/>
      <w:r w:rsidRPr="0063775B">
        <w:rPr>
          <w:rFonts w:ascii="Helvetica Neue" w:hAnsi="Helvetica Neue"/>
          <w:sz w:val="22"/>
          <w:szCs w:val="22"/>
        </w:rPr>
        <w:t>konzipiert</w:t>
      </w:r>
      <w:proofErr w:type="spellEnd"/>
      <w:r w:rsidRPr="0063775B">
        <w:rPr>
          <w:rFonts w:ascii="Helvetica Neue" w:hAnsi="Helvetica Neue"/>
          <w:sz w:val="22"/>
          <w:szCs w:val="22"/>
        </w:rPr>
        <w:t xml:space="preserve">, die vor allem im Gastgewerbe und im Einzelhandel beliebt sind. Die App ermöglicht die einfache tägliche Anzeige und Verwaltung von Lautsprecherzonen, von denen jede über eigene Bedienelemente für eine präzise Audioeinstellung verfügt. Basierend auf Nutzer-Feedback wurde die App sorgfältig entwickelt, um die Benutzerfreundlichkeit im täglichen Betrieb zu verbessern. </w:t>
      </w:r>
    </w:p>
    <w:p w14:paraId="022DF4B5" w14:textId="77777777" w:rsidR="0063775B" w:rsidRPr="0063775B" w:rsidRDefault="0063775B" w:rsidP="0063775B">
      <w:pPr>
        <w:jc w:val="both"/>
        <w:rPr>
          <w:rFonts w:ascii="Helvetica Neue" w:hAnsi="Helvetica Neue"/>
          <w:sz w:val="22"/>
          <w:szCs w:val="22"/>
        </w:rPr>
      </w:pPr>
    </w:p>
    <w:p w14:paraId="381185FE" w14:textId="77777777" w:rsidR="0063775B" w:rsidRPr="0063775B" w:rsidRDefault="0063775B" w:rsidP="0063775B">
      <w:pPr>
        <w:jc w:val="both"/>
        <w:rPr>
          <w:rFonts w:ascii="Helvetica Neue" w:hAnsi="Helvetica Neue"/>
          <w:sz w:val="22"/>
          <w:szCs w:val="22"/>
        </w:rPr>
      </w:pPr>
      <w:r w:rsidRPr="0063775B">
        <w:rPr>
          <w:rFonts w:ascii="Helvetica Neue" w:hAnsi="Helvetica Neue"/>
          <w:sz w:val="22"/>
          <w:szCs w:val="22"/>
        </w:rPr>
        <w:t>Die Installation der App erfolgt über einen einfachen und effizienten Prozess, der im Netzwerk erstellte Lautsprecherzonen automatisch erkennt. Einige oder alle vorkonfigurierten Zonen können innerhalb der App zugewiesen werden, was ein personalisiertes und nutzerorientiertes Steuerungserlebnis ermöglicht.</w:t>
      </w:r>
    </w:p>
    <w:p w14:paraId="134E2AA2" w14:textId="77777777" w:rsidR="0063775B" w:rsidRPr="0063775B" w:rsidRDefault="0063775B" w:rsidP="0063775B">
      <w:pPr>
        <w:jc w:val="both"/>
        <w:rPr>
          <w:rFonts w:ascii="Helvetica Neue" w:hAnsi="Helvetica Neue"/>
          <w:sz w:val="22"/>
          <w:szCs w:val="22"/>
        </w:rPr>
      </w:pPr>
    </w:p>
    <w:p w14:paraId="38C64CAA" w14:textId="72CB7C85" w:rsidR="0063775B" w:rsidRPr="0063775B" w:rsidRDefault="0063775B" w:rsidP="0063775B">
      <w:pPr>
        <w:jc w:val="both"/>
        <w:rPr>
          <w:rFonts w:ascii="Helvetica Neue" w:hAnsi="Helvetica Neue"/>
          <w:sz w:val="22"/>
          <w:szCs w:val="22"/>
        </w:rPr>
      </w:pPr>
      <w:r w:rsidRPr="0063775B">
        <w:rPr>
          <w:rFonts w:ascii="Helvetica Neue" w:hAnsi="Helvetica Neue"/>
          <w:sz w:val="22"/>
          <w:szCs w:val="22"/>
        </w:rPr>
        <w:t xml:space="preserve">Eine optisch optimierte Benutzeroberfläche ermöglicht die einfache Steuerung wesentlicher Systemfunktionen wie Lautstärke, Stummschaltung und Ein-/Ausschalten. Die App bietet einfachen Zugriff auf Profile, die in der </w:t>
      </w:r>
      <w:hyperlink r:id="rId11" w:history="1">
        <w:r w:rsidRPr="005D7C9A">
          <w:rPr>
            <w:rStyle w:val="Hyperlink"/>
            <w:rFonts w:ascii="Helvetica Neue" w:hAnsi="Helvetica Neue"/>
            <w:sz w:val="22"/>
            <w:szCs w:val="22"/>
          </w:rPr>
          <w:t>Smart IP Manager</w:t>
        </w:r>
      </w:hyperlink>
      <w:r w:rsidRPr="0063775B">
        <w:rPr>
          <w:rFonts w:ascii="Helvetica Neue" w:hAnsi="Helvetica Neue"/>
          <w:sz w:val="22"/>
          <w:szCs w:val="22"/>
        </w:rPr>
        <w:t xml:space="preserve">-Software von </w:t>
      </w:r>
      <w:proofErr w:type="spellStart"/>
      <w:r w:rsidRPr="0063775B">
        <w:rPr>
          <w:rFonts w:ascii="Helvetica Neue" w:hAnsi="Helvetica Neue"/>
          <w:sz w:val="22"/>
          <w:szCs w:val="22"/>
        </w:rPr>
        <w:t>Genelec</w:t>
      </w:r>
      <w:proofErr w:type="spellEnd"/>
      <w:r w:rsidRPr="0063775B">
        <w:rPr>
          <w:rFonts w:ascii="Helvetica Neue" w:hAnsi="Helvetica Neue"/>
          <w:sz w:val="22"/>
          <w:szCs w:val="22"/>
        </w:rPr>
        <w:t xml:space="preserve"> </w:t>
      </w:r>
      <w:proofErr w:type="spellStart"/>
      <w:r w:rsidRPr="0063775B">
        <w:rPr>
          <w:rFonts w:ascii="Helvetica Neue" w:hAnsi="Helvetica Neue"/>
          <w:sz w:val="22"/>
          <w:szCs w:val="22"/>
        </w:rPr>
        <w:t>konfiguriert</w:t>
      </w:r>
      <w:proofErr w:type="spellEnd"/>
      <w:r w:rsidRPr="0063775B">
        <w:rPr>
          <w:rFonts w:ascii="Helvetica Neue" w:hAnsi="Helvetica Neue"/>
          <w:sz w:val="22"/>
          <w:szCs w:val="22"/>
        </w:rPr>
        <w:t xml:space="preserve"> wurden, und ermöglicht so den schnellen Abruf von EQ-, Pegel- und Eingangseinstellungen, die auf verschiedene Räume und Anwendungen zugeschnitten sind. Die App kann gleichzeitig auf mehreren Steuergeräten verwendet werden.</w:t>
      </w:r>
    </w:p>
    <w:p w14:paraId="2A77D7FF" w14:textId="77777777" w:rsidR="0063775B" w:rsidRPr="0063775B" w:rsidRDefault="0063775B" w:rsidP="0063775B">
      <w:pPr>
        <w:jc w:val="both"/>
        <w:rPr>
          <w:rFonts w:ascii="Helvetica Neue" w:hAnsi="Helvetica Neue"/>
          <w:sz w:val="22"/>
          <w:szCs w:val="22"/>
        </w:rPr>
      </w:pPr>
    </w:p>
    <w:p w14:paraId="52A61AFE" w14:textId="77777777" w:rsidR="0063775B" w:rsidRPr="0063775B" w:rsidRDefault="0063775B" w:rsidP="0063775B">
      <w:pPr>
        <w:jc w:val="both"/>
        <w:rPr>
          <w:rFonts w:ascii="Helvetica Neue" w:hAnsi="Helvetica Neue"/>
          <w:sz w:val="22"/>
          <w:szCs w:val="22"/>
        </w:rPr>
      </w:pPr>
      <w:r w:rsidRPr="0063775B">
        <w:rPr>
          <w:rFonts w:ascii="Helvetica Neue" w:hAnsi="Helvetica Neue"/>
          <w:sz w:val="22"/>
          <w:szCs w:val="22"/>
        </w:rPr>
        <w:t xml:space="preserve">„Der Smart IP Controller 2.0 übernimmt alles, was Nutzer an der ursprünglichen App geschätzt haben, und verfeinert es zu einer schnellen, intuitiven Benutzererfahrung“, sagt Aki Mäkivirta, F&amp;E-Leiter bei Genelec. „Die neue App stellt eine natürliche Erweiterung des Smart IP-Systems dar und bietet Nutzern in den meisten Installationen eine flexible, zuverlässige Steuerung, ohne dass Investitionen in Automatisierungssysteme oder spezifische Schulungen zur Netzwerktechnologie erforderlich sind. Die neue App ist ein wichtiger Schritt, um Smart-IP-Audioanlagen in allen Anwendungsbereichen zugänglicher zu machen.“ </w:t>
      </w:r>
    </w:p>
    <w:p w14:paraId="49665572" w14:textId="77777777" w:rsidR="0063775B" w:rsidRPr="0063775B" w:rsidRDefault="0063775B" w:rsidP="0063775B">
      <w:pPr>
        <w:jc w:val="both"/>
        <w:rPr>
          <w:rFonts w:ascii="Helvetica Neue" w:hAnsi="Helvetica Neue"/>
          <w:sz w:val="22"/>
          <w:szCs w:val="22"/>
        </w:rPr>
      </w:pPr>
    </w:p>
    <w:p w14:paraId="75E8C1B7" w14:textId="77777777" w:rsidR="0063775B" w:rsidRDefault="0063775B" w:rsidP="0063775B">
      <w:pPr>
        <w:jc w:val="both"/>
        <w:rPr>
          <w:rFonts w:ascii="Helvetica" w:hAnsi="Helvetica"/>
          <w:sz w:val="22"/>
          <w:szCs w:val="22"/>
          <w:lang w:val="fi-FI"/>
        </w:rPr>
      </w:pPr>
      <w:r w:rsidRPr="000C7FA8">
        <w:rPr>
          <w:rFonts w:ascii="Helvetica" w:hAnsi="Helvetica"/>
          <w:sz w:val="22"/>
          <w:szCs w:val="22"/>
        </w:rPr>
        <w:t xml:space="preserve">Genelec ist stolz auf sein leistungsstarkes, hochwertiges Lautsprecherdesign, und mit dem Smart IP Controller 2.0 wird diese Philosophie auf die mobile Software ausgeweitet, sodass Kunden neben einer außergewöhnlichen Audioleistung auch von einer intuitiven, benutzerfreundlichen Steuerung profitieren. </w:t>
      </w:r>
    </w:p>
    <w:p w14:paraId="4F752D18" w14:textId="77777777" w:rsidR="00400EF4" w:rsidRDefault="00400EF4" w:rsidP="0063775B">
      <w:pPr>
        <w:jc w:val="both"/>
        <w:rPr>
          <w:rFonts w:ascii="Helvetica" w:hAnsi="Helvetica"/>
          <w:sz w:val="22"/>
          <w:szCs w:val="22"/>
          <w:lang w:val="fi-FI"/>
        </w:rPr>
      </w:pPr>
    </w:p>
    <w:p w14:paraId="58BFA471" w14:textId="339D4227" w:rsidR="00400EF4" w:rsidRPr="00400EF4" w:rsidRDefault="00400EF4" w:rsidP="0063775B">
      <w:pPr>
        <w:jc w:val="both"/>
        <w:rPr>
          <w:rFonts w:ascii="Helvetica" w:hAnsi="Helvetica"/>
          <w:sz w:val="22"/>
          <w:szCs w:val="22"/>
          <w:lang w:val="en-US"/>
        </w:rPr>
      </w:pPr>
      <w:r>
        <w:rPr>
          <w:rFonts w:ascii="Helvetica Neue" w:eastAsia="Arial" w:hAnsi="Helvetica Neue" w:cstheme="minorHAnsi"/>
          <w:bCs/>
          <w:sz w:val="22"/>
          <w:szCs w:val="22"/>
          <w:lang w:val="de-DE"/>
        </w:rPr>
        <w:t xml:space="preserve">Für weitere Informationen besuchen Sie bitte </w:t>
      </w:r>
      <w:hyperlink r:id="rId12" w:history="1">
        <w:r w:rsidR="006C5C36" w:rsidRPr="00B667FD">
          <w:rPr>
            <w:rStyle w:val="Hyperlink"/>
            <w:rFonts w:ascii="Helvetica Neue" w:eastAsia="Arial" w:hAnsi="Helvetica Neue" w:cstheme="minorHAnsi"/>
            <w:bCs/>
            <w:sz w:val="22"/>
            <w:szCs w:val="22"/>
            <w:lang w:val="de-DE"/>
          </w:rPr>
          <w:t>https://www.genelec.de/smart-ip-controller</w:t>
        </w:r>
      </w:hyperlink>
      <w:r w:rsidR="006C5C36">
        <w:rPr>
          <w:rFonts w:ascii="Helvetica Neue" w:eastAsia="Arial" w:hAnsi="Helvetica Neue" w:cstheme="minorHAnsi"/>
          <w:bCs/>
          <w:sz w:val="22"/>
          <w:szCs w:val="22"/>
          <w:lang w:val="de-DE"/>
        </w:rPr>
        <w:t xml:space="preserve"> </w:t>
      </w:r>
    </w:p>
    <w:p w14:paraId="59E1FBA4" w14:textId="49F0250D" w:rsidR="00255F8F" w:rsidRPr="000C7FA8" w:rsidRDefault="00255F8F" w:rsidP="0063775B">
      <w:pPr>
        <w:jc w:val="both"/>
        <w:rPr>
          <w:rFonts w:ascii="Helvetica" w:hAnsi="Helvetica"/>
          <w:sz w:val="22"/>
          <w:szCs w:val="22"/>
        </w:rPr>
      </w:pPr>
    </w:p>
    <w:p w14:paraId="47A2D681" w14:textId="4F7D8311" w:rsidR="000C7FA8" w:rsidRPr="000C7FA8" w:rsidRDefault="000C7FA8" w:rsidP="000C7FA8">
      <w:pPr>
        <w:spacing w:line="480" w:lineRule="auto"/>
        <w:jc w:val="center"/>
        <w:rPr>
          <w:rFonts w:ascii="Helvetica" w:eastAsia="Arial" w:hAnsi="Helvetica" w:cs="Arial"/>
          <w:bCs/>
          <w:i/>
          <w:iCs/>
          <w:sz w:val="22"/>
          <w:szCs w:val="22"/>
        </w:rPr>
      </w:pPr>
      <w:r w:rsidRPr="000C7FA8">
        <w:rPr>
          <w:rFonts w:ascii="Helvetica" w:eastAsia="Arial" w:hAnsi="Helvetica" w:cs="Arial"/>
          <w:bCs/>
          <w:i/>
          <w:iCs/>
          <w:sz w:val="22"/>
          <w:szCs w:val="22"/>
          <w:lang w:val="de-DE"/>
        </w:rPr>
        <w:t>***ENDE***</w:t>
      </w:r>
    </w:p>
    <w:p w14:paraId="4D0BDBC5" w14:textId="77777777" w:rsidR="000C7FA8" w:rsidRPr="000C7FA8" w:rsidRDefault="000C7FA8" w:rsidP="000C7FA8">
      <w:pPr>
        <w:spacing w:line="480" w:lineRule="auto"/>
        <w:rPr>
          <w:rFonts w:ascii="Helvetica" w:eastAsia="Arial" w:hAnsi="Helvetica" w:cs="Arial"/>
          <w:bCs/>
          <w:i/>
          <w:iCs/>
          <w:sz w:val="22"/>
          <w:szCs w:val="22"/>
        </w:rPr>
      </w:pPr>
      <w:r w:rsidRPr="000C7FA8">
        <w:rPr>
          <w:rFonts w:ascii="Helvetica" w:eastAsia="Arial" w:hAnsi="Helvetica" w:cs="Arial"/>
          <w:b/>
          <w:bCs/>
          <w:i/>
          <w:iCs/>
          <w:sz w:val="22"/>
          <w:szCs w:val="22"/>
          <w:lang w:val="de-DE"/>
        </w:rPr>
        <w:t>Über </w:t>
      </w:r>
      <w:proofErr w:type="spellStart"/>
      <w:r w:rsidRPr="000C7FA8">
        <w:rPr>
          <w:rFonts w:ascii="Helvetica" w:eastAsia="Arial" w:hAnsi="Helvetica" w:cs="Arial"/>
          <w:b/>
          <w:bCs/>
          <w:i/>
          <w:iCs/>
          <w:sz w:val="22"/>
          <w:szCs w:val="22"/>
          <w:lang w:val="de-DE"/>
        </w:rPr>
        <w:t>Genelec</w:t>
      </w:r>
      <w:proofErr w:type="spellEnd"/>
      <w:r w:rsidRPr="000C7FA8">
        <w:rPr>
          <w:rFonts w:ascii="Helvetica" w:eastAsia="Arial" w:hAnsi="Helvetica" w:cs="Arial"/>
          <w:bCs/>
          <w:i/>
          <w:iCs/>
          <w:sz w:val="22"/>
          <w:szCs w:val="22"/>
        </w:rPr>
        <w:t> </w:t>
      </w:r>
    </w:p>
    <w:p w14:paraId="6AE71DFC" w14:textId="77777777" w:rsidR="000C7FA8" w:rsidRDefault="000C7FA8" w:rsidP="000C7FA8">
      <w:pPr>
        <w:jc w:val="both"/>
        <w:rPr>
          <w:rFonts w:ascii="Helvetica" w:hAnsi="Helvetica"/>
          <w:sz w:val="22"/>
          <w:szCs w:val="22"/>
          <w:lang w:val="de-DE"/>
        </w:rPr>
      </w:pPr>
      <w:proofErr w:type="spellStart"/>
      <w:r w:rsidRPr="000C7FA8">
        <w:rPr>
          <w:rFonts w:ascii="Helvetica" w:hAnsi="Helvetica"/>
          <w:sz w:val="22"/>
          <w:szCs w:val="22"/>
          <w:lang w:val="de-DE"/>
        </w:rPr>
        <w:t>Genelec</w:t>
      </w:r>
      <w:proofErr w:type="spellEnd"/>
      <w:r w:rsidRPr="000C7FA8">
        <w:rPr>
          <w:rFonts w:ascii="Helvetica" w:hAnsi="Helvetica"/>
          <w:sz w:val="22"/>
          <w:szCs w:val="22"/>
          <w:lang w:val="de-DE"/>
        </w:rPr>
        <w:t xml:space="preserve"> wurde 1978 gegründet und ist weltweit führend in der Entwicklung und Herstellung</w:t>
      </w:r>
      <w:r>
        <w:rPr>
          <w:rFonts w:ascii="Helvetica" w:hAnsi="Helvetica"/>
          <w:sz w:val="22"/>
          <w:szCs w:val="22"/>
          <w:lang w:val="de-DE"/>
        </w:rPr>
        <w:t xml:space="preserve"> </w:t>
      </w:r>
      <w:r w:rsidRPr="000C7FA8">
        <w:rPr>
          <w:rFonts w:ascii="Helvetica" w:hAnsi="Helvetica"/>
          <w:sz w:val="22"/>
          <w:szCs w:val="22"/>
          <w:lang w:val="de-DE"/>
        </w:rPr>
        <w:t xml:space="preserve">von aktiven Lautsprechersystemen für professionelle Studios, audiovisuelle Installationen und private Anwendungen. Mit großem Engagement für Forschung und Entwicklung bieten alle Lösungen von </w:t>
      </w:r>
      <w:proofErr w:type="spellStart"/>
      <w:r w:rsidRPr="000C7FA8">
        <w:rPr>
          <w:rFonts w:ascii="Helvetica" w:hAnsi="Helvetica"/>
          <w:sz w:val="22"/>
          <w:szCs w:val="22"/>
          <w:lang w:val="de-DE"/>
        </w:rPr>
        <w:t>Genelec</w:t>
      </w:r>
      <w:proofErr w:type="spellEnd"/>
      <w:r w:rsidRPr="000C7FA8">
        <w:rPr>
          <w:rFonts w:ascii="Helvetica" w:hAnsi="Helvetica"/>
          <w:sz w:val="22"/>
          <w:szCs w:val="22"/>
          <w:lang w:val="de-DE"/>
        </w:rPr>
        <w:t xml:space="preserve"> eine originalgetreue Klangwiedergabe, außergewöhnliche Zuverlässigkeit und die Fähigkeit, sich an ihre akustische Umgebung anzupassen. </w:t>
      </w:r>
      <w:proofErr w:type="spellStart"/>
      <w:r w:rsidRPr="000C7FA8">
        <w:rPr>
          <w:rFonts w:ascii="Helvetica" w:hAnsi="Helvetica"/>
          <w:sz w:val="22"/>
          <w:szCs w:val="22"/>
          <w:lang w:val="de-DE"/>
        </w:rPr>
        <w:t>Genelec</w:t>
      </w:r>
      <w:proofErr w:type="spellEnd"/>
      <w:r w:rsidRPr="000C7FA8">
        <w:rPr>
          <w:rFonts w:ascii="Helvetica" w:hAnsi="Helvetica"/>
          <w:sz w:val="22"/>
          <w:szCs w:val="22"/>
          <w:lang w:val="de-DE"/>
        </w:rPr>
        <w:t xml:space="preserve"> entwickelt und fertigt nachhaltig in </w:t>
      </w:r>
      <w:proofErr w:type="spellStart"/>
      <w:r w:rsidRPr="000C7FA8">
        <w:rPr>
          <w:rFonts w:ascii="Helvetica" w:hAnsi="Helvetica"/>
          <w:sz w:val="22"/>
          <w:szCs w:val="22"/>
          <w:lang w:val="de-DE"/>
        </w:rPr>
        <w:t>Iisalmi</w:t>
      </w:r>
      <w:proofErr w:type="spellEnd"/>
      <w:r w:rsidRPr="000C7FA8">
        <w:rPr>
          <w:rFonts w:ascii="Helvetica" w:hAnsi="Helvetica"/>
          <w:sz w:val="22"/>
          <w:szCs w:val="22"/>
          <w:lang w:val="de-DE"/>
        </w:rPr>
        <w:t>, Finnland, und die Produkte stellen eine sichere langfristige Investition in eine hervorragende Audiowiedergabe dar.</w:t>
      </w:r>
    </w:p>
    <w:p w14:paraId="49CED842" w14:textId="1886152D" w:rsidR="000C7FA8" w:rsidRPr="000C7FA8" w:rsidRDefault="000C7FA8" w:rsidP="000C7FA8">
      <w:pPr>
        <w:rPr>
          <w:rFonts w:ascii="Helvetica" w:eastAsia="Arial" w:hAnsi="Helvetica" w:cs="Arial"/>
          <w:bCs/>
          <w:i/>
          <w:iCs/>
          <w:sz w:val="22"/>
          <w:szCs w:val="22"/>
        </w:rPr>
      </w:pPr>
      <w:r w:rsidRPr="000C7FA8">
        <w:rPr>
          <w:rFonts w:ascii="Helvetica" w:eastAsia="Arial" w:hAnsi="Helvetica" w:cs="Arial"/>
          <w:bCs/>
          <w:i/>
          <w:iCs/>
          <w:sz w:val="22"/>
          <w:szCs w:val="22"/>
        </w:rPr>
        <w:t> </w:t>
      </w:r>
    </w:p>
    <w:p w14:paraId="2381C2EB" w14:textId="3F76470E" w:rsidR="000C7FA8" w:rsidRPr="000C7FA8" w:rsidRDefault="000C7FA8" w:rsidP="000C7FA8">
      <w:pPr>
        <w:spacing w:line="480" w:lineRule="auto"/>
        <w:rPr>
          <w:rFonts w:ascii="Helvetica" w:eastAsia="Arial" w:hAnsi="Helvetica" w:cs="Arial"/>
          <w:bCs/>
          <w:sz w:val="22"/>
          <w:szCs w:val="22"/>
        </w:rPr>
      </w:pPr>
      <w:r w:rsidRPr="000C7FA8">
        <w:rPr>
          <w:rFonts w:ascii="Helvetica" w:eastAsia="Arial" w:hAnsi="Helvetica" w:cs="Arial"/>
          <w:b/>
          <w:bCs/>
          <w:sz w:val="22"/>
          <w:szCs w:val="22"/>
          <w:lang w:val="de-DE"/>
        </w:rPr>
        <w:t>Für Presseanfragen wenden Sie sich bitte an:</w:t>
      </w:r>
      <w:r w:rsidRPr="000C7FA8">
        <w:rPr>
          <w:rFonts w:ascii="Helvetica" w:eastAsia="Arial" w:hAnsi="Helvetica" w:cs="Arial"/>
          <w:bCs/>
          <w:sz w:val="22"/>
          <w:szCs w:val="22"/>
        </w:rPr>
        <w:t>  </w:t>
      </w:r>
    </w:p>
    <w:p w14:paraId="441F7B8D" w14:textId="77777777" w:rsidR="000C7FA8" w:rsidRPr="000C7FA8" w:rsidRDefault="000C7FA8" w:rsidP="000C7FA8">
      <w:pPr>
        <w:spacing w:line="480" w:lineRule="auto"/>
        <w:rPr>
          <w:rFonts w:ascii="Helvetica" w:eastAsia="Arial" w:hAnsi="Helvetica" w:cs="Arial"/>
          <w:bCs/>
          <w:sz w:val="22"/>
          <w:szCs w:val="22"/>
        </w:rPr>
      </w:pPr>
      <w:r w:rsidRPr="000C7FA8">
        <w:rPr>
          <w:rFonts w:ascii="Helvetica" w:eastAsia="Arial" w:hAnsi="Helvetica" w:cs="Arial"/>
          <w:bCs/>
          <w:sz w:val="22"/>
          <w:szCs w:val="22"/>
        </w:rPr>
        <w:t>Gaurav Narula, </w:t>
      </w:r>
      <w:proofErr w:type="spellStart"/>
      <w:r w:rsidRPr="000C7FA8">
        <w:rPr>
          <w:rFonts w:ascii="Helvetica" w:eastAsia="Arial" w:hAnsi="Helvetica" w:cs="Arial"/>
          <w:bCs/>
          <w:sz w:val="22"/>
          <w:szCs w:val="22"/>
        </w:rPr>
        <w:t>Genelec</w:t>
      </w:r>
      <w:proofErr w:type="spellEnd"/>
      <w:r w:rsidRPr="000C7FA8">
        <w:rPr>
          <w:rFonts w:ascii="Helvetica" w:eastAsia="Arial" w:hAnsi="Helvetica" w:cs="Arial"/>
          <w:bCs/>
          <w:sz w:val="22"/>
          <w:szCs w:val="22"/>
        </w:rPr>
        <w:t> </w:t>
      </w:r>
    </w:p>
    <w:p w14:paraId="06D3A352" w14:textId="77777777" w:rsidR="000C7FA8" w:rsidRPr="000C7FA8" w:rsidRDefault="000C7FA8" w:rsidP="000C7FA8">
      <w:pPr>
        <w:spacing w:line="480" w:lineRule="auto"/>
        <w:rPr>
          <w:rFonts w:ascii="Helvetica" w:eastAsia="Arial" w:hAnsi="Helvetica" w:cs="Arial"/>
          <w:bCs/>
          <w:sz w:val="22"/>
          <w:szCs w:val="22"/>
        </w:rPr>
      </w:pPr>
      <w:r w:rsidRPr="000C7FA8">
        <w:rPr>
          <w:rFonts w:ascii="Helvetica" w:eastAsia="Arial" w:hAnsi="Helvetica" w:cs="Arial"/>
          <w:bCs/>
          <w:sz w:val="22"/>
          <w:szCs w:val="22"/>
        </w:rPr>
        <w:t>E: </w:t>
      </w:r>
      <w:hyperlink r:id="rId13" w:tgtFrame="_blank" w:history="1">
        <w:r w:rsidRPr="000C7FA8">
          <w:rPr>
            <w:rStyle w:val="Hyperlink"/>
            <w:rFonts w:ascii="Helvetica" w:eastAsia="Arial" w:hAnsi="Helvetica" w:cs="Arial"/>
            <w:bCs/>
            <w:sz w:val="22"/>
            <w:szCs w:val="22"/>
          </w:rPr>
          <w:t>gaurav.narula@genelec.com</w:t>
        </w:r>
      </w:hyperlink>
      <w:r w:rsidRPr="000C7FA8">
        <w:rPr>
          <w:rFonts w:ascii="Helvetica" w:eastAsia="Arial" w:hAnsi="Helvetica" w:cs="Arial"/>
          <w:bCs/>
          <w:sz w:val="22"/>
          <w:szCs w:val="22"/>
        </w:rPr>
        <w:t> </w:t>
      </w:r>
    </w:p>
    <w:p w14:paraId="0E4C0ECE" w14:textId="77777777" w:rsidR="00B05867" w:rsidRPr="000C7FA8" w:rsidRDefault="00B05867" w:rsidP="001C17FC">
      <w:pPr>
        <w:spacing w:line="480" w:lineRule="auto"/>
        <w:rPr>
          <w:rFonts w:ascii="Helvetica" w:eastAsia="MS Mincho" w:hAnsi="Helvetica" w:cs="Arial"/>
          <w:sz w:val="22"/>
          <w:szCs w:val="22"/>
        </w:rPr>
      </w:pPr>
    </w:p>
    <w:sectPr w:rsidR="00B05867" w:rsidRPr="000C7FA8"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Poppins">
    <w:panose1 w:val="00000500000000000000"/>
    <w:charset w:val="4D"/>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44E7E"/>
    <w:multiLevelType w:val="multilevel"/>
    <w:tmpl w:val="F34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1"/>
  </w:num>
  <w:num w:numId="2" w16cid:durableId="21269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0D86"/>
    <w:rsid w:val="00003C5B"/>
    <w:rsid w:val="00027C9D"/>
    <w:rsid w:val="00043A37"/>
    <w:rsid w:val="00050A5B"/>
    <w:rsid w:val="00052EA8"/>
    <w:rsid w:val="00056961"/>
    <w:rsid w:val="0006036F"/>
    <w:rsid w:val="000717F5"/>
    <w:rsid w:val="000823D6"/>
    <w:rsid w:val="00095095"/>
    <w:rsid w:val="000A1144"/>
    <w:rsid w:val="000A22A5"/>
    <w:rsid w:val="000A524F"/>
    <w:rsid w:val="000A6775"/>
    <w:rsid w:val="000B6DBD"/>
    <w:rsid w:val="000C1894"/>
    <w:rsid w:val="000C6584"/>
    <w:rsid w:val="000C7FA8"/>
    <w:rsid w:val="000D1C87"/>
    <w:rsid w:val="000D555E"/>
    <w:rsid w:val="000E13A9"/>
    <w:rsid w:val="000E1C0D"/>
    <w:rsid w:val="000E3A0D"/>
    <w:rsid w:val="000F557B"/>
    <w:rsid w:val="00100B5A"/>
    <w:rsid w:val="0010148F"/>
    <w:rsid w:val="00107244"/>
    <w:rsid w:val="001072F4"/>
    <w:rsid w:val="00123DAB"/>
    <w:rsid w:val="00155B72"/>
    <w:rsid w:val="00161444"/>
    <w:rsid w:val="001655E0"/>
    <w:rsid w:val="00176528"/>
    <w:rsid w:val="00182616"/>
    <w:rsid w:val="0019009D"/>
    <w:rsid w:val="001B22EE"/>
    <w:rsid w:val="001C17FC"/>
    <w:rsid w:val="001C18AF"/>
    <w:rsid w:val="001D1E04"/>
    <w:rsid w:val="001D2825"/>
    <w:rsid w:val="001E7524"/>
    <w:rsid w:val="001F1773"/>
    <w:rsid w:val="001F55CC"/>
    <w:rsid w:val="00200192"/>
    <w:rsid w:val="002231C6"/>
    <w:rsid w:val="002558EE"/>
    <w:rsid w:val="00255F8F"/>
    <w:rsid w:val="00257645"/>
    <w:rsid w:val="00265C50"/>
    <w:rsid w:val="002803B9"/>
    <w:rsid w:val="0029259F"/>
    <w:rsid w:val="00294835"/>
    <w:rsid w:val="002A176D"/>
    <w:rsid w:val="002B4481"/>
    <w:rsid w:val="002B77AA"/>
    <w:rsid w:val="002C6F22"/>
    <w:rsid w:val="002D752C"/>
    <w:rsid w:val="002F2C37"/>
    <w:rsid w:val="003138FB"/>
    <w:rsid w:val="00327EBB"/>
    <w:rsid w:val="0033387B"/>
    <w:rsid w:val="00370228"/>
    <w:rsid w:val="00376503"/>
    <w:rsid w:val="003769A7"/>
    <w:rsid w:val="00376FBD"/>
    <w:rsid w:val="00382609"/>
    <w:rsid w:val="003A3F59"/>
    <w:rsid w:val="003A60ED"/>
    <w:rsid w:val="003C098A"/>
    <w:rsid w:val="003C444E"/>
    <w:rsid w:val="003C6840"/>
    <w:rsid w:val="003C7295"/>
    <w:rsid w:val="003D0D71"/>
    <w:rsid w:val="00400EF4"/>
    <w:rsid w:val="00403D67"/>
    <w:rsid w:val="0041013D"/>
    <w:rsid w:val="00442379"/>
    <w:rsid w:val="00446D55"/>
    <w:rsid w:val="0045307A"/>
    <w:rsid w:val="00454F96"/>
    <w:rsid w:val="004740CF"/>
    <w:rsid w:val="0048023A"/>
    <w:rsid w:val="00483C1F"/>
    <w:rsid w:val="004869E6"/>
    <w:rsid w:val="0049469E"/>
    <w:rsid w:val="004B6EBE"/>
    <w:rsid w:val="004E4695"/>
    <w:rsid w:val="004F0B9E"/>
    <w:rsid w:val="005007C9"/>
    <w:rsid w:val="005018F8"/>
    <w:rsid w:val="00510275"/>
    <w:rsid w:val="005254C1"/>
    <w:rsid w:val="0052774C"/>
    <w:rsid w:val="00531C83"/>
    <w:rsid w:val="00545B10"/>
    <w:rsid w:val="005504B5"/>
    <w:rsid w:val="00553121"/>
    <w:rsid w:val="005573FC"/>
    <w:rsid w:val="00561AE8"/>
    <w:rsid w:val="00562628"/>
    <w:rsid w:val="005632C4"/>
    <w:rsid w:val="00590925"/>
    <w:rsid w:val="005B02F3"/>
    <w:rsid w:val="005B1C02"/>
    <w:rsid w:val="005B2CD4"/>
    <w:rsid w:val="005B2E44"/>
    <w:rsid w:val="005B48EF"/>
    <w:rsid w:val="005D7C9A"/>
    <w:rsid w:val="005E2152"/>
    <w:rsid w:val="005F7EE2"/>
    <w:rsid w:val="00602032"/>
    <w:rsid w:val="0060562B"/>
    <w:rsid w:val="0062327D"/>
    <w:rsid w:val="00631565"/>
    <w:rsid w:val="006332D9"/>
    <w:rsid w:val="0063775B"/>
    <w:rsid w:val="00645510"/>
    <w:rsid w:val="00665527"/>
    <w:rsid w:val="00671D9C"/>
    <w:rsid w:val="00686C7F"/>
    <w:rsid w:val="00687E46"/>
    <w:rsid w:val="006A092A"/>
    <w:rsid w:val="006A4533"/>
    <w:rsid w:val="006B02FC"/>
    <w:rsid w:val="006B2CD4"/>
    <w:rsid w:val="006C5C36"/>
    <w:rsid w:val="006D01C9"/>
    <w:rsid w:val="006D31E1"/>
    <w:rsid w:val="006F1859"/>
    <w:rsid w:val="006F1E03"/>
    <w:rsid w:val="006F72DB"/>
    <w:rsid w:val="007019B9"/>
    <w:rsid w:val="00710A2C"/>
    <w:rsid w:val="00716BB9"/>
    <w:rsid w:val="0073029A"/>
    <w:rsid w:val="0073132C"/>
    <w:rsid w:val="00732B89"/>
    <w:rsid w:val="00735E2D"/>
    <w:rsid w:val="00735F97"/>
    <w:rsid w:val="007639F8"/>
    <w:rsid w:val="00766874"/>
    <w:rsid w:val="00766DFE"/>
    <w:rsid w:val="00770A77"/>
    <w:rsid w:val="0078566A"/>
    <w:rsid w:val="00790DA5"/>
    <w:rsid w:val="007972AB"/>
    <w:rsid w:val="007A2658"/>
    <w:rsid w:val="007A3386"/>
    <w:rsid w:val="007A3BCD"/>
    <w:rsid w:val="007B2AA2"/>
    <w:rsid w:val="007B2EA9"/>
    <w:rsid w:val="007B48B6"/>
    <w:rsid w:val="007B7FD2"/>
    <w:rsid w:val="007C604D"/>
    <w:rsid w:val="007E79FA"/>
    <w:rsid w:val="007E7B77"/>
    <w:rsid w:val="007F25A8"/>
    <w:rsid w:val="007F2A06"/>
    <w:rsid w:val="0080784E"/>
    <w:rsid w:val="008215AB"/>
    <w:rsid w:val="008222CF"/>
    <w:rsid w:val="00822327"/>
    <w:rsid w:val="008231D1"/>
    <w:rsid w:val="00853DEE"/>
    <w:rsid w:val="00854798"/>
    <w:rsid w:val="00862C3C"/>
    <w:rsid w:val="008805A6"/>
    <w:rsid w:val="00883C1F"/>
    <w:rsid w:val="00885312"/>
    <w:rsid w:val="008A34F1"/>
    <w:rsid w:val="008A5EC4"/>
    <w:rsid w:val="008B4490"/>
    <w:rsid w:val="008B5B30"/>
    <w:rsid w:val="008D215A"/>
    <w:rsid w:val="008D2F16"/>
    <w:rsid w:val="008D3DCD"/>
    <w:rsid w:val="008E652D"/>
    <w:rsid w:val="008F4B52"/>
    <w:rsid w:val="00910D57"/>
    <w:rsid w:val="00914814"/>
    <w:rsid w:val="00915221"/>
    <w:rsid w:val="00916F0F"/>
    <w:rsid w:val="00931CEB"/>
    <w:rsid w:val="00935C2F"/>
    <w:rsid w:val="00936044"/>
    <w:rsid w:val="00941D38"/>
    <w:rsid w:val="00942AA1"/>
    <w:rsid w:val="0095154A"/>
    <w:rsid w:val="009742E0"/>
    <w:rsid w:val="009861D7"/>
    <w:rsid w:val="0098732D"/>
    <w:rsid w:val="009E16AC"/>
    <w:rsid w:val="009E63C3"/>
    <w:rsid w:val="009F36E7"/>
    <w:rsid w:val="009F5C8F"/>
    <w:rsid w:val="00A05625"/>
    <w:rsid w:val="00A10A3F"/>
    <w:rsid w:val="00A15A74"/>
    <w:rsid w:val="00A35CF3"/>
    <w:rsid w:val="00A4080D"/>
    <w:rsid w:val="00A41ACC"/>
    <w:rsid w:val="00A41E1C"/>
    <w:rsid w:val="00A60960"/>
    <w:rsid w:val="00A62EC8"/>
    <w:rsid w:val="00A64F25"/>
    <w:rsid w:val="00A85604"/>
    <w:rsid w:val="00A96330"/>
    <w:rsid w:val="00AC5978"/>
    <w:rsid w:val="00AD01DC"/>
    <w:rsid w:val="00AD23B5"/>
    <w:rsid w:val="00AD7521"/>
    <w:rsid w:val="00AF0FDC"/>
    <w:rsid w:val="00AF13A4"/>
    <w:rsid w:val="00AF392B"/>
    <w:rsid w:val="00B0274C"/>
    <w:rsid w:val="00B05867"/>
    <w:rsid w:val="00B076FA"/>
    <w:rsid w:val="00B151B9"/>
    <w:rsid w:val="00B43D4C"/>
    <w:rsid w:val="00B44A76"/>
    <w:rsid w:val="00B528DD"/>
    <w:rsid w:val="00B57567"/>
    <w:rsid w:val="00B6076F"/>
    <w:rsid w:val="00B70C12"/>
    <w:rsid w:val="00B75323"/>
    <w:rsid w:val="00B76BE3"/>
    <w:rsid w:val="00B76E99"/>
    <w:rsid w:val="00B85B5B"/>
    <w:rsid w:val="00B9102A"/>
    <w:rsid w:val="00B91F8A"/>
    <w:rsid w:val="00B93C52"/>
    <w:rsid w:val="00BA3C57"/>
    <w:rsid w:val="00BB0EDB"/>
    <w:rsid w:val="00BC1C14"/>
    <w:rsid w:val="00BC5FA4"/>
    <w:rsid w:val="00BE40B5"/>
    <w:rsid w:val="00BE5B53"/>
    <w:rsid w:val="00BE6A4B"/>
    <w:rsid w:val="00BF3D5A"/>
    <w:rsid w:val="00BF6EDC"/>
    <w:rsid w:val="00BF7749"/>
    <w:rsid w:val="00C05E7F"/>
    <w:rsid w:val="00C22DE6"/>
    <w:rsid w:val="00C339C4"/>
    <w:rsid w:val="00C57B9B"/>
    <w:rsid w:val="00C6213F"/>
    <w:rsid w:val="00C62F73"/>
    <w:rsid w:val="00C63A3D"/>
    <w:rsid w:val="00C9367F"/>
    <w:rsid w:val="00C94E46"/>
    <w:rsid w:val="00CA1521"/>
    <w:rsid w:val="00CA2487"/>
    <w:rsid w:val="00CA4643"/>
    <w:rsid w:val="00CB500D"/>
    <w:rsid w:val="00CB739D"/>
    <w:rsid w:val="00CC5082"/>
    <w:rsid w:val="00CD47EE"/>
    <w:rsid w:val="00CD756E"/>
    <w:rsid w:val="00CF0FC4"/>
    <w:rsid w:val="00D008A6"/>
    <w:rsid w:val="00D00E7C"/>
    <w:rsid w:val="00D124BF"/>
    <w:rsid w:val="00D15743"/>
    <w:rsid w:val="00D20EAD"/>
    <w:rsid w:val="00D36B1E"/>
    <w:rsid w:val="00D50EEB"/>
    <w:rsid w:val="00D665CA"/>
    <w:rsid w:val="00D7675F"/>
    <w:rsid w:val="00D80836"/>
    <w:rsid w:val="00D81850"/>
    <w:rsid w:val="00D913A3"/>
    <w:rsid w:val="00DC0663"/>
    <w:rsid w:val="00DC1561"/>
    <w:rsid w:val="00DC3DD9"/>
    <w:rsid w:val="00DE375C"/>
    <w:rsid w:val="00DE433B"/>
    <w:rsid w:val="00DF3DC8"/>
    <w:rsid w:val="00DF77EF"/>
    <w:rsid w:val="00E039BA"/>
    <w:rsid w:val="00E1169F"/>
    <w:rsid w:val="00E1361A"/>
    <w:rsid w:val="00E13E19"/>
    <w:rsid w:val="00E22291"/>
    <w:rsid w:val="00E2603E"/>
    <w:rsid w:val="00E307A9"/>
    <w:rsid w:val="00E36898"/>
    <w:rsid w:val="00E567BC"/>
    <w:rsid w:val="00E574C6"/>
    <w:rsid w:val="00E63C19"/>
    <w:rsid w:val="00E67C67"/>
    <w:rsid w:val="00E71803"/>
    <w:rsid w:val="00E83F33"/>
    <w:rsid w:val="00E8552C"/>
    <w:rsid w:val="00E8664F"/>
    <w:rsid w:val="00E928F5"/>
    <w:rsid w:val="00E92BF0"/>
    <w:rsid w:val="00EA5CC0"/>
    <w:rsid w:val="00EA6826"/>
    <w:rsid w:val="00EC5F7E"/>
    <w:rsid w:val="00ED20B3"/>
    <w:rsid w:val="00EE2E68"/>
    <w:rsid w:val="00EE46E7"/>
    <w:rsid w:val="00EE6564"/>
    <w:rsid w:val="00EE7B20"/>
    <w:rsid w:val="00EF0B55"/>
    <w:rsid w:val="00EF1FA5"/>
    <w:rsid w:val="00EF35DF"/>
    <w:rsid w:val="00F0055F"/>
    <w:rsid w:val="00F063D6"/>
    <w:rsid w:val="00F137CF"/>
    <w:rsid w:val="00F209A6"/>
    <w:rsid w:val="00F21C89"/>
    <w:rsid w:val="00F22CF3"/>
    <w:rsid w:val="00F31DCF"/>
    <w:rsid w:val="00F3742B"/>
    <w:rsid w:val="00F42B4C"/>
    <w:rsid w:val="00F464E8"/>
    <w:rsid w:val="00F51C16"/>
    <w:rsid w:val="00F5351A"/>
    <w:rsid w:val="00F56B1E"/>
    <w:rsid w:val="00F736C0"/>
    <w:rsid w:val="00F962F8"/>
    <w:rsid w:val="00FA4D6F"/>
    <w:rsid w:val="00FA57D3"/>
    <w:rsid w:val="00FB6609"/>
    <w:rsid w:val="00FC003F"/>
    <w:rsid w:val="00FD321E"/>
    <w:rsid w:val="00FD7B51"/>
    <w:rsid w:val="00FD7F6A"/>
    <w:rsid w:val="00FE1090"/>
    <w:rsid w:val="00FF1FDD"/>
    <w:rsid w:val="03B6B13E"/>
    <w:rsid w:val="03F4BC13"/>
    <w:rsid w:val="0464AC7D"/>
    <w:rsid w:val="063C4E87"/>
    <w:rsid w:val="07493AAC"/>
    <w:rsid w:val="0A3B90FA"/>
    <w:rsid w:val="0ECEACC3"/>
    <w:rsid w:val="0ED2E4AE"/>
    <w:rsid w:val="0EE8A808"/>
    <w:rsid w:val="109DCB1E"/>
    <w:rsid w:val="1189BE9F"/>
    <w:rsid w:val="154A0D39"/>
    <w:rsid w:val="164485D4"/>
    <w:rsid w:val="1A20B0F4"/>
    <w:rsid w:val="1B190E5E"/>
    <w:rsid w:val="1B70BCD1"/>
    <w:rsid w:val="20ABA0D5"/>
    <w:rsid w:val="20C81E46"/>
    <w:rsid w:val="22F5B8F6"/>
    <w:rsid w:val="2473C252"/>
    <w:rsid w:val="2550E89F"/>
    <w:rsid w:val="26752721"/>
    <w:rsid w:val="29F43D0F"/>
    <w:rsid w:val="2ABCCB00"/>
    <w:rsid w:val="2B6EDF5C"/>
    <w:rsid w:val="2D3CA481"/>
    <w:rsid w:val="2D575D49"/>
    <w:rsid w:val="2E5CC739"/>
    <w:rsid w:val="2E9FE54B"/>
    <w:rsid w:val="313D935C"/>
    <w:rsid w:val="31F6E723"/>
    <w:rsid w:val="346F308D"/>
    <w:rsid w:val="37071479"/>
    <w:rsid w:val="37432973"/>
    <w:rsid w:val="3965A020"/>
    <w:rsid w:val="3A0F7EC1"/>
    <w:rsid w:val="3ACF277E"/>
    <w:rsid w:val="3FF69571"/>
    <w:rsid w:val="40A2F7E6"/>
    <w:rsid w:val="420B8C9C"/>
    <w:rsid w:val="42A58F62"/>
    <w:rsid w:val="43BFEECD"/>
    <w:rsid w:val="485115A1"/>
    <w:rsid w:val="4AE34FE7"/>
    <w:rsid w:val="4BC1131E"/>
    <w:rsid w:val="4F765170"/>
    <w:rsid w:val="5274DF95"/>
    <w:rsid w:val="5312C43B"/>
    <w:rsid w:val="55788EAF"/>
    <w:rsid w:val="58987B91"/>
    <w:rsid w:val="5AB699C0"/>
    <w:rsid w:val="5AE2D3EC"/>
    <w:rsid w:val="5BEC014E"/>
    <w:rsid w:val="5D43B6DA"/>
    <w:rsid w:val="5E9A2EED"/>
    <w:rsid w:val="615139D1"/>
    <w:rsid w:val="618CCF79"/>
    <w:rsid w:val="62EE65F9"/>
    <w:rsid w:val="632C8A43"/>
    <w:rsid w:val="635CD816"/>
    <w:rsid w:val="63C7AF02"/>
    <w:rsid w:val="697BC3C0"/>
    <w:rsid w:val="6B131717"/>
    <w:rsid w:val="6E98560D"/>
    <w:rsid w:val="6FB59CE2"/>
    <w:rsid w:val="7187200E"/>
    <w:rsid w:val="719FBCE5"/>
    <w:rsid w:val="7205A3FE"/>
    <w:rsid w:val="76A3F75C"/>
    <w:rsid w:val="77EF3F46"/>
    <w:rsid w:val="7839C34C"/>
    <w:rsid w:val="78411F5A"/>
    <w:rsid w:val="79F2A5CD"/>
    <w:rsid w:val="7D8D83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9E47132B-D331-4287-A8C8-97920A9A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aurav.narula@genele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nelec.de/smart-ip-controll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lec.de/smart-ip-manag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enelec.de/smart-ip" TargetMode="External"/><Relationship Id="rId4" Type="http://schemas.openxmlformats.org/officeDocument/2006/relationships/numbering" Target="numbering.xml"/><Relationship Id="rId9" Type="http://schemas.openxmlformats.org/officeDocument/2006/relationships/hyperlink" Target="https://www.genelec.de/smart-ip-controll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72B12-7A56-4318-B0AF-F1F02AC25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08695-766D-4568-BFE3-912C1D4A99C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09EA524D-EA2C-4C29-9A41-A5936B221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633</Words>
  <Characters>3610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8</cp:revision>
  <dcterms:created xsi:type="dcterms:W3CDTF">2026-05-25T14:15:00Z</dcterms:created>
  <dcterms:modified xsi:type="dcterms:W3CDTF">2026-06-01T08:57:00Z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