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52C30F8A" w:rsidR="00AA0B3C" w:rsidRDefault="00E42FA4">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November</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0D14792C" w14:textId="2DCA7C1A" w:rsidR="00B76BFF" w:rsidRPr="009E7AF4" w:rsidRDefault="00B76BFF" w:rsidP="00B76BFF">
      <w:pPr>
        <w:spacing w:line="250" w:lineRule="exact"/>
        <w:ind w:left="2880"/>
        <w:rPr>
          <w:rFonts w:ascii="Helvetica Neue" w:eastAsia="Times New Roman" w:hAnsi="Helvetica Neue"/>
          <w:b/>
          <w:bCs/>
          <w:color w:val="000000"/>
          <w:sz w:val="21"/>
          <w:szCs w:val="21"/>
        </w:rPr>
      </w:pPr>
      <w:r w:rsidRPr="009E7AF4">
        <w:rPr>
          <w:rFonts w:ascii="Helvetica Neue" w:eastAsia="Times New Roman" w:hAnsi="Helvetica Neue"/>
          <w:b/>
          <w:bCs/>
          <w:color w:val="000000"/>
          <w:sz w:val="21"/>
          <w:szCs w:val="21"/>
        </w:rPr>
        <w:t xml:space="preserve">    ***FOR IMMEDIATE RELEASE***</w:t>
      </w:r>
    </w:p>
    <w:p w14:paraId="16FEC766" w14:textId="77777777" w:rsidR="00AA0B3C" w:rsidRPr="009E7AF4" w:rsidRDefault="00AA0B3C">
      <w:pPr>
        <w:spacing w:line="250" w:lineRule="auto"/>
        <w:rPr>
          <w:rFonts w:ascii="Helvetica Neue" w:eastAsia="Helvetica Neue" w:hAnsi="Helvetica Neue" w:cs="Helvetica Neue"/>
          <w:sz w:val="24"/>
          <w:szCs w:val="24"/>
        </w:rPr>
      </w:pPr>
    </w:p>
    <w:p w14:paraId="473456F7" w14:textId="77777777" w:rsidR="00AA0B3C" w:rsidRPr="009E7AF4" w:rsidRDefault="004122F8">
      <w:pPr>
        <w:ind w:right="340"/>
        <w:jc w:val="center"/>
        <w:rPr>
          <w:rFonts w:ascii="Helvetica Neue" w:eastAsia="Helvetica Neue" w:hAnsi="Helvetica Neue" w:cs="Helvetica Neue"/>
          <w:sz w:val="40"/>
          <w:szCs w:val="40"/>
        </w:rPr>
      </w:pPr>
      <w:r w:rsidRPr="009E7AF4">
        <w:rPr>
          <w:rFonts w:ascii="Helvetica Neue" w:eastAsia="Helvetica Neue" w:hAnsi="Helvetica Neue" w:cs="Helvetica Neue"/>
          <w:sz w:val="40"/>
          <w:szCs w:val="40"/>
        </w:rPr>
        <w:t>Press Release</w:t>
      </w:r>
    </w:p>
    <w:p w14:paraId="3DF92370" w14:textId="77777777" w:rsidR="00AA0B3C" w:rsidRPr="009E7AF4" w:rsidRDefault="00AA0B3C">
      <w:pPr>
        <w:spacing w:line="276" w:lineRule="auto"/>
        <w:rPr>
          <w:rFonts w:ascii="Times New Roman" w:eastAsia="Times New Roman" w:hAnsi="Times New Roman" w:cs="Times New Roman"/>
          <w:sz w:val="24"/>
          <w:szCs w:val="24"/>
        </w:rPr>
      </w:pPr>
    </w:p>
    <w:p w14:paraId="7E07F5E2" w14:textId="77777777" w:rsidR="00E42FA4" w:rsidRPr="009E7AF4" w:rsidRDefault="00D7600B">
      <w:pPr>
        <w:jc w:val="center"/>
        <w:rPr>
          <w:rFonts w:ascii="Helvetica Neue" w:eastAsia="Helvetica Neue" w:hAnsi="Helvetica Neue" w:cs="Helvetica Neue"/>
          <w:b/>
          <w:color w:val="007A53"/>
          <w:sz w:val="34"/>
          <w:szCs w:val="34"/>
        </w:rPr>
      </w:pPr>
      <w:r w:rsidRPr="009E7AF4">
        <w:rPr>
          <w:rFonts w:ascii="Helvetica Neue" w:eastAsia="Helvetica Neue" w:hAnsi="Helvetica Neue" w:cs="Helvetica Neue"/>
          <w:b/>
          <w:color w:val="007A53"/>
          <w:sz w:val="34"/>
          <w:szCs w:val="34"/>
        </w:rPr>
        <w:t>Genelec</w:t>
      </w:r>
      <w:r w:rsidR="00E42FA4" w:rsidRPr="009E7AF4">
        <w:rPr>
          <w:rFonts w:ascii="Helvetica Neue" w:eastAsia="Helvetica Neue" w:hAnsi="Helvetica Neue" w:cs="Helvetica Neue"/>
          <w:b/>
          <w:color w:val="007A53"/>
          <w:sz w:val="34"/>
          <w:szCs w:val="34"/>
        </w:rPr>
        <w:t xml:space="preserve"> deepens global AV commitment </w:t>
      </w:r>
    </w:p>
    <w:p w14:paraId="19D15422" w14:textId="1270E201" w:rsidR="00AA0B3C" w:rsidRPr="009E7AF4" w:rsidRDefault="00E42FA4">
      <w:pPr>
        <w:jc w:val="center"/>
        <w:rPr>
          <w:rFonts w:ascii="Helvetica Neue" w:eastAsia="Helvetica Neue" w:hAnsi="Helvetica Neue" w:cs="Helvetica Neue"/>
          <w:b/>
          <w:color w:val="007A53"/>
          <w:sz w:val="34"/>
          <w:szCs w:val="34"/>
        </w:rPr>
      </w:pPr>
      <w:r w:rsidRPr="009E7AF4">
        <w:rPr>
          <w:rFonts w:ascii="Helvetica Neue" w:eastAsia="Helvetica Neue" w:hAnsi="Helvetica Neue" w:cs="Helvetica Neue"/>
          <w:b/>
          <w:color w:val="007A53"/>
          <w:sz w:val="34"/>
          <w:szCs w:val="34"/>
        </w:rPr>
        <w:t xml:space="preserve">with key appointments </w:t>
      </w:r>
    </w:p>
    <w:p w14:paraId="1603E4A4" w14:textId="77777777" w:rsidR="00AA0B3C" w:rsidRPr="009E7AF4" w:rsidRDefault="00AA0B3C">
      <w:pPr>
        <w:rPr>
          <w:rFonts w:ascii="Arial" w:eastAsia="Arial" w:hAnsi="Arial" w:cs="Arial"/>
          <w:b/>
          <w:color w:val="007A53"/>
          <w:sz w:val="34"/>
          <w:szCs w:val="34"/>
        </w:rPr>
      </w:pPr>
    </w:p>
    <w:p w14:paraId="337BED52" w14:textId="5B333A86" w:rsidR="00E42FA4" w:rsidRPr="009E7AF4" w:rsidRDefault="00E42FA4" w:rsidP="00E42FA4">
      <w:pPr>
        <w:rPr>
          <w:sz w:val="22"/>
          <w:szCs w:val="22"/>
        </w:rPr>
      </w:pPr>
      <w:r w:rsidRPr="009E7AF4">
        <w:rPr>
          <w:rFonts w:ascii="Helvetica Neue" w:eastAsia="Helvetica Neue" w:hAnsi="Helvetica Neue" w:cs="Helvetica Neue"/>
          <w:b/>
          <w:color w:val="202124"/>
          <w:sz w:val="22"/>
          <w:szCs w:val="22"/>
        </w:rPr>
        <w:t>Iisalmi</w:t>
      </w:r>
      <w:r w:rsidR="00D7600B" w:rsidRPr="009E7AF4">
        <w:rPr>
          <w:rFonts w:ascii="Helvetica Neue" w:eastAsia="Helvetica Neue" w:hAnsi="Helvetica Neue" w:cs="Helvetica Neue"/>
          <w:b/>
          <w:color w:val="202124"/>
          <w:sz w:val="22"/>
          <w:szCs w:val="22"/>
        </w:rPr>
        <w:t xml:space="preserve">, </w:t>
      </w:r>
      <w:r w:rsidR="00E32D79" w:rsidRPr="009E7AF4">
        <w:rPr>
          <w:rFonts w:ascii="Helvetica Neue" w:eastAsia="Helvetica Neue" w:hAnsi="Helvetica Neue" w:cs="Helvetica Neue"/>
          <w:b/>
          <w:color w:val="202124"/>
          <w:sz w:val="22"/>
          <w:szCs w:val="22"/>
        </w:rPr>
        <w:t>Finland</w:t>
      </w:r>
      <w:r w:rsidR="004122F8" w:rsidRPr="009E7AF4">
        <w:rPr>
          <w:rFonts w:ascii="Helvetica Neue" w:eastAsia="Helvetica Neue" w:hAnsi="Helvetica Neue" w:cs="Helvetica Neue"/>
          <w:b/>
          <w:sz w:val="22"/>
          <w:szCs w:val="22"/>
        </w:rPr>
        <w:t xml:space="preserve"> – </w:t>
      </w:r>
      <w:r w:rsidRPr="009E7AF4">
        <w:rPr>
          <w:rFonts w:ascii="Helvetica Neue" w:eastAsia="Helvetica Neue" w:hAnsi="Helvetica Neue" w:cs="Helvetica Neue"/>
          <w:b/>
          <w:sz w:val="22"/>
          <w:szCs w:val="22"/>
        </w:rPr>
        <w:t>November</w:t>
      </w:r>
      <w:r w:rsidR="004122F8" w:rsidRPr="009E7AF4">
        <w:rPr>
          <w:rFonts w:ascii="Helvetica Neue" w:eastAsia="Helvetica Neue" w:hAnsi="Helvetica Neue" w:cs="Helvetica Neue"/>
          <w:b/>
          <w:sz w:val="22"/>
          <w:szCs w:val="22"/>
        </w:rPr>
        <w:t xml:space="preserve"> 2022...</w:t>
      </w:r>
      <w:r w:rsidR="004122F8" w:rsidRPr="009E7AF4">
        <w:rPr>
          <w:rFonts w:ascii="Helvetica Neue" w:eastAsia="Helvetica Neue" w:hAnsi="Helvetica Neue" w:cs="Helvetica Neue"/>
          <w:sz w:val="22"/>
          <w:szCs w:val="22"/>
        </w:rPr>
        <w:t xml:space="preserve"> </w:t>
      </w:r>
      <w:r w:rsidRPr="009E7AF4">
        <w:rPr>
          <w:rFonts w:ascii="Helvetica Neue" w:eastAsia="Times New Roman" w:hAnsi="Helvetica Neue" w:cs="Arial"/>
          <w:color w:val="212121"/>
          <w:sz w:val="22"/>
          <w:szCs w:val="22"/>
        </w:rPr>
        <w:t xml:space="preserve">Genelec, the world leader in professional loudspeaker systems, has deepened its commitment to the AV market by appointing </w:t>
      </w:r>
      <w:r w:rsidRPr="009E7AF4">
        <w:rPr>
          <w:rFonts w:ascii="Helvetica Neue" w:eastAsia="Times New Roman" w:hAnsi="Helvetica Neue" w:cs="Arial"/>
          <w:color w:val="000000"/>
          <w:sz w:val="22"/>
          <w:szCs w:val="22"/>
        </w:rPr>
        <w:t>Kati Pajukallio as AV Business Manager and Sami M</w:t>
      </w:r>
      <w:r w:rsidR="009E7AF4" w:rsidRPr="009E7AF4">
        <w:rPr>
          <w:rFonts w:ascii="Helvetica Neue" w:hAnsi="Helvetica Neue"/>
          <w:color w:val="212121"/>
          <w:sz w:val="22"/>
          <w:szCs w:val="22"/>
        </w:rPr>
        <w:t>ä</w:t>
      </w:r>
      <w:r w:rsidRPr="009E7AF4">
        <w:rPr>
          <w:rFonts w:ascii="Helvetica Neue" w:eastAsia="Times New Roman" w:hAnsi="Helvetica Neue" w:cs="Arial"/>
          <w:color w:val="000000"/>
          <w:sz w:val="22"/>
          <w:szCs w:val="22"/>
        </w:rPr>
        <w:t xml:space="preserve">kinen as AV Sales Manager for Finland. These new appointments will bring </w:t>
      </w:r>
      <w:hyperlink r:id="rId8" w:history="1">
        <w:r w:rsidRPr="009E7AF4">
          <w:rPr>
            <w:rStyle w:val="Hyperlink"/>
            <w:rFonts w:ascii="Helvetica Neue" w:eastAsia="Times New Roman" w:hAnsi="Helvetica Neue" w:cs="Arial"/>
            <w:sz w:val="22"/>
            <w:szCs w:val="22"/>
          </w:rPr>
          <w:t>Genelec</w:t>
        </w:r>
      </w:hyperlink>
      <w:r w:rsidRPr="009E7AF4">
        <w:rPr>
          <w:rFonts w:ascii="Helvetica Neue" w:eastAsia="Times New Roman" w:hAnsi="Helvetica Neue" w:cs="Arial"/>
          <w:color w:val="000000"/>
          <w:sz w:val="22"/>
          <w:szCs w:val="22"/>
        </w:rPr>
        <w:t xml:space="preserve"> even closer to its key customers, and help drive continued growth in both international and domestic AV markets.</w:t>
      </w:r>
    </w:p>
    <w:p w14:paraId="344C3F67" w14:textId="77777777" w:rsidR="00E42FA4" w:rsidRPr="009E7AF4" w:rsidRDefault="00E42FA4" w:rsidP="00E42FA4">
      <w:pPr>
        <w:rPr>
          <w:rFonts w:ascii="Helvetica Neue" w:eastAsia="Times New Roman" w:hAnsi="Helvetica Neue" w:cs="Arial"/>
          <w:color w:val="000000"/>
          <w:sz w:val="22"/>
          <w:szCs w:val="22"/>
        </w:rPr>
      </w:pPr>
    </w:p>
    <w:p w14:paraId="6C29195F" w14:textId="2A474BBE" w:rsidR="00E42FA4" w:rsidRPr="009E7AF4" w:rsidRDefault="00E42FA4" w:rsidP="00E42FA4">
      <w:pPr>
        <w:rPr>
          <w:rFonts w:ascii="Helvetica Neue" w:eastAsia="Times New Roman" w:hAnsi="Helvetica Neue" w:cs="Arial"/>
          <w:color w:val="000000"/>
          <w:sz w:val="22"/>
          <w:szCs w:val="22"/>
        </w:rPr>
      </w:pPr>
      <w:r w:rsidRPr="009E7AF4">
        <w:rPr>
          <w:rFonts w:ascii="Helvetica Neue" w:eastAsia="Times New Roman" w:hAnsi="Helvetica Neue" w:cs="Arial"/>
          <w:color w:val="000000"/>
          <w:sz w:val="22"/>
          <w:szCs w:val="22"/>
        </w:rPr>
        <w:t xml:space="preserve">Pajukallio joined Genelec last year, bringing with her a wealth of AV industry experience, having previously worked in marketing communications roles for Electrosonic and Audico Systems, both highly regarded integrators. As AV Business Manager, she will now lead Genelec’s global AV Installation business, helping to develop the company’s international presence by developing its </w:t>
      </w:r>
      <w:hyperlink r:id="rId9" w:history="1">
        <w:r w:rsidRPr="009E7AF4">
          <w:rPr>
            <w:rStyle w:val="Hyperlink"/>
            <w:rFonts w:ascii="Helvetica Neue" w:eastAsia="Times New Roman" w:hAnsi="Helvetica Neue" w:cs="Arial"/>
            <w:sz w:val="22"/>
            <w:szCs w:val="22"/>
          </w:rPr>
          <w:t>AV portfolio</w:t>
        </w:r>
      </w:hyperlink>
      <w:r w:rsidRPr="009E7AF4">
        <w:rPr>
          <w:rFonts w:ascii="Helvetica Neue" w:eastAsia="Times New Roman" w:hAnsi="Helvetica Neue" w:cs="Arial"/>
          <w:color w:val="000000"/>
          <w:sz w:val="22"/>
          <w:szCs w:val="22"/>
        </w:rPr>
        <w:t xml:space="preserve"> and partner network. As well as strengthening Genelec’s reach and relationships with customers, Pajukallio’s strong marketing background will be fundamental in helping to shape the company’s profile in this key market segment.</w:t>
      </w:r>
    </w:p>
    <w:p w14:paraId="7FBF523C" w14:textId="77777777" w:rsidR="00E42FA4" w:rsidRPr="009E7AF4" w:rsidRDefault="00E42FA4" w:rsidP="00E42FA4">
      <w:pPr>
        <w:rPr>
          <w:rFonts w:ascii="Helvetica Neue" w:eastAsia="Times New Roman" w:hAnsi="Helvetica Neue" w:cs="Arial"/>
          <w:color w:val="000000"/>
          <w:sz w:val="22"/>
          <w:szCs w:val="22"/>
        </w:rPr>
      </w:pPr>
    </w:p>
    <w:p w14:paraId="69C2CA65" w14:textId="1D908E87" w:rsidR="00E42FA4" w:rsidRPr="009E7AF4" w:rsidRDefault="00E42FA4" w:rsidP="00E42FA4">
      <w:pPr>
        <w:rPr>
          <w:rFonts w:ascii="Helvetica Neue" w:eastAsia="Times New Roman" w:hAnsi="Helvetica Neue" w:cs="Arial"/>
          <w:color w:val="000000"/>
          <w:sz w:val="22"/>
          <w:szCs w:val="22"/>
        </w:rPr>
      </w:pPr>
      <w:r w:rsidRPr="009E7AF4">
        <w:rPr>
          <w:rFonts w:ascii="Helvetica Neue" w:eastAsia="Times New Roman" w:hAnsi="Helvetica Neue" w:cs="Arial"/>
          <w:color w:val="000000"/>
          <w:sz w:val="22"/>
          <w:szCs w:val="22"/>
        </w:rPr>
        <w:t xml:space="preserve">Sami </w:t>
      </w:r>
      <w:r w:rsidR="009E7AF4" w:rsidRPr="009E7AF4">
        <w:rPr>
          <w:rFonts w:ascii="Helvetica Neue" w:eastAsia="Times New Roman" w:hAnsi="Helvetica Neue" w:cs="Arial"/>
          <w:color w:val="000000"/>
          <w:sz w:val="22"/>
          <w:szCs w:val="22"/>
        </w:rPr>
        <w:t>M</w:t>
      </w:r>
      <w:r w:rsidR="009E7AF4" w:rsidRPr="009E7AF4">
        <w:rPr>
          <w:rFonts w:ascii="Helvetica Neue" w:hAnsi="Helvetica Neue"/>
          <w:color w:val="212121"/>
          <w:sz w:val="22"/>
          <w:szCs w:val="22"/>
        </w:rPr>
        <w:t>ä</w:t>
      </w:r>
      <w:r w:rsidR="009E7AF4" w:rsidRPr="009E7AF4">
        <w:rPr>
          <w:rFonts w:ascii="Helvetica Neue" w:eastAsia="Times New Roman" w:hAnsi="Helvetica Neue" w:cs="Arial"/>
          <w:color w:val="000000"/>
          <w:sz w:val="22"/>
          <w:szCs w:val="22"/>
        </w:rPr>
        <w:t>kinen</w:t>
      </w:r>
      <w:r w:rsidR="009E7AF4" w:rsidRPr="009E7AF4">
        <w:rPr>
          <w:rFonts w:ascii="Helvetica Neue" w:hAnsi="Helvetica Neue"/>
          <w:color w:val="000000"/>
          <w:sz w:val="22"/>
          <w:szCs w:val="22"/>
        </w:rPr>
        <w:t xml:space="preserve"> </w:t>
      </w:r>
      <w:r w:rsidRPr="009E7AF4">
        <w:rPr>
          <w:rFonts w:ascii="Helvetica Neue" w:hAnsi="Helvetica Neue"/>
          <w:color w:val="000000"/>
          <w:sz w:val="22"/>
          <w:szCs w:val="22"/>
        </w:rPr>
        <w:t xml:space="preserve">has been a key part of the Genelec sales management team since 2007, and has concentrated exclusively on the AV market for the last seven years. As Finnish AV Sales Manager, </w:t>
      </w:r>
      <w:r w:rsidR="009E7AF4" w:rsidRPr="009E7AF4">
        <w:rPr>
          <w:rFonts w:ascii="Helvetica Neue" w:eastAsia="Times New Roman" w:hAnsi="Helvetica Neue" w:cs="Arial"/>
          <w:color w:val="000000"/>
          <w:sz w:val="22"/>
          <w:szCs w:val="22"/>
        </w:rPr>
        <w:t>M</w:t>
      </w:r>
      <w:r w:rsidR="009E7AF4" w:rsidRPr="009E7AF4">
        <w:rPr>
          <w:rFonts w:ascii="Helvetica Neue" w:hAnsi="Helvetica Neue"/>
          <w:color w:val="212121"/>
          <w:sz w:val="22"/>
          <w:szCs w:val="22"/>
        </w:rPr>
        <w:t>ä</w:t>
      </w:r>
      <w:r w:rsidR="009E7AF4" w:rsidRPr="009E7AF4">
        <w:rPr>
          <w:rFonts w:ascii="Helvetica Neue" w:eastAsia="Times New Roman" w:hAnsi="Helvetica Neue" w:cs="Arial"/>
          <w:color w:val="000000"/>
          <w:sz w:val="22"/>
          <w:szCs w:val="22"/>
        </w:rPr>
        <w:t>kinen</w:t>
      </w:r>
      <w:r w:rsidR="009E7AF4" w:rsidRPr="009E7AF4">
        <w:rPr>
          <w:rFonts w:ascii="Helvetica Neue" w:hAnsi="Helvetica Neue"/>
          <w:color w:val="000000"/>
          <w:sz w:val="22"/>
          <w:szCs w:val="22"/>
        </w:rPr>
        <w:t xml:space="preserve"> </w:t>
      </w:r>
      <w:r w:rsidRPr="009E7AF4">
        <w:rPr>
          <w:rFonts w:ascii="Helvetica Neue" w:hAnsi="Helvetica Neue"/>
          <w:color w:val="000000"/>
          <w:sz w:val="22"/>
          <w:szCs w:val="22"/>
        </w:rPr>
        <w:t xml:space="preserve">will handle </w:t>
      </w:r>
      <w:r w:rsidRPr="009E7AF4">
        <w:rPr>
          <w:rFonts w:ascii="Helvetica Neue" w:eastAsia="Times New Roman" w:hAnsi="Helvetica Neue"/>
          <w:color w:val="212121"/>
          <w:sz w:val="22"/>
          <w:szCs w:val="22"/>
        </w:rPr>
        <w:t xml:space="preserve">pre-sales and sales pipeline management, account management and local marketing co-operations, </w:t>
      </w:r>
      <w:r w:rsidRPr="009E7AF4">
        <w:rPr>
          <w:rFonts w:ascii="Helvetica Neue" w:eastAsia="Times New Roman" w:hAnsi="Helvetica Neue" w:cs="Arial"/>
          <w:color w:val="000000"/>
          <w:sz w:val="22"/>
          <w:szCs w:val="22"/>
        </w:rPr>
        <w:t xml:space="preserve">and will look to build on Genelec’s very strong presence in the premium AV Installation market in Finland, increasing the levels of cooperation with local AV integrators and installers.  </w:t>
      </w:r>
    </w:p>
    <w:p w14:paraId="70DB759B" w14:textId="77777777" w:rsidR="00E42FA4" w:rsidRPr="009E7AF4" w:rsidRDefault="00E42FA4" w:rsidP="00E42FA4">
      <w:pPr>
        <w:rPr>
          <w:rFonts w:ascii="Helvetica Neue" w:eastAsia="Times New Roman" w:hAnsi="Helvetica Neue"/>
          <w:color w:val="212121"/>
          <w:sz w:val="22"/>
          <w:szCs w:val="22"/>
        </w:rPr>
      </w:pPr>
    </w:p>
    <w:p w14:paraId="2E3BB13F" w14:textId="2B4814F7" w:rsidR="00E42FA4" w:rsidRPr="009E7AF4" w:rsidRDefault="009E7AF4" w:rsidP="00E42FA4">
      <w:pPr>
        <w:rPr>
          <w:rFonts w:ascii="Helvetica Neue" w:eastAsia="Times New Roman" w:hAnsi="Helvetica Neue"/>
          <w:color w:val="212121"/>
          <w:sz w:val="22"/>
          <w:szCs w:val="22"/>
        </w:rPr>
      </w:pPr>
      <w:r w:rsidRPr="009E7AF4">
        <w:rPr>
          <w:rFonts w:ascii="Helvetica Neue" w:eastAsia="Times New Roman" w:hAnsi="Helvetica Neue" w:cs="Arial"/>
          <w:color w:val="000000"/>
          <w:sz w:val="22"/>
          <w:szCs w:val="22"/>
        </w:rPr>
        <w:t>M</w:t>
      </w:r>
      <w:r w:rsidRPr="009E7AF4">
        <w:rPr>
          <w:rFonts w:ascii="Helvetica Neue" w:hAnsi="Helvetica Neue"/>
          <w:color w:val="212121"/>
          <w:sz w:val="22"/>
          <w:szCs w:val="22"/>
        </w:rPr>
        <w:t>ä</w:t>
      </w:r>
      <w:r w:rsidRPr="009E7AF4">
        <w:rPr>
          <w:rFonts w:ascii="Helvetica Neue" w:eastAsia="Times New Roman" w:hAnsi="Helvetica Neue" w:cs="Arial"/>
          <w:color w:val="000000"/>
          <w:sz w:val="22"/>
          <w:szCs w:val="22"/>
        </w:rPr>
        <w:t>kinen</w:t>
      </w:r>
      <w:r w:rsidRPr="009E7AF4">
        <w:rPr>
          <w:rFonts w:ascii="Helvetica Neue" w:eastAsia="Times New Roman" w:hAnsi="Helvetica Neue"/>
          <w:color w:val="212121"/>
          <w:sz w:val="22"/>
          <w:szCs w:val="22"/>
        </w:rPr>
        <w:t xml:space="preserve"> </w:t>
      </w:r>
      <w:r w:rsidR="00E42FA4" w:rsidRPr="009E7AF4">
        <w:rPr>
          <w:rFonts w:ascii="Helvetica Neue" w:eastAsia="Times New Roman" w:hAnsi="Helvetica Neue"/>
          <w:color w:val="212121"/>
          <w:sz w:val="22"/>
          <w:szCs w:val="22"/>
        </w:rPr>
        <w:t>will work closely with Sales Engineer Henri Ulmanen, who will continue his important role in the Finnish AV team by focussing on sales channel education, technical sales support and internal R&amp;D co-operation.</w:t>
      </w:r>
    </w:p>
    <w:p w14:paraId="430B9421" w14:textId="77777777" w:rsidR="00E42FA4" w:rsidRPr="009E7AF4" w:rsidRDefault="00E42FA4" w:rsidP="00E42FA4">
      <w:pPr>
        <w:rPr>
          <w:rFonts w:ascii="Helvetica Neue" w:eastAsia="Times New Roman" w:hAnsi="Helvetica Neue"/>
          <w:color w:val="212121"/>
          <w:sz w:val="22"/>
          <w:szCs w:val="22"/>
        </w:rPr>
      </w:pPr>
    </w:p>
    <w:p w14:paraId="2E3E9274" w14:textId="6E8D413D" w:rsidR="00E42FA4" w:rsidRPr="009E7AF4" w:rsidRDefault="00E42FA4" w:rsidP="00E42FA4">
      <w:pPr>
        <w:rPr>
          <w:rFonts w:ascii="Helvetica Neue" w:hAnsi="Helvetica Neue"/>
          <w:color w:val="212121"/>
          <w:sz w:val="22"/>
          <w:szCs w:val="22"/>
        </w:rPr>
      </w:pPr>
      <w:r w:rsidRPr="009E7AF4">
        <w:rPr>
          <w:rFonts w:ascii="Helvetica Neue" w:hAnsi="Helvetica Neue"/>
          <w:color w:val="212121"/>
          <w:sz w:val="22"/>
          <w:szCs w:val="22"/>
        </w:rPr>
        <w:t xml:space="preserve">“I’m looking forward to strengthening the co-operation with our fantastic global distributor and integrator network, providing customer-oriented solutions and support together with our professional AV team,” comments </w:t>
      </w:r>
      <w:r w:rsidRPr="009E7AF4">
        <w:rPr>
          <w:rFonts w:ascii="Helvetica Neue" w:eastAsia="Times New Roman" w:hAnsi="Helvetica Neue" w:cs="Arial"/>
          <w:color w:val="000000"/>
          <w:sz w:val="22"/>
          <w:szCs w:val="22"/>
        </w:rPr>
        <w:t xml:space="preserve">Pajukallio, while </w:t>
      </w:r>
      <w:r w:rsidR="009E7AF4" w:rsidRPr="009E7AF4">
        <w:rPr>
          <w:rFonts w:ascii="Helvetica Neue" w:eastAsia="Times New Roman" w:hAnsi="Helvetica Neue" w:cs="Arial"/>
          <w:color w:val="000000"/>
          <w:sz w:val="22"/>
          <w:szCs w:val="22"/>
        </w:rPr>
        <w:t>M</w:t>
      </w:r>
      <w:r w:rsidR="009E7AF4" w:rsidRPr="009E7AF4">
        <w:rPr>
          <w:rFonts w:ascii="Helvetica Neue" w:hAnsi="Helvetica Neue"/>
          <w:color w:val="212121"/>
          <w:sz w:val="22"/>
          <w:szCs w:val="22"/>
        </w:rPr>
        <w:t>ä</w:t>
      </w:r>
      <w:r w:rsidR="009E7AF4" w:rsidRPr="009E7AF4">
        <w:rPr>
          <w:rFonts w:ascii="Helvetica Neue" w:eastAsia="Times New Roman" w:hAnsi="Helvetica Neue" w:cs="Arial"/>
          <w:color w:val="000000"/>
          <w:sz w:val="22"/>
          <w:szCs w:val="22"/>
        </w:rPr>
        <w:t>kinen</w:t>
      </w:r>
      <w:r w:rsidR="009E7AF4" w:rsidRPr="009E7AF4">
        <w:rPr>
          <w:rFonts w:ascii="Helvetica Neue" w:eastAsia="Times New Roman" w:hAnsi="Helvetica Neue" w:cs="Arial"/>
          <w:color w:val="000000"/>
          <w:sz w:val="22"/>
          <w:szCs w:val="22"/>
        </w:rPr>
        <w:t xml:space="preserve"> </w:t>
      </w:r>
      <w:r w:rsidRPr="009E7AF4">
        <w:rPr>
          <w:rFonts w:ascii="Helvetica Neue" w:eastAsia="Times New Roman" w:hAnsi="Helvetica Neue" w:cs="Arial"/>
          <w:color w:val="000000"/>
          <w:sz w:val="22"/>
          <w:szCs w:val="22"/>
        </w:rPr>
        <w:t>adds that “</w:t>
      </w:r>
      <w:r w:rsidRPr="009E7AF4">
        <w:rPr>
          <w:rFonts w:ascii="Helvetica Neue" w:hAnsi="Helvetica Neue"/>
          <w:color w:val="212121"/>
          <w:sz w:val="22"/>
          <w:szCs w:val="22"/>
        </w:rPr>
        <w:t>I´m very excited to be joining the Finnish team once more. The connection and communication between us and our partners are key to successful co-operations, and I can’t wait to start building closer relationships with them.”</w:t>
      </w:r>
    </w:p>
    <w:p w14:paraId="3185252A" w14:textId="77777777" w:rsidR="00E42FA4" w:rsidRPr="009E7AF4" w:rsidRDefault="00E42FA4" w:rsidP="00E42FA4">
      <w:pPr>
        <w:rPr>
          <w:rFonts w:ascii="Helvetica Neue" w:hAnsi="Helvetica Neue"/>
          <w:color w:val="212121"/>
          <w:sz w:val="22"/>
          <w:szCs w:val="22"/>
        </w:rPr>
      </w:pPr>
    </w:p>
    <w:p w14:paraId="5BEF7880" w14:textId="30F193D7" w:rsidR="00E42FA4" w:rsidRPr="009E7AF4" w:rsidRDefault="00E42FA4" w:rsidP="00E42FA4">
      <w:pPr>
        <w:rPr>
          <w:rFonts w:ascii="Helvetica Neue" w:hAnsi="Helvetica Neue"/>
          <w:color w:val="212121"/>
          <w:sz w:val="22"/>
          <w:szCs w:val="22"/>
        </w:rPr>
      </w:pPr>
      <w:r w:rsidRPr="009E7AF4">
        <w:rPr>
          <w:rFonts w:ascii="Helvetica Neue" w:hAnsi="Helvetica Neue"/>
          <w:color w:val="212121"/>
          <w:sz w:val="22"/>
          <w:szCs w:val="22"/>
        </w:rPr>
        <w:t xml:space="preserve">Genelec Business Development Director Ken Kimura concludes by adding “Since the launch of our </w:t>
      </w:r>
      <w:hyperlink r:id="rId10" w:history="1">
        <w:r w:rsidRPr="009E7AF4">
          <w:rPr>
            <w:rStyle w:val="Hyperlink"/>
            <w:rFonts w:ascii="Helvetica Neue" w:hAnsi="Helvetica Neue"/>
            <w:sz w:val="22"/>
            <w:szCs w:val="22"/>
          </w:rPr>
          <w:t>Smart IP</w:t>
        </w:r>
      </w:hyperlink>
      <w:r w:rsidRPr="009E7AF4">
        <w:rPr>
          <w:rFonts w:ascii="Helvetica Neue" w:hAnsi="Helvetica Neue"/>
          <w:color w:val="212121"/>
          <w:sz w:val="22"/>
          <w:szCs w:val="22"/>
        </w:rPr>
        <w:t xml:space="preserve"> networked loudspeaker family in 2019, our profile in the AV market has grown significantly and we’re totally committed to further expansion. The experience that Kati and Sami bring to the company will help us to both sustain our strong AV presence in the Nordic region, and significantly drive our global AV sales and marketing efforts. We see a very bright future for us in this extremely important market segment!”</w:t>
      </w:r>
    </w:p>
    <w:p w14:paraId="66181753" w14:textId="77777777" w:rsidR="00E42FA4" w:rsidRPr="009E7AF4" w:rsidRDefault="00E42FA4" w:rsidP="00E42FA4">
      <w:pPr>
        <w:rPr>
          <w:rFonts w:ascii="Helvetica Neue" w:eastAsia="Helvetica Neue" w:hAnsi="Helvetica Neue" w:cs="Helvetica Neue"/>
          <w:sz w:val="22"/>
          <w:szCs w:val="22"/>
        </w:rPr>
      </w:pPr>
    </w:p>
    <w:p w14:paraId="36752CE5" w14:textId="429F837B" w:rsidR="00AA0B3C" w:rsidRPr="009E7AF4" w:rsidRDefault="004122F8">
      <w:pPr>
        <w:jc w:val="both"/>
        <w:rPr>
          <w:rFonts w:ascii="Helvetica Neue" w:hAnsi="Helvetica Neue"/>
          <w:sz w:val="22"/>
          <w:szCs w:val="22"/>
        </w:rPr>
      </w:pPr>
      <w:r w:rsidRPr="009E7AF4">
        <w:rPr>
          <w:rFonts w:ascii="Helvetica Neue" w:eastAsia="Helvetica Neue" w:hAnsi="Helvetica Neue" w:cs="Helvetica Neue"/>
          <w:sz w:val="22"/>
          <w:szCs w:val="22"/>
        </w:rPr>
        <w:t>For more information</w:t>
      </w:r>
      <w:r w:rsidR="00C85729" w:rsidRPr="009E7AF4">
        <w:rPr>
          <w:rFonts w:ascii="Helvetica Neue" w:eastAsia="Helvetica Neue" w:hAnsi="Helvetica Neue" w:cs="Helvetica Neue"/>
          <w:sz w:val="22"/>
          <w:szCs w:val="22"/>
        </w:rPr>
        <w:t>,</w:t>
      </w:r>
      <w:r w:rsidRPr="009E7AF4">
        <w:rPr>
          <w:rFonts w:ascii="Helvetica Neue" w:eastAsia="Helvetica Neue" w:hAnsi="Helvetica Neue" w:cs="Helvetica Neue"/>
          <w:sz w:val="22"/>
          <w:szCs w:val="22"/>
        </w:rPr>
        <w:t xml:space="preserve"> please visit </w:t>
      </w:r>
      <w:hyperlink r:id="rId11" w:history="1">
        <w:r w:rsidR="00E42FA4" w:rsidRPr="009E7AF4">
          <w:rPr>
            <w:rStyle w:val="Hyperlink"/>
            <w:rFonts w:ascii="Helvetica Neue" w:hAnsi="Helvetica Neue"/>
            <w:sz w:val="22"/>
            <w:szCs w:val="22"/>
          </w:rPr>
          <w:t>www.genelec.com</w:t>
        </w:r>
      </w:hyperlink>
    </w:p>
    <w:p w14:paraId="205A59B9" w14:textId="7C83D122" w:rsidR="00E42FA4" w:rsidRPr="009E7AF4" w:rsidRDefault="00E42FA4">
      <w:pPr>
        <w:jc w:val="both"/>
      </w:pPr>
    </w:p>
    <w:p w14:paraId="0F9BB749" w14:textId="77777777" w:rsidR="00AA0B3C" w:rsidRPr="009E7AF4" w:rsidRDefault="00AA0B3C">
      <w:pPr>
        <w:jc w:val="both"/>
        <w:rPr>
          <w:rFonts w:ascii="Helvetica Neue" w:eastAsia="Helvetica Neue" w:hAnsi="Helvetica Neue" w:cs="Helvetica Neue"/>
          <w:sz w:val="22"/>
          <w:szCs w:val="22"/>
        </w:rPr>
      </w:pPr>
    </w:p>
    <w:p w14:paraId="63D31DB8" w14:textId="77777777" w:rsidR="00AA0B3C" w:rsidRPr="009E7AF4" w:rsidRDefault="004122F8">
      <w:pPr>
        <w:jc w:val="center"/>
        <w:rPr>
          <w:rFonts w:ascii="Arial" w:eastAsia="Arial" w:hAnsi="Arial" w:cs="Arial"/>
          <w:sz w:val="24"/>
          <w:szCs w:val="24"/>
        </w:rPr>
      </w:pPr>
      <w:r w:rsidRPr="009E7AF4">
        <w:rPr>
          <w:rFonts w:ascii="Arial" w:eastAsia="Arial" w:hAnsi="Arial" w:cs="Arial"/>
          <w:sz w:val="24"/>
          <w:szCs w:val="24"/>
        </w:rPr>
        <w:t>***ENDS***</w:t>
      </w:r>
    </w:p>
    <w:p w14:paraId="35281082" w14:textId="77777777" w:rsidR="00AA0B3C" w:rsidRPr="009E7AF4" w:rsidRDefault="00AA0B3C">
      <w:pPr>
        <w:spacing w:line="242" w:lineRule="auto"/>
        <w:rPr>
          <w:rFonts w:ascii="Times New Roman" w:eastAsia="Times New Roman" w:hAnsi="Times New Roman" w:cs="Times New Roman"/>
        </w:rPr>
      </w:pPr>
    </w:p>
    <w:p w14:paraId="5D0E1DF2" w14:textId="77777777" w:rsidR="00AA0B3C" w:rsidRPr="009E7AF4"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sidRPr="009E7AF4">
        <w:rPr>
          <w:rFonts w:ascii="Helvetica Neue" w:eastAsia="Helvetica Neue" w:hAnsi="Helvetica Neue" w:cs="Helvetica Neue"/>
          <w:b/>
          <w:i/>
          <w:color w:val="000000"/>
        </w:rPr>
        <w:t>About Genelec</w:t>
      </w:r>
    </w:p>
    <w:p w14:paraId="019FBB23" w14:textId="77777777" w:rsidR="00AA0B3C" w:rsidRPr="009E7AF4"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Pr="009E7AF4" w:rsidRDefault="004122F8">
      <w:pPr>
        <w:spacing w:line="288" w:lineRule="auto"/>
        <w:jc w:val="both"/>
        <w:rPr>
          <w:rFonts w:ascii="Helvetica Neue" w:eastAsia="Helvetica Neue" w:hAnsi="Helvetica Neue" w:cs="Helvetica Neue"/>
        </w:rPr>
      </w:pPr>
      <w:r w:rsidRPr="009E7AF4">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sidRPr="009E7AF4">
        <w:rPr>
          <w:rFonts w:ascii="Helvetica Neue" w:eastAsia="Helvetica Neue" w:hAnsi="Helvetica Neue" w:cs="Helvetica Neue"/>
          <w:i/>
        </w:rPr>
        <w:t>a number of</w:t>
      </w:r>
      <w:proofErr w:type="gramEnd"/>
      <w:r w:rsidRPr="009E7AF4">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E7AF4">
        <w:rPr>
          <w:rFonts w:ascii="Helvetica Neue" w:eastAsia="Helvetica Neue" w:hAnsi="Helvetica Neue" w:cs="Helvetica Neue"/>
        </w:rPr>
        <w:t>.</w:t>
      </w:r>
    </w:p>
    <w:p w14:paraId="541A79AB" w14:textId="77777777" w:rsidR="00AA0B3C" w:rsidRPr="009E7AF4" w:rsidRDefault="00AA0B3C">
      <w:pPr>
        <w:spacing w:line="200" w:lineRule="auto"/>
        <w:rPr>
          <w:rFonts w:ascii="Times New Roman" w:eastAsia="Times New Roman" w:hAnsi="Times New Roman" w:cs="Times New Roman"/>
        </w:rPr>
      </w:pPr>
    </w:p>
    <w:p w14:paraId="16BA87FD" w14:textId="77777777" w:rsidR="00AA0B3C" w:rsidRPr="009E7AF4" w:rsidRDefault="00AA0B3C">
      <w:pPr>
        <w:rPr>
          <w:rFonts w:ascii="Times New Roman" w:eastAsia="Times New Roman" w:hAnsi="Times New Roman" w:cs="Times New Roman"/>
        </w:rPr>
      </w:pPr>
    </w:p>
    <w:p w14:paraId="0CFFB9D9" w14:textId="77777777" w:rsidR="00AA0B3C" w:rsidRPr="009E7AF4" w:rsidRDefault="004122F8">
      <w:pPr>
        <w:rPr>
          <w:rFonts w:ascii="Helvetica Neue" w:eastAsia="Helvetica Neue" w:hAnsi="Helvetica Neue" w:cs="Helvetica Neue"/>
          <w:b/>
          <w:sz w:val="22"/>
          <w:szCs w:val="22"/>
          <w:highlight w:val="white"/>
        </w:rPr>
      </w:pPr>
      <w:r w:rsidRPr="009E7AF4">
        <w:rPr>
          <w:rFonts w:ascii="Helvetica Neue" w:eastAsia="Helvetica Neue" w:hAnsi="Helvetica Neue" w:cs="Helvetica Neue"/>
          <w:b/>
          <w:sz w:val="22"/>
          <w:szCs w:val="22"/>
          <w:highlight w:val="white"/>
        </w:rPr>
        <w:t>For press information, please contact:</w:t>
      </w:r>
    </w:p>
    <w:p w14:paraId="49897181" w14:textId="77777777" w:rsidR="00AA0B3C" w:rsidRPr="009E7AF4" w:rsidRDefault="00AA0B3C">
      <w:pPr>
        <w:rPr>
          <w:rFonts w:ascii="Helvetica Neue" w:eastAsia="Helvetica Neue" w:hAnsi="Helvetica Neue" w:cs="Helvetica Neue"/>
          <w:b/>
          <w:sz w:val="22"/>
          <w:szCs w:val="22"/>
          <w:highlight w:val="white"/>
        </w:rPr>
      </w:pPr>
    </w:p>
    <w:p w14:paraId="38D43A21" w14:textId="77777777" w:rsidR="00AA0B3C" w:rsidRPr="009E7AF4" w:rsidRDefault="004122F8">
      <w:pPr>
        <w:rPr>
          <w:rFonts w:ascii="Helvetica Neue" w:eastAsia="Helvetica Neue" w:hAnsi="Helvetica Neue" w:cs="Helvetica Neue"/>
          <w:sz w:val="22"/>
          <w:szCs w:val="22"/>
          <w:highlight w:val="white"/>
        </w:rPr>
      </w:pPr>
      <w:r w:rsidRPr="009E7AF4">
        <w:rPr>
          <w:rFonts w:ascii="Helvetica Neue" w:eastAsia="Helvetica Neue" w:hAnsi="Helvetica Neue" w:cs="Helvetica Neue"/>
          <w:sz w:val="22"/>
          <w:szCs w:val="22"/>
          <w:highlight w:val="white"/>
        </w:rPr>
        <w:t>Kiera Leeming, Copper Leaf Media</w:t>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t>Howard Jones, Genelec</w:t>
      </w:r>
    </w:p>
    <w:p w14:paraId="40C6DCC7" w14:textId="77777777" w:rsidR="00AA0B3C" w:rsidRPr="009E7AF4" w:rsidRDefault="00AA0B3C">
      <w:pPr>
        <w:rPr>
          <w:rFonts w:ascii="Helvetica Neue" w:eastAsia="Helvetica Neue" w:hAnsi="Helvetica Neue" w:cs="Helvetica Neue"/>
          <w:b/>
          <w:sz w:val="22"/>
          <w:szCs w:val="22"/>
          <w:highlight w:val="white"/>
        </w:rPr>
      </w:pPr>
    </w:p>
    <w:p w14:paraId="2810A180" w14:textId="77777777" w:rsidR="00AA0B3C" w:rsidRPr="009E7AF4" w:rsidRDefault="004122F8">
      <w:pPr>
        <w:rPr>
          <w:rFonts w:ascii="Helvetica Neue" w:eastAsia="Helvetica Neue" w:hAnsi="Helvetica Neue" w:cs="Helvetica Neue"/>
          <w:sz w:val="22"/>
          <w:szCs w:val="22"/>
        </w:rPr>
      </w:pPr>
      <w:r w:rsidRPr="009E7AF4">
        <w:rPr>
          <w:rFonts w:ascii="Helvetica Neue" w:eastAsia="Helvetica Neue" w:hAnsi="Helvetica Neue" w:cs="Helvetica Neue"/>
          <w:sz w:val="22"/>
          <w:szCs w:val="22"/>
          <w:highlight w:val="white"/>
        </w:rPr>
        <w:t>T:</w:t>
      </w:r>
      <w:r w:rsidRPr="009E7AF4">
        <w:rPr>
          <w:rFonts w:ascii="Helvetica Neue" w:eastAsia="Helvetica Neue" w:hAnsi="Helvetica Neue" w:cs="Helvetica Neue"/>
          <w:b/>
          <w:sz w:val="22"/>
          <w:szCs w:val="22"/>
          <w:highlight w:val="white"/>
        </w:rPr>
        <w:tab/>
      </w:r>
      <w:r w:rsidRPr="009E7AF4">
        <w:rPr>
          <w:rFonts w:ascii="Helvetica Neue" w:eastAsia="Helvetica Neue" w:hAnsi="Helvetica Neue" w:cs="Helvetica Neue"/>
          <w:sz w:val="22"/>
          <w:szCs w:val="22"/>
        </w:rPr>
        <w:t>+33 (0)6 84 06 26 42</w:t>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t>T:</w:t>
      </w:r>
      <w:r w:rsidRPr="009E7AF4">
        <w:rPr>
          <w:rFonts w:ascii="Helvetica Neue" w:eastAsia="Helvetica Neue" w:hAnsi="Helvetica Neue" w:cs="Helvetica Neue"/>
          <w:sz w:val="22"/>
          <w:szCs w:val="22"/>
        </w:rPr>
        <w:tab/>
        <w:t>+44 (0)7825 570085</w:t>
      </w:r>
    </w:p>
    <w:p w14:paraId="211071DC" w14:textId="77777777" w:rsidR="00AA0B3C" w:rsidRPr="009E7AF4" w:rsidRDefault="004122F8">
      <w:pPr>
        <w:spacing w:line="480" w:lineRule="auto"/>
        <w:rPr>
          <w:rFonts w:ascii="Helvetica Neue" w:eastAsia="Helvetica Neue" w:hAnsi="Helvetica Neue" w:cs="Helvetica Neue"/>
          <w:sz w:val="22"/>
          <w:szCs w:val="22"/>
        </w:rPr>
      </w:pPr>
      <w:r w:rsidRPr="009E7AF4">
        <w:rPr>
          <w:rFonts w:ascii="Helvetica Neue" w:eastAsia="Helvetica Neue" w:hAnsi="Helvetica Neue" w:cs="Helvetica Neue"/>
          <w:sz w:val="22"/>
          <w:szCs w:val="22"/>
        </w:rPr>
        <w:t>E:</w:t>
      </w:r>
      <w:r w:rsidRPr="009E7AF4">
        <w:rPr>
          <w:rFonts w:ascii="Helvetica Neue" w:eastAsia="Helvetica Neue" w:hAnsi="Helvetica Neue" w:cs="Helvetica Neue"/>
          <w:sz w:val="22"/>
          <w:szCs w:val="22"/>
        </w:rPr>
        <w:tab/>
      </w:r>
      <w:hyperlink r:id="rId12">
        <w:r w:rsidRPr="009E7AF4">
          <w:rPr>
            <w:rFonts w:ascii="Helvetica Neue" w:eastAsia="Helvetica Neue" w:hAnsi="Helvetica Neue" w:cs="Helvetica Neue"/>
            <w:color w:val="007A53"/>
            <w:sz w:val="22"/>
            <w:szCs w:val="22"/>
            <w:u w:val="single"/>
          </w:rPr>
          <w:t>kiera@copperleaf.media</w:t>
        </w:r>
      </w:hyperlink>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t>E:</w:t>
      </w:r>
      <w:r w:rsidRPr="009E7AF4">
        <w:rPr>
          <w:rFonts w:ascii="Helvetica Neue" w:eastAsia="Helvetica Neue" w:hAnsi="Helvetica Neue" w:cs="Helvetica Neue"/>
          <w:sz w:val="22"/>
          <w:szCs w:val="22"/>
        </w:rPr>
        <w:tab/>
      </w:r>
      <w:hyperlink r:id="rId13">
        <w:r w:rsidRPr="009E7AF4">
          <w:rPr>
            <w:rFonts w:ascii="Helvetica Neue" w:eastAsia="Helvetica Neue" w:hAnsi="Helvetica Neue" w:cs="Helvetica Neue"/>
            <w:color w:val="007A53"/>
            <w:sz w:val="22"/>
            <w:szCs w:val="22"/>
            <w:u w:val="single"/>
          </w:rPr>
          <w:t>howard.jones@genelec.com</w:t>
        </w:r>
      </w:hyperlink>
    </w:p>
    <w:p w14:paraId="0EECCDE8" w14:textId="77777777" w:rsidR="00AA0B3C" w:rsidRPr="009E7AF4" w:rsidRDefault="00AA0B3C">
      <w:pPr>
        <w:spacing w:line="14" w:lineRule="auto"/>
        <w:rPr>
          <w:rFonts w:ascii="Times New Roman" w:eastAsia="Times New Roman" w:hAnsi="Times New Roman" w:cs="Times New Roman"/>
        </w:rPr>
      </w:pPr>
    </w:p>
    <w:p w14:paraId="2DFB68D8" w14:textId="77777777" w:rsidR="009E7AF4" w:rsidRPr="009E7AF4" w:rsidRDefault="009E7AF4">
      <w:pPr>
        <w:spacing w:line="14" w:lineRule="auto"/>
        <w:rPr>
          <w:rFonts w:ascii="Times New Roman" w:eastAsia="Times New Roman" w:hAnsi="Times New Roman" w:cs="Times New Roman"/>
        </w:rPr>
      </w:pPr>
    </w:p>
    <w:sectPr w:rsidR="009E7AF4" w:rsidRPr="009E7AF4">
      <w:headerReference w:type="even" r:id="rId14"/>
      <w:headerReference w:type="default" r:id="rId15"/>
      <w:footerReference w:type="even" r:id="rId16"/>
      <w:footerReference w:type="default" r:id="rId17"/>
      <w:headerReference w:type="first" r:id="rId18"/>
      <w:footerReference w:type="first" r:id="rId19"/>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4624" w14:textId="77777777" w:rsidR="00825E85" w:rsidRDefault="00825E85">
      <w:r>
        <w:separator/>
      </w:r>
    </w:p>
  </w:endnote>
  <w:endnote w:type="continuationSeparator" w:id="0">
    <w:p w14:paraId="67016B2D" w14:textId="77777777" w:rsidR="00825E85" w:rsidRDefault="0082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1C2E" w14:textId="77777777" w:rsidR="00825E85" w:rsidRDefault="00825E85">
      <w:r>
        <w:separator/>
      </w:r>
    </w:p>
  </w:footnote>
  <w:footnote w:type="continuationSeparator" w:id="0">
    <w:p w14:paraId="5EF36C19" w14:textId="77777777" w:rsidR="00825E85" w:rsidRDefault="0082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2F0F7E"/>
    <w:rsid w:val="003432AA"/>
    <w:rsid w:val="004122F8"/>
    <w:rsid w:val="005A026A"/>
    <w:rsid w:val="00747117"/>
    <w:rsid w:val="007D6F6A"/>
    <w:rsid w:val="007F6030"/>
    <w:rsid w:val="00825E85"/>
    <w:rsid w:val="00884E3E"/>
    <w:rsid w:val="009E7AF4"/>
    <w:rsid w:val="00AA0B3C"/>
    <w:rsid w:val="00B76BFF"/>
    <w:rsid w:val="00B93C33"/>
    <w:rsid w:val="00C85729"/>
    <w:rsid w:val="00D7600B"/>
    <w:rsid w:val="00D77214"/>
    <w:rsid w:val="00DE1362"/>
    <w:rsid w:val="00E32D79"/>
    <w:rsid w:val="00E42FA4"/>
    <w:rsid w:val="00E66F6B"/>
    <w:rsid w:val="00E81CFD"/>
    <w:rsid w:val="00F3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13" Type="http://schemas.openxmlformats.org/officeDocument/2006/relationships/hyperlink" Target="mailto:howard.jones@genelec.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kiera@copperleaf.medi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nelec.com"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genelec.com/smart-i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enelec.com/av-installation-speakers"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0A0733-9FA6-4B9F-A2CD-A0EE801757D8}"/>
</file>

<file path=customXml/itemProps3.xml><?xml version="1.0" encoding="utf-8"?>
<ds:datastoreItem xmlns:ds="http://schemas.openxmlformats.org/officeDocument/2006/customXml" ds:itemID="{89DA6A24-5AF5-4462-A3EA-C16323FFD2D4}"/>
</file>

<file path=customXml/itemProps4.xml><?xml version="1.0" encoding="utf-8"?>
<ds:datastoreItem xmlns:ds="http://schemas.openxmlformats.org/officeDocument/2006/customXml" ds:itemID="{D49705DC-9EF4-434A-9FE8-A2AD921468E6}"/>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4</cp:revision>
  <dcterms:created xsi:type="dcterms:W3CDTF">2022-10-24T10:46:00Z</dcterms:created>
  <dcterms:modified xsi:type="dcterms:W3CDTF">2022-10-24T10:56:00Z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