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5170D24F" w:rsidR="00130A40" w:rsidRDefault="372A669E" w:rsidP="372A669E">
      <w:pPr>
        <w:ind w:left="6480" w:firstLine="720"/>
        <w:rPr>
          <w:rFonts w:ascii="Helvetica Neue" w:eastAsia="Helvetica Neue" w:hAnsi="Helvetica Neue" w:cs="Helvetica Neue"/>
        </w:rPr>
      </w:pPr>
      <w:r w:rsidRPr="372A669E">
        <w:rPr>
          <w:rFonts w:ascii="Helvetica Neue" w:eastAsia="Helvetica Neue" w:hAnsi="Helvetica Neue" w:cs="Helvetica Neue"/>
        </w:rPr>
        <w:t>January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Default="00000000">
      <w:pPr>
        <w:jc w:val="center"/>
        <w:rPr>
          <w:rFonts w:ascii="Arial" w:eastAsia="Arial" w:hAnsi="Arial" w:cs="Arial"/>
          <w:b/>
          <w:color w:val="444444"/>
          <w:sz w:val="21"/>
          <w:szCs w:val="21"/>
          <w:highlight w:val="white"/>
        </w:rPr>
      </w:pPr>
      <w:r>
        <w:rPr>
          <w:rFonts w:ascii="Arial" w:eastAsia="Arial" w:hAnsi="Arial" w:cs="Arial"/>
          <w:b/>
          <w:sz w:val="22"/>
          <w:szCs w:val="22"/>
        </w:rPr>
        <w:t>***</w:t>
      </w:r>
      <w:r>
        <w:rPr>
          <w:rFonts w:ascii="Arial" w:eastAsia="Arial" w:hAnsi="Arial" w:cs="Arial"/>
          <w:b/>
          <w:color w:val="444444"/>
          <w:sz w:val="21"/>
          <w:szCs w:val="21"/>
          <w:highlight w:val="white"/>
        </w:rPr>
        <w:t>FOR IMMEDIATE RELEASE***</w:t>
      </w:r>
    </w:p>
    <w:p w14:paraId="1169B305" w14:textId="77777777" w:rsidR="00130A40" w:rsidRDefault="00130A40">
      <w:pPr>
        <w:jc w:val="center"/>
        <w:rPr>
          <w:rFonts w:ascii="Arial" w:eastAsia="Arial" w:hAnsi="Arial" w:cs="Arial"/>
          <w:b/>
          <w:color w:val="444444"/>
          <w:sz w:val="21"/>
          <w:szCs w:val="21"/>
          <w:highlight w:val="white"/>
        </w:rPr>
      </w:pPr>
    </w:p>
    <w:p w14:paraId="1F0593C5" w14:textId="77777777" w:rsidR="00130A40" w:rsidRDefault="00000000">
      <w:pPr>
        <w:jc w:val="center"/>
        <w:rPr>
          <w:rFonts w:ascii="Helvetica Neue" w:eastAsia="Helvetica Neue" w:hAnsi="Helvetica Neue" w:cs="Helvetica Neue"/>
          <w:b/>
          <w:color w:val="008000"/>
          <w:sz w:val="36"/>
          <w:szCs w:val="36"/>
        </w:rPr>
      </w:pPr>
      <w:r>
        <w:rPr>
          <w:rFonts w:ascii="Helvetica Neue" w:eastAsia="Helvetica Neue" w:hAnsi="Helvetica Neue" w:cs="Helvetica Neue"/>
          <w:sz w:val="44"/>
          <w:szCs w:val="44"/>
        </w:rPr>
        <w:t>Press Release</w:t>
      </w:r>
      <w:r>
        <w:rPr>
          <w:rFonts w:ascii="Helvetica Neue" w:eastAsia="Helvetica Neue" w:hAnsi="Helvetica Neue" w:cs="Helvetica Neue"/>
          <w:b/>
          <w:color w:val="008000"/>
          <w:sz w:val="36"/>
          <w:szCs w:val="36"/>
        </w:rPr>
        <w:t xml:space="preserve"> </w:t>
      </w:r>
    </w:p>
    <w:p w14:paraId="3402B4F3" w14:textId="77777777" w:rsidR="00130A40" w:rsidRDefault="00130A40">
      <w:pPr>
        <w:rPr>
          <w:rFonts w:ascii="Helvetica Neue" w:eastAsia="Helvetica Neue" w:hAnsi="Helvetica Neue" w:cs="Helvetica Neue"/>
          <w:sz w:val="22"/>
          <w:szCs w:val="22"/>
        </w:rPr>
      </w:pPr>
    </w:p>
    <w:p w14:paraId="62C284CD" w14:textId="77777777" w:rsidR="00384164" w:rsidRDefault="372A669E" w:rsidP="00665258">
      <w:pPr>
        <w:jc w:val="center"/>
        <w:rPr>
          <w:rFonts w:ascii="Helvetica Neue" w:eastAsia="Helvetica Neue" w:hAnsi="Helvetica Neue" w:cs="Helvetica Neue"/>
          <w:b/>
          <w:bCs/>
          <w:color w:val="007A53"/>
          <w:sz w:val="34"/>
          <w:szCs w:val="34"/>
        </w:rPr>
      </w:pPr>
      <w:r w:rsidRPr="372A669E">
        <w:rPr>
          <w:rFonts w:ascii="Helvetica Neue" w:eastAsia="Helvetica Neue" w:hAnsi="Helvetica Neue" w:cs="Helvetica Neue"/>
          <w:b/>
          <w:bCs/>
          <w:color w:val="007A53"/>
          <w:sz w:val="34"/>
          <w:szCs w:val="34"/>
        </w:rPr>
        <w:t xml:space="preserve">Genelec brings the spirit of football to life </w:t>
      </w:r>
    </w:p>
    <w:p w14:paraId="6A048EEB" w14:textId="3B48611E" w:rsidR="00665258" w:rsidRPr="00665258" w:rsidRDefault="372A669E" w:rsidP="00665258">
      <w:pPr>
        <w:jc w:val="center"/>
        <w:rPr>
          <w:rFonts w:ascii="Helvetica Neue" w:eastAsia="Helvetica Neue" w:hAnsi="Helvetica Neue" w:cs="Helvetica Neue"/>
          <w:b/>
          <w:bCs/>
          <w:color w:val="007A53"/>
          <w:sz w:val="34"/>
          <w:szCs w:val="34"/>
        </w:rPr>
      </w:pPr>
      <w:r w:rsidRPr="372A669E">
        <w:rPr>
          <w:rFonts w:ascii="Helvetica Neue" w:eastAsia="Helvetica Neue" w:hAnsi="Helvetica Neue" w:cs="Helvetica Neue"/>
          <w:b/>
          <w:bCs/>
          <w:color w:val="007A53"/>
          <w:sz w:val="34"/>
          <w:szCs w:val="34"/>
        </w:rPr>
        <w:t xml:space="preserve">at </w:t>
      </w:r>
      <w:r w:rsidR="00384164">
        <w:rPr>
          <w:rFonts w:ascii="Helvetica Neue" w:eastAsia="Helvetica Neue" w:hAnsi="Helvetica Neue" w:cs="Helvetica Neue"/>
          <w:b/>
          <w:bCs/>
          <w:color w:val="007A53"/>
          <w:sz w:val="34"/>
          <w:szCs w:val="34"/>
        </w:rPr>
        <w:t xml:space="preserve">Hamburg’s </w:t>
      </w:r>
      <w:r w:rsidRPr="372A669E">
        <w:rPr>
          <w:rFonts w:ascii="Helvetica Neue" w:eastAsia="Helvetica Neue" w:hAnsi="Helvetica Neue" w:cs="Helvetica Neue"/>
          <w:b/>
          <w:bCs/>
          <w:color w:val="007A53"/>
          <w:sz w:val="34"/>
          <w:szCs w:val="34"/>
        </w:rPr>
        <w:t>FC St. Pauli Museum</w:t>
      </w:r>
    </w:p>
    <w:p w14:paraId="6C7F5C62" w14:textId="77777777" w:rsidR="00130A40" w:rsidRDefault="00130A40">
      <w:pPr>
        <w:rPr>
          <w:rFonts w:ascii="Times New Roman" w:eastAsia="Times New Roman" w:hAnsi="Times New Roman" w:cs="Times New Roman"/>
          <w:sz w:val="22"/>
          <w:szCs w:val="22"/>
        </w:rPr>
      </w:pPr>
    </w:p>
    <w:p w14:paraId="52924697" w14:textId="6666DE73" w:rsidR="00665258" w:rsidRDefault="77573A54" w:rsidP="77573A54">
      <w:pPr>
        <w:jc w:val="center"/>
        <w:rPr>
          <w:rFonts w:ascii="Arial" w:eastAsia="Arial" w:hAnsi="Arial" w:cs="Arial"/>
          <w:i/>
          <w:iCs/>
        </w:rPr>
      </w:pPr>
      <w:r w:rsidRPr="77573A54">
        <w:rPr>
          <w:rFonts w:ascii="Arial" w:eastAsia="Arial" w:hAnsi="Arial" w:cs="Arial"/>
          <w:i/>
          <w:iCs/>
        </w:rPr>
        <w:t>Genelec’s 8010s take visitors through the club’s unique history</w:t>
      </w:r>
    </w:p>
    <w:p w14:paraId="437381C3" w14:textId="6AE6BDE0" w:rsidR="77573A54" w:rsidRDefault="77573A54" w:rsidP="77573A54">
      <w:pPr>
        <w:rPr>
          <w:rFonts w:ascii="Arial" w:eastAsia="Arial" w:hAnsi="Arial" w:cs="Arial"/>
          <w:i/>
          <w:iCs/>
        </w:rPr>
      </w:pPr>
    </w:p>
    <w:p w14:paraId="08689833" w14:textId="22A987AB" w:rsidR="005B45DD" w:rsidRPr="005B45DD" w:rsidRDefault="6D3F81F4" w:rsidP="005B45DD">
      <w:pPr>
        <w:jc w:val="both"/>
        <w:rPr>
          <w:rFonts w:ascii="Helvetica Neue" w:hAnsi="Helvetica Neue"/>
          <w:sz w:val="22"/>
          <w:szCs w:val="22"/>
        </w:rPr>
      </w:pPr>
      <w:r w:rsidRPr="6D3F81F4">
        <w:rPr>
          <w:rFonts w:ascii="Helvetica Neue" w:eastAsia="Helvetica Neue" w:hAnsi="Helvetica Neue" w:cs="Helvetica Neue"/>
          <w:b/>
          <w:bCs/>
          <w:sz w:val="22"/>
          <w:szCs w:val="22"/>
        </w:rPr>
        <w:t xml:space="preserve">Hamburg, Germany, January 2025… </w:t>
      </w:r>
      <w:r w:rsidRPr="6D3F81F4">
        <w:rPr>
          <w:rFonts w:ascii="Helvetica Neue" w:hAnsi="Helvetica Neue"/>
          <w:sz w:val="22"/>
          <w:szCs w:val="22"/>
        </w:rPr>
        <w:t xml:space="preserve">With its iconic skull-and-crossbones logo, </w:t>
      </w:r>
      <w:hyperlink r:id="rId9">
        <w:r w:rsidRPr="6D3F81F4">
          <w:rPr>
            <w:rStyle w:val="Hyperlink"/>
            <w:rFonts w:ascii="Helvetica Neue" w:hAnsi="Helvetica Neue"/>
            <w:color w:val="007A53"/>
            <w:sz w:val="22"/>
            <w:szCs w:val="22"/>
          </w:rPr>
          <w:t>FC St. Pauli</w:t>
        </w:r>
      </w:hyperlink>
      <w:r w:rsidRPr="6D3F81F4">
        <w:rPr>
          <w:rFonts w:ascii="Helvetica Neue" w:hAnsi="Helvetica Neue"/>
          <w:color w:val="007A53"/>
          <w:sz w:val="22"/>
          <w:szCs w:val="22"/>
        </w:rPr>
        <w:t xml:space="preserve"> </w:t>
      </w:r>
      <w:r w:rsidRPr="6D3F81F4">
        <w:rPr>
          <w:rFonts w:ascii="Helvetica Neue" w:hAnsi="Helvetica Neue"/>
          <w:sz w:val="22"/>
          <w:szCs w:val="22"/>
        </w:rPr>
        <w:t>is anything but a conventional football club. Renowned for its commitment to social activism, the Hamburg-based team won promotion to Germany’s Bundesliga last season, and has steadily built a reputation as a cultural phenomenon—attracting a devoted following that extends far beyond Germany’s borders.</w:t>
      </w:r>
    </w:p>
    <w:p w14:paraId="2FA3A236" w14:textId="77777777" w:rsidR="005B45DD" w:rsidRPr="005B45DD" w:rsidRDefault="005B45DD" w:rsidP="005B45DD">
      <w:pPr>
        <w:jc w:val="both"/>
        <w:rPr>
          <w:rFonts w:ascii="Helvetica Neue" w:hAnsi="Helvetica Neue"/>
          <w:sz w:val="22"/>
          <w:szCs w:val="22"/>
        </w:rPr>
      </w:pPr>
    </w:p>
    <w:p w14:paraId="3392C89C" w14:textId="5B1EBBFB" w:rsidR="005B45DD" w:rsidRPr="005B45DD" w:rsidRDefault="372A669E" w:rsidP="005B45DD">
      <w:pPr>
        <w:jc w:val="both"/>
        <w:rPr>
          <w:rFonts w:ascii="Helvetica Neue" w:hAnsi="Helvetica Neue"/>
          <w:sz w:val="22"/>
          <w:szCs w:val="22"/>
        </w:rPr>
      </w:pPr>
      <w:r w:rsidRPr="372A669E">
        <w:rPr>
          <w:rFonts w:ascii="Helvetica Neue" w:hAnsi="Helvetica Neue"/>
          <w:sz w:val="22"/>
          <w:szCs w:val="22"/>
        </w:rPr>
        <w:t xml:space="preserve">Housed within the legendary </w:t>
      </w:r>
      <w:hyperlink r:id="rId10">
        <w:proofErr w:type="spellStart"/>
        <w:r w:rsidRPr="372A669E">
          <w:rPr>
            <w:rStyle w:val="Hyperlink"/>
            <w:rFonts w:ascii="Helvetica Neue" w:hAnsi="Helvetica Neue"/>
            <w:color w:val="007A53"/>
            <w:sz w:val="22"/>
            <w:szCs w:val="22"/>
          </w:rPr>
          <w:t>Millerntor</w:t>
        </w:r>
        <w:proofErr w:type="spellEnd"/>
        <w:r w:rsidRPr="372A669E">
          <w:rPr>
            <w:rStyle w:val="Hyperlink"/>
            <w:rFonts w:ascii="Helvetica Neue" w:hAnsi="Helvetica Neue"/>
            <w:color w:val="007A53"/>
            <w:sz w:val="22"/>
            <w:szCs w:val="22"/>
          </w:rPr>
          <w:t>-Stadion</w:t>
        </w:r>
      </w:hyperlink>
      <w:r w:rsidRPr="372A669E">
        <w:rPr>
          <w:rFonts w:ascii="Helvetica Neue" w:hAnsi="Helvetica Neue"/>
          <w:sz w:val="22"/>
          <w:szCs w:val="22"/>
        </w:rPr>
        <w:t>, the FC St. Pauli Museum celebrates the team’s rich history and admirable ethos. Now, thanks to a state-of-the-art</w:t>
      </w:r>
      <w:r w:rsidRPr="372A669E">
        <w:rPr>
          <w:rFonts w:ascii="Helvetica Neue" w:hAnsi="Helvetica Neue"/>
          <w:color w:val="007A53"/>
          <w:sz w:val="22"/>
          <w:szCs w:val="22"/>
        </w:rPr>
        <w:t xml:space="preserve"> </w:t>
      </w:r>
      <w:hyperlink r:id="rId11">
        <w:r w:rsidRPr="372A669E">
          <w:rPr>
            <w:rStyle w:val="Hyperlink"/>
            <w:rFonts w:ascii="Helvetica Neue" w:hAnsi="Helvetica Neue"/>
            <w:color w:val="007A53"/>
            <w:sz w:val="22"/>
            <w:szCs w:val="22"/>
          </w:rPr>
          <w:t>Genelec</w:t>
        </w:r>
      </w:hyperlink>
      <w:r w:rsidRPr="372A669E">
        <w:rPr>
          <w:rFonts w:ascii="Helvetica Neue" w:hAnsi="Helvetica Neue"/>
          <w:color w:val="007A53"/>
          <w:sz w:val="22"/>
          <w:szCs w:val="22"/>
        </w:rPr>
        <w:t xml:space="preserve"> </w:t>
      </w:r>
      <w:r w:rsidRPr="372A669E">
        <w:rPr>
          <w:rFonts w:ascii="Helvetica Neue" w:hAnsi="Helvetica Neue"/>
          <w:sz w:val="22"/>
          <w:szCs w:val="22"/>
        </w:rPr>
        <w:t>audio installation, visitors can experience the magic and emotion of this extraordinary club like never before. Combining immersive soundscapes with cutting-edge audio technology, the new setup brings the roar of the crowd and the essence of the club into full focus.</w:t>
      </w:r>
    </w:p>
    <w:p w14:paraId="2126DE18" w14:textId="77777777" w:rsidR="005B45DD" w:rsidRPr="005B45DD" w:rsidRDefault="005B45DD" w:rsidP="005B45DD">
      <w:pPr>
        <w:jc w:val="both"/>
        <w:rPr>
          <w:rFonts w:ascii="Helvetica Neue" w:hAnsi="Helvetica Neue"/>
          <w:sz w:val="22"/>
          <w:szCs w:val="22"/>
        </w:rPr>
      </w:pPr>
    </w:p>
    <w:p w14:paraId="6B22F4E4" w14:textId="77777777" w:rsidR="005B45DD" w:rsidRPr="005B45DD" w:rsidRDefault="4BD78A65" w:rsidP="005B45DD">
      <w:pPr>
        <w:jc w:val="both"/>
        <w:rPr>
          <w:rFonts w:ascii="Helvetica Neue" w:hAnsi="Helvetica Neue"/>
          <w:sz w:val="22"/>
          <w:szCs w:val="22"/>
        </w:rPr>
      </w:pPr>
      <w:r w:rsidRPr="4BD78A65">
        <w:rPr>
          <w:rFonts w:ascii="Helvetica Neue" w:hAnsi="Helvetica Neue"/>
          <w:sz w:val="22"/>
          <w:szCs w:val="22"/>
        </w:rPr>
        <w:t xml:space="preserve">Founded in 1910, FC St. Pauli began as an unremarkable football club that evolved into a symbol of rebellion and inclusivity. During the 1980s and 1990s, it was closely tied to Hamburg’s countercultural movement, embracing progressive ideals that resonated with the city's working-class roots. "FC St. Pauli fans are known for their unbreakable loyalty and passionate support," says </w:t>
      </w:r>
      <w:hyperlink r:id="rId12">
        <w:r w:rsidRPr="4BD78A65">
          <w:rPr>
            <w:rStyle w:val="Hyperlink"/>
            <w:rFonts w:ascii="Helvetica Neue" w:hAnsi="Helvetica Neue"/>
            <w:color w:val="007A53"/>
            <w:sz w:val="22"/>
            <w:szCs w:val="22"/>
          </w:rPr>
          <w:t>Dennis Bajer</w:t>
        </w:r>
      </w:hyperlink>
      <w:r w:rsidRPr="4BD78A65">
        <w:rPr>
          <w:rFonts w:ascii="Helvetica Neue" w:hAnsi="Helvetica Neue"/>
          <w:sz w:val="22"/>
          <w:szCs w:val="22"/>
        </w:rPr>
        <w:t>, a renowned Hamburg audio producer, engineer and FC St. Pauli supporter who was responsible for the new sound installation. "An authentic portrayal of their culture and connection to the team was essential for this project."</w:t>
      </w:r>
    </w:p>
    <w:p w14:paraId="3719B52E" w14:textId="77777777" w:rsidR="005B45DD" w:rsidRPr="005B45DD" w:rsidRDefault="005B45DD" w:rsidP="005B45DD">
      <w:pPr>
        <w:jc w:val="both"/>
        <w:rPr>
          <w:rFonts w:ascii="Helvetica Neue" w:hAnsi="Helvetica Neue"/>
          <w:sz w:val="22"/>
          <w:szCs w:val="22"/>
        </w:rPr>
      </w:pPr>
    </w:p>
    <w:p w14:paraId="70488431" w14:textId="7777777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 xml:space="preserve">This ethos extends beyond the pitch, making the club an icon for diversity, equality, and community activism. The museum at </w:t>
      </w:r>
      <w:proofErr w:type="spellStart"/>
      <w:r w:rsidRPr="005B45DD">
        <w:rPr>
          <w:rFonts w:ascii="Helvetica Neue" w:hAnsi="Helvetica Neue"/>
          <w:sz w:val="22"/>
          <w:szCs w:val="22"/>
        </w:rPr>
        <w:t>Millerntor</w:t>
      </w:r>
      <w:proofErr w:type="spellEnd"/>
      <w:r w:rsidRPr="005B45DD">
        <w:rPr>
          <w:rFonts w:ascii="Helvetica Neue" w:hAnsi="Helvetica Neue"/>
          <w:sz w:val="22"/>
          <w:szCs w:val="22"/>
        </w:rPr>
        <w:t xml:space="preserve">-Stadion seeks to encapsulate this legacy, and its latest audio upgrade is a key part of achieving that goal. Bajer took on the challenge of creating, designing, producing, and integrating an audio experience that would immerse visitors in the fervour of a </w:t>
      </w:r>
      <w:proofErr w:type="spellStart"/>
      <w:r w:rsidRPr="005B45DD">
        <w:rPr>
          <w:rFonts w:ascii="Helvetica Neue" w:hAnsi="Helvetica Neue"/>
          <w:sz w:val="22"/>
          <w:szCs w:val="22"/>
        </w:rPr>
        <w:t>Millerntor</w:t>
      </w:r>
      <w:proofErr w:type="spellEnd"/>
      <w:r w:rsidRPr="005B45DD">
        <w:rPr>
          <w:rFonts w:ascii="Helvetica Neue" w:hAnsi="Helvetica Neue"/>
          <w:sz w:val="22"/>
          <w:szCs w:val="22"/>
        </w:rPr>
        <w:t xml:space="preserve"> match.</w:t>
      </w:r>
    </w:p>
    <w:p w14:paraId="29044DE1" w14:textId="77777777" w:rsidR="005B45DD" w:rsidRPr="005B45DD" w:rsidRDefault="005B45DD" w:rsidP="005B45DD">
      <w:pPr>
        <w:jc w:val="both"/>
        <w:rPr>
          <w:rFonts w:ascii="Helvetica Neue" w:hAnsi="Helvetica Neue"/>
          <w:sz w:val="22"/>
          <w:szCs w:val="22"/>
        </w:rPr>
      </w:pPr>
    </w:p>
    <w:p w14:paraId="34F04DED" w14:textId="5FDE6855" w:rsidR="005B45DD" w:rsidRPr="005B45DD" w:rsidRDefault="372A669E" w:rsidP="005B45DD">
      <w:pPr>
        <w:jc w:val="both"/>
        <w:rPr>
          <w:rFonts w:ascii="Helvetica Neue" w:hAnsi="Helvetica Neue"/>
          <w:sz w:val="22"/>
          <w:szCs w:val="22"/>
        </w:rPr>
      </w:pPr>
      <w:r w:rsidRPr="372A669E">
        <w:rPr>
          <w:rFonts w:ascii="Helvetica Neue" w:hAnsi="Helvetica Neue"/>
          <w:sz w:val="22"/>
          <w:szCs w:val="22"/>
        </w:rPr>
        <w:t xml:space="preserve">Collaborating closely with Christopher Radke from the museum, Bajer looked to complement the visual storytelling with an equally impactful auditory dimension. The highlight of the installation is its ability to evoke the emotional intensity of St. Pauli’s key moments. "We used the surround mix from the Bundesliga’s host broadcaster </w:t>
      </w:r>
      <w:hyperlink r:id="rId13">
        <w:proofErr w:type="spellStart"/>
        <w:r w:rsidRPr="372A669E">
          <w:rPr>
            <w:rStyle w:val="Hyperlink"/>
            <w:rFonts w:ascii="Helvetica Neue" w:hAnsi="Helvetica Neue"/>
            <w:color w:val="007A53"/>
            <w:sz w:val="22"/>
            <w:szCs w:val="22"/>
          </w:rPr>
          <w:t>Sportcast</w:t>
        </w:r>
        <w:proofErr w:type="spellEnd"/>
      </w:hyperlink>
      <w:r w:rsidRPr="372A669E">
        <w:rPr>
          <w:rFonts w:ascii="Helvetica Neue" w:hAnsi="Helvetica Neue"/>
          <w:sz w:val="22"/>
          <w:szCs w:val="22"/>
        </w:rPr>
        <w:t>, adding chants, claps, and effects to replicate the stadium atmosphere," Bajer explains. "The aim was to transport visitors to those core memories and make them feel part of the journey."</w:t>
      </w:r>
    </w:p>
    <w:p w14:paraId="01EA54B1" w14:textId="77777777" w:rsidR="005B45DD" w:rsidRPr="005B45DD" w:rsidRDefault="005B45DD" w:rsidP="005B45DD">
      <w:pPr>
        <w:jc w:val="both"/>
        <w:rPr>
          <w:rFonts w:ascii="Helvetica Neue" w:hAnsi="Helvetica Neue"/>
          <w:b/>
          <w:bCs/>
          <w:sz w:val="22"/>
          <w:szCs w:val="22"/>
        </w:rPr>
      </w:pPr>
    </w:p>
    <w:p w14:paraId="15BFCABE" w14:textId="6301BCB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 xml:space="preserve">Key to the project’s success was the selection of Genelec’s </w:t>
      </w:r>
      <w:hyperlink r:id="rId14">
        <w:r w:rsidR="372A669E" w:rsidRPr="372A669E">
          <w:rPr>
            <w:rStyle w:val="Hyperlink"/>
            <w:rFonts w:ascii="Helvetica Neue" w:hAnsi="Helvetica Neue"/>
            <w:color w:val="007A53"/>
            <w:sz w:val="22"/>
            <w:szCs w:val="22"/>
          </w:rPr>
          <w:t>8010</w:t>
        </w:r>
      </w:hyperlink>
      <w:r w:rsidRPr="372A669E">
        <w:rPr>
          <w:rFonts w:ascii="Helvetica Neue" w:hAnsi="Helvetica Neue"/>
          <w:color w:val="007A53"/>
          <w:sz w:val="22"/>
          <w:szCs w:val="22"/>
        </w:rPr>
        <w:t xml:space="preserve"> </w:t>
      </w:r>
      <w:r w:rsidRPr="005B45DD">
        <w:rPr>
          <w:rFonts w:ascii="Helvetica Neue" w:hAnsi="Helvetica Neue"/>
          <w:sz w:val="22"/>
          <w:szCs w:val="22"/>
        </w:rPr>
        <w:t xml:space="preserve">loudspeakers. For Bajer, the choice was clear: “I’ve been familiar with Genelec for years and knew their compact size </w:t>
      </w:r>
      <w:r w:rsidRPr="005B45DD">
        <w:rPr>
          <w:rFonts w:ascii="Helvetica Neue" w:hAnsi="Helvetica Neue"/>
          <w:sz w:val="22"/>
          <w:szCs w:val="22"/>
        </w:rPr>
        <w:lastRenderedPageBreak/>
        <w:t>and unmatched clarity would be perfect for the museum’s setup.” The 8010’s minimal profile allowed them to blend seamlessly with the museum’s projection, ensuring that the visuals remained the focus while delivering powerful, transparent sound.</w:t>
      </w:r>
    </w:p>
    <w:p w14:paraId="79D19697" w14:textId="77777777" w:rsidR="005B45DD" w:rsidRPr="005B45DD" w:rsidRDefault="005B45DD" w:rsidP="005B45DD">
      <w:pPr>
        <w:jc w:val="both"/>
        <w:rPr>
          <w:rFonts w:ascii="Helvetica Neue" w:hAnsi="Helvetica Neue"/>
          <w:sz w:val="22"/>
          <w:szCs w:val="22"/>
        </w:rPr>
      </w:pPr>
    </w:p>
    <w:p w14:paraId="788B1F34" w14:textId="7777777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 xml:space="preserve">Another important consideration was the reliability of Genelec’s performance. "I knew from experience that their loudspeakers would faithfully reproduce the atmosphere of the </w:t>
      </w:r>
      <w:proofErr w:type="spellStart"/>
      <w:r w:rsidRPr="005B45DD">
        <w:rPr>
          <w:rFonts w:ascii="Helvetica Neue" w:hAnsi="Helvetica Neue"/>
          <w:sz w:val="22"/>
          <w:szCs w:val="22"/>
        </w:rPr>
        <w:t>Millerntor</w:t>
      </w:r>
      <w:proofErr w:type="spellEnd"/>
      <w:r w:rsidRPr="005B45DD">
        <w:rPr>
          <w:rFonts w:ascii="Helvetica Neue" w:hAnsi="Helvetica Neue"/>
          <w:sz w:val="22"/>
          <w:szCs w:val="22"/>
        </w:rPr>
        <w:t xml:space="preserve">-Stadion, even in the museum's compact space," Bajer notes. Paired with an RCF S5012 subwoofer and a Focusrite Scarlett 18i20 interface, the system delivers a 7.1 mix that captures every nuance of the fan chants, crowd roars, and matchday intensity. </w:t>
      </w:r>
    </w:p>
    <w:p w14:paraId="0C3913F1" w14:textId="77777777" w:rsidR="005B45DD" w:rsidRPr="005B45DD" w:rsidRDefault="005B45DD" w:rsidP="005B45DD">
      <w:pPr>
        <w:jc w:val="both"/>
        <w:rPr>
          <w:rFonts w:ascii="Helvetica Neue" w:hAnsi="Helvetica Neue"/>
          <w:sz w:val="22"/>
          <w:szCs w:val="22"/>
        </w:rPr>
      </w:pPr>
    </w:p>
    <w:p w14:paraId="04BEB662" w14:textId="7777777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 xml:space="preserve">The original plan included a 7.1.2 setup, but overhead loudspeaker placement had to be adjusted due to the museum’s large projection. "Instead of seeing this as a setback, we leveraged the room’s natural acoustics to deepen the sense of immersion," says Bajer. “Careful positioning and production adjustments ensured the system met its goals.” The result is an installation that exceeds expectations. Visitors are now greeted with a soundscape that mirrors the heart and soul of FC St. Pauli. </w:t>
      </w:r>
    </w:p>
    <w:p w14:paraId="23677910" w14:textId="77777777" w:rsidR="005B45DD" w:rsidRPr="005B45DD" w:rsidRDefault="005B45DD" w:rsidP="005B45DD">
      <w:pPr>
        <w:jc w:val="both"/>
        <w:rPr>
          <w:rFonts w:ascii="Helvetica Neue" w:hAnsi="Helvetica Neue"/>
          <w:sz w:val="22"/>
          <w:szCs w:val="22"/>
        </w:rPr>
      </w:pPr>
    </w:p>
    <w:p w14:paraId="539C1BC6" w14:textId="7777777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Bajer couldn’t be prouder: “The sound and space feel truly married to each other. It’s a perfect reflection of the team’s unity and the fans’ unwavering support. The teamwork involved was incredible. Without it, this room might still be a storage area. It’s fascinating to see everything come together with such a strong message of community and resilience.”</w:t>
      </w:r>
    </w:p>
    <w:p w14:paraId="26E26747" w14:textId="77777777" w:rsidR="005B45DD" w:rsidRPr="005B45DD" w:rsidRDefault="005B45DD" w:rsidP="005B45DD">
      <w:pPr>
        <w:jc w:val="both"/>
        <w:rPr>
          <w:rFonts w:ascii="Helvetica Neue" w:hAnsi="Helvetica Neue"/>
          <w:b/>
          <w:bCs/>
          <w:sz w:val="22"/>
          <w:szCs w:val="22"/>
        </w:rPr>
      </w:pPr>
    </w:p>
    <w:p w14:paraId="56A0DB4B" w14:textId="77777777" w:rsidR="005B45DD" w:rsidRPr="005B45DD" w:rsidRDefault="005B45DD" w:rsidP="005B45DD">
      <w:pPr>
        <w:jc w:val="both"/>
        <w:rPr>
          <w:rFonts w:ascii="Helvetica Neue" w:hAnsi="Helvetica Neue"/>
          <w:sz w:val="22"/>
          <w:szCs w:val="22"/>
        </w:rPr>
      </w:pPr>
      <w:r w:rsidRPr="005B45DD">
        <w:rPr>
          <w:rFonts w:ascii="Helvetica Neue" w:hAnsi="Helvetica Neue"/>
          <w:sz w:val="22"/>
          <w:szCs w:val="22"/>
        </w:rPr>
        <w:t>More than just a technical achievement, the museum’s new audio installation invites fans and visitors to relive unforgettable moments while discovering what makes this club so unique. As Bajer concludes: “This project wasn’t just about sound – it was about capturing the essence of what FC St. Pauli stands for. And that’s something truly special.”</w:t>
      </w:r>
    </w:p>
    <w:p w14:paraId="3DE84197" w14:textId="7409B78A" w:rsidR="00402B41" w:rsidRDefault="00402B41" w:rsidP="005B45DD">
      <w:pPr>
        <w:jc w:val="both"/>
        <w:rPr>
          <w:rFonts w:ascii="Helvetica Neue" w:eastAsia="Helvetica Neue" w:hAnsi="Helvetica Neue" w:cs="Helvetica Neue"/>
          <w:sz w:val="22"/>
          <w:szCs w:val="22"/>
        </w:rPr>
      </w:pPr>
    </w:p>
    <w:p w14:paraId="72E0FE68" w14:textId="72D29DCC" w:rsidR="00130A40" w:rsidRDefault="00000000">
      <w:pPr>
        <w:jc w:val="both"/>
        <w:rPr>
          <w:rFonts w:ascii="Helvetica Neue" w:eastAsia="Helvetica Neue" w:hAnsi="Helvetica Neue" w:cs="Helvetica Neue"/>
          <w:sz w:val="22"/>
          <w:szCs w:val="22"/>
        </w:rPr>
      </w:pPr>
      <w:r>
        <w:rPr>
          <w:rFonts w:ascii="Helvetica Neue" w:eastAsia="Helvetica Neue" w:hAnsi="Helvetica Neue" w:cs="Helvetica Neue"/>
          <w:color w:val="000000"/>
          <w:sz w:val="22"/>
          <w:szCs w:val="22"/>
        </w:rPr>
        <w:t xml:space="preserve">For more </w:t>
      </w:r>
      <w:r w:rsidR="0075090C">
        <w:rPr>
          <w:rFonts w:ascii="Helvetica Neue" w:eastAsia="Helvetica Neue" w:hAnsi="Helvetica Neue" w:cs="Helvetica Neue"/>
          <w:color w:val="000000"/>
          <w:sz w:val="22"/>
          <w:szCs w:val="22"/>
        </w:rPr>
        <w:t>information,</w:t>
      </w:r>
      <w:r>
        <w:rPr>
          <w:rFonts w:ascii="Helvetica Neue" w:eastAsia="Helvetica Neue" w:hAnsi="Helvetica Neue" w:cs="Helvetica Neue"/>
          <w:color w:val="000000"/>
          <w:sz w:val="22"/>
          <w:szCs w:val="22"/>
        </w:rPr>
        <w:t xml:space="preserve"> please visit </w:t>
      </w:r>
      <w:hyperlink r:id="rId15">
        <w:r w:rsidR="00130A40">
          <w:rPr>
            <w:rFonts w:ascii="Helvetica Neue" w:eastAsia="Helvetica Neue" w:hAnsi="Helvetica Neue" w:cs="Helvetica Neue"/>
            <w:color w:val="007A53"/>
            <w:sz w:val="22"/>
            <w:szCs w:val="22"/>
            <w:u w:val="single"/>
          </w:rPr>
          <w:t>www.genelec.com</w:t>
        </w:r>
      </w:hyperlink>
      <w:r>
        <w:rPr>
          <w:rFonts w:ascii="Helvetica Neue" w:eastAsia="Helvetica Neue" w:hAnsi="Helvetica Neue" w:cs="Helvetica Neue"/>
          <w:color w:val="000000"/>
          <w:sz w:val="22"/>
          <w:szCs w:val="22"/>
        </w:rPr>
        <w:t> </w:t>
      </w:r>
    </w:p>
    <w:p w14:paraId="3C8CDAA3" w14:textId="77777777" w:rsidR="00130A40" w:rsidRDefault="00130A40">
      <w:pPr>
        <w:spacing w:after="240"/>
        <w:rPr>
          <w:rFonts w:ascii="Times New Roman" w:eastAsia="Times New Roman" w:hAnsi="Times New Roman" w:cs="Times New Roman"/>
        </w:rPr>
      </w:pPr>
    </w:p>
    <w:p w14:paraId="02AC66A0" w14:textId="77777777" w:rsidR="00130A40" w:rsidRDefault="00000000">
      <w:pPr>
        <w:jc w:val="center"/>
        <w:rPr>
          <w:rFonts w:ascii="Times New Roman" w:eastAsia="Times New Roman" w:hAnsi="Times New Roman" w:cs="Times New Roman"/>
        </w:rPr>
      </w:pPr>
      <w:r>
        <w:rPr>
          <w:rFonts w:ascii="Arial" w:eastAsia="Arial" w:hAnsi="Arial" w:cs="Arial"/>
          <w:color w:val="000000"/>
        </w:rPr>
        <w:t>***ENDS***</w:t>
      </w:r>
    </w:p>
    <w:p w14:paraId="2AE9BF93" w14:textId="77777777" w:rsidR="00130A40" w:rsidRDefault="00130A40">
      <w:pPr>
        <w:rPr>
          <w:rFonts w:ascii="Times New Roman" w:eastAsia="Times New Roman" w:hAnsi="Times New Roman" w:cs="Times New Roman"/>
        </w:rPr>
      </w:pPr>
    </w:p>
    <w:p w14:paraId="64672DC3" w14:textId="77777777" w:rsidR="00130A40" w:rsidRDefault="00000000">
      <w:pPr>
        <w:rPr>
          <w:rFonts w:ascii="Times New Roman" w:eastAsia="Times New Roman" w:hAnsi="Times New Roman" w:cs="Times New Roman"/>
          <w:sz w:val="22"/>
          <w:szCs w:val="22"/>
        </w:rPr>
      </w:pPr>
      <w:r>
        <w:rPr>
          <w:rFonts w:ascii="Helvetica Neue" w:eastAsia="Helvetica Neue" w:hAnsi="Helvetica Neue" w:cs="Helvetica Neue"/>
          <w:b/>
          <w:i/>
          <w:color w:val="000000"/>
          <w:sz w:val="22"/>
          <w:szCs w:val="22"/>
        </w:rPr>
        <w:t>About Genelec</w:t>
      </w:r>
    </w:p>
    <w:p w14:paraId="65538DFE" w14:textId="77777777" w:rsidR="00130A40" w:rsidRDefault="00130A40">
      <w:pPr>
        <w:rPr>
          <w:rFonts w:ascii="Times New Roman" w:eastAsia="Times New Roman" w:hAnsi="Times New Roman" w:cs="Times New Roman"/>
        </w:rPr>
      </w:pPr>
    </w:p>
    <w:p w14:paraId="019F006B" w14:textId="578BAE34" w:rsidR="00130A40" w:rsidRDefault="00DB09B5" w:rsidP="008221D2">
      <w:pPr>
        <w:spacing w:after="240"/>
        <w:jc w:val="both"/>
        <w:rPr>
          <w:rFonts w:ascii="Times New Roman" w:eastAsia="Times New Roman" w:hAnsi="Times New Roman" w:cs="Times New Roman"/>
        </w:rPr>
      </w:pPr>
      <w:r w:rsidRPr="00DB09B5">
        <w:rPr>
          <w:rFonts w:ascii="Helvetica Neue" w:eastAsia="Helvetica Neue" w:hAnsi="Helvetica Neue" w:cs="Helvetica Neue"/>
          <w:i/>
          <w:iCs/>
          <w:color w:val="000000"/>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4BDFC2DD" w14:textId="77777777" w:rsidR="00130A40" w:rsidRDefault="00000000">
      <w:pPr>
        <w:rPr>
          <w:rFonts w:ascii="Times New Roman" w:eastAsia="Times New Roman" w:hAnsi="Times New Roman" w:cs="Times New Roman"/>
        </w:rPr>
      </w:pPr>
      <w:r>
        <w:rPr>
          <w:rFonts w:ascii="Helvetica Neue" w:eastAsia="Helvetica Neue" w:hAnsi="Helvetica Neue" w:cs="Helvetica Neue"/>
          <w:b/>
          <w:color w:val="000000"/>
          <w:sz w:val="22"/>
          <w:szCs w:val="22"/>
          <w:highlight w:val="white"/>
        </w:rPr>
        <w:t>For press information, please contact:</w:t>
      </w:r>
    </w:p>
    <w:p w14:paraId="624388C0" w14:textId="77777777" w:rsidR="00130A40" w:rsidRDefault="00130A40">
      <w:pPr>
        <w:rPr>
          <w:rFonts w:ascii="Times New Roman" w:eastAsia="Times New Roman" w:hAnsi="Times New Roman" w:cs="Times New Roman"/>
        </w:rPr>
      </w:pPr>
    </w:p>
    <w:p w14:paraId="53E22BB4" w14:textId="77777777" w:rsidR="00130A40" w:rsidRDefault="00000000">
      <w:pPr>
        <w:rPr>
          <w:rFonts w:ascii="Times New Roman" w:eastAsia="Times New Roman" w:hAnsi="Times New Roman" w:cs="Times New Roman"/>
        </w:rPr>
      </w:pPr>
      <w:r>
        <w:rPr>
          <w:rFonts w:ascii="Helvetica Neue" w:eastAsia="Helvetica Neue" w:hAnsi="Helvetica Neue" w:cs="Helvetica Neue"/>
          <w:color w:val="000000"/>
          <w:sz w:val="22"/>
          <w:szCs w:val="22"/>
          <w:highlight w:val="white"/>
        </w:rPr>
        <w:t>Kiera Leeming, Copper Leaf Media</w:t>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t>Howard Jones, Genelec</w:t>
      </w:r>
    </w:p>
    <w:p w14:paraId="26B37F32" w14:textId="77777777" w:rsidR="00130A40" w:rsidRDefault="00130A40">
      <w:pPr>
        <w:rPr>
          <w:rFonts w:ascii="Times New Roman" w:eastAsia="Times New Roman" w:hAnsi="Times New Roman" w:cs="Times New Roman"/>
        </w:rPr>
      </w:pPr>
    </w:p>
    <w:p w14:paraId="4F235CBB" w14:textId="77777777" w:rsidR="00130A40" w:rsidRPr="00B5740E" w:rsidRDefault="00000000">
      <w:pPr>
        <w:rPr>
          <w:rFonts w:ascii="Times New Roman" w:eastAsia="Times New Roman" w:hAnsi="Times New Roman" w:cs="Times New Roman"/>
          <w:lang w:val="fr-FR"/>
        </w:rPr>
      </w:pPr>
      <w:r w:rsidRPr="00B5740E">
        <w:rPr>
          <w:rFonts w:ascii="Helvetica Neue" w:eastAsia="Helvetica Neue" w:hAnsi="Helvetica Neue" w:cs="Helvetica Neue"/>
          <w:color w:val="000000"/>
          <w:sz w:val="22"/>
          <w:szCs w:val="22"/>
          <w:highlight w:val="white"/>
          <w:lang w:val="fr-FR"/>
        </w:rPr>
        <w:t>T:</w:t>
      </w:r>
      <w:r w:rsidRPr="00B5740E">
        <w:rPr>
          <w:rFonts w:ascii="Helvetica Neue" w:eastAsia="Helvetica Neue" w:hAnsi="Helvetica Neue" w:cs="Helvetica Neue"/>
          <w:b/>
          <w:color w:val="000000"/>
          <w:sz w:val="22"/>
          <w:szCs w:val="22"/>
          <w:highlight w:val="white"/>
          <w:lang w:val="fr-FR"/>
        </w:rPr>
        <w:tab/>
      </w:r>
      <w:r w:rsidRPr="00B5740E">
        <w:rPr>
          <w:rFonts w:ascii="Helvetica Neue" w:eastAsia="Helvetica Neue" w:hAnsi="Helvetica Neue" w:cs="Helvetica Neue"/>
          <w:color w:val="000000"/>
          <w:sz w:val="22"/>
          <w:szCs w:val="22"/>
          <w:lang w:val="fr-FR"/>
        </w:rPr>
        <w:t>+33 (0)6 84 06 26 42</w:t>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t>T:</w:t>
      </w:r>
      <w:r w:rsidRPr="00B5740E">
        <w:rPr>
          <w:rFonts w:ascii="Helvetica Neue" w:eastAsia="Helvetica Neue" w:hAnsi="Helvetica Neue" w:cs="Helvetica Neue"/>
          <w:color w:val="000000"/>
          <w:sz w:val="22"/>
          <w:szCs w:val="22"/>
          <w:lang w:val="fr-FR"/>
        </w:rPr>
        <w:tab/>
        <w:t>+44 (0)7825 570085</w:t>
      </w:r>
    </w:p>
    <w:p w14:paraId="49D5FABA" w14:textId="58A51A38" w:rsidR="00130A40" w:rsidRPr="00B84026" w:rsidRDefault="00000000" w:rsidP="00B84026">
      <w:pPr>
        <w:rPr>
          <w:lang w:val="fr-FR"/>
        </w:rPr>
      </w:pPr>
      <w:r w:rsidRPr="00B5740E">
        <w:rPr>
          <w:rFonts w:ascii="Helvetica Neue" w:eastAsia="Helvetica Neue" w:hAnsi="Helvetica Neue" w:cs="Helvetica Neue"/>
          <w:color w:val="000000"/>
          <w:sz w:val="22"/>
          <w:szCs w:val="22"/>
          <w:lang w:val="fr-FR"/>
        </w:rPr>
        <w:t>E:</w:t>
      </w:r>
      <w:r w:rsidRPr="00B5740E">
        <w:rPr>
          <w:rFonts w:ascii="Helvetica Neue" w:eastAsia="Helvetica Neue" w:hAnsi="Helvetica Neue" w:cs="Helvetica Neue"/>
          <w:color w:val="000000"/>
          <w:sz w:val="22"/>
          <w:szCs w:val="22"/>
          <w:lang w:val="fr-FR"/>
        </w:rPr>
        <w:tab/>
      </w:r>
      <w:hyperlink r:id="rId16">
        <w:r w:rsidR="00130A40" w:rsidRPr="00B5740E">
          <w:rPr>
            <w:rFonts w:ascii="Helvetica Neue" w:eastAsia="Helvetica Neue" w:hAnsi="Helvetica Neue" w:cs="Helvetica Neue"/>
            <w:color w:val="007A53"/>
            <w:sz w:val="22"/>
            <w:szCs w:val="22"/>
            <w:u w:val="single"/>
            <w:lang w:val="fr-FR"/>
          </w:rPr>
          <w:t>kiera@copperleaf.media</w:t>
        </w:r>
      </w:hyperlink>
      <w:hyperlink r:id="rId17">
        <w:r w:rsidR="00130A40" w:rsidRPr="00B5740E">
          <w:rPr>
            <w:rFonts w:ascii="Helvetica Neue" w:eastAsia="Helvetica Neue" w:hAnsi="Helvetica Neue" w:cs="Helvetica Neue"/>
            <w:color w:val="000000"/>
            <w:sz w:val="22"/>
            <w:szCs w:val="22"/>
            <w:lang w:val="fr-FR"/>
          </w:rPr>
          <w:tab/>
        </w:r>
        <w:r w:rsidR="00130A40" w:rsidRPr="00B5740E">
          <w:rPr>
            <w:rFonts w:ascii="Helvetica Neue" w:eastAsia="Helvetica Neue" w:hAnsi="Helvetica Neue" w:cs="Helvetica Neue"/>
            <w:color w:val="000000"/>
            <w:sz w:val="22"/>
            <w:szCs w:val="22"/>
            <w:lang w:val="fr-FR"/>
          </w:rPr>
          <w:tab/>
        </w:r>
        <w:r w:rsidR="00130A40" w:rsidRPr="00B5740E">
          <w:rPr>
            <w:rFonts w:ascii="Helvetica Neue" w:eastAsia="Helvetica Neue" w:hAnsi="Helvetica Neue" w:cs="Helvetica Neue"/>
            <w:color w:val="000000"/>
            <w:sz w:val="22"/>
            <w:szCs w:val="22"/>
            <w:lang w:val="fr-FR"/>
          </w:rPr>
          <w:tab/>
        </w:r>
      </w:hyperlink>
      <w:r w:rsidRPr="00B5740E">
        <w:rPr>
          <w:rFonts w:ascii="Helvetica Neue" w:eastAsia="Helvetica Neue" w:hAnsi="Helvetica Neue" w:cs="Helvetica Neue"/>
          <w:color w:val="000000"/>
          <w:sz w:val="22"/>
          <w:szCs w:val="22"/>
          <w:lang w:val="fr-FR"/>
        </w:rPr>
        <w:t>E:</w:t>
      </w:r>
      <w:r w:rsidRPr="00B5740E">
        <w:rPr>
          <w:rFonts w:ascii="Helvetica Neue" w:eastAsia="Helvetica Neue" w:hAnsi="Helvetica Neue" w:cs="Helvetica Neue"/>
          <w:color w:val="000000"/>
          <w:sz w:val="22"/>
          <w:szCs w:val="22"/>
          <w:lang w:val="fr-FR"/>
        </w:rPr>
        <w:tab/>
      </w:r>
      <w:hyperlink r:id="rId18">
        <w:r w:rsidR="00130A40" w:rsidRPr="00B5740E">
          <w:rPr>
            <w:rFonts w:ascii="Helvetica Neue" w:eastAsia="Helvetica Neue" w:hAnsi="Helvetica Neue" w:cs="Helvetica Neue"/>
            <w:color w:val="007A53"/>
            <w:sz w:val="22"/>
            <w:szCs w:val="22"/>
            <w:u w:val="single"/>
            <w:lang w:val="fr-FR"/>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369"/>
    <w:rsid w:val="000739CB"/>
    <w:rsid w:val="00077C31"/>
    <w:rsid w:val="00095E2E"/>
    <w:rsid w:val="00130A40"/>
    <w:rsid w:val="00141350"/>
    <w:rsid w:val="00184144"/>
    <w:rsid w:val="00251BA1"/>
    <w:rsid w:val="00355B88"/>
    <w:rsid w:val="00367026"/>
    <w:rsid w:val="00384164"/>
    <w:rsid w:val="00402B41"/>
    <w:rsid w:val="00460890"/>
    <w:rsid w:val="00472B9A"/>
    <w:rsid w:val="004B570A"/>
    <w:rsid w:val="004D383D"/>
    <w:rsid w:val="005922F3"/>
    <w:rsid w:val="005B45DD"/>
    <w:rsid w:val="005B6507"/>
    <w:rsid w:val="005D2930"/>
    <w:rsid w:val="005E28CC"/>
    <w:rsid w:val="005E3E27"/>
    <w:rsid w:val="00665258"/>
    <w:rsid w:val="00684223"/>
    <w:rsid w:val="00750806"/>
    <w:rsid w:val="0075090C"/>
    <w:rsid w:val="00773EA1"/>
    <w:rsid w:val="007E1EA5"/>
    <w:rsid w:val="008221D2"/>
    <w:rsid w:val="008321B5"/>
    <w:rsid w:val="00A00753"/>
    <w:rsid w:val="00A13677"/>
    <w:rsid w:val="00A2486E"/>
    <w:rsid w:val="00A572F8"/>
    <w:rsid w:val="00A730E8"/>
    <w:rsid w:val="00A80481"/>
    <w:rsid w:val="00AB21EC"/>
    <w:rsid w:val="00AC63C6"/>
    <w:rsid w:val="00AD3670"/>
    <w:rsid w:val="00AE1EE2"/>
    <w:rsid w:val="00B5740E"/>
    <w:rsid w:val="00B8247A"/>
    <w:rsid w:val="00B84026"/>
    <w:rsid w:val="00BF597A"/>
    <w:rsid w:val="00C42F35"/>
    <w:rsid w:val="00C449D4"/>
    <w:rsid w:val="00D26050"/>
    <w:rsid w:val="00D36FF6"/>
    <w:rsid w:val="00D82D3F"/>
    <w:rsid w:val="00D90DCC"/>
    <w:rsid w:val="00DB09B5"/>
    <w:rsid w:val="00DE24E7"/>
    <w:rsid w:val="00E07B6A"/>
    <w:rsid w:val="00EE3EEE"/>
    <w:rsid w:val="00F137F4"/>
    <w:rsid w:val="00F31B00"/>
    <w:rsid w:val="00F51F81"/>
    <w:rsid w:val="372A669E"/>
    <w:rsid w:val="4BD78A65"/>
    <w:rsid w:val="6D3F81F4"/>
    <w:rsid w:val="7757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fl.de/en/about/subsidiaries/about-sportcast-gmbh/" TargetMode="External"/><Relationship Id="rId18" Type="http://schemas.openxmlformats.org/officeDocument/2006/relationships/hyperlink" Target="mailto:howard.jones@genele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bajer.de/" TargetMode="External"/><Relationship Id="rId17" Type="http://schemas.openxmlformats.org/officeDocument/2006/relationships/hyperlink" Target="mailto:kiera@copperleaf.media" TargetMode="External"/><Relationship Id="rId2" Type="http://schemas.openxmlformats.org/officeDocument/2006/relationships/customXml" Target="../customXml/item2.xml"/><Relationship Id="rId16" Type="http://schemas.openxmlformats.org/officeDocument/2006/relationships/hyperlink" Target="mailto:kiera@copperleaf.med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 TargetMode="External"/><Relationship Id="rId5" Type="http://schemas.openxmlformats.org/officeDocument/2006/relationships/styles" Target="styles.xml"/><Relationship Id="rId15" Type="http://schemas.openxmlformats.org/officeDocument/2006/relationships/hyperlink" Target="http://www.genelec.com" TargetMode="External"/><Relationship Id="rId10" Type="http://schemas.openxmlformats.org/officeDocument/2006/relationships/hyperlink" Target="https://www.fcstpauli.com/verein/millerntor-stadio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cstpauli.com/en" TargetMode="External"/><Relationship Id="rId14" Type="http://schemas.openxmlformats.org/officeDocument/2006/relationships/hyperlink" Target="https://www.genelec.com/801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D0FF4-8674-417F-BA4B-342DCFF6347F}">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96F818-42F5-4AA0-B6D2-220FD504404F}">
  <ds:schemaRefs>
    <ds:schemaRef ds:uri="http://schemas.microsoft.com/sharepoint/v3/contenttype/forms"/>
  </ds:schemaRefs>
</ds:datastoreItem>
</file>

<file path=customXml/itemProps4.xml><?xml version="1.0" encoding="utf-8"?>
<ds:datastoreItem xmlns:ds="http://schemas.openxmlformats.org/officeDocument/2006/customXml" ds:itemID="{4FB73225-3847-4526-A494-662F4BCA793C}"/>
</file>

<file path=docProps/app.xml><?xml version="1.0" encoding="utf-8"?>
<Properties xmlns="http://schemas.openxmlformats.org/officeDocument/2006/extended-properties" xmlns:vt="http://schemas.openxmlformats.org/officeDocument/2006/docPropsVTypes">
  <Template>Normal.dotm</Template>
  <TotalTime>2</TotalTime>
  <Pages>2</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3</cp:revision>
  <dcterms:created xsi:type="dcterms:W3CDTF">2024-12-10T17:07:00Z</dcterms:created>
  <dcterms:modified xsi:type="dcterms:W3CDTF">2025-01-10T09:19:00Z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