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0CD" w14:textId="77777777" w:rsidR="00265C50" w:rsidRDefault="00265C50" w:rsidP="00E71803">
      <w:pPr>
        <w:spacing w:line="0" w:lineRule="atLeast"/>
        <w:ind w:left="6480" w:firstLine="720"/>
        <w:rPr>
          <w:rFonts w:ascii="Arial" w:eastAsia="Arial" w:hAnsi="Arial"/>
        </w:rPr>
      </w:pPr>
    </w:p>
    <w:p w14:paraId="20C79444" w14:textId="77777777" w:rsidR="00265C50" w:rsidRDefault="00265C50" w:rsidP="00E71803">
      <w:pPr>
        <w:spacing w:line="0" w:lineRule="atLeast"/>
        <w:ind w:left="6480" w:firstLine="720"/>
        <w:rPr>
          <w:rFonts w:ascii="Arial" w:eastAsia="Arial" w:hAnsi="Arial"/>
        </w:rPr>
      </w:pPr>
    </w:p>
    <w:p w14:paraId="6CFE83B6" w14:textId="5DBF51C1" w:rsidR="00E71803" w:rsidRDefault="00FD20F5" w:rsidP="00E71803">
      <w:pPr>
        <w:spacing w:line="0" w:lineRule="atLeast"/>
        <w:ind w:left="6480" w:firstLine="720"/>
        <w:rPr>
          <w:rFonts w:ascii="Arial" w:eastAsia="Arial" w:hAnsi="Arial"/>
        </w:rPr>
      </w:pPr>
      <w:r>
        <w:rPr>
          <w:rFonts w:ascii="Arial" w:eastAsia="Arial" w:hAnsi="Arial"/>
        </w:rPr>
        <w:t>August</w:t>
      </w:r>
      <w:r w:rsidR="00AB1750">
        <w:rPr>
          <w:rFonts w:ascii="Arial" w:eastAsia="Arial" w:hAnsi="Arial"/>
        </w:rPr>
        <w:t xml:space="preserve"> </w:t>
      </w:r>
      <w:r w:rsidR="00E71803">
        <w:rPr>
          <w:rFonts w:ascii="Arial" w:eastAsia="Arial" w:hAnsi="Arial"/>
        </w:rPr>
        <w:t>202</w:t>
      </w:r>
      <w:r w:rsidR="00265C50">
        <w:rPr>
          <w:rFonts w:ascii="Arial" w:eastAsia="Arial" w:hAnsi="Arial"/>
        </w:rPr>
        <w:t>3</w:t>
      </w:r>
    </w:p>
    <w:p w14:paraId="7B0FD766" w14:textId="77777777" w:rsidR="00E71803" w:rsidRDefault="00E71803" w:rsidP="00E7180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8240" behindDoc="1" locked="0" layoutInCell="1" allowOverlap="1" wp14:anchorId="2C8D68D3" wp14:editId="47FB2990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F062" w14:textId="77777777" w:rsidR="00E71803" w:rsidRPr="00687E46" w:rsidRDefault="00E71803" w:rsidP="00E71803">
      <w:pPr>
        <w:spacing w:line="200" w:lineRule="exact"/>
        <w:rPr>
          <w:rFonts w:ascii="Times New Roman" w:eastAsia="Times New Roman" w:hAnsi="Times New Roman"/>
        </w:rPr>
      </w:pPr>
    </w:p>
    <w:p w14:paraId="7BFD2509" w14:textId="3DBF4FD2" w:rsidR="002558EE" w:rsidRDefault="002558EE" w:rsidP="002558EE">
      <w:pPr>
        <w:rPr>
          <w:rFonts w:ascii="Arial" w:eastAsia="MS Mincho" w:hAnsi="Arial" w:cs="Arial"/>
          <w:sz w:val="44"/>
          <w:szCs w:val="44"/>
        </w:rPr>
      </w:pPr>
    </w:p>
    <w:p w14:paraId="6F6603A0" w14:textId="693242AD" w:rsidR="008231D1" w:rsidRDefault="008231D1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</w:pPr>
      <w:r w:rsidRPr="00AD374E">
        <w:rPr>
          <w:rFonts w:ascii="Arial" w:eastAsia="Arial" w:hAnsi="Arial"/>
          <w:b/>
          <w:bCs/>
          <w:sz w:val="22"/>
          <w:szCs w:val="22"/>
        </w:rPr>
        <w:t>***</w:t>
      </w:r>
      <w:r w:rsidR="00ED2960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  <w:t>FOR IMMEDIATE RELEASE</w:t>
      </w:r>
      <w:r w:rsidR="00454F96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  <w:t>***</w:t>
      </w:r>
    </w:p>
    <w:p w14:paraId="0CC30AEB" w14:textId="77777777" w:rsidR="00454F96" w:rsidRPr="00454F96" w:rsidRDefault="00454F96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</w:pPr>
    </w:p>
    <w:p w14:paraId="132D9B04" w14:textId="77777777" w:rsidR="00EF0B55" w:rsidRDefault="00EF0B55" w:rsidP="00EF0B55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</w:pPr>
      <w:r w:rsidRPr="000E1C0D">
        <w:rPr>
          <w:rFonts w:ascii="Helvetica Neue" w:eastAsia="MS Mincho" w:hAnsi="Helvetica Neue" w:cs="Arial"/>
          <w:sz w:val="44"/>
          <w:szCs w:val="44"/>
        </w:rPr>
        <w:t>Press Release</w:t>
      </w:r>
      <w:r w:rsidRPr="003A3F59"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  <w:t xml:space="preserve"> </w:t>
      </w:r>
    </w:p>
    <w:p w14:paraId="13589BE8" w14:textId="77777777" w:rsidR="007B095D" w:rsidRDefault="007B095D" w:rsidP="00EF0B55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</w:pPr>
    </w:p>
    <w:p w14:paraId="11B000A5" w14:textId="57CEA228" w:rsidR="00986B6E" w:rsidRPr="00986B6E" w:rsidRDefault="0082541F" w:rsidP="00986B6E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</w:pPr>
      <w:r w:rsidRPr="00986B6E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 xml:space="preserve">Genelec </w:t>
      </w:r>
      <w:r w:rsidR="00986B6E" w:rsidRPr="00986B6E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>h</w:t>
      </w:r>
      <w:r w:rsidR="00986B6E" w:rsidRPr="00986B6E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>öjer kundupplevelsen ytterligare</w:t>
      </w:r>
    </w:p>
    <w:p w14:paraId="1C81F380" w14:textId="281564F4" w:rsidR="00DF7DBA" w:rsidRPr="00986B6E" w:rsidRDefault="00986B6E" w:rsidP="00986B6E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</w:pPr>
      <w:r w:rsidRPr="00986B6E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 xml:space="preserve">med skapandet av portalen </w:t>
      </w:r>
      <w:proofErr w:type="spellStart"/>
      <w:r w:rsidRPr="00986B6E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>MyGenelec</w:t>
      </w:r>
      <w:proofErr w:type="spellEnd"/>
    </w:p>
    <w:p w14:paraId="4A37ADF0" w14:textId="77777777" w:rsidR="007B095D" w:rsidRPr="00986B6E" w:rsidRDefault="007B095D" w:rsidP="0082541F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</w:pPr>
    </w:p>
    <w:p w14:paraId="072B0E6C" w14:textId="77777777" w:rsidR="00DF7DBA" w:rsidRPr="00986B6E" w:rsidRDefault="00DF7DBA" w:rsidP="00DF7DBA">
      <w:pPr>
        <w:jc w:val="both"/>
        <w:rPr>
          <w:rFonts w:ascii="Helvetica Neue" w:hAnsi="Helvetica Neue"/>
          <w:sz w:val="22"/>
          <w:szCs w:val="22"/>
          <w:lang w:val="sv-SE"/>
        </w:rPr>
      </w:pPr>
    </w:p>
    <w:p w14:paraId="41F8C131" w14:textId="613E7FBB" w:rsidR="009E5C74" w:rsidRPr="00986B6E" w:rsidRDefault="00DF7DBA" w:rsidP="009E5C74">
      <w:pPr>
        <w:pStyle w:val="NoSpacing"/>
        <w:jc w:val="both"/>
        <w:rPr>
          <w:rFonts w:ascii="Helvetica Neue" w:hAnsi="Helvetica Neue" w:cs="Times"/>
          <w:color w:val="000000"/>
          <w:sz w:val="22"/>
          <w:szCs w:val="22"/>
          <w:lang w:val="sv-SE"/>
        </w:rPr>
      </w:pPr>
      <w:proofErr w:type="spellStart"/>
      <w:r w:rsidRPr="00986B6E">
        <w:rPr>
          <w:rFonts w:ascii="Helvetica Neue" w:hAnsi="Helvetica Neue"/>
          <w:b/>
          <w:bCs/>
          <w:sz w:val="22"/>
          <w:szCs w:val="22"/>
          <w:lang w:val="sv-SE"/>
        </w:rPr>
        <w:t>Iisalmi</w:t>
      </w:r>
      <w:proofErr w:type="spellEnd"/>
      <w:r w:rsidRPr="00986B6E">
        <w:rPr>
          <w:rFonts w:ascii="Helvetica Neue" w:hAnsi="Helvetica Neue"/>
          <w:b/>
          <w:bCs/>
          <w:sz w:val="22"/>
          <w:szCs w:val="22"/>
          <w:lang w:val="sv-SE"/>
        </w:rPr>
        <w:t>, Finland,</w:t>
      </w:r>
      <w:r w:rsidR="00FD20F5" w:rsidRPr="00986B6E">
        <w:rPr>
          <w:rFonts w:ascii="Helvetica Neue" w:hAnsi="Helvetica Neue"/>
          <w:b/>
          <w:bCs/>
          <w:sz w:val="22"/>
          <w:szCs w:val="22"/>
          <w:lang w:val="sv-SE"/>
        </w:rPr>
        <w:t xml:space="preserve"> </w:t>
      </w:r>
      <w:proofErr w:type="gramStart"/>
      <w:r w:rsidR="00FD20F5" w:rsidRPr="00986B6E">
        <w:rPr>
          <w:rFonts w:ascii="Helvetica Neue" w:hAnsi="Helvetica Neue"/>
          <w:b/>
          <w:bCs/>
          <w:sz w:val="22"/>
          <w:szCs w:val="22"/>
          <w:lang w:val="sv-SE"/>
        </w:rPr>
        <w:t>August</w:t>
      </w:r>
      <w:r w:rsidR="00986B6E" w:rsidRPr="00986B6E">
        <w:rPr>
          <w:rFonts w:ascii="Helvetica Neue" w:hAnsi="Helvetica Neue"/>
          <w:b/>
          <w:bCs/>
          <w:sz w:val="22"/>
          <w:szCs w:val="22"/>
          <w:lang w:val="sv-SE"/>
        </w:rPr>
        <w:t>i</w:t>
      </w:r>
      <w:proofErr w:type="gramEnd"/>
      <w:r w:rsidR="00FD20F5" w:rsidRPr="00986B6E">
        <w:rPr>
          <w:rFonts w:ascii="Helvetica Neue" w:hAnsi="Helvetica Neue"/>
          <w:b/>
          <w:bCs/>
          <w:sz w:val="22"/>
          <w:szCs w:val="22"/>
          <w:lang w:val="sv-SE"/>
        </w:rPr>
        <w:t xml:space="preserve"> </w:t>
      </w:r>
      <w:r w:rsidRPr="00986B6E">
        <w:rPr>
          <w:rFonts w:ascii="Helvetica Neue" w:hAnsi="Helvetica Neue"/>
          <w:b/>
          <w:bCs/>
          <w:sz w:val="22"/>
          <w:szCs w:val="22"/>
          <w:lang w:val="sv-SE"/>
        </w:rPr>
        <w:t>2023…</w:t>
      </w:r>
      <w:r w:rsidR="00986B6E" w:rsidRPr="00986B6E">
        <w:rPr>
          <w:rFonts w:ascii="Helvetica Neue" w:hAnsi="Helvetica Neue"/>
          <w:sz w:val="22"/>
          <w:szCs w:val="22"/>
          <w:lang w:val="sv-SE"/>
        </w:rPr>
        <w:t xml:space="preserve">Genelec, världsledande inom professionella studiomonitorer, visar återigen att man vill förbättra användarupplevelsen genom att </w:t>
      </w:r>
      <w:r w:rsidR="00986B6E" w:rsidRPr="00986B6E">
        <w:rPr>
          <w:rFonts w:ascii="Helvetica Neue" w:hAnsi="Helvetica Neue"/>
          <w:sz w:val="22"/>
          <w:szCs w:val="22"/>
          <w:lang w:val="sv-SE"/>
        </w:rPr>
        <w:t>presentera</w:t>
      </w:r>
      <w:r w:rsidR="00986B6E" w:rsidRPr="00986B6E">
        <w:rPr>
          <w:rFonts w:ascii="Helvetica Neue" w:hAnsi="Helvetica Neue"/>
          <w:sz w:val="22"/>
          <w:szCs w:val="22"/>
          <w:lang w:val="sv-SE"/>
        </w:rPr>
        <w:t xml:space="preserve"> kundportalen </w:t>
      </w:r>
      <w:proofErr w:type="spellStart"/>
      <w:r w:rsidR="00986B6E" w:rsidRPr="00986B6E">
        <w:rPr>
          <w:rFonts w:ascii="Helvetica Neue" w:hAnsi="Helvetica Neue"/>
          <w:sz w:val="22"/>
          <w:szCs w:val="22"/>
          <w:lang w:val="sv-SE"/>
        </w:rPr>
        <w:t>MyGenelec</w:t>
      </w:r>
      <w:proofErr w:type="spellEnd"/>
      <w:r w:rsidR="00986B6E" w:rsidRPr="00986B6E">
        <w:rPr>
          <w:rFonts w:ascii="Helvetica Neue" w:hAnsi="Helvetica Neue"/>
          <w:sz w:val="22"/>
          <w:szCs w:val="22"/>
          <w:lang w:val="sv-SE"/>
        </w:rPr>
        <w:t xml:space="preserve">. Vid lanseringen ger denna kostnadsfria </w:t>
      </w:r>
      <w:proofErr w:type="spellStart"/>
      <w:r w:rsidR="00986B6E" w:rsidRPr="00986B6E">
        <w:rPr>
          <w:rFonts w:ascii="Helvetica Neue" w:hAnsi="Helvetica Neue"/>
          <w:sz w:val="22"/>
          <w:szCs w:val="22"/>
          <w:lang w:val="sv-SE"/>
        </w:rPr>
        <w:t>onlineresurs</w:t>
      </w:r>
      <w:proofErr w:type="spellEnd"/>
      <w:r w:rsidR="00986B6E" w:rsidRPr="00986B6E">
        <w:rPr>
          <w:rFonts w:ascii="Helvetica Neue" w:hAnsi="Helvetica Neue"/>
          <w:sz w:val="22"/>
          <w:szCs w:val="22"/>
          <w:lang w:val="sv-SE"/>
        </w:rPr>
        <w:t xml:space="preserve"> kunderna en enda samlad åtkomstpunkt för alla </w:t>
      </w:r>
      <w:proofErr w:type="spellStart"/>
      <w:r w:rsidR="00986B6E" w:rsidRPr="00986B6E">
        <w:rPr>
          <w:rFonts w:ascii="Helvetica Neue" w:hAnsi="Helvetica Neue"/>
          <w:sz w:val="22"/>
          <w:szCs w:val="22"/>
          <w:lang w:val="sv-SE"/>
        </w:rPr>
        <w:t>Genelecs</w:t>
      </w:r>
      <w:proofErr w:type="spellEnd"/>
      <w:r w:rsidR="00986B6E" w:rsidRPr="00986B6E">
        <w:rPr>
          <w:rFonts w:ascii="Helvetica Neue" w:hAnsi="Helvetica Neue"/>
          <w:sz w:val="22"/>
          <w:szCs w:val="22"/>
          <w:lang w:val="sv-SE"/>
        </w:rPr>
        <w:t xml:space="preserve"> produkter, tjänster, nedladdningar av programvara och mer, och kommer gradvis att utvecklas till en omfattande gemenskap och kunskapsbas för alla Genelec-användare över hela världen.</w:t>
      </w:r>
    </w:p>
    <w:p w14:paraId="601DF750" w14:textId="77777777" w:rsidR="009E5C74" w:rsidRPr="00986B6E" w:rsidRDefault="009E5C74" w:rsidP="009E29F4">
      <w:pPr>
        <w:pStyle w:val="NoSpacing"/>
        <w:jc w:val="both"/>
        <w:rPr>
          <w:rFonts w:ascii="Helvetica Neue" w:hAnsi="Helvetica Neue"/>
          <w:sz w:val="22"/>
          <w:szCs w:val="22"/>
          <w:lang w:val="sv-SE"/>
        </w:rPr>
      </w:pPr>
    </w:p>
    <w:p w14:paraId="6411D861" w14:textId="6B2DAED9" w:rsidR="00FA4EFD" w:rsidRPr="0043364A" w:rsidRDefault="0043364A" w:rsidP="009E29F4">
      <w:pPr>
        <w:pStyle w:val="NoSpacing"/>
        <w:jc w:val="both"/>
        <w:rPr>
          <w:rFonts w:ascii="Helvetica Neue" w:hAnsi="Helvetica Neue" w:cs="Times"/>
          <w:color w:val="000000"/>
          <w:sz w:val="22"/>
          <w:szCs w:val="22"/>
          <w:lang w:val="sv-SE"/>
        </w:rPr>
      </w:pPr>
      <w:r w:rsidRPr="0043364A">
        <w:rPr>
          <w:rFonts w:ascii="Helvetica Neue" w:hAnsi="Helvetica Neue" w:cs="Times"/>
          <w:color w:val="000000"/>
          <w:sz w:val="22"/>
          <w:szCs w:val="22"/>
          <w:lang w:val="sv-SE"/>
        </w:rPr>
        <w:t xml:space="preserve">Den nya </w:t>
      </w:r>
      <w:proofErr w:type="spellStart"/>
      <w:r w:rsidRPr="0043364A">
        <w:rPr>
          <w:rFonts w:ascii="Helvetica Neue" w:hAnsi="Helvetica Neue" w:cs="Times"/>
          <w:color w:val="000000"/>
          <w:sz w:val="22"/>
          <w:szCs w:val="22"/>
          <w:lang w:val="sv-SE"/>
        </w:rPr>
        <w:t>MyGenelec</w:t>
      </w:r>
      <w:proofErr w:type="spellEnd"/>
      <w:r w:rsidRPr="0043364A">
        <w:rPr>
          <w:rFonts w:ascii="Helvetica Neue" w:hAnsi="Helvetica Neue" w:cs="Times"/>
          <w:color w:val="000000"/>
          <w:sz w:val="22"/>
          <w:szCs w:val="22"/>
          <w:lang w:val="sv-SE"/>
        </w:rPr>
        <w:t xml:space="preserve">-portalen ger initialt kunderna en smidig registreringsplats för alla </w:t>
      </w:r>
      <w:proofErr w:type="spellStart"/>
      <w:r w:rsidRPr="0043364A">
        <w:rPr>
          <w:rFonts w:ascii="Helvetica Neue" w:hAnsi="Helvetica Neue" w:cs="Times"/>
          <w:color w:val="000000"/>
          <w:sz w:val="22"/>
          <w:szCs w:val="22"/>
          <w:lang w:val="sv-SE"/>
        </w:rPr>
        <w:t>Genelecs</w:t>
      </w:r>
      <w:proofErr w:type="spellEnd"/>
      <w:r w:rsidRPr="0043364A">
        <w:rPr>
          <w:rFonts w:ascii="Helvetica Neue" w:hAnsi="Helvetica Neue" w:cs="Times"/>
          <w:color w:val="000000"/>
          <w:sz w:val="22"/>
          <w:szCs w:val="22"/>
          <w:lang w:val="sv-SE"/>
        </w:rPr>
        <w:t xml:space="preserve"> </w:t>
      </w:r>
      <w:r w:rsidR="001600D1">
        <w:rPr>
          <w:rFonts w:ascii="Helvetica Neue" w:hAnsi="Helvetica Neue" w:cs="Times"/>
          <w:color w:val="000000"/>
          <w:sz w:val="22"/>
          <w:szCs w:val="22"/>
          <w:lang w:val="sv-SE"/>
        </w:rPr>
        <w:t>produkter</w:t>
      </w:r>
      <w:r w:rsidRPr="0043364A">
        <w:rPr>
          <w:rFonts w:ascii="Helvetica Neue" w:hAnsi="Helvetica Neue" w:cs="Times"/>
          <w:color w:val="000000"/>
          <w:sz w:val="22"/>
          <w:szCs w:val="22"/>
          <w:lang w:val="sv-SE"/>
        </w:rPr>
        <w:t xml:space="preserve"> - både hård- och mjukvara - och ger tillgång till personlig produktinformation, möjlighet att organisera produkter i platser och rum, prenumerationsuppgifter, expertsupport, nedladdningar och manualer. Genom att använda </w:t>
      </w:r>
      <w:proofErr w:type="spellStart"/>
      <w:r w:rsidRPr="0043364A">
        <w:rPr>
          <w:rFonts w:ascii="Helvetica Neue" w:hAnsi="Helvetica Neue" w:cs="Times"/>
          <w:color w:val="000000"/>
          <w:sz w:val="22"/>
          <w:szCs w:val="22"/>
          <w:lang w:val="sv-SE"/>
        </w:rPr>
        <w:t>MyGenelec</w:t>
      </w:r>
      <w:proofErr w:type="spellEnd"/>
      <w:r w:rsidRPr="0043364A">
        <w:rPr>
          <w:rFonts w:ascii="Helvetica Neue" w:hAnsi="Helvetica Neue" w:cs="Times"/>
          <w:color w:val="000000"/>
          <w:sz w:val="22"/>
          <w:szCs w:val="22"/>
          <w:lang w:val="sv-SE"/>
        </w:rPr>
        <w:t>-portalen för att registrera sina produkter kan kunderna också dra nytta av den 5-åriga garanti på delar och arbete som Genelec nu erbjuder på sina produkter.</w:t>
      </w:r>
    </w:p>
    <w:p w14:paraId="4D2E7951" w14:textId="77777777" w:rsidR="0043364A" w:rsidRPr="0043364A" w:rsidRDefault="0043364A" w:rsidP="009E29F4">
      <w:pPr>
        <w:pStyle w:val="NoSpacing"/>
        <w:jc w:val="both"/>
        <w:rPr>
          <w:rFonts w:ascii="Helvetica Neue" w:hAnsi="Helvetica Neue" w:cs="Times"/>
          <w:color w:val="000000"/>
          <w:sz w:val="22"/>
          <w:szCs w:val="22"/>
          <w:lang w:val="sv-SE"/>
        </w:rPr>
      </w:pPr>
    </w:p>
    <w:p w14:paraId="71C7A0E5" w14:textId="5299AA53" w:rsidR="00966AC5" w:rsidRPr="004A2BFB" w:rsidRDefault="004A2BFB" w:rsidP="009E29F4">
      <w:pPr>
        <w:pStyle w:val="NoSpacing"/>
        <w:jc w:val="both"/>
        <w:rPr>
          <w:rFonts w:ascii="Helvetica Neue" w:hAnsi="Helvetica Neue" w:cs="Times"/>
          <w:color w:val="000000"/>
          <w:sz w:val="22"/>
          <w:szCs w:val="22"/>
          <w:lang w:val="sv-SE"/>
        </w:rPr>
      </w:pPr>
      <w:r w:rsidRPr="004A2BFB">
        <w:rPr>
          <w:rFonts w:ascii="Helvetica Neue" w:hAnsi="Helvetica Neue" w:cs="Times"/>
          <w:color w:val="000000"/>
          <w:sz w:val="22"/>
          <w:szCs w:val="22"/>
          <w:lang w:val="sv-SE"/>
        </w:rPr>
        <w:t xml:space="preserve">Efter att ha skapat sitt </w:t>
      </w:r>
      <w:proofErr w:type="spellStart"/>
      <w:r w:rsidRPr="004A2BFB">
        <w:rPr>
          <w:rFonts w:ascii="Helvetica Neue" w:hAnsi="Helvetica Neue" w:cs="Times"/>
          <w:color w:val="000000"/>
          <w:sz w:val="22"/>
          <w:szCs w:val="22"/>
          <w:lang w:val="sv-SE"/>
        </w:rPr>
        <w:t>MyGenelec</w:t>
      </w:r>
      <w:proofErr w:type="spellEnd"/>
      <w:r w:rsidRPr="004A2BFB">
        <w:rPr>
          <w:rFonts w:ascii="Helvetica Neue" w:hAnsi="Helvetica Neue" w:cs="Times"/>
          <w:color w:val="000000"/>
          <w:sz w:val="22"/>
          <w:szCs w:val="22"/>
          <w:lang w:val="sv-SE"/>
        </w:rPr>
        <w:t xml:space="preserve">-konto kommer kunderna i framtiden att kunna få tillgång till ett växande utbud av </w:t>
      </w:r>
      <w:proofErr w:type="spellStart"/>
      <w:r w:rsidRPr="004A2BFB">
        <w:rPr>
          <w:rFonts w:ascii="Helvetica Neue" w:hAnsi="Helvetica Neue" w:cs="Times"/>
          <w:color w:val="000000"/>
          <w:sz w:val="22"/>
          <w:szCs w:val="22"/>
          <w:lang w:val="sv-SE"/>
        </w:rPr>
        <w:t>community</w:t>
      </w:r>
      <w:proofErr w:type="spellEnd"/>
      <w:r w:rsidRPr="004A2BFB">
        <w:rPr>
          <w:rFonts w:ascii="Helvetica Neue" w:hAnsi="Helvetica Neue" w:cs="Times"/>
          <w:color w:val="000000"/>
          <w:sz w:val="22"/>
          <w:szCs w:val="22"/>
          <w:lang w:val="sv-SE"/>
        </w:rPr>
        <w:t>-funktioner, inklusive riktade tjänster, GRADE-rapporter, erbjudanden och uppdateringar, riktade nyhetsbrev, information om evenemang och diskussionsgrupper - där kunskap, information och erfarenheter kan delas med andra Genelec-entusiaster. För att uppmuntra till engagemang kommer Genelec kontinuerligt att uppdatera portalen med nytt material och innehåll, vilket ger en mängd mycket användbara resurser för alla kunder, i ett lättnavigerat format. Tillgänglighet och delaktighet är nyckelord - oavsett kundens kunskapsnivå - och plattformen erbjuder enkel dialog och interaktion.</w:t>
      </w:r>
    </w:p>
    <w:p w14:paraId="5A30E0CD" w14:textId="77777777" w:rsidR="004A2BFB" w:rsidRPr="004A2BFB" w:rsidRDefault="004A2BFB" w:rsidP="009E29F4">
      <w:pPr>
        <w:pStyle w:val="NoSpacing"/>
        <w:jc w:val="both"/>
        <w:rPr>
          <w:rFonts w:ascii="Helvetica Neue" w:hAnsi="Helvetica Neue" w:cs="Times"/>
          <w:color w:val="000000"/>
          <w:sz w:val="22"/>
          <w:szCs w:val="22"/>
          <w:lang w:val="sv-SE"/>
        </w:rPr>
      </w:pPr>
    </w:p>
    <w:p w14:paraId="6E446CC8" w14:textId="7DA60DCE" w:rsidR="00DF7DBA" w:rsidRPr="002709A0" w:rsidRDefault="002709A0" w:rsidP="009E29F4">
      <w:pPr>
        <w:jc w:val="both"/>
        <w:rPr>
          <w:rFonts w:ascii="Helvetica Neue" w:hAnsi="Helvetica Neue" w:cs="Times"/>
          <w:color w:val="000000"/>
          <w:sz w:val="22"/>
          <w:szCs w:val="22"/>
          <w:lang w:val="sv-SE"/>
        </w:rPr>
      </w:pPr>
      <w:r w:rsidRPr="002709A0">
        <w:rPr>
          <w:rFonts w:ascii="Helvetica Neue" w:hAnsi="Helvetica Neue" w:cs="Times"/>
          <w:color w:val="000000"/>
          <w:sz w:val="22"/>
          <w:szCs w:val="22"/>
          <w:lang w:val="sv-SE"/>
        </w:rPr>
        <w:t xml:space="preserve">"Att identifiera och lösa våra kunders problem har varit grundläggande för </w:t>
      </w:r>
      <w:proofErr w:type="spellStart"/>
      <w:r w:rsidRPr="002709A0">
        <w:rPr>
          <w:rFonts w:ascii="Helvetica Neue" w:hAnsi="Helvetica Neue" w:cs="Times"/>
          <w:color w:val="000000"/>
          <w:sz w:val="22"/>
          <w:szCs w:val="22"/>
          <w:lang w:val="sv-SE"/>
        </w:rPr>
        <w:t>Genelecs</w:t>
      </w:r>
      <w:proofErr w:type="spellEnd"/>
      <w:r w:rsidRPr="002709A0">
        <w:rPr>
          <w:rFonts w:ascii="Helvetica Neue" w:hAnsi="Helvetica Neue" w:cs="Times"/>
          <w:color w:val="000000"/>
          <w:sz w:val="22"/>
          <w:szCs w:val="22"/>
          <w:lang w:val="sv-SE"/>
        </w:rPr>
        <w:t xml:space="preserve"> framgång sedan företaget bildades för 45 år sedan", säger VD </w:t>
      </w:r>
      <w:proofErr w:type="spellStart"/>
      <w:r w:rsidRPr="002709A0">
        <w:rPr>
          <w:rFonts w:ascii="Helvetica Neue" w:hAnsi="Helvetica Neue" w:cs="Times"/>
          <w:color w:val="000000"/>
          <w:sz w:val="22"/>
          <w:szCs w:val="22"/>
          <w:lang w:val="sv-SE"/>
        </w:rPr>
        <w:t>Siamäk</w:t>
      </w:r>
      <w:proofErr w:type="spellEnd"/>
      <w:r w:rsidRPr="002709A0">
        <w:rPr>
          <w:rFonts w:ascii="Helvetica Neue" w:hAnsi="Helvetica Neue" w:cs="Times"/>
          <w:color w:val="000000"/>
          <w:sz w:val="22"/>
          <w:szCs w:val="22"/>
          <w:lang w:val="sv-SE"/>
        </w:rPr>
        <w:t xml:space="preserve"> </w:t>
      </w:r>
      <w:proofErr w:type="spellStart"/>
      <w:r w:rsidRPr="002709A0">
        <w:rPr>
          <w:rFonts w:ascii="Helvetica Neue" w:hAnsi="Helvetica Neue" w:cs="Times"/>
          <w:color w:val="000000"/>
          <w:sz w:val="22"/>
          <w:szCs w:val="22"/>
          <w:lang w:val="sv-SE"/>
        </w:rPr>
        <w:t>Naghian</w:t>
      </w:r>
      <w:proofErr w:type="spellEnd"/>
      <w:r w:rsidRPr="002709A0">
        <w:rPr>
          <w:rFonts w:ascii="Helvetica Neue" w:hAnsi="Helvetica Neue" w:cs="Times"/>
          <w:color w:val="000000"/>
          <w:sz w:val="22"/>
          <w:szCs w:val="22"/>
          <w:lang w:val="sv-SE"/>
        </w:rPr>
        <w:t xml:space="preserve">. "Medan den första fasen av utvecklingen av </w:t>
      </w:r>
      <w:proofErr w:type="spellStart"/>
      <w:r w:rsidRPr="002709A0">
        <w:rPr>
          <w:rFonts w:ascii="Helvetica Neue" w:hAnsi="Helvetica Neue" w:cs="Times"/>
          <w:color w:val="000000"/>
          <w:sz w:val="22"/>
          <w:szCs w:val="22"/>
          <w:lang w:val="sv-SE"/>
        </w:rPr>
        <w:t>MyGenelec</w:t>
      </w:r>
      <w:proofErr w:type="spellEnd"/>
      <w:r w:rsidRPr="002709A0">
        <w:rPr>
          <w:rFonts w:ascii="Helvetica Neue" w:hAnsi="Helvetica Neue" w:cs="Times"/>
          <w:color w:val="000000"/>
          <w:sz w:val="22"/>
          <w:szCs w:val="22"/>
          <w:lang w:val="sv-SE"/>
        </w:rPr>
        <w:t>-portalen redan höjer kundupplevelsen, kommer den att fortsätta att förse Genelec-</w:t>
      </w:r>
      <w:proofErr w:type="spellStart"/>
      <w:r w:rsidRPr="002709A0">
        <w:rPr>
          <w:rFonts w:ascii="Helvetica Neue" w:hAnsi="Helvetica Neue" w:cs="Times"/>
          <w:color w:val="000000"/>
          <w:sz w:val="22"/>
          <w:szCs w:val="22"/>
          <w:lang w:val="sv-SE"/>
        </w:rPr>
        <w:t>communityn</w:t>
      </w:r>
      <w:proofErr w:type="spellEnd"/>
      <w:r w:rsidRPr="002709A0">
        <w:rPr>
          <w:rFonts w:ascii="Helvetica Neue" w:hAnsi="Helvetica Neue" w:cs="Times"/>
          <w:color w:val="000000"/>
          <w:sz w:val="22"/>
          <w:szCs w:val="22"/>
          <w:lang w:val="sv-SE"/>
        </w:rPr>
        <w:t xml:space="preserve"> med en rad kraftfulla, riktade verktyg och ett nätverk av kunskap och expertis, vilket hjälper dem att få ut det absolut bästa av sina högtalarsystem - och ger oss också en djupare förståelse för våra nuvarande och framtida kunder."</w:t>
      </w:r>
    </w:p>
    <w:p w14:paraId="6EB86D50" w14:textId="77777777" w:rsidR="002709A0" w:rsidRPr="002709A0" w:rsidRDefault="002709A0" w:rsidP="009E29F4">
      <w:pPr>
        <w:jc w:val="both"/>
        <w:rPr>
          <w:lang w:val="sv-SE"/>
        </w:rPr>
      </w:pPr>
    </w:p>
    <w:p w14:paraId="520E317C" w14:textId="34D9ACE5" w:rsidR="00DF7DBA" w:rsidRPr="002709A0" w:rsidRDefault="002709A0" w:rsidP="009E29F4">
      <w:pPr>
        <w:jc w:val="both"/>
        <w:rPr>
          <w:rFonts w:ascii="Helvetica Neue" w:hAnsi="Helvetica Neue"/>
          <w:sz w:val="22"/>
          <w:szCs w:val="22"/>
          <w:lang w:val="sv-SE"/>
        </w:rPr>
      </w:pPr>
      <w:r w:rsidRPr="002709A0">
        <w:rPr>
          <w:rFonts w:ascii="Helvetica Neue" w:hAnsi="Helvetica Neue"/>
          <w:sz w:val="22"/>
          <w:szCs w:val="22"/>
          <w:lang w:val="sv-SE"/>
        </w:rPr>
        <w:t>För att ta reda på mer</w:t>
      </w:r>
      <w:r w:rsidR="00DF7DBA" w:rsidRPr="002709A0">
        <w:rPr>
          <w:rFonts w:ascii="Helvetica Neue" w:hAnsi="Helvetica Neue"/>
          <w:sz w:val="22"/>
          <w:szCs w:val="22"/>
          <w:lang w:val="sv-SE"/>
        </w:rPr>
        <w:t xml:space="preserve">, </w:t>
      </w:r>
      <w:r w:rsidRPr="002709A0">
        <w:rPr>
          <w:rFonts w:ascii="Helvetica Neue" w:hAnsi="Helvetica Neue"/>
          <w:sz w:val="22"/>
          <w:szCs w:val="22"/>
          <w:lang w:val="sv-SE"/>
        </w:rPr>
        <w:t>besök</w:t>
      </w:r>
      <w:r w:rsidR="00DF7DBA" w:rsidRPr="002709A0">
        <w:rPr>
          <w:rFonts w:ascii="Helvetica Neue" w:hAnsi="Helvetica Neue"/>
          <w:sz w:val="22"/>
          <w:szCs w:val="22"/>
          <w:lang w:val="sv-SE"/>
        </w:rPr>
        <w:t xml:space="preserve"> </w:t>
      </w:r>
      <w:hyperlink r:id="rId8" w:history="1">
        <w:r w:rsidR="00C75DEA" w:rsidRPr="002709A0">
          <w:rPr>
            <w:rStyle w:val="Hyperlink"/>
            <w:rFonts w:ascii="Helvetica Neue" w:hAnsi="Helvetica Neue"/>
            <w:sz w:val="22"/>
            <w:szCs w:val="22"/>
            <w:lang w:val="sv-SE"/>
          </w:rPr>
          <w:t>www.genelec.com/mygenelec</w:t>
        </w:r>
      </w:hyperlink>
    </w:p>
    <w:p w14:paraId="6DB7B4F2" w14:textId="77777777" w:rsidR="00C75DEA" w:rsidRPr="002709A0" w:rsidRDefault="00C75DEA" w:rsidP="00DF7DBA">
      <w:pPr>
        <w:jc w:val="both"/>
        <w:rPr>
          <w:rFonts w:ascii="Helvetica Neue" w:hAnsi="Helvetica Neue"/>
          <w:sz w:val="22"/>
          <w:szCs w:val="22"/>
          <w:lang w:val="sv-SE"/>
        </w:rPr>
      </w:pPr>
    </w:p>
    <w:p w14:paraId="424E2B61" w14:textId="77777777" w:rsidR="0096666F" w:rsidRPr="002709A0" w:rsidRDefault="0096666F" w:rsidP="00EF0B55">
      <w:pPr>
        <w:jc w:val="center"/>
        <w:rPr>
          <w:rFonts w:ascii="Arial" w:hAnsi="Arial" w:cs="Arial"/>
          <w:color w:val="212121"/>
          <w:sz w:val="22"/>
          <w:szCs w:val="22"/>
          <w:lang w:val="sv-SE"/>
        </w:rPr>
      </w:pPr>
    </w:p>
    <w:p w14:paraId="67DB25FE" w14:textId="4668ECB8" w:rsidR="00EF0B55" w:rsidRPr="007D0F25" w:rsidRDefault="00EF0B55" w:rsidP="00EF0B55">
      <w:pPr>
        <w:jc w:val="center"/>
        <w:rPr>
          <w:rFonts w:ascii="Helvetica Neue" w:eastAsia="Arial" w:hAnsi="Helvetica Neue" w:cs="Arial"/>
          <w:bCs/>
          <w:i/>
          <w:iCs/>
          <w:lang w:val="sv-SE"/>
        </w:rPr>
      </w:pPr>
      <w:r w:rsidRPr="007D0F25">
        <w:rPr>
          <w:rFonts w:ascii="Helvetica Neue" w:eastAsia="Arial" w:hAnsi="Helvetica Neue" w:cs="Arial"/>
          <w:bCs/>
          <w:i/>
          <w:iCs/>
          <w:lang w:val="sv-SE"/>
        </w:rPr>
        <w:t>***ENDS***</w:t>
      </w:r>
    </w:p>
    <w:p w14:paraId="5D4D7111" w14:textId="77777777" w:rsidR="00EF0B55" w:rsidRPr="007D0F25" w:rsidRDefault="00EF0B55" w:rsidP="00EF0B55">
      <w:pPr>
        <w:rPr>
          <w:rFonts w:ascii="Helvetica Neue" w:eastAsia="Arial" w:hAnsi="Helvetica Neue" w:cs="Arial"/>
          <w:bCs/>
          <w:i/>
          <w:iCs/>
          <w:sz w:val="22"/>
          <w:szCs w:val="22"/>
          <w:lang w:val="sv-SE"/>
        </w:rPr>
      </w:pPr>
    </w:p>
    <w:p w14:paraId="7EAA3BD2" w14:textId="655368E9" w:rsidR="00AA0C8E" w:rsidRPr="007D0F25" w:rsidRDefault="002709A0" w:rsidP="00AA0C8E">
      <w:pPr>
        <w:rPr>
          <w:rFonts w:ascii="Helvetica Neue" w:hAnsi="Helvetica Neue"/>
          <w:sz w:val="22"/>
          <w:szCs w:val="22"/>
          <w:lang w:val="sv-SE"/>
        </w:rPr>
      </w:pPr>
      <w:r w:rsidRPr="007D0F25">
        <w:rPr>
          <w:rFonts w:ascii="Helvetica Neue" w:eastAsia="Arial" w:hAnsi="Helvetica Neue" w:cs="Arial"/>
          <w:b/>
          <w:bCs/>
          <w:i/>
          <w:iCs/>
          <w:sz w:val="22"/>
          <w:szCs w:val="22"/>
          <w:lang w:val="sv-SE"/>
        </w:rPr>
        <w:t>Om</w:t>
      </w:r>
      <w:r w:rsidR="00AA0C8E" w:rsidRPr="007D0F25">
        <w:rPr>
          <w:rFonts w:ascii="Helvetica Neue" w:eastAsia="Arial" w:hAnsi="Helvetica Neue" w:cs="Arial"/>
          <w:b/>
          <w:bCs/>
          <w:i/>
          <w:iCs/>
          <w:sz w:val="22"/>
          <w:szCs w:val="22"/>
          <w:lang w:val="sv-SE"/>
        </w:rPr>
        <w:t xml:space="preserve"> Genelec</w:t>
      </w:r>
      <w:r w:rsidR="00AA0C8E" w:rsidRPr="007D0F25">
        <w:rPr>
          <w:rFonts w:ascii="Helvetica Neue" w:eastAsia="Arial" w:hAnsi="Helvetica Neue" w:cs="Arial"/>
          <w:i/>
          <w:iCs/>
          <w:sz w:val="22"/>
          <w:szCs w:val="22"/>
          <w:lang w:val="sv-SE"/>
        </w:rPr>
        <w:t xml:space="preserve"> </w:t>
      </w:r>
    </w:p>
    <w:p w14:paraId="3B207501" w14:textId="71A675A7" w:rsidR="00AA0C8E" w:rsidRPr="007D0F25" w:rsidRDefault="007D0F25" w:rsidP="00AA0C8E">
      <w:pPr>
        <w:rPr>
          <w:rFonts w:ascii="Helvetica Neue" w:eastAsia="Arial" w:hAnsi="Helvetica Neue" w:cs="Arial"/>
          <w:i/>
          <w:iCs/>
          <w:sz w:val="22"/>
          <w:szCs w:val="22"/>
          <w:lang w:val="sv-SE"/>
        </w:rPr>
      </w:pPr>
      <w:r w:rsidRPr="007D0F25">
        <w:rPr>
          <w:rFonts w:ascii="Helvetica Neue" w:eastAsia="Arial" w:hAnsi="Helvetica Neue" w:cs="Arial"/>
          <w:i/>
          <w:iCs/>
          <w:sz w:val="22"/>
          <w:szCs w:val="22"/>
          <w:lang w:val="sv-SE"/>
        </w:rPr>
        <w:t xml:space="preserve">Sedan Genelec grundades 1978 har professionella studiomonitorer varit kärnan i verksamheten. Ett oöverträffat engagemang för forskning och utveckling har resulterat i ett antal branschnyheter och etablerat Genelec som branschledande inom aktiva monitorer. 45 år senare är </w:t>
      </w:r>
      <w:proofErr w:type="spellStart"/>
      <w:r w:rsidRPr="007D0F25">
        <w:rPr>
          <w:rFonts w:ascii="Helvetica Neue" w:eastAsia="Arial" w:hAnsi="Helvetica Neue" w:cs="Arial"/>
          <w:i/>
          <w:iCs/>
          <w:sz w:val="22"/>
          <w:szCs w:val="22"/>
          <w:lang w:val="sv-SE"/>
        </w:rPr>
        <w:t>Genelecs</w:t>
      </w:r>
      <w:proofErr w:type="spellEnd"/>
      <w:r w:rsidRPr="007D0F25">
        <w:rPr>
          <w:rFonts w:ascii="Helvetica Neue" w:eastAsia="Arial" w:hAnsi="Helvetica Neue" w:cs="Arial"/>
          <w:i/>
          <w:iCs/>
          <w:sz w:val="22"/>
          <w:szCs w:val="22"/>
          <w:lang w:val="sv-SE"/>
        </w:rPr>
        <w:t xml:space="preserve"> produkter fortfarande trogna den ursprungliga filosofin och erbjuder tillförlitlighet, neutral ljudåtergivning oavsett storlek, samt förmågan att anpassa sig till de akustiska förhållandena i lyssningsmiljön. </w:t>
      </w:r>
      <w:proofErr w:type="spellStart"/>
      <w:r w:rsidRPr="007D0F25">
        <w:rPr>
          <w:rFonts w:ascii="Helvetica Neue" w:eastAsia="Arial" w:hAnsi="Helvetica Neue" w:cs="Arial"/>
          <w:i/>
          <w:iCs/>
          <w:sz w:val="22"/>
          <w:szCs w:val="22"/>
          <w:lang w:val="sv-SE"/>
        </w:rPr>
        <w:t>Genelecs</w:t>
      </w:r>
      <w:proofErr w:type="spellEnd"/>
      <w:r w:rsidRPr="007D0F25">
        <w:rPr>
          <w:rFonts w:ascii="Helvetica Neue" w:eastAsia="Arial" w:hAnsi="Helvetica Neue" w:cs="Arial"/>
          <w:i/>
          <w:iCs/>
          <w:sz w:val="22"/>
          <w:szCs w:val="22"/>
          <w:lang w:val="sv-SE"/>
        </w:rPr>
        <w:t xml:space="preserve"> kunder får förstklassigt stöd på fältet, från akustisk rådgivning och kalibreringstjänster till teknisk service och lång produktlivslängd. Att köpa en Genelec-produkt är en säker långsiktig investering i enastående och pålitlig lyssning.</w:t>
      </w:r>
    </w:p>
    <w:p w14:paraId="0451F1AA" w14:textId="77777777" w:rsidR="007D0F25" w:rsidRPr="007D0F25" w:rsidRDefault="007D0F25" w:rsidP="00AA0C8E">
      <w:pPr>
        <w:rPr>
          <w:rFonts w:ascii="Helvetica Neue" w:eastAsia="Arial" w:hAnsi="Helvetica Neue" w:cs="Arial"/>
          <w:sz w:val="22"/>
          <w:szCs w:val="22"/>
          <w:lang w:val="sv-SE"/>
        </w:rPr>
      </w:pPr>
    </w:p>
    <w:p w14:paraId="673586D2" w14:textId="47AC10E6" w:rsidR="00AA0C8E" w:rsidRPr="00665527" w:rsidRDefault="00AA0C8E" w:rsidP="00AA0C8E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  <w:r w:rsidRPr="00665527"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F</w:t>
      </w:r>
      <w:r w:rsidR="007D0F25"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ö</w:t>
      </w:r>
      <w:r w:rsidRPr="00665527"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r </w:t>
      </w:r>
      <w:proofErr w:type="spellStart"/>
      <w:r w:rsidRPr="00665527"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pressinformation</w:t>
      </w:r>
      <w:proofErr w:type="spellEnd"/>
      <w:r w:rsidRPr="00665527"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, </w:t>
      </w:r>
      <w:proofErr w:type="spellStart"/>
      <w:r w:rsidR="007D0F25"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kontakta</w:t>
      </w:r>
      <w:proofErr w:type="spellEnd"/>
      <w:r w:rsidRPr="00665527"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:</w:t>
      </w:r>
    </w:p>
    <w:p w14:paraId="0B820FDE" w14:textId="77777777" w:rsidR="00AA0C8E" w:rsidRPr="00665527" w:rsidRDefault="00AA0C8E" w:rsidP="00AA0C8E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</w:p>
    <w:p w14:paraId="17A76881" w14:textId="77777777" w:rsidR="00AA0C8E" w:rsidRPr="00665527" w:rsidRDefault="00AA0C8E" w:rsidP="00AA0C8E">
      <w:pP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 w:rsidRPr="00665527">
        <w:rPr>
          <w:rFonts w:ascii="Helvetica Neue" w:eastAsia="Helvetica Neue" w:hAnsi="Helvetica Neue" w:cs="Helvetica Neue"/>
          <w:sz w:val="22"/>
          <w:szCs w:val="22"/>
          <w:highlight w:val="white"/>
        </w:rPr>
        <w:t>Howard Jones, Genelec</w:t>
      </w:r>
    </w:p>
    <w:p w14:paraId="0C60E0D4" w14:textId="77777777" w:rsidR="00AA0C8E" w:rsidRPr="00665527" w:rsidRDefault="00AA0C8E" w:rsidP="00AA0C8E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</w:p>
    <w:p w14:paraId="7B9DCED3" w14:textId="77777777" w:rsidR="00AA0C8E" w:rsidRPr="00665527" w:rsidRDefault="00AA0C8E" w:rsidP="00AA0C8E">
      <w:pPr>
        <w:rPr>
          <w:rFonts w:ascii="Helvetica Neue" w:eastAsia="Helvetica Neue" w:hAnsi="Helvetica Neue" w:cs="Helvetica Neue"/>
          <w:sz w:val="22"/>
          <w:szCs w:val="22"/>
        </w:rPr>
      </w:pPr>
      <w:r w:rsidRPr="00665527">
        <w:rPr>
          <w:rFonts w:ascii="Helvetica Neue" w:eastAsia="Helvetica Neue" w:hAnsi="Helvetica Neue" w:cs="Helvetica Neue"/>
          <w:sz w:val="22"/>
          <w:szCs w:val="22"/>
        </w:rPr>
        <w:t>T:</w:t>
      </w:r>
      <w:r w:rsidRPr="00665527">
        <w:rPr>
          <w:rFonts w:ascii="Helvetica Neue" w:eastAsia="Helvetica Neue" w:hAnsi="Helvetica Neue" w:cs="Helvetica Neue"/>
          <w:sz w:val="22"/>
          <w:szCs w:val="22"/>
        </w:rPr>
        <w:tab/>
        <w:t>+44 (0)7825 570085</w:t>
      </w:r>
    </w:p>
    <w:p w14:paraId="70145C20" w14:textId="77777777" w:rsidR="00AA0C8E" w:rsidRPr="00665527" w:rsidRDefault="00AA0C8E" w:rsidP="00AA0C8E">
      <w:p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 w:rsidRPr="00665527">
        <w:rPr>
          <w:rFonts w:ascii="Helvetica Neue" w:eastAsia="Helvetica Neue" w:hAnsi="Helvetica Neue" w:cs="Helvetica Neue"/>
          <w:sz w:val="22"/>
          <w:szCs w:val="22"/>
        </w:rPr>
        <w:t>E:</w:t>
      </w:r>
      <w:r w:rsidRPr="00665527">
        <w:rPr>
          <w:rFonts w:ascii="Helvetica Neue" w:eastAsia="Helvetica Neue" w:hAnsi="Helvetica Neue" w:cs="Helvetica Neue"/>
          <w:sz w:val="22"/>
          <w:szCs w:val="22"/>
        </w:rPr>
        <w:tab/>
      </w:r>
      <w:hyperlink r:id="rId9">
        <w:r w:rsidRPr="00665527"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</w:rPr>
          <w:t>howard.jones@genelec.com</w:t>
        </w:r>
      </w:hyperlink>
    </w:p>
    <w:p w14:paraId="58706B7A" w14:textId="2E780DA2" w:rsidR="00454F96" w:rsidRDefault="00454F96" w:rsidP="00454F96">
      <w:pPr>
        <w:jc w:val="center"/>
        <w:rPr>
          <w:rFonts w:ascii="Helvetica Neue" w:eastAsia="MS Mincho" w:hAnsi="Helvetica Neue" w:cs="Arial"/>
          <w:sz w:val="44"/>
          <w:szCs w:val="44"/>
        </w:rPr>
      </w:pPr>
    </w:p>
    <w:p w14:paraId="596496F2" w14:textId="77777777" w:rsidR="0096666F" w:rsidRDefault="0096666F" w:rsidP="00454F96">
      <w:pPr>
        <w:jc w:val="center"/>
        <w:rPr>
          <w:rFonts w:ascii="Helvetica Neue" w:eastAsia="MS Mincho" w:hAnsi="Helvetica Neue" w:cs="Arial"/>
          <w:sz w:val="44"/>
          <w:szCs w:val="44"/>
        </w:rPr>
      </w:pPr>
    </w:p>
    <w:p w14:paraId="24F296AC" w14:textId="77777777" w:rsidR="0096666F" w:rsidRDefault="0096666F" w:rsidP="00454F96">
      <w:pPr>
        <w:jc w:val="center"/>
        <w:rPr>
          <w:rFonts w:ascii="Helvetica Neue" w:eastAsia="MS Mincho" w:hAnsi="Helvetica Neue" w:cs="Arial"/>
          <w:sz w:val="44"/>
          <w:szCs w:val="44"/>
        </w:rPr>
      </w:pPr>
    </w:p>
    <w:sectPr w:rsidR="0096666F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00003C5B"/>
    <w:rsid w:val="00027C9D"/>
    <w:rsid w:val="00043A37"/>
    <w:rsid w:val="00050A5B"/>
    <w:rsid w:val="0006036F"/>
    <w:rsid w:val="000717F5"/>
    <w:rsid w:val="00083CAC"/>
    <w:rsid w:val="000A1144"/>
    <w:rsid w:val="000A22A5"/>
    <w:rsid w:val="000A524F"/>
    <w:rsid w:val="000A6775"/>
    <w:rsid w:val="000C1894"/>
    <w:rsid w:val="000C6584"/>
    <w:rsid w:val="000D1C87"/>
    <w:rsid w:val="000D555E"/>
    <w:rsid w:val="000E1C0D"/>
    <w:rsid w:val="00107244"/>
    <w:rsid w:val="001072F4"/>
    <w:rsid w:val="001155B5"/>
    <w:rsid w:val="00155B72"/>
    <w:rsid w:val="001600D1"/>
    <w:rsid w:val="0019009D"/>
    <w:rsid w:val="00191633"/>
    <w:rsid w:val="001B1737"/>
    <w:rsid w:val="001D2825"/>
    <w:rsid w:val="001E7524"/>
    <w:rsid w:val="001E7778"/>
    <w:rsid w:val="001F0B66"/>
    <w:rsid w:val="00200192"/>
    <w:rsid w:val="00251BAA"/>
    <w:rsid w:val="002558EE"/>
    <w:rsid w:val="00257D4E"/>
    <w:rsid w:val="00265C50"/>
    <w:rsid w:val="002709A0"/>
    <w:rsid w:val="00283E5A"/>
    <w:rsid w:val="0029259F"/>
    <w:rsid w:val="00294835"/>
    <w:rsid w:val="002C6F22"/>
    <w:rsid w:val="002D7CF0"/>
    <w:rsid w:val="002E4386"/>
    <w:rsid w:val="003138FB"/>
    <w:rsid w:val="00315382"/>
    <w:rsid w:val="00327EBB"/>
    <w:rsid w:val="0033387B"/>
    <w:rsid w:val="00376503"/>
    <w:rsid w:val="00376FBD"/>
    <w:rsid w:val="00382609"/>
    <w:rsid w:val="003A3F59"/>
    <w:rsid w:val="003C444E"/>
    <w:rsid w:val="003D0D71"/>
    <w:rsid w:val="00403D67"/>
    <w:rsid w:val="00407B05"/>
    <w:rsid w:val="0043364A"/>
    <w:rsid w:val="00446D55"/>
    <w:rsid w:val="004542C5"/>
    <w:rsid w:val="00454F96"/>
    <w:rsid w:val="00483C1F"/>
    <w:rsid w:val="00494044"/>
    <w:rsid w:val="004A2BFB"/>
    <w:rsid w:val="004B6EBE"/>
    <w:rsid w:val="004C3F91"/>
    <w:rsid w:val="004C43B4"/>
    <w:rsid w:val="00510275"/>
    <w:rsid w:val="00531C83"/>
    <w:rsid w:val="00545B10"/>
    <w:rsid w:val="005504B5"/>
    <w:rsid w:val="005573FC"/>
    <w:rsid w:val="005B02F3"/>
    <w:rsid w:val="005B1C02"/>
    <w:rsid w:val="005B2CD4"/>
    <w:rsid w:val="005B48EF"/>
    <w:rsid w:val="005E2152"/>
    <w:rsid w:val="0062113D"/>
    <w:rsid w:val="00665527"/>
    <w:rsid w:val="00687E46"/>
    <w:rsid w:val="006949BC"/>
    <w:rsid w:val="006A4533"/>
    <w:rsid w:val="00710A2C"/>
    <w:rsid w:val="0073132C"/>
    <w:rsid w:val="00732B89"/>
    <w:rsid w:val="00735E2D"/>
    <w:rsid w:val="007639F8"/>
    <w:rsid w:val="00790DA5"/>
    <w:rsid w:val="007972AB"/>
    <w:rsid w:val="007B095D"/>
    <w:rsid w:val="007B2EA9"/>
    <w:rsid w:val="007B7FD2"/>
    <w:rsid w:val="007C604D"/>
    <w:rsid w:val="007D0F25"/>
    <w:rsid w:val="007E79FA"/>
    <w:rsid w:val="007F25A8"/>
    <w:rsid w:val="007F2A06"/>
    <w:rsid w:val="0080784E"/>
    <w:rsid w:val="008215AB"/>
    <w:rsid w:val="008222CF"/>
    <w:rsid w:val="00822327"/>
    <w:rsid w:val="008231D1"/>
    <w:rsid w:val="0082541F"/>
    <w:rsid w:val="008300E0"/>
    <w:rsid w:val="008805A6"/>
    <w:rsid w:val="008A34F1"/>
    <w:rsid w:val="008B4490"/>
    <w:rsid w:val="008B60B9"/>
    <w:rsid w:val="008E652D"/>
    <w:rsid w:val="008F4B52"/>
    <w:rsid w:val="00915221"/>
    <w:rsid w:val="00935C2F"/>
    <w:rsid w:val="00941D38"/>
    <w:rsid w:val="00942AA1"/>
    <w:rsid w:val="0096666F"/>
    <w:rsid w:val="00966AC5"/>
    <w:rsid w:val="009861D7"/>
    <w:rsid w:val="00986B6E"/>
    <w:rsid w:val="00986C95"/>
    <w:rsid w:val="0098732D"/>
    <w:rsid w:val="009E05A6"/>
    <w:rsid w:val="009E16AC"/>
    <w:rsid w:val="009E29F4"/>
    <w:rsid w:val="009E5C74"/>
    <w:rsid w:val="009E63C3"/>
    <w:rsid w:val="009F5C8F"/>
    <w:rsid w:val="00A05625"/>
    <w:rsid w:val="00A15A74"/>
    <w:rsid w:val="00A35CF3"/>
    <w:rsid w:val="00A4080D"/>
    <w:rsid w:val="00A47556"/>
    <w:rsid w:val="00A60960"/>
    <w:rsid w:val="00A85604"/>
    <w:rsid w:val="00A862C0"/>
    <w:rsid w:val="00A96330"/>
    <w:rsid w:val="00AA0C8E"/>
    <w:rsid w:val="00AB1750"/>
    <w:rsid w:val="00AD01DC"/>
    <w:rsid w:val="00AD7521"/>
    <w:rsid w:val="00AF0FDC"/>
    <w:rsid w:val="00B151B9"/>
    <w:rsid w:val="00B276BF"/>
    <w:rsid w:val="00B43D4C"/>
    <w:rsid w:val="00B44A76"/>
    <w:rsid w:val="00B528DD"/>
    <w:rsid w:val="00B57567"/>
    <w:rsid w:val="00B64EE4"/>
    <w:rsid w:val="00B75323"/>
    <w:rsid w:val="00B83E54"/>
    <w:rsid w:val="00B85B5B"/>
    <w:rsid w:val="00B9102A"/>
    <w:rsid w:val="00B91F8A"/>
    <w:rsid w:val="00B93C52"/>
    <w:rsid w:val="00BA3C57"/>
    <w:rsid w:val="00BA4ADD"/>
    <w:rsid w:val="00BA56E0"/>
    <w:rsid w:val="00BC5FA4"/>
    <w:rsid w:val="00BD2B57"/>
    <w:rsid w:val="00BE40B5"/>
    <w:rsid w:val="00BF3D5A"/>
    <w:rsid w:val="00C22DE6"/>
    <w:rsid w:val="00C57B9B"/>
    <w:rsid w:val="00C6213F"/>
    <w:rsid w:val="00C62F73"/>
    <w:rsid w:val="00C63A3D"/>
    <w:rsid w:val="00C75DEA"/>
    <w:rsid w:val="00C9367F"/>
    <w:rsid w:val="00CA2487"/>
    <w:rsid w:val="00CA4643"/>
    <w:rsid w:val="00CB4095"/>
    <w:rsid w:val="00CF0FC4"/>
    <w:rsid w:val="00CF6D33"/>
    <w:rsid w:val="00D008A6"/>
    <w:rsid w:val="00D3516D"/>
    <w:rsid w:val="00D36B1E"/>
    <w:rsid w:val="00D4567C"/>
    <w:rsid w:val="00D50EEB"/>
    <w:rsid w:val="00D71184"/>
    <w:rsid w:val="00D80836"/>
    <w:rsid w:val="00D8506E"/>
    <w:rsid w:val="00D97EAB"/>
    <w:rsid w:val="00DB0F5F"/>
    <w:rsid w:val="00DD0853"/>
    <w:rsid w:val="00DE3155"/>
    <w:rsid w:val="00DE375C"/>
    <w:rsid w:val="00DF77EF"/>
    <w:rsid w:val="00DF7DBA"/>
    <w:rsid w:val="00E13E19"/>
    <w:rsid w:val="00E36898"/>
    <w:rsid w:val="00E60F3D"/>
    <w:rsid w:val="00E71803"/>
    <w:rsid w:val="00E8664F"/>
    <w:rsid w:val="00E928F5"/>
    <w:rsid w:val="00EC328A"/>
    <w:rsid w:val="00EC5F7E"/>
    <w:rsid w:val="00ED2960"/>
    <w:rsid w:val="00EE46E7"/>
    <w:rsid w:val="00EE6564"/>
    <w:rsid w:val="00EE7B20"/>
    <w:rsid w:val="00EF0B55"/>
    <w:rsid w:val="00F063D6"/>
    <w:rsid w:val="00F137CF"/>
    <w:rsid w:val="00F209A6"/>
    <w:rsid w:val="00F21C89"/>
    <w:rsid w:val="00F42B36"/>
    <w:rsid w:val="00F51C16"/>
    <w:rsid w:val="00F56B1E"/>
    <w:rsid w:val="00F736C0"/>
    <w:rsid w:val="00F962F8"/>
    <w:rsid w:val="00FA4D6F"/>
    <w:rsid w:val="00FA4EFD"/>
    <w:rsid w:val="00FA57D3"/>
    <w:rsid w:val="00FC003F"/>
    <w:rsid w:val="00FC57A6"/>
    <w:rsid w:val="00FD048B"/>
    <w:rsid w:val="00FD20F5"/>
    <w:rsid w:val="00FD7B5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D4C2A"/>
  <w15:chartTrackingRefBased/>
  <w15:docId w15:val="{DA08D666-48C2-43B5-965F-CC07AC40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7F5"/>
    <w:rPr>
      <w:color w:val="0000FF"/>
      <w:u w:val="single"/>
    </w:rPr>
  </w:style>
  <w:style w:type="table" w:styleId="TableGrid">
    <w:name w:val="Table Grid"/>
    <w:basedOn w:val="TableNormal"/>
    <w:uiPriority w:val="59"/>
    <w:rsid w:val="00071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0717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1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7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F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C1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9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C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5C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normal">
    <w:name w:val="x_msonormal"/>
    <w:basedOn w:val="Normal"/>
    <w:rsid w:val="00DF7D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7DBA"/>
  </w:style>
  <w:style w:type="paragraph" w:styleId="Revision">
    <w:name w:val="Revision"/>
    <w:hidden/>
    <w:uiPriority w:val="99"/>
    <w:semiHidden/>
    <w:rsid w:val="00CF6D33"/>
  </w:style>
  <w:style w:type="paragraph" w:styleId="NormalWeb">
    <w:name w:val="Normal (Web)"/>
    <w:basedOn w:val="Normal"/>
    <w:uiPriority w:val="99"/>
    <w:unhideWhenUsed/>
    <w:rsid w:val="00CF6D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96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lec.com/mygenelec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oward.jones@genel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8" ma:contentTypeDescription="Create a new document." ma:contentTypeScope="" ma:versionID="238b14d4945bb8c0fd52f8b9129c6214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9b6354fd3faafd0291c979ff27e39542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49EAE-6D5A-4B80-96BB-0A56AC361E08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2.xml><?xml version="1.0" encoding="utf-8"?>
<ds:datastoreItem xmlns:ds="http://schemas.openxmlformats.org/officeDocument/2006/customXml" ds:itemID="{30637481-F90C-4C65-9C9F-2F1715689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E30B0-F317-430D-A573-5BE5D6C6E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Links>
    <vt:vector size="42" baseType="variant">
      <vt:variant>
        <vt:i4>5177394</vt:i4>
      </vt:variant>
      <vt:variant>
        <vt:i4>18</vt:i4>
      </vt:variant>
      <vt:variant>
        <vt:i4>0</vt:i4>
      </vt:variant>
      <vt:variant>
        <vt:i4>5</vt:i4>
      </vt:variant>
      <vt:variant>
        <vt:lpwstr>mailto:howard.jones@genelec.com</vt:lpwstr>
      </vt:variant>
      <vt:variant>
        <vt:lpwstr/>
      </vt:variant>
      <vt:variant>
        <vt:i4>1048586</vt:i4>
      </vt:variant>
      <vt:variant>
        <vt:i4>15</vt:i4>
      </vt:variant>
      <vt:variant>
        <vt:i4>0</vt:i4>
      </vt:variant>
      <vt:variant>
        <vt:i4>5</vt:i4>
      </vt:variant>
      <vt:variant>
        <vt:lpwstr>http://www.genelec.com/genelec45</vt:lpwstr>
      </vt:variant>
      <vt:variant>
        <vt:lpwstr/>
      </vt:variant>
      <vt:variant>
        <vt:i4>6160457</vt:i4>
      </vt:variant>
      <vt:variant>
        <vt:i4>12</vt:i4>
      </vt:variant>
      <vt:variant>
        <vt:i4>0</vt:i4>
      </vt:variant>
      <vt:variant>
        <vt:i4>5</vt:i4>
      </vt:variant>
      <vt:variant>
        <vt:lpwstr>https://musicfund.eu/</vt:lpwstr>
      </vt:variant>
      <vt:variant>
        <vt:lpwstr/>
      </vt:variant>
      <vt:variant>
        <vt:i4>4194371</vt:i4>
      </vt:variant>
      <vt:variant>
        <vt:i4>9</vt:i4>
      </vt:variant>
      <vt:variant>
        <vt:i4>0</vt:i4>
      </vt:variant>
      <vt:variant>
        <vt:i4>5</vt:i4>
      </vt:variant>
      <vt:variant>
        <vt:lpwstr>https://www.genelec.com/8330a</vt:lpwstr>
      </vt:variant>
      <vt:variant>
        <vt:lpwstr/>
      </vt:variant>
      <vt:variant>
        <vt:i4>262219</vt:i4>
      </vt:variant>
      <vt:variant>
        <vt:i4>6</vt:i4>
      </vt:variant>
      <vt:variant>
        <vt:i4>0</vt:i4>
      </vt:variant>
      <vt:variant>
        <vt:i4>5</vt:i4>
      </vt:variant>
      <vt:variant>
        <vt:lpwstr>https://showroom.genelec.com/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https://www.genelec.com/experience-centres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http://www.genelec.com/genelec45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Fredrik Setterberg</cp:lastModifiedBy>
  <cp:revision>4</cp:revision>
  <dcterms:created xsi:type="dcterms:W3CDTF">2023-08-10T11:41:00Z</dcterms:created>
  <dcterms:modified xsi:type="dcterms:W3CDTF">2023-08-17T08:34:00Z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