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026E7E" w:rsidRDefault="00265C50" w:rsidP="00E71803">
      <w:pPr>
        <w:spacing w:line="0" w:lineRule="atLeast"/>
        <w:ind w:left="6480" w:firstLine="720"/>
        <w:rPr>
          <w:lang w:eastAsia="ja-JP"/>
        </w:rPr>
      </w:pPr>
    </w:p>
    <w:p w14:paraId="20C79444" w14:textId="77777777" w:rsidR="00265C50" w:rsidRPr="00026E7E" w:rsidRDefault="00265C50" w:rsidP="00E71803">
      <w:pPr>
        <w:spacing w:line="0" w:lineRule="atLeast"/>
        <w:ind w:left="6480" w:firstLine="720"/>
        <w:rPr>
          <w:lang w:eastAsia="ja-JP"/>
        </w:rPr>
      </w:pPr>
    </w:p>
    <w:p w14:paraId="6CFE83B6" w14:textId="33745C14" w:rsidR="00E71803" w:rsidRPr="00026E7E" w:rsidRDefault="00DF7DBA" w:rsidP="00E71803">
      <w:pPr>
        <w:spacing w:line="0" w:lineRule="atLeast"/>
        <w:ind w:left="6480" w:firstLine="720"/>
        <w:rPr>
          <w:lang w:eastAsia="ja-JP"/>
        </w:rPr>
      </w:pPr>
      <w:r w:rsidRPr="00026E7E">
        <w:rPr>
          <w:rFonts w:hint="eastAsia"/>
          <w:lang w:eastAsia="ja-JP"/>
        </w:rPr>
        <w:t>2023</w:t>
      </w:r>
      <w:r w:rsidRPr="00026E7E">
        <w:rPr>
          <w:rFonts w:hint="eastAsia"/>
          <w:lang w:eastAsia="ja-JP"/>
        </w:rPr>
        <w:t>年</w:t>
      </w:r>
      <w:r w:rsidRPr="00026E7E">
        <w:rPr>
          <w:rFonts w:hint="eastAsia"/>
          <w:lang w:eastAsia="ja-JP"/>
        </w:rPr>
        <w:t>2</w:t>
      </w:r>
      <w:r w:rsidRPr="00026E7E">
        <w:rPr>
          <w:rFonts w:hint="eastAsia"/>
          <w:lang w:eastAsia="ja-JP"/>
        </w:rPr>
        <w:t>月</w:t>
      </w:r>
    </w:p>
    <w:p w14:paraId="7B0FD766" w14:textId="77777777" w:rsidR="00E71803" w:rsidRPr="00026E7E" w:rsidRDefault="00E71803" w:rsidP="00E71803">
      <w:pPr>
        <w:spacing w:line="20" w:lineRule="exact"/>
        <w:rPr>
          <w:lang w:eastAsia="ja-JP"/>
        </w:rPr>
      </w:pPr>
      <w:r w:rsidRPr="00026E7E">
        <w:rPr>
          <w:rFonts w:hint="eastAsia"/>
          <w:noProof/>
          <w:lang w:eastAsia="ja-JP"/>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026E7E" w:rsidRDefault="00E71803" w:rsidP="00E71803">
      <w:pPr>
        <w:spacing w:line="200" w:lineRule="exact"/>
        <w:rPr>
          <w:lang w:eastAsia="ja-JP"/>
        </w:rPr>
      </w:pPr>
    </w:p>
    <w:p w14:paraId="7BFD2509" w14:textId="3DBF4FD2" w:rsidR="002558EE" w:rsidRPr="00026E7E" w:rsidRDefault="002558EE" w:rsidP="002558EE">
      <w:pPr>
        <w:rPr>
          <w:rFonts w:cs="Arial"/>
          <w:sz w:val="44"/>
          <w:szCs w:val="44"/>
          <w:lang w:eastAsia="ja-JP"/>
        </w:rPr>
      </w:pPr>
    </w:p>
    <w:p w14:paraId="6F6603A0" w14:textId="56B22F07" w:rsidR="008231D1" w:rsidRPr="00026E7E" w:rsidRDefault="008231D1" w:rsidP="00454F96">
      <w:pPr>
        <w:jc w:val="center"/>
        <w:rPr>
          <w:b/>
          <w:bCs/>
          <w:color w:val="444444"/>
          <w:sz w:val="21"/>
          <w:szCs w:val="21"/>
          <w:shd w:val="clear" w:color="auto" w:fill="FFFFFF"/>
          <w:lang w:eastAsia="ja-JP"/>
        </w:rPr>
      </w:pPr>
      <w:r w:rsidRPr="00026E7E">
        <w:rPr>
          <w:rFonts w:hint="eastAsia"/>
          <w:b/>
          <w:bCs/>
          <w:szCs w:val="22"/>
          <w:lang w:eastAsia="ja-JP"/>
        </w:rPr>
        <w:t>***</w:t>
      </w:r>
      <w:r w:rsidRPr="00026E7E">
        <w:rPr>
          <w:rFonts w:hint="eastAsia"/>
          <w:b/>
          <w:bCs/>
          <w:color w:val="444444"/>
          <w:sz w:val="21"/>
          <w:szCs w:val="21"/>
          <w:shd w:val="clear" w:color="auto" w:fill="FFFFFF"/>
          <w:lang w:eastAsia="ja-JP"/>
        </w:rPr>
        <w:t>本プレスリリースは、即時解禁となります</w:t>
      </w:r>
      <w:r w:rsidRPr="00026E7E">
        <w:rPr>
          <w:rFonts w:hint="eastAsia"/>
          <w:b/>
          <w:bCs/>
          <w:color w:val="444444"/>
          <w:sz w:val="21"/>
          <w:szCs w:val="21"/>
          <w:shd w:val="clear" w:color="auto" w:fill="FFFFFF"/>
          <w:lang w:eastAsia="ja-JP"/>
        </w:rPr>
        <w:t>***</w:t>
      </w:r>
    </w:p>
    <w:p w14:paraId="0CC30AEB" w14:textId="77777777" w:rsidR="00454F96" w:rsidRPr="00026E7E" w:rsidRDefault="00454F96" w:rsidP="00454F96">
      <w:pPr>
        <w:jc w:val="center"/>
        <w:rPr>
          <w:b/>
          <w:bCs/>
          <w:color w:val="444444"/>
          <w:sz w:val="21"/>
          <w:szCs w:val="21"/>
          <w:shd w:val="clear" w:color="auto" w:fill="FFFFFF"/>
          <w:lang w:eastAsia="ja-JP"/>
        </w:rPr>
      </w:pPr>
    </w:p>
    <w:p w14:paraId="762B2B4B" w14:textId="77777777" w:rsidR="00E1417E" w:rsidRPr="00E1417E" w:rsidRDefault="00E1417E" w:rsidP="00E1417E">
      <w:pPr>
        <w:jc w:val="center"/>
        <w:rPr>
          <w:rFonts w:cs="Arial"/>
          <w:b/>
          <w:bCs/>
          <w:color w:val="008000"/>
          <w:sz w:val="36"/>
          <w:szCs w:val="36"/>
          <w:lang w:val="en-US" w:eastAsia="ja-JP"/>
        </w:rPr>
      </w:pPr>
      <w:r w:rsidRPr="00E1417E">
        <w:rPr>
          <w:rFonts w:cs="Arial" w:hint="eastAsia"/>
          <w:sz w:val="44"/>
          <w:szCs w:val="44"/>
          <w:lang w:val="en-US" w:eastAsia="ja-JP"/>
        </w:rPr>
        <w:t>P</w:t>
      </w:r>
      <w:r w:rsidRPr="00E1417E">
        <w:rPr>
          <w:rFonts w:cs="Arial"/>
          <w:sz w:val="44"/>
          <w:szCs w:val="44"/>
          <w:lang w:val="en-US" w:eastAsia="ja-JP"/>
        </w:rPr>
        <w:t>ress Release</w:t>
      </w:r>
    </w:p>
    <w:p w14:paraId="57A0B135" w14:textId="77777777" w:rsidR="00EF0B55" w:rsidRPr="00026E7E" w:rsidRDefault="00EF0B55" w:rsidP="00EF0B55">
      <w:pPr>
        <w:jc w:val="center"/>
        <w:rPr>
          <w:rFonts w:cs="Arial"/>
          <w:b/>
          <w:bCs/>
          <w:color w:val="008000"/>
          <w:sz w:val="36"/>
          <w:szCs w:val="36"/>
          <w:lang w:eastAsia="ja-JP"/>
        </w:rPr>
      </w:pPr>
    </w:p>
    <w:p w14:paraId="0C6937BD" w14:textId="7128E0F1" w:rsidR="00DF7DBA" w:rsidRPr="00930302" w:rsidRDefault="00DF7DBA" w:rsidP="00930302">
      <w:pPr>
        <w:spacing w:line="0" w:lineRule="atLeast"/>
        <w:jc w:val="center"/>
        <w:rPr>
          <w:b/>
          <w:bCs/>
          <w:color w:val="007A53"/>
          <w:sz w:val="34"/>
          <w:szCs w:val="34"/>
          <w:lang w:val="en-US" w:eastAsia="ja-JP"/>
        </w:rPr>
      </w:pPr>
      <w:r w:rsidRPr="00930302">
        <w:rPr>
          <w:rFonts w:hint="eastAsia"/>
          <w:b/>
          <w:bCs/>
          <w:color w:val="007A53"/>
          <w:sz w:val="34"/>
          <w:szCs w:val="34"/>
          <w:lang w:val="en-US" w:eastAsia="ja-JP"/>
        </w:rPr>
        <w:t>創立</w:t>
      </w:r>
      <w:r w:rsidRPr="00930302">
        <w:rPr>
          <w:rFonts w:hint="eastAsia"/>
          <w:b/>
          <w:bCs/>
          <w:color w:val="007A53"/>
          <w:sz w:val="34"/>
          <w:szCs w:val="34"/>
          <w:lang w:val="en-US" w:eastAsia="ja-JP"/>
        </w:rPr>
        <w:t>45</w:t>
      </w:r>
      <w:r w:rsidRPr="00930302">
        <w:rPr>
          <w:rFonts w:hint="eastAsia"/>
          <w:b/>
          <w:bCs/>
          <w:color w:val="007A53"/>
          <w:sz w:val="34"/>
          <w:szCs w:val="34"/>
          <w:lang w:val="en-US" w:eastAsia="ja-JP"/>
        </w:rPr>
        <w:t>周年を迎えた</w:t>
      </w:r>
      <w:r w:rsidRPr="00930302">
        <w:rPr>
          <w:rFonts w:hint="eastAsia"/>
          <w:b/>
          <w:bCs/>
          <w:color w:val="007A53"/>
          <w:sz w:val="34"/>
          <w:szCs w:val="34"/>
          <w:lang w:val="en-US" w:eastAsia="ja-JP"/>
        </w:rPr>
        <w:t>Genelec</w:t>
      </w:r>
      <w:r w:rsidRPr="00930302">
        <w:rPr>
          <w:rFonts w:hint="eastAsia"/>
          <w:b/>
          <w:bCs/>
          <w:color w:val="007A53"/>
          <w:sz w:val="34"/>
          <w:szCs w:val="34"/>
          <w:lang w:val="en-US" w:eastAsia="ja-JP"/>
        </w:rPr>
        <w:t>が</w:t>
      </w:r>
      <w:r w:rsidR="00412C90" w:rsidRPr="00930302">
        <w:rPr>
          <w:rFonts w:hint="eastAsia"/>
          <w:b/>
          <w:bCs/>
          <w:color w:val="007A53"/>
          <w:sz w:val="34"/>
          <w:szCs w:val="34"/>
          <w:lang w:val="en-US" w:eastAsia="ja-JP"/>
        </w:rPr>
        <w:br/>
      </w:r>
      <w:r w:rsidRPr="00930302">
        <w:rPr>
          <w:rFonts w:hint="eastAsia"/>
          <w:b/>
          <w:bCs/>
          <w:color w:val="007A53"/>
          <w:sz w:val="34"/>
          <w:szCs w:val="34"/>
          <w:lang w:val="en-US" w:eastAsia="ja-JP"/>
        </w:rPr>
        <w:t>大規模なワールド・ツアーを開催</w:t>
      </w:r>
    </w:p>
    <w:p w14:paraId="1C81F380" w14:textId="3B8C136B" w:rsidR="00DF7DBA" w:rsidRPr="00026E7E" w:rsidRDefault="00DF7DBA" w:rsidP="00DF7DBA">
      <w:pPr>
        <w:jc w:val="center"/>
        <w:rPr>
          <w:rFonts w:cs="Arial"/>
          <w:b/>
          <w:bCs/>
          <w:color w:val="008000"/>
          <w:sz w:val="36"/>
          <w:szCs w:val="36"/>
          <w:lang w:eastAsia="ja-JP"/>
        </w:rPr>
      </w:pPr>
    </w:p>
    <w:p w14:paraId="072B0E6C" w14:textId="77777777" w:rsidR="00DF7DBA" w:rsidRPr="00026E7E" w:rsidRDefault="00DF7DBA" w:rsidP="00DF7DBA">
      <w:pPr>
        <w:jc w:val="both"/>
        <w:rPr>
          <w:szCs w:val="22"/>
          <w:lang w:eastAsia="ja-JP"/>
        </w:rPr>
      </w:pPr>
    </w:p>
    <w:p w14:paraId="19D4F02C" w14:textId="1E244C70" w:rsidR="00DF7DBA" w:rsidRPr="009C7432" w:rsidRDefault="00DF7DBA" w:rsidP="00DF7DBA">
      <w:pPr>
        <w:jc w:val="both"/>
        <w:rPr>
          <w:szCs w:val="22"/>
          <w:lang w:eastAsia="ja-JP"/>
        </w:rPr>
      </w:pPr>
      <w:r w:rsidRPr="00026E7E">
        <w:rPr>
          <w:rFonts w:hint="eastAsia"/>
          <w:b/>
          <w:bCs/>
          <w:szCs w:val="22"/>
          <w:lang w:eastAsia="ja-JP"/>
        </w:rPr>
        <w:t>2023</w:t>
      </w:r>
      <w:r w:rsidRPr="00026E7E">
        <w:rPr>
          <w:rFonts w:hint="eastAsia"/>
          <w:b/>
          <w:bCs/>
          <w:szCs w:val="22"/>
          <w:lang w:eastAsia="ja-JP"/>
        </w:rPr>
        <w:t>年</w:t>
      </w:r>
      <w:r w:rsidRPr="00026E7E">
        <w:rPr>
          <w:rFonts w:hint="eastAsia"/>
          <w:b/>
          <w:bCs/>
          <w:szCs w:val="22"/>
          <w:lang w:eastAsia="ja-JP"/>
        </w:rPr>
        <w:t>2</w:t>
      </w:r>
      <w:r w:rsidRPr="00026E7E">
        <w:rPr>
          <w:rFonts w:hint="eastAsia"/>
          <w:b/>
          <w:bCs/>
          <w:szCs w:val="22"/>
          <w:lang w:eastAsia="ja-JP"/>
        </w:rPr>
        <w:t>月、フィンランド、イーサルミ</w:t>
      </w:r>
      <w:r w:rsidRPr="00026E7E">
        <w:rPr>
          <w:rFonts w:ascii="MS Mincho" w:eastAsia="MS Mincho" w:hAnsi="MS Mincho" w:cs="MS Mincho" w:hint="eastAsia"/>
          <w:b/>
          <w:bCs/>
          <w:szCs w:val="22"/>
          <w:lang w:eastAsia="ja-JP"/>
        </w:rPr>
        <w:t>…</w:t>
      </w:r>
      <w:r w:rsidRPr="00026E7E">
        <w:rPr>
          <w:rFonts w:hint="eastAsia"/>
          <w:szCs w:val="22"/>
          <w:lang w:eastAsia="ja-JP"/>
        </w:rPr>
        <w:t>プロフェッショナル・スピーカー・システムの分野で世界を牽引する</w:t>
      </w:r>
      <w:r w:rsidRPr="00026E7E">
        <w:rPr>
          <w:rFonts w:hint="eastAsia"/>
          <w:szCs w:val="22"/>
          <w:lang w:eastAsia="ja-JP"/>
        </w:rPr>
        <w:t>Genelec</w:t>
      </w:r>
      <w:r w:rsidRPr="00026E7E">
        <w:rPr>
          <w:rFonts w:hint="eastAsia"/>
          <w:szCs w:val="22"/>
          <w:lang w:eastAsia="ja-JP"/>
        </w:rPr>
        <w:t>は、創立</w:t>
      </w:r>
      <w:r w:rsidRPr="00026E7E">
        <w:rPr>
          <w:rFonts w:hint="eastAsia"/>
          <w:szCs w:val="22"/>
          <w:lang w:eastAsia="ja-JP"/>
        </w:rPr>
        <w:t>45</w:t>
      </w:r>
      <w:r w:rsidRPr="00026E7E">
        <w:rPr>
          <w:rFonts w:hint="eastAsia"/>
          <w:szCs w:val="22"/>
          <w:lang w:eastAsia="ja-JP"/>
        </w:rPr>
        <w:t>周年を</w:t>
      </w:r>
      <w:r w:rsidR="009C7432">
        <w:rPr>
          <w:rFonts w:hint="eastAsia"/>
          <w:szCs w:val="22"/>
          <w:lang w:eastAsia="ja-JP"/>
        </w:rPr>
        <w:t>記念して、本物のサウンドと情熱をもってして</w:t>
      </w:r>
      <w:r>
        <w:fldChar w:fldCharType="begin"/>
      </w:r>
      <w:r>
        <w:rPr>
          <w:lang w:eastAsia="ja-JP"/>
        </w:rPr>
        <w:instrText>HYPERLINK "http://www.genelec.com/genelec45"</w:instrText>
      </w:r>
      <w:r>
        <w:fldChar w:fldCharType="separate"/>
      </w:r>
      <w:r w:rsidRPr="00930302">
        <w:rPr>
          <w:rStyle w:val="Hyperlink"/>
          <w:rFonts w:hint="eastAsia"/>
        </w:rPr>
        <w:t>Genelec 45 World Tour</w:t>
      </w:r>
      <w:r>
        <w:rPr>
          <w:rStyle w:val="Hyperlink"/>
        </w:rPr>
        <w:fldChar w:fldCharType="end"/>
      </w:r>
      <w:r w:rsidRPr="00026E7E">
        <w:rPr>
          <w:rFonts w:hint="eastAsia"/>
          <w:szCs w:val="22"/>
          <w:lang w:eastAsia="ja-JP"/>
        </w:rPr>
        <w:t>を開催します。</w:t>
      </w:r>
      <w:r w:rsidRPr="009C7432">
        <w:rPr>
          <w:rFonts w:hint="eastAsia"/>
          <w:szCs w:val="22"/>
          <w:lang w:eastAsia="ja-JP"/>
        </w:rPr>
        <w:t>このツアーでは、各種</w:t>
      </w:r>
      <w:r w:rsidRPr="009C7432">
        <w:rPr>
          <w:rFonts w:hint="eastAsia"/>
          <w:szCs w:val="22"/>
          <w:lang w:eastAsia="ja-JP"/>
        </w:rPr>
        <w:t>Genelec</w:t>
      </w:r>
      <w:r w:rsidRPr="009C7432">
        <w:rPr>
          <w:rFonts w:hint="eastAsia"/>
          <w:szCs w:val="22"/>
          <w:lang w:eastAsia="ja-JP"/>
        </w:rPr>
        <w:t>スタジオ・モニターのデモが行われるほか、プレミアムな講習やリスニング体験が得られる様々なプログラムの開催、世界的な音楽コラボレーションの試みなどが行われます。</w:t>
      </w:r>
      <w:proofErr w:type="spellStart"/>
      <w:r w:rsidRPr="009C7432">
        <w:rPr>
          <w:rFonts w:hint="eastAsia"/>
          <w:szCs w:val="22"/>
          <w:lang w:eastAsia="ja-JP"/>
        </w:rPr>
        <w:t>Genelec</w:t>
      </w:r>
      <w:proofErr w:type="spellEnd"/>
      <w:r w:rsidRPr="009C7432">
        <w:rPr>
          <w:rFonts w:hint="eastAsia"/>
          <w:szCs w:val="22"/>
          <w:lang w:eastAsia="ja-JP"/>
        </w:rPr>
        <w:t xml:space="preserve"> 45 World Tour</w:t>
      </w:r>
      <w:r w:rsidRPr="009C7432">
        <w:rPr>
          <w:rFonts w:hint="eastAsia"/>
          <w:szCs w:val="22"/>
          <w:lang w:eastAsia="ja-JP"/>
        </w:rPr>
        <w:t>は、オーディオ・プロフェッショナルやサウンド・クリエイター、オーディオ愛好家の皆様に、本物のサウンドが持つ美しさとパワーを世界中で体験していただけるユニークな機会を提供します。</w:t>
      </w:r>
    </w:p>
    <w:p w14:paraId="5B441F9B" w14:textId="77777777" w:rsidR="001E7778" w:rsidRPr="009C7432" w:rsidRDefault="001E7778" w:rsidP="00DF7DBA">
      <w:pPr>
        <w:jc w:val="both"/>
        <w:rPr>
          <w:rFonts w:cs="Arial"/>
          <w:szCs w:val="22"/>
          <w:shd w:val="clear" w:color="auto" w:fill="FFFF00"/>
          <w:lang w:eastAsia="ja-JP"/>
        </w:rPr>
      </w:pPr>
    </w:p>
    <w:p w14:paraId="5C190A3C" w14:textId="263ED36F" w:rsidR="00DF7DBA" w:rsidRPr="009C7432" w:rsidRDefault="00DF7DBA" w:rsidP="00DF7DBA">
      <w:pPr>
        <w:jc w:val="both"/>
        <w:rPr>
          <w:szCs w:val="22"/>
          <w:lang w:eastAsia="ja-JP"/>
        </w:rPr>
      </w:pPr>
      <w:r w:rsidRPr="00026E7E">
        <w:rPr>
          <w:rFonts w:hint="eastAsia"/>
          <w:szCs w:val="22"/>
          <w:lang w:eastAsia="ja-JP"/>
        </w:rPr>
        <w:t>世界中に展開する</w:t>
      </w:r>
      <w:r w:rsidRPr="00026E7E">
        <w:rPr>
          <w:rFonts w:hint="eastAsia"/>
          <w:szCs w:val="22"/>
          <w:lang w:eastAsia="ja-JP"/>
        </w:rPr>
        <w:t>Genelec</w:t>
      </w:r>
      <w:hyperlink r:id="rId8" w:history="1">
        <w:r w:rsidRPr="00930302">
          <w:rPr>
            <w:rStyle w:val="Hyperlink"/>
            <w:rFonts w:hint="eastAsia"/>
          </w:rPr>
          <w:t>エクスペリエンス・センター</w:t>
        </w:r>
      </w:hyperlink>
      <w:r w:rsidRPr="00026E7E">
        <w:rPr>
          <w:rFonts w:hint="eastAsia"/>
          <w:szCs w:val="22"/>
          <w:lang w:eastAsia="ja-JP"/>
        </w:rPr>
        <w:t>での試聴</w:t>
      </w:r>
      <w:r w:rsidR="009C7432">
        <w:rPr>
          <w:rFonts w:hint="eastAsia"/>
          <w:szCs w:val="22"/>
          <w:lang w:eastAsia="ja-JP"/>
        </w:rPr>
        <w:t>体験</w:t>
      </w:r>
      <w:r w:rsidRPr="00026E7E">
        <w:rPr>
          <w:rFonts w:hint="eastAsia"/>
          <w:szCs w:val="22"/>
          <w:lang w:eastAsia="ja-JP"/>
        </w:rPr>
        <w:t>を含むプレミアムなイベント「</w:t>
      </w:r>
      <w:r w:rsidR="007F1E9E" w:rsidRPr="007D1DCE">
        <w:rPr>
          <w:rFonts w:cs="Calibri"/>
          <w:b/>
          <w:bCs/>
          <w:color w:val="000000"/>
          <w:szCs w:val="22"/>
        </w:rPr>
        <w:t>Genelec | Experience</w:t>
      </w:r>
      <w:r w:rsidRPr="00026E7E">
        <w:rPr>
          <w:rFonts w:hint="eastAsia"/>
          <w:szCs w:val="22"/>
          <w:lang w:eastAsia="ja-JP"/>
        </w:rPr>
        <w:t>」のほか、リアルとバーチャルの世界で行われる</w:t>
      </w:r>
      <w:r w:rsidRPr="00026E7E">
        <w:rPr>
          <w:rFonts w:hint="eastAsia"/>
          <w:szCs w:val="22"/>
          <w:lang w:eastAsia="ja-JP"/>
        </w:rPr>
        <w:t>Genelec</w:t>
      </w:r>
      <w:r w:rsidRPr="00026E7E">
        <w:rPr>
          <w:rFonts w:hint="eastAsia"/>
          <w:szCs w:val="22"/>
          <w:lang w:eastAsia="ja-JP"/>
        </w:rPr>
        <w:t>および</w:t>
      </w:r>
      <w:r w:rsidR="009C7432">
        <w:rPr>
          <w:rFonts w:hint="eastAsia"/>
          <w:szCs w:val="22"/>
          <w:lang w:eastAsia="ja-JP"/>
        </w:rPr>
        <w:t>各国の</w:t>
      </w:r>
      <w:r w:rsidRPr="00026E7E">
        <w:rPr>
          <w:rFonts w:hint="eastAsia"/>
          <w:szCs w:val="22"/>
          <w:lang w:eastAsia="ja-JP"/>
        </w:rPr>
        <w:t>地域パートナーによる様々なイベントや展示会なども開催されます。</w:t>
      </w:r>
      <w:r w:rsidR="007F1E9E" w:rsidRPr="007D1DCE">
        <w:rPr>
          <w:rFonts w:cs="Calibri"/>
          <w:b/>
          <w:bCs/>
          <w:color w:val="000000"/>
          <w:szCs w:val="22"/>
        </w:rPr>
        <w:t>Genelec | Experience</w:t>
      </w:r>
      <w:r w:rsidRPr="00026E7E">
        <w:rPr>
          <w:rFonts w:hint="eastAsia"/>
          <w:szCs w:val="22"/>
          <w:lang w:eastAsia="ja-JP"/>
        </w:rPr>
        <w:t>では</w:t>
      </w:r>
      <w:r w:rsidRPr="009C7432">
        <w:rPr>
          <w:rFonts w:hint="eastAsia"/>
          <w:szCs w:val="22"/>
          <w:lang w:eastAsia="ja-JP"/>
        </w:rPr>
        <w:t>、</w:t>
      </w:r>
      <w:r w:rsidRPr="009C7432">
        <w:rPr>
          <w:rFonts w:hint="eastAsia"/>
          <w:szCs w:val="22"/>
          <w:lang w:eastAsia="ja-JP"/>
        </w:rPr>
        <w:t>Genelec</w:t>
      </w:r>
      <w:r w:rsidRPr="009C7432">
        <w:rPr>
          <w:rFonts w:hint="eastAsia"/>
          <w:szCs w:val="22"/>
          <w:lang w:eastAsia="ja-JP"/>
        </w:rPr>
        <w:t>スタジオ・モニターの最新モデルを試聴できるほか、正確に</w:t>
      </w:r>
      <w:r w:rsidR="009C7432" w:rsidRPr="009C7432">
        <w:rPr>
          <w:rFonts w:hint="eastAsia"/>
          <w:szCs w:val="22"/>
          <w:lang w:eastAsia="ja-JP"/>
        </w:rPr>
        <w:t>調整</w:t>
      </w:r>
      <w:r w:rsidRPr="009C7432">
        <w:rPr>
          <w:rFonts w:hint="eastAsia"/>
          <w:szCs w:val="22"/>
          <w:lang w:eastAsia="ja-JP"/>
        </w:rPr>
        <w:t>されたリスニング・ルームで</w:t>
      </w:r>
      <w:r w:rsidRPr="009C7432">
        <w:rPr>
          <w:rFonts w:hint="eastAsia"/>
          <w:szCs w:val="22"/>
          <w:lang w:eastAsia="ja-JP"/>
        </w:rPr>
        <w:t>Genelec</w:t>
      </w:r>
      <w:r w:rsidRPr="009C7432">
        <w:rPr>
          <w:rFonts w:hint="eastAsia"/>
          <w:szCs w:val="22"/>
          <w:lang w:eastAsia="ja-JP"/>
        </w:rPr>
        <w:t>のステレオおよびイマーシブ・スピーカー・システムの幅広いライン</w:t>
      </w:r>
      <w:r w:rsidR="009C7432" w:rsidRPr="009C7432">
        <w:rPr>
          <w:rFonts w:hint="eastAsia"/>
          <w:szCs w:val="22"/>
          <w:lang w:eastAsia="ja-JP"/>
        </w:rPr>
        <w:t>ナ</w:t>
      </w:r>
      <w:r w:rsidRPr="009C7432">
        <w:rPr>
          <w:rFonts w:hint="eastAsia"/>
          <w:szCs w:val="22"/>
          <w:lang w:eastAsia="ja-JP"/>
        </w:rPr>
        <w:t>ップを体験いただけます。</w:t>
      </w:r>
    </w:p>
    <w:p w14:paraId="47AA900A" w14:textId="77777777" w:rsidR="00DF7DBA" w:rsidRPr="00026E7E" w:rsidRDefault="00DF7DBA" w:rsidP="00DF7DBA">
      <w:pPr>
        <w:jc w:val="both"/>
        <w:rPr>
          <w:szCs w:val="22"/>
          <w:lang w:eastAsia="ja-JP"/>
        </w:rPr>
      </w:pPr>
    </w:p>
    <w:p w14:paraId="7564AD37" w14:textId="25A8D4DA" w:rsidR="00DF7DBA" w:rsidRPr="00026E7E" w:rsidRDefault="007F1E9E" w:rsidP="00DF7DBA">
      <w:pPr>
        <w:jc w:val="both"/>
        <w:rPr>
          <w:rFonts w:cs="Calibri"/>
          <w:szCs w:val="22"/>
          <w:lang w:eastAsia="ja-JP"/>
        </w:rPr>
      </w:pPr>
      <w:r w:rsidRPr="007D1DCE">
        <w:rPr>
          <w:rFonts w:cs="Calibri"/>
          <w:b/>
          <w:bCs/>
          <w:color w:val="000000"/>
          <w:szCs w:val="22"/>
        </w:rPr>
        <w:t>Genelec | Experience</w:t>
      </w:r>
      <w:r w:rsidR="00DF7DBA" w:rsidRPr="00026E7E">
        <w:rPr>
          <w:rFonts w:hint="eastAsia"/>
          <w:szCs w:val="22"/>
          <w:lang w:eastAsia="ja-JP"/>
        </w:rPr>
        <w:t>に参加できない方のために、</w:t>
      </w:r>
      <w:r w:rsidR="00DF7DBA" w:rsidRPr="00026E7E">
        <w:rPr>
          <w:rFonts w:hint="eastAsia"/>
          <w:szCs w:val="22"/>
          <w:lang w:eastAsia="ja-JP"/>
        </w:rPr>
        <w:t>Genelec</w:t>
      </w:r>
      <w:r w:rsidR="00DF7DBA" w:rsidRPr="00026E7E">
        <w:rPr>
          <w:rFonts w:hint="eastAsia"/>
          <w:szCs w:val="22"/>
          <w:lang w:eastAsia="ja-JP"/>
        </w:rPr>
        <w:t>は年間を通してデジタル・チャンネルを</w:t>
      </w:r>
      <w:r w:rsidR="009C7432">
        <w:rPr>
          <w:rFonts w:hint="eastAsia"/>
          <w:szCs w:val="22"/>
          <w:lang w:eastAsia="ja-JP"/>
        </w:rPr>
        <w:t>最大限に</w:t>
      </w:r>
      <w:r w:rsidR="00DF7DBA" w:rsidRPr="00026E7E">
        <w:rPr>
          <w:rFonts w:hint="eastAsia"/>
          <w:szCs w:val="22"/>
          <w:lang w:eastAsia="ja-JP"/>
        </w:rPr>
        <w:t>活用し、オンライン・マスタークラスやチュートリアル、ウェビナー、気軽に参加できるナレッジシェアリング・セッションなどのプログラムを</w:t>
      </w:r>
      <w:r w:rsidR="00F87053">
        <w:rPr>
          <w:rFonts w:hint="eastAsia"/>
          <w:szCs w:val="22"/>
          <w:lang w:eastAsia="ja-JP"/>
        </w:rPr>
        <w:t>公開</w:t>
      </w:r>
      <w:r w:rsidR="00DF7DBA" w:rsidRPr="00026E7E">
        <w:rPr>
          <w:rFonts w:hint="eastAsia"/>
          <w:szCs w:val="22"/>
          <w:lang w:eastAsia="ja-JP"/>
        </w:rPr>
        <w:t>予定です。また</w:t>
      </w:r>
      <w:r w:rsidR="009C7432">
        <w:rPr>
          <w:rFonts w:hint="eastAsia"/>
          <w:szCs w:val="22"/>
          <w:lang w:eastAsia="ja-JP"/>
        </w:rPr>
        <w:t>、</w:t>
      </w:r>
      <w:r w:rsidR="00DF7DBA" w:rsidRPr="00026E7E">
        <w:rPr>
          <w:rFonts w:hint="eastAsia"/>
          <w:szCs w:val="22"/>
          <w:lang w:eastAsia="ja-JP"/>
        </w:rPr>
        <w:t>新たに公開されたユニークで魅力的なインタラクティブ</w:t>
      </w:r>
      <w:r w:rsidR="009C7432">
        <w:rPr>
          <w:rFonts w:hint="eastAsia"/>
          <w:szCs w:val="22"/>
          <w:lang w:eastAsia="ja-JP"/>
        </w:rPr>
        <w:t>・バーチャル・リアリティ</w:t>
      </w:r>
      <w:r w:rsidR="00DF7DBA" w:rsidRPr="00026E7E">
        <w:rPr>
          <w:rFonts w:hint="eastAsia"/>
          <w:szCs w:val="22"/>
          <w:lang w:eastAsia="ja-JP"/>
        </w:rPr>
        <w:t>空間</w:t>
      </w:r>
      <w:r w:rsidR="00DF7DBA">
        <w:fldChar w:fldCharType="begin"/>
      </w:r>
      <w:r w:rsidR="00DF7DBA">
        <w:rPr>
          <w:lang w:eastAsia="ja-JP"/>
        </w:rPr>
        <w:instrText>HYPERLINK "https://showroom.genelec.com/"</w:instrText>
      </w:r>
      <w:r w:rsidR="00DF7DBA">
        <w:fldChar w:fldCharType="separate"/>
      </w:r>
      <w:r w:rsidR="00DF7DBA" w:rsidRPr="00930302">
        <w:rPr>
          <w:rStyle w:val="Hyperlink"/>
          <w:rFonts w:hint="eastAsia"/>
        </w:rPr>
        <w:t>Genelec</w:t>
      </w:r>
      <w:r w:rsidR="00DF7DBA" w:rsidRPr="00930302">
        <w:rPr>
          <w:rStyle w:val="Hyperlink"/>
          <w:rFonts w:hint="eastAsia"/>
        </w:rPr>
        <w:t>バーチャル・ショールーム</w:t>
      </w:r>
      <w:r w:rsidR="00DF7DBA">
        <w:rPr>
          <w:rStyle w:val="Hyperlink"/>
        </w:rPr>
        <w:fldChar w:fldCharType="end"/>
      </w:r>
      <w:r w:rsidR="009C7432">
        <w:rPr>
          <w:rFonts w:hint="eastAsia"/>
          <w:szCs w:val="22"/>
          <w:lang w:eastAsia="ja-JP"/>
        </w:rPr>
        <w:t>（英語のみ）で</w:t>
      </w:r>
      <w:r w:rsidR="00DF7DBA" w:rsidRPr="00026E7E">
        <w:rPr>
          <w:rFonts w:hint="eastAsia"/>
          <w:szCs w:val="22"/>
          <w:lang w:eastAsia="ja-JP"/>
        </w:rPr>
        <w:t>は、プロフェッショナル・オーディオ・モニタリング、</w:t>
      </w:r>
      <w:r w:rsidR="009C7432">
        <w:rPr>
          <w:rFonts w:hint="eastAsia"/>
          <w:szCs w:val="22"/>
          <w:lang w:eastAsia="ja-JP"/>
        </w:rPr>
        <w:t>設備音響</w:t>
      </w:r>
      <w:r w:rsidR="00DF7DBA" w:rsidRPr="00026E7E">
        <w:rPr>
          <w:rFonts w:hint="eastAsia"/>
          <w:szCs w:val="22"/>
          <w:lang w:eastAsia="ja-JP"/>
        </w:rPr>
        <w:t>、ホーム・オーディオの各分野の</w:t>
      </w:r>
      <w:r w:rsidR="00DF7DBA" w:rsidRPr="00026E7E">
        <w:rPr>
          <w:rFonts w:hint="eastAsia"/>
          <w:szCs w:val="22"/>
          <w:lang w:eastAsia="ja-JP"/>
        </w:rPr>
        <w:t>Genelec</w:t>
      </w:r>
      <w:r w:rsidR="00DF7DBA" w:rsidRPr="00026E7E">
        <w:rPr>
          <w:rFonts w:hint="eastAsia"/>
          <w:szCs w:val="22"/>
          <w:lang w:eastAsia="ja-JP"/>
        </w:rPr>
        <w:t>製品に関する有益な情報やリソースに簡単にアクセス</w:t>
      </w:r>
      <w:r w:rsidR="00F87053">
        <w:rPr>
          <w:rFonts w:hint="eastAsia"/>
          <w:szCs w:val="22"/>
          <w:lang w:eastAsia="ja-JP"/>
        </w:rPr>
        <w:t>できます</w:t>
      </w:r>
      <w:r w:rsidR="00DF7DBA" w:rsidRPr="00026E7E">
        <w:rPr>
          <w:rFonts w:hint="eastAsia"/>
          <w:szCs w:val="22"/>
          <w:lang w:eastAsia="ja-JP"/>
        </w:rPr>
        <w:t>。さらに、オーディオ・プロフェッショナル、クリエイター、音楽教育関係者など</w:t>
      </w:r>
      <w:r w:rsidR="009C7432">
        <w:rPr>
          <w:rFonts w:hint="eastAsia"/>
          <w:szCs w:val="22"/>
          <w:lang w:eastAsia="ja-JP"/>
        </w:rPr>
        <w:t>の皆様へ向けて、</w:t>
      </w:r>
      <w:r w:rsidR="00DF7DBA" w:rsidRPr="00026E7E">
        <w:rPr>
          <w:rFonts w:hint="eastAsia"/>
          <w:szCs w:val="22"/>
          <w:lang w:eastAsia="ja-JP"/>
        </w:rPr>
        <w:t>快適に</w:t>
      </w:r>
      <w:r w:rsidR="00DF7DBA" w:rsidRPr="00026E7E">
        <w:rPr>
          <w:rFonts w:hint="eastAsia"/>
          <w:szCs w:val="22"/>
          <w:lang w:eastAsia="ja-JP"/>
        </w:rPr>
        <w:t>Genelec</w:t>
      </w:r>
      <w:r w:rsidR="00DF7DBA" w:rsidRPr="00026E7E">
        <w:rPr>
          <w:rFonts w:hint="eastAsia"/>
          <w:szCs w:val="22"/>
          <w:lang w:eastAsia="ja-JP"/>
        </w:rPr>
        <w:t>テクノロジーを体験</w:t>
      </w:r>
      <w:r w:rsidR="00DA1967" w:rsidRPr="00DA1967">
        <w:rPr>
          <w:rFonts w:hint="eastAsia"/>
          <w:szCs w:val="22"/>
          <w:lang w:eastAsia="ja-JP"/>
        </w:rPr>
        <w:t>いただくための</w:t>
      </w:r>
      <w:r w:rsidR="00DF7DBA" w:rsidRPr="00026E7E">
        <w:rPr>
          <w:rFonts w:hint="eastAsia"/>
          <w:b/>
          <w:bCs/>
          <w:szCs w:val="22"/>
          <w:lang w:eastAsia="ja-JP"/>
        </w:rPr>
        <w:t xml:space="preserve">Create With Genelec </w:t>
      </w:r>
      <w:r w:rsidR="00DF7DBA" w:rsidRPr="00026E7E">
        <w:rPr>
          <w:rFonts w:hint="eastAsia"/>
          <w:szCs w:val="22"/>
          <w:lang w:eastAsia="ja-JP"/>
        </w:rPr>
        <w:t>ローン・キャンペーンを一部の地域で実施します。</w:t>
      </w:r>
    </w:p>
    <w:p w14:paraId="2B03A06A" w14:textId="77777777" w:rsidR="00DF7DBA" w:rsidRPr="00026E7E" w:rsidRDefault="00DF7DBA" w:rsidP="00DF7DBA">
      <w:pPr>
        <w:jc w:val="both"/>
        <w:rPr>
          <w:rFonts w:cs="Calibri"/>
          <w:szCs w:val="22"/>
          <w:lang w:eastAsia="ja-JP"/>
        </w:rPr>
      </w:pPr>
    </w:p>
    <w:p w14:paraId="06BC69F0" w14:textId="15906994" w:rsidR="00DF7DBA" w:rsidRPr="009C7432" w:rsidRDefault="00DF7DBA" w:rsidP="00862F04">
      <w:pPr>
        <w:pStyle w:val="NormalWeb"/>
        <w:shd w:val="clear" w:color="auto" w:fill="FFFFFF"/>
        <w:spacing w:before="0" w:beforeAutospacing="0" w:after="300" w:afterAutospacing="0"/>
        <w:jc w:val="both"/>
        <w:rPr>
          <w:rFonts w:ascii="Helvetica Neue" w:eastAsia="ヒラギノ角ゴ Pro W3" w:hAnsi="Helvetica Neue"/>
          <w:szCs w:val="22"/>
          <w:lang w:eastAsia="ja-JP"/>
        </w:rPr>
      </w:pPr>
      <w:r w:rsidRPr="00026E7E">
        <w:rPr>
          <w:rFonts w:ascii="Helvetica Neue" w:eastAsia="ヒラギノ角ゴ Pro W3" w:hAnsi="Helvetica Neue" w:cs="MS Mincho" w:hint="eastAsia"/>
          <w:szCs w:val="22"/>
          <w:lang w:eastAsia="ja-JP"/>
        </w:rPr>
        <w:t>ま</w:t>
      </w:r>
      <w:r w:rsidRPr="00026E7E">
        <w:rPr>
          <w:rFonts w:ascii="Helvetica Neue" w:eastAsia="ヒラギノ角ゴ Pro W3" w:hAnsi="Helvetica Neue" w:hint="eastAsia"/>
          <w:szCs w:val="22"/>
          <w:lang w:eastAsia="ja-JP"/>
        </w:rPr>
        <w:t>た</w:t>
      </w:r>
      <w:r w:rsidR="009C7432">
        <w:rPr>
          <w:rFonts w:ascii="Helvetica Neue" w:eastAsia="ヒラギノ角ゴ Pro W3" w:hAnsi="Helvetica Neue" w:hint="eastAsia"/>
          <w:szCs w:val="22"/>
          <w:lang w:eastAsia="ja-JP"/>
        </w:rPr>
        <w:t>、</w:t>
      </w:r>
      <w:r w:rsidRPr="00026E7E">
        <w:rPr>
          <w:rFonts w:ascii="Helvetica Neue" w:eastAsia="ヒラギノ角ゴ Pro W3" w:hAnsi="Helvetica Neue" w:hint="eastAsia"/>
          <w:szCs w:val="22"/>
          <w:lang w:eastAsia="ja-JP"/>
        </w:rPr>
        <w:t>Genelec</w:t>
      </w:r>
      <w:r w:rsidRPr="00026E7E">
        <w:rPr>
          <w:rFonts w:ascii="Helvetica Neue" w:eastAsia="ヒラギノ角ゴ Pro W3" w:hAnsi="Helvetica Neue" w:hint="eastAsia"/>
          <w:szCs w:val="22"/>
          <w:lang w:eastAsia="ja-JP"/>
        </w:rPr>
        <w:t>の</w:t>
      </w:r>
      <w:r w:rsidRPr="00026E7E">
        <w:rPr>
          <w:rFonts w:ascii="Helvetica Neue" w:eastAsia="ヒラギノ角ゴ Pro W3" w:hAnsi="Helvetica Neue" w:hint="eastAsia"/>
          <w:szCs w:val="22"/>
          <w:lang w:eastAsia="ja-JP"/>
        </w:rPr>
        <w:t>45</w:t>
      </w:r>
      <w:r w:rsidRPr="00026E7E">
        <w:rPr>
          <w:rFonts w:ascii="Helvetica Neue" w:eastAsia="ヒラギノ角ゴ Pro W3" w:hAnsi="Helvetica Neue" w:hint="eastAsia"/>
          <w:szCs w:val="22"/>
          <w:lang w:eastAsia="ja-JP"/>
        </w:rPr>
        <w:t>周年を</w:t>
      </w:r>
      <w:r w:rsidR="009C7432">
        <w:rPr>
          <w:rFonts w:ascii="Helvetica Neue" w:eastAsia="ヒラギノ角ゴ Pro W3" w:hAnsi="Helvetica Neue" w:hint="eastAsia"/>
          <w:szCs w:val="22"/>
          <w:lang w:eastAsia="ja-JP"/>
        </w:rPr>
        <w:t>記念した、</w:t>
      </w:r>
      <w:r w:rsidRPr="00026E7E">
        <w:rPr>
          <w:rFonts w:ascii="Helvetica Neue" w:eastAsia="ヒラギノ角ゴ Pro W3" w:hAnsi="Helvetica Neue" w:hint="eastAsia"/>
          <w:szCs w:val="22"/>
          <w:lang w:eastAsia="ja-JP"/>
        </w:rPr>
        <w:t>世界的な音楽コラボレーション企画「</w:t>
      </w:r>
      <w:r w:rsidRPr="00026E7E">
        <w:rPr>
          <w:rFonts w:ascii="Helvetica Neue" w:eastAsia="ヒラギノ角ゴ Pro W3" w:hAnsi="Helvetica Neue" w:hint="eastAsia"/>
          <w:b/>
          <w:bCs/>
          <w:szCs w:val="22"/>
          <w:lang w:eastAsia="ja-JP"/>
        </w:rPr>
        <w:t>Genelec | Harmony Tracks</w:t>
      </w:r>
      <w:r w:rsidRPr="00026E7E">
        <w:rPr>
          <w:rFonts w:ascii="Helvetica Neue" w:eastAsia="ヒラギノ角ゴ Pro W3" w:hAnsi="Helvetica Neue" w:hint="eastAsia"/>
          <w:b/>
          <w:bCs/>
          <w:szCs w:val="22"/>
          <w:lang w:eastAsia="ja-JP"/>
        </w:rPr>
        <w:t>」</w:t>
      </w:r>
      <w:r w:rsidRPr="00026E7E">
        <w:rPr>
          <w:rFonts w:ascii="Helvetica Neue" w:eastAsia="ヒラギノ角ゴ Pro W3" w:hAnsi="Helvetica Neue" w:hint="eastAsia"/>
          <w:szCs w:val="22"/>
          <w:lang w:eastAsia="ja-JP"/>
        </w:rPr>
        <w:t>を実施します。</w:t>
      </w:r>
      <w:r w:rsidRPr="00026E7E">
        <w:rPr>
          <w:rFonts w:ascii="Helvetica Neue" w:eastAsia="ヒラギノ角ゴ Pro W3" w:hAnsi="Helvetica Neue" w:hint="eastAsia"/>
          <w:b/>
          <w:bCs/>
          <w:szCs w:val="22"/>
          <w:lang w:eastAsia="ja-JP"/>
        </w:rPr>
        <w:t>Genelec | Harmony Tracks</w:t>
      </w:r>
      <w:r w:rsidRPr="009C7432">
        <w:rPr>
          <w:rFonts w:ascii="Helvetica Neue" w:eastAsia="ヒラギノ角ゴ Pro W3" w:hAnsi="Helvetica Neue" w:hint="eastAsia"/>
          <w:szCs w:val="22"/>
          <w:lang w:eastAsia="ja-JP"/>
        </w:rPr>
        <w:t>は、独自のサウンド、スタイル、文化を反映した</w:t>
      </w:r>
      <w:r w:rsidRPr="009C7432">
        <w:rPr>
          <w:rFonts w:ascii="Helvetica Neue" w:eastAsia="ヒラギノ角ゴ Pro W3" w:hAnsi="Helvetica Neue" w:hint="eastAsia"/>
          <w:lang w:eastAsia="ja-JP"/>
        </w:rPr>
        <w:t>楽</w:t>
      </w:r>
      <w:r w:rsidRPr="00026E7E">
        <w:rPr>
          <w:rFonts w:ascii="Helvetica Neue" w:eastAsia="ヒラギノ角ゴ Pro W3" w:hAnsi="Helvetica Neue" w:hint="eastAsia"/>
          <w:lang w:eastAsia="ja-JP"/>
        </w:rPr>
        <w:t>曲を</w:t>
      </w:r>
      <w:r w:rsidR="009C7432">
        <w:rPr>
          <w:rFonts w:ascii="Helvetica Neue" w:eastAsia="ヒラギノ角ゴ Pro W3" w:hAnsi="Helvetica Neue" w:hint="eastAsia"/>
          <w:lang w:eastAsia="ja-JP"/>
        </w:rPr>
        <w:t>皆様からご応募いただき</w:t>
      </w:r>
      <w:r w:rsidR="00CD7C8B" w:rsidRPr="00CD7C8B">
        <w:rPr>
          <w:rFonts w:ascii="Helvetica Neue" w:eastAsia="ヒラギノ角ゴ Pro W3" w:hAnsi="Helvetica Neue" w:hint="eastAsia"/>
          <w:lang w:eastAsia="ja-JP"/>
        </w:rPr>
        <w:t>、</w:t>
      </w:r>
      <w:r w:rsidRPr="00026E7E">
        <w:rPr>
          <w:rFonts w:ascii="Helvetica Neue" w:eastAsia="ヒラギノ角ゴ Pro W3" w:hAnsi="Helvetica Neue" w:hint="eastAsia"/>
          <w:szCs w:val="22"/>
          <w:lang w:eastAsia="ja-JP"/>
        </w:rPr>
        <w:t>世界中のクリエ</w:t>
      </w:r>
      <w:r w:rsidR="009C7432">
        <w:rPr>
          <w:rFonts w:ascii="Helvetica Neue" w:eastAsia="ヒラギノ角ゴ Pro W3" w:hAnsi="Helvetica Neue" w:hint="eastAsia"/>
          <w:szCs w:val="22"/>
          <w:lang w:eastAsia="ja-JP"/>
        </w:rPr>
        <w:t>イ</w:t>
      </w:r>
      <w:r w:rsidRPr="00026E7E">
        <w:rPr>
          <w:rFonts w:ascii="Helvetica Neue" w:eastAsia="ヒラギノ角ゴ Pro W3" w:hAnsi="Helvetica Neue" w:hint="eastAsia"/>
          <w:szCs w:val="22"/>
          <w:lang w:eastAsia="ja-JP"/>
        </w:rPr>
        <w:t>ター達による新し</w:t>
      </w:r>
      <w:r w:rsidRPr="00026E7E">
        <w:rPr>
          <w:rFonts w:ascii="Helvetica Neue" w:eastAsia="ヒラギノ角ゴ Pro W3" w:hAnsi="Helvetica Neue" w:hint="eastAsia"/>
          <w:szCs w:val="22"/>
          <w:lang w:eastAsia="ja-JP"/>
        </w:rPr>
        <w:lastRenderedPageBreak/>
        <w:t>くパワフルな音楽で、世界を</w:t>
      </w:r>
      <w:r w:rsidRPr="00026E7E">
        <w:rPr>
          <w:rFonts w:ascii="Helvetica Neue" w:eastAsia="ヒラギノ角ゴ Pro W3" w:hAnsi="Helvetica Neue" w:hint="eastAsia"/>
          <w:szCs w:val="22"/>
          <w:lang w:eastAsia="ja-JP"/>
        </w:rPr>
        <w:t>1</w:t>
      </w:r>
      <w:r w:rsidRPr="00026E7E">
        <w:rPr>
          <w:rFonts w:ascii="Helvetica Neue" w:eastAsia="ヒラギノ角ゴ Pro W3" w:hAnsi="Helvetica Neue" w:hint="eastAsia"/>
          <w:szCs w:val="22"/>
          <w:lang w:eastAsia="ja-JP"/>
        </w:rPr>
        <w:t>つ</w:t>
      </w:r>
      <w:r w:rsidR="00CD7C8B" w:rsidRPr="00CD7C8B">
        <w:rPr>
          <w:rFonts w:ascii="Helvetica Neue" w:eastAsia="ヒラギノ角ゴ Pro W3" w:hAnsi="Helvetica Neue" w:hint="eastAsia"/>
          <w:szCs w:val="22"/>
          <w:lang w:eastAsia="ja-JP"/>
        </w:rPr>
        <w:t>にすることを目的とした企画です</w:t>
      </w:r>
      <w:r w:rsidR="00CD7C8B">
        <w:rPr>
          <w:rFonts w:ascii="Helvetica Neue" w:eastAsia="ヒラギノ角ゴ Pro W3" w:hAnsi="Helvetica Neue" w:hint="eastAsia"/>
          <w:szCs w:val="22"/>
          <w:lang w:eastAsia="ja-JP"/>
        </w:rPr>
        <w:t>。</w:t>
      </w:r>
      <w:r w:rsidRPr="00026E7E">
        <w:rPr>
          <w:rFonts w:ascii="Helvetica Neue" w:eastAsia="ヒラギノ角ゴ Pro W3" w:hAnsi="Helvetica Neue" w:hint="eastAsia"/>
          <w:szCs w:val="22"/>
          <w:lang w:eastAsia="ja-JP"/>
        </w:rPr>
        <w:t>コンテスト受賞者には、</w:t>
      </w:r>
      <w:r w:rsidRPr="00026E7E">
        <w:rPr>
          <w:rFonts w:ascii="Helvetica Neue" w:eastAsia="ヒラギノ角ゴ Pro W3" w:hAnsi="Helvetica Neue" w:hint="eastAsia"/>
          <w:szCs w:val="22"/>
          <w:lang w:eastAsia="ja-JP"/>
        </w:rPr>
        <w:t xml:space="preserve">Genelec </w:t>
      </w:r>
      <w:hyperlink r:id="rId9" w:history="1">
        <w:r w:rsidRPr="00026E7E">
          <w:rPr>
            <w:rStyle w:val="Hyperlink"/>
            <w:rFonts w:ascii="Helvetica Neue" w:eastAsia="ヒラギノ角ゴ Pro W3" w:hAnsi="Helvetica Neue" w:hint="eastAsia"/>
          </w:rPr>
          <w:t>8330A</w:t>
        </w:r>
      </w:hyperlink>
      <w:r w:rsidRPr="00026E7E">
        <w:rPr>
          <w:rFonts w:ascii="Helvetica Neue" w:eastAsia="ヒラギノ角ゴ Pro W3" w:hAnsi="Helvetica Neue" w:hint="eastAsia"/>
          <w:szCs w:val="22"/>
          <w:lang w:eastAsia="ja-JP"/>
        </w:rPr>
        <w:t>スタジオ・モニターが贈</w:t>
      </w:r>
      <w:r w:rsidRPr="009C7432">
        <w:rPr>
          <w:rFonts w:ascii="Helvetica Neue" w:eastAsia="ヒラギノ角ゴ Pro W3" w:hAnsi="Helvetica Neue" w:hint="eastAsia"/>
          <w:szCs w:val="22"/>
          <w:lang w:eastAsia="ja-JP"/>
        </w:rPr>
        <w:t>呈されます。また、応募された曲の</w:t>
      </w:r>
      <w:r w:rsidRPr="009C7432">
        <w:rPr>
          <w:rFonts w:ascii="Helvetica Neue" w:eastAsia="ヒラギノ角ゴ Pro W3" w:hAnsi="Helvetica Neue" w:hint="eastAsia"/>
          <w:lang w:eastAsia="ja-JP"/>
        </w:rPr>
        <w:t>数</w:t>
      </w:r>
      <w:r w:rsidR="00E1417E" w:rsidRPr="009C7432">
        <w:rPr>
          <w:rFonts w:ascii="Helvetica Neue" w:eastAsia="ヒラギノ角ゴ Pro W3" w:hAnsi="Helvetica Neue" w:hint="eastAsia"/>
          <w:lang w:eastAsia="ja-JP"/>
        </w:rPr>
        <w:t>に応じて</w:t>
      </w:r>
      <w:r w:rsidRPr="009C7432">
        <w:rPr>
          <w:rFonts w:ascii="Helvetica Neue" w:eastAsia="ヒラギノ角ゴ Pro W3" w:hAnsi="Helvetica Neue" w:hint="eastAsia"/>
          <w:lang w:eastAsia="ja-JP"/>
        </w:rPr>
        <w:t>、</w:t>
      </w:r>
      <w:r w:rsidRPr="009C7432">
        <w:rPr>
          <w:rFonts w:ascii="Helvetica Neue" w:eastAsia="ヒラギノ角ゴ Pro W3" w:hAnsi="Helvetica Neue" w:hint="eastAsia"/>
          <w:szCs w:val="22"/>
          <w:lang w:eastAsia="ja-JP"/>
        </w:rPr>
        <w:t>非営利団体</w:t>
      </w:r>
      <w:r w:rsidRPr="00CC27DC">
        <w:fldChar w:fldCharType="begin"/>
      </w:r>
      <w:r w:rsidRPr="00CC27DC">
        <w:rPr>
          <w:color w:val="007A53"/>
          <w:lang w:eastAsia="ja-JP"/>
        </w:rPr>
        <w:instrText>HYPERLINK "https://musicfund.eu/"</w:instrText>
      </w:r>
      <w:r w:rsidRPr="00CC27DC">
        <w:fldChar w:fldCharType="separate"/>
      </w:r>
      <w:r w:rsidRPr="00CC27DC">
        <w:rPr>
          <w:rStyle w:val="Hyperlink"/>
          <w:rFonts w:ascii="Helvetica Neue" w:eastAsia="ヒラギノ角ゴ Pro W3" w:hAnsi="Helvetica Neue" w:hint="eastAsia"/>
        </w:rPr>
        <w:t>Music Fund</w:t>
      </w:r>
      <w:r w:rsidRPr="00CC27DC">
        <w:rPr>
          <w:rStyle w:val="Hyperlink"/>
          <w:rFonts w:ascii="Helvetica Neue" w:eastAsia="ヒラギノ角ゴ Pro W3" w:hAnsi="Helvetica Neue"/>
        </w:rPr>
        <w:fldChar w:fldCharType="end"/>
      </w:r>
      <w:r w:rsidRPr="009C7432">
        <w:rPr>
          <w:rFonts w:ascii="Helvetica Neue" w:eastAsia="ヒラギノ角ゴ Pro W3" w:hAnsi="Helvetica Neue" w:hint="eastAsia"/>
          <w:szCs w:val="22"/>
          <w:lang w:eastAsia="ja-JP"/>
        </w:rPr>
        <w:t>に対し</w:t>
      </w:r>
      <w:r w:rsidR="009C7432" w:rsidRPr="009C7432">
        <w:rPr>
          <w:rFonts w:ascii="Helvetica Neue" w:eastAsia="ヒラギノ角ゴ Pro W3" w:hAnsi="Helvetica Neue" w:hint="eastAsia"/>
          <w:szCs w:val="22"/>
          <w:lang w:eastAsia="ja-JP"/>
        </w:rPr>
        <w:t>Genelec</w:t>
      </w:r>
      <w:r w:rsidR="009C7432" w:rsidRPr="009C7432">
        <w:rPr>
          <w:rFonts w:ascii="Helvetica Neue" w:eastAsia="ヒラギノ角ゴ Pro W3" w:hAnsi="Helvetica Neue" w:hint="eastAsia"/>
          <w:szCs w:val="22"/>
          <w:lang w:eastAsia="ja-JP"/>
        </w:rPr>
        <w:t>から</w:t>
      </w:r>
      <w:r w:rsidRPr="009C7432">
        <w:rPr>
          <w:rFonts w:ascii="Helvetica Neue" w:eastAsia="ヒラギノ角ゴ Pro W3" w:hAnsi="Helvetica Neue" w:hint="eastAsia"/>
          <w:szCs w:val="22"/>
          <w:lang w:eastAsia="ja-JP"/>
        </w:rPr>
        <w:t>寄付が行われます。</w:t>
      </w:r>
      <w:r w:rsidRPr="009C7432">
        <w:rPr>
          <w:rFonts w:ascii="Helvetica Neue" w:eastAsia="ヒラギノ角ゴ Pro W3" w:hAnsi="Helvetica Neue" w:hint="eastAsia"/>
          <w:szCs w:val="22"/>
          <w:lang w:eastAsia="ja-JP"/>
        </w:rPr>
        <w:t>Music Fund</w:t>
      </w:r>
      <w:r w:rsidRPr="009C7432">
        <w:rPr>
          <w:rFonts w:ascii="Helvetica Neue" w:eastAsia="ヒラギノ角ゴ Pro W3" w:hAnsi="Helvetica Neue" w:hint="eastAsia"/>
          <w:szCs w:val="22"/>
          <w:lang w:eastAsia="ja-JP"/>
        </w:rPr>
        <w:t>は、使われていない楽器を収集</w:t>
      </w:r>
      <w:r w:rsidRPr="009C7432">
        <w:rPr>
          <w:rFonts w:ascii="Helvetica Neue" w:eastAsia="ヒラギノ角ゴ Pro W3" w:hAnsi="Helvetica Neue" w:hint="eastAsia"/>
          <w:szCs w:val="22"/>
          <w:lang w:eastAsia="ja-JP"/>
        </w:rPr>
        <w:t>/</w:t>
      </w:r>
      <w:r w:rsidRPr="009C7432">
        <w:rPr>
          <w:rFonts w:ascii="Helvetica Neue" w:eastAsia="ヒラギノ角ゴ Pro W3" w:hAnsi="Helvetica Neue" w:hint="eastAsia"/>
          <w:szCs w:val="22"/>
          <w:lang w:eastAsia="ja-JP"/>
        </w:rPr>
        <w:t>修理し、ヨーロッパや世界中の発展途上国、紛争地域にある音楽学校や社会芸術プロジェクトに寄贈することを目的とした団体です。</w:t>
      </w:r>
      <w:r w:rsidRPr="009C7432">
        <w:rPr>
          <w:rFonts w:ascii="Helvetica Neue" w:eastAsia="ヒラギノ角ゴ Pro W3" w:hAnsi="Helvetica Neue" w:hint="eastAsia"/>
          <w:szCs w:val="22"/>
          <w:lang w:eastAsia="ja-JP"/>
        </w:rPr>
        <w:t>Genelec</w:t>
      </w:r>
      <w:r w:rsidRPr="009C7432">
        <w:rPr>
          <w:rFonts w:ascii="Helvetica Neue" w:eastAsia="ヒラギノ角ゴ Pro W3" w:hAnsi="Helvetica Neue" w:hint="eastAsia"/>
          <w:szCs w:val="22"/>
          <w:lang w:eastAsia="ja-JP"/>
        </w:rPr>
        <w:t>は各国の地域パートナーにも参加を呼びかけ、世界中の素晴らしい音楽文化を称える意味で、</w:t>
      </w:r>
      <w:r w:rsidRPr="009C7432">
        <w:rPr>
          <w:rFonts w:ascii="Helvetica Neue" w:eastAsia="ヒラギノ角ゴ Pro W3" w:hAnsi="Helvetica Neue" w:hint="eastAsia"/>
          <w:szCs w:val="22"/>
          <w:lang w:eastAsia="ja-JP"/>
        </w:rPr>
        <w:t>45</w:t>
      </w:r>
      <w:r w:rsidRPr="009C7432">
        <w:rPr>
          <w:rFonts w:ascii="Helvetica Neue" w:eastAsia="ヒラギノ角ゴ Pro W3" w:hAnsi="Helvetica Neue" w:hint="eastAsia"/>
          <w:szCs w:val="22"/>
          <w:lang w:eastAsia="ja-JP"/>
        </w:rPr>
        <w:t>種類の楽器を収集し、世界中に再配布することを目標としています。</w:t>
      </w:r>
    </w:p>
    <w:p w14:paraId="1E8BC4D6" w14:textId="77777777" w:rsidR="00991D8D" w:rsidRDefault="00DF7DBA" w:rsidP="00DF7DBA">
      <w:pPr>
        <w:jc w:val="both"/>
        <w:rPr>
          <w:szCs w:val="22"/>
          <w:lang w:eastAsia="ja-JP"/>
        </w:rPr>
      </w:pPr>
      <w:r w:rsidRPr="00026E7E">
        <w:rPr>
          <w:rFonts w:hint="eastAsia"/>
          <w:szCs w:val="22"/>
          <w:lang w:eastAsia="ja-JP"/>
        </w:rPr>
        <w:t>Genelec</w:t>
      </w:r>
      <w:r w:rsidRPr="00026E7E">
        <w:rPr>
          <w:rFonts w:hint="eastAsia"/>
          <w:szCs w:val="22"/>
          <w:lang w:eastAsia="ja-JP"/>
        </w:rPr>
        <w:t>マネージング・ディレクター</w:t>
      </w:r>
      <w:r w:rsidRPr="00026E7E">
        <w:rPr>
          <w:rFonts w:hint="eastAsia"/>
          <w:szCs w:val="22"/>
          <w:shd w:val="clear" w:color="auto" w:fill="FFFFFF"/>
          <w:lang w:eastAsia="ja-JP"/>
        </w:rPr>
        <w:t>Siam</w:t>
      </w:r>
      <w:r w:rsidRPr="00026E7E">
        <w:rPr>
          <w:rFonts w:ascii="Calibri" w:hAnsi="Calibri" w:cs="Calibri" w:hint="eastAsia"/>
          <w:szCs w:val="22"/>
          <w:shd w:val="clear" w:color="auto" w:fill="FFFFFF"/>
          <w:lang w:eastAsia="ja-JP"/>
        </w:rPr>
        <w:t>ä</w:t>
      </w:r>
      <w:r w:rsidRPr="00026E7E">
        <w:rPr>
          <w:rFonts w:hint="eastAsia"/>
          <w:szCs w:val="22"/>
          <w:shd w:val="clear" w:color="auto" w:fill="FFFFFF"/>
          <w:lang w:eastAsia="ja-JP"/>
        </w:rPr>
        <w:t>k</w:t>
      </w:r>
      <w:r w:rsidRPr="00026E7E">
        <w:rPr>
          <w:rFonts w:hint="eastAsia"/>
          <w:szCs w:val="22"/>
          <w:lang w:eastAsia="ja-JP"/>
        </w:rPr>
        <w:t xml:space="preserve"> Naghian</w:t>
      </w:r>
      <w:r w:rsidRPr="00026E7E">
        <w:rPr>
          <w:rFonts w:hint="eastAsia"/>
          <w:szCs w:val="22"/>
          <w:lang w:eastAsia="ja-JP"/>
        </w:rPr>
        <w:t>氏</w:t>
      </w:r>
      <w:r w:rsidR="00991D8D" w:rsidRPr="00991D8D">
        <w:rPr>
          <w:rFonts w:hint="eastAsia"/>
          <w:szCs w:val="22"/>
          <w:lang w:eastAsia="ja-JP"/>
        </w:rPr>
        <w:t>は次のように述べています。</w:t>
      </w:r>
    </w:p>
    <w:p w14:paraId="0538C75A" w14:textId="3D479D50" w:rsidR="00DF7DBA" w:rsidRPr="00026E7E" w:rsidRDefault="00DF7DBA" w:rsidP="00DF7DBA">
      <w:pPr>
        <w:jc w:val="both"/>
        <w:rPr>
          <w:szCs w:val="22"/>
          <w:lang w:eastAsia="ja-JP"/>
        </w:rPr>
      </w:pPr>
      <w:r w:rsidRPr="00026E7E">
        <w:rPr>
          <w:rFonts w:hint="eastAsia"/>
          <w:szCs w:val="22"/>
          <w:lang w:eastAsia="ja-JP"/>
        </w:rPr>
        <w:t>「</w:t>
      </w:r>
      <w:r w:rsidRPr="00026E7E">
        <w:rPr>
          <w:rFonts w:hint="eastAsia"/>
          <w:szCs w:val="22"/>
          <w:lang w:eastAsia="ja-JP"/>
        </w:rPr>
        <w:t>45</w:t>
      </w:r>
      <w:r w:rsidRPr="00026E7E">
        <w:rPr>
          <w:rFonts w:hint="eastAsia"/>
          <w:szCs w:val="22"/>
          <w:lang w:eastAsia="ja-JP"/>
        </w:rPr>
        <w:t>年以上にわたり私たちが残してきた数々の成果は、お客様なしでは実現できませんでした。この記念すべき年に私たちは未来に目を向け、音と音楽を愛し創造し続ける人々に力を与え、祝福したいと思います。完璧なサウンドを追求する</w:t>
      </w:r>
      <w:r w:rsidR="00E1417E">
        <w:rPr>
          <w:rFonts w:hint="eastAsia"/>
          <w:szCs w:val="22"/>
          <w:lang w:eastAsia="ja-JP"/>
        </w:rPr>
        <w:t>私たち</w:t>
      </w:r>
      <w:r w:rsidRPr="00026E7E">
        <w:rPr>
          <w:rFonts w:hint="eastAsia"/>
          <w:szCs w:val="22"/>
          <w:lang w:eastAsia="ja-JP"/>
        </w:rPr>
        <w:t>の情熱は、</w:t>
      </w:r>
      <w:r w:rsidRPr="00026E7E">
        <w:rPr>
          <w:rFonts w:hint="eastAsia"/>
          <w:szCs w:val="22"/>
          <w:lang w:eastAsia="ja-JP"/>
        </w:rPr>
        <w:t>Genelec</w:t>
      </w:r>
      <w:r w:rsidRPr="00026E7E">
        <w:rPr>
          <w:rFonts w:hint="eastAsia"/>
          <w:szCs w:val="22"/>
          <w:lang w:eastAsia="ja-JP"/>
        </w:rPr>
        <w:t>のテクノロジーに信頼を寄せるすべてのプロフェッショナルおよびクリエイターの皆様と共通のものです。お互いに刺激し合うことで、常に業界を前進させることができます。</w:t>
      </w:r>
      <w:r w:rsidR="009C7432">
        <w:rPr>
          <w:rFonts w:ascii="Roboto" w:hAnsi="Roboto"/>
          <w:color w:val="000000"/>
          <w:spacing w:val="3"/>
          <w:sz w:val="21"/>
          <w:szCs w:val="21"/>
          <w:shd w:val="clear" w:color="auto" w:fill="FFFFFF"/>
          <w:lang w:eastAsia="ja-JP"/>
        </w:rPr>
        <w:t>このことが</w:t>
      </w:r>
      <w:r w:rsidRPr="00026E7E">
        <w:rPr>
          <w:rFonts w:hint="eastAsia"/>
          <w:szCs w:val="22"/>
          <w:lang w:eastAsia="ja-JP"/>
        </w:rPr>
        <w:t>本当に祝福すべきことなのです！」</w:t>
      </w:r>
    </w:p>
    <w:p w14:paraId="6E446CC8" w14:textId="77777777" w:rsidR="00DF7DBA" w:rsidRPr="00026E7E" w:rsidRDefault="00DF7DBA" w:rsidP="00DF7DBA">
      <w:pPr>
        <w:jc w:val="both"/>
        <w:rPr>
          <w:lang w:eastAsia="ja-JP"/>
        </w:rPr>
      </w:pPr>
    </w:p>
    <w:p w14:paraId="520E317C" w14:textId="7BF4A6A9" w:rsidR="00DF7DBA" w:rsidRDefault="00DF7DBA" w:rsidP="00DF7DBA">
      <w:pPr>
        <w:jc w:val="both"/>
        <w:rPr>
          <w:lang w:eastAsia="ja-JP"/>
        </w:rPr>
      </w:pPr>
      <w:r w:rsidRPr="00026E7E">
        <w:rPr>
          <w:rFonts w:hint="eastAsia"/>
          <w:szCs w:val="22"/>
          <w:lang w:eastAsia="ja-JP"/>
        </w:rPr>
        <w:t>詳細は、</w:t>
      </w:r>
      <w:r>
        <w:fldChar w:fldCharType="begin"/>
      </w:r>
      <w:r>
        <w:rPr>
          <w:lang w:eastAsia="ja-JP"/>
        </w:rPr>
        <w:instrText>HYPERLINK "http://www.genelec.com/genelec45"</w:instrText>
      </w:r>
      <w:r>
        <w:fldChar w:fldCharType="separate"/>
      </w:r>
      <w:r w:rsidRPr="00930302">
        <w:rPr>
          <w:rStyle w:val="Hyperlink"/>
          <w:rFonts w:hint="eastAsia"/>
        </w:rPr>
        <w:t>www.genelec.com/genelec45</w:t>
      </w:r>
      <w:r>
        <w:rPr>
          <w:rStyle w:val="Hyperlink"/>
        </w:rPr>
        <w:fldChar w:fldCharType="end"/>
      </w:r>
      <w:r w:rsidR="009C7432">
        <w:rPr>
          <w:rFonts w:hint="eastAsia"/>
          <w:lang w:eastAsia="ja-JP"/>
        </w:rPr>
        <w:t>（英語）</w:t>
      </w:r>
      <w:r w:rsidRPr="00026E7E">
        <w:rPr>
          <w:rFonts w:hint="eastAsia"/>
          <w:lang w:eastAsia="ja-JP"/>
        </w:rPr>
        <w:t>をご参照ください。</w:t>
      </w:r>
    </w:p>
    <w:p w14:paraId="3185A3F1" w14:textId="3A91D6EC" w:rsidR="009C7432" w:rsidRPr="00026E7E" w:rsidRDefault="009C7432" w:rsidP="00DF7DBA">
      <w:pPr>
        <w:jc w:val="both"/>
        <w:rPr>
          <w:szCs w:val="22"/>
          <w:lang w:eastAsia="ja-JP"/>
        </w:rPr>
      </w:pPr>
      <w:r>
        <w:rPr>
          <w:rFonts w:hint="eastAsia"/>
          <w:lang w:eastAsia="ja-JP"/>
        </w:rPr>
        <w:t>（</w:t>
      </w:r>
      <w:r>
        <w:rPr>
          <w:rFonts w:ascii="Roboto" w:hAnsi="Roboto"/>
          <w:color w:val="000000"/>
          <w:spacing w:val="3"/>
          <w:sz w:val="21"/>
          <w:szCs w:val="21"/>
          <w:shd w:val="clear" w:color="auto" w:fill="FFFFFF"/>
        </w:rPr>
        <w:t>日本語サイトも</w:t>
      </w:r>
      <w:r w:rsidRPr="009C7432">
        <w:rPr>
          <w:rFonts w:ascii="Roboto" w:hAnsi="Roboto" w:cs="Calibri"/>
          <w:spacing w:val="3"/>
          <w:sz w:val="21"/>
          <w:szCs w:val="21"/>
          <w:shd w:val="clear" w:color="auto" w:fill="FFFFFF"/>
          <w:lang w:val="en-US" w:eastAsia="ja-JP"/>
        </w:rPr>
        <w:t>www.genelec.jp/genelec45</w:t>
      </w:r>
      <w:r>
        <w:rPr>
          <w:rFonts w:ascii="Roboto" w:hAnsi="Roboto"/>
          <w:color w:val="000000"/>
          <w:spacing w:val="3"/>
          <w:sz w:val="21"/>
          <w:szCs w:val="21"/>
          <w:shd w:val="clear" w:color="auto" w:fill="FFFFFF"/>
        </w:rPr>
        <w:t>にて近日公開いたします）</w:t>
      </w:r>
    </w:p>
    <w:p w14:paraId="29F704C2" w14:textId="77777777" w:rsidR="00A862C0" w:rsidRPr="00026E7E" w:rsidRDefault="00A862C0" w:rsidP="00DF7DBA">
      <w:pPr>
        <w:jc w:val="both"/>
        <w:rPr>
          <w:szCs w:val="22"/>
          <w:lang w:eastAsia="ja-JP"/>
        </w:rPr>
      </w:pPr>
    </w:p>
    <w:p w14:paraId="6F38AD60" w14:textId="77777777" w:rsidR="00DF7DBA" w:rsidRPr="00026E7E" w:rsidRDefault="00DF7DBA" w:rsidP="00DF7DBA">
      <w:pPr>
        <w:jc w:val="both"/>
        <w:rPr>
          <w:lang w:eastAsia="ja-JP"/>
        </w:rPr>
      </w:pPr>
    </w:p>
    <w:p w14:paraId="67DB25FE" w14:textId="77777777" w:rsidR="00EF0B55" w:rsidRPr="00026E7E" w:rsidRDefault="00EF0B55" w:rsidP="00EF0B55">
      <w:pPr>
        <w:jc w:val="center"/>
        <w:rPr>
          <w:rFonts w:cs="Arial"/>
          <w:bCs/>
          <w:i/>
          <w:iCs/>
          <w:lang w:eastAsia="ja-JP"/>
        </w:rPr>
      </w:pPr>
      <w:r w:rsidRPr="00026E7E">
        <w:rPr>
          <w:rFonts w:cs="Arial" w:hint="eastAsia"/>
          <w:i/>
          <w:iCs/>
          <w:lang w:eastAsia="ja-JP"/>
        </w:rPr>
        <w:t>***</w:t>
      </w:r>
      <w:r w:rsidRPr="00026E7E">
        <w:rPr>
          <w:rFonts w:cs="Arial" w:hint="eastAsia"/>
          <w:i/>
          <w:iCs/>
          <w:lang w:eastAsia="ja-JP"/>
        </w:rPr>
        <w:t>以上</w:t>
      </w:r>
      <w:r w:rsidRPr="00026E7E">
        <w:rPr>
          <w:rFonts w:cs="Arial" w:hint="eastAsia"/>
          <w:i/>
          <w:iCs/>
          <w:lang w:eastAsia="ja-JP"/>
        </w:rPr>
        <w:t>***</w:t>
      </w:r>
    </w:p>
    <w:p w14:paraId="5D4D7111" w14:textId="77777777" w:rsidR="00EF0B55" w:rsidRPr="00026E7E" w:rsidRDefault="00EF0B55" w:rsidP="00EF0B55">
      <w:pPr>
        <w:rPr>
          <w:rFonts w:cs="Arial"/>
          <w:bCs/>
          <w:i/>
          <w:iCs/>
          <w:szCs w:val="22"/>
          <w:lang w:eastAsia="ja-JP"/>
        </w:rPr>
      </w:pPr>
    </w:p>
    <w:p w14:paraId="760FB19B" w14:textId="77777777" w:rsidR="00EF0B55" w:rsidRPr="00026E7E" w:rsidRDefault="00EF0B55" w:rsidP="00EF0B55">
      <w:pPr>
        <w:rPr>
          <w:szCs w:val="22"/>
          <w:lang w:eastAsia="ja-JP"/>
        </w:rPr>
      </w:pPr>
      <w:r w:rsidRPr="00026E7E">
        <w:rPr>
          <w:rFonts w:cs="Arial" w:hint="eastAsia"/>
          <w:b/>
          <w:bCs/>
          <w:i/>
          <w:iCs/>
          <w:szCs w:val="22"/>
          <w:lang w:eastAsia="ja-JP"/>
        </w:rPr>
        <w:t>Genelec</w:t>
      </w:r>
      <w:r w:rsidRPr="00026E7E">
        <w:rPr>
          <w:rFonts w:cs="Arial" w:hint="eastAsia"/>
          <w:b/>
          <w:bCs/>
          <w:i/>
          <w:iCs/>
          <w:szCs w:val="22"/>
          <w:lang w:eastAsia="ja-JP"/>
        </w:rPr>
        <w:t>について</w:t>
      </w:r>
      <w:r w:rsidRPr="00026E7E">
        <w:rPr>
          <w:rFonts w:cs="Arial" w:hint="eastAsia"/>
          <w:i/>
          <w:iCs/>
          <w:szCs w:val="22"/>
          <w:lang w:eastAsia="ja-JP"/>
        </w:rPr>
        <w:t xml:space="preserve"> </w:t>
      </w:r>
    </w:p>
    <w:p w14:paraId="368B70A4" w14:textId="3551E5E1" w:rsidR="003A3F59" w:rsidRDefault="009C7432" w:rsidP="003A3F59">
      <w:pPr>
        <w:rPr>
          <w:rFonts w:cs="Arial"/>
          <w:szCs w:val="22"/>
          <w:lang w:eastAsia="ja-JP"/>
        </w:rPr>
      </w:pPr>
      <w:r w:rsidRPr="009C7432">
        <w:rPr>
          <w:rFonts w:cs="Arial" w:hint="eastAsia"/>
          <w:szCs w:val="22"/>
          <w:lang w:eastAsia="ja-JP"/>
        </w:rPr>
        <w:t>1978</w:t>
      </w:r>
      <w:r w:rsidRPr="009C7432">
        <w:rPr>
          <w:rFonts w:cs="Arial" w:hint="eastAsia"/>
          <w:szCs w:val="22"/>
          <w:lang w:eastAsia="ja-JP"/>
        </w:rPr>
        <w:t>年の創立以来、</w:t>
      </w:r>
      <w:r w:rsidRPr="009C7432">
        <w:rPr>
          <w:rFonts w:cs="Arial" w:hint="eastAsia"/>
          <w:szCs w:val="22"/>
          <w:lang w:eastAsia="ja-JP"/>
        </w:rPr>
        <w:t>Genelec</w:t>
      </w:r>
      <w:r w:rsidRPr="009C7432">
        <w:rPr>
          <w:rFonts w:cs="Arial" w:hint="eastAsia"/>
          <w:szCs w:val="22"/>
          <w:lang w:eastAsia="ja-JP"/>
        </w:rPr>
        <w:t>はプロフェッショナル・スピーカーをビジネスの主軸としてきました。研究開発への飽くなき取り組みが革新的な技術を生み出し、</w:t>
      </w:r>
      <w:r w:rsidRPr="009C7432">
        <w:rPr>
          <w:rFonts w:cs="Arial" w:hint="eastAsia"/>
          <w:szCs w:val="22"/>
          <w:lang w:eastAsia="ja-JP"/>
        </w:rPr>
        <w:t>Genelec</w:t>
      </w:r>
      <w:r w:rsidRPr="009C7432">
        <w:rPr>
          <w:rFonts w:cs="Arial" w:hint="eastAsia"/>
          <w:szCs w:val="22"/>
          <w:lang w:eastAsia="ja-JP"/>
        </w:rPr>
        <w:t>はアクティブ・スピーカー業界を牽引する存在となりました。創立から</w:t>
      </w:r>
      <w:r w:rsidRPr="009C7432">
        <w:rPr>
          <w:rFonts w:cs="Arial" w:hint="eastAsia"/>
          <w:szCs w:val="22"/>
          <w:lang w:eastAsia="ja-JP"/>
        </w:rPr>
        <w:t>40</w:t>
      </w:r>
      <w:r w:rsidRPr="009C7432">
        <w:rPr>
          <w:rFonts w:cs="Arial" w:hint="eastAsia"/>
          <w:szCs w:val="22"/>
          <w:lang w:eastAsia="ja-JP"/>
        </w:rPr>
        <w:t>年以上経過した今でも、</w:t>
      </w:r>
      <w:r w:rsidRPr="009C7432">
        <w:rPr>
          <w:rFonts w:cs="Arial" w:hint="eastAsia"/>
          <w:szCs w:val="22"/>
          <w:lang w:eastAsia="ja-JP"/>
        </w:rPr>
        <w:t>Genelec</w:t>
      </w:r>
      <w:r w:rsidRPr="009C7432">
        <w:rPr>
          <w:rFonts w:cs="Arial" w:hint="eastAsia"/>
          <w:szCs w:val="22"/>
          <w:lang w:eastAsia="ja-JP"/>
        </w:rPr>
        <w:t>のスピーカー製品は当初の哲学を忠実に守り、サイズに関わらず信頼性の高いニュートラルなサウンド再生と、リスニング環境の音響条件へ適応する機能を提供します。</w:t>
      </w:r>
      <w:proofErr w:type="spellStart"/>
      <w:r w:rsidRPr="009C7432">
        <w:rPr>
          <w:rFonts w:cs="Arial" w:hint="eastAsia"/>
          <w:szCs w:val="22"/>
          <w:lang w:eastAsia="ja-JP"/>
        </w:rPr>
        <w:t>Genelec</w:t>
      </w:r>
      <w:proofErr w:type="spellEnd"/>
      <w:r w:rsidRPr="009C7432">
        <w:rPr>
          <w:rFonts w:cs="Arial" w:hint="eastAsia"/>
          <w:szCs w:val="22"/>
          <w:lang w:eastAsia="ja-JP"/>
        </w:rPr>
        <w:t>ユーザーは、音響的なアドバイスやキャリブレーション・サービス、テクニカル・サービス、そして長い製品寿命など、最高のサポートを受けることができます。</w:t>
      </w:r>
      <w:proofErr w:type="spellStart"/>
      <w:r w:rsidRPr="009C7432">
        <w:rPr>
          <w:rFonts w:cs="Arial" w:hint="eastAsia"/>
          <w:szCs w:val="22"/>
          <w:lang w:eastAsia="ja-JP"/>
        </w:rPr>
        <w:t>Genelec</w:t>
      </w:r>
      <w:proofErr w:type="spellEnd"/>
      <w:r w:rsidRPr="009C7432">
        <w:rPr>
          <w:rFonts w:cs="Arial" w:hint="eastAsia"/>
          <w:szCs w:val="22"/>
          <w:lang w:eastAsia="ja-JP"/>
        </w:rPr>
        <w:t>製品の購入は、オーディオ再生システムに対する長期的にご使用頂ける堅実な投資となります。</w:t>
      </w:r>
    </w:p>
    <w:p w14:paraId="21ECAE6C" w14:textId="0FEC3C3B" w:rsidR="009C7432" w:rsidRDefault="009C7432" w:rsidP="003A3F59">
      <w:pPr>
        <w:rPr>
          <w:rFonts w:cs="Arial"/>
          <w:szCs w:val="22"/>
          <w:lang w:eastAsia="ja-JP"/>
        </w:rPr>
      </w:pPr>
    </w:p>
    <w:p w14:paraId="74CF527C" w14:textId="77777777" w:rsidR="009C7432" w:rsidRPr="009C7432" w:rsidRDefault="009C7432" w:rsidP="003A3F59">
      <w:pPr>
        <w:rPr>
          <w:rFonts w:cs="Arial"/>
          <w:szCs w:val="22"/>
          <w:lang w:eastAsia="ja-JP"/>
        </w:rPr>
      </w:pPr>
    </w:p>
    <w:p w14:paraId="6F8CB404" w14:textId="77777777" w:rsidR="00E1417E" w:rsidRPr="00E1417E" w:rsidRDefault="00E1417E" w:rsidP="00E1417E">
      <w:pPr>
        <w:rPr>
          <w:rFonts w:cs="Helvetica Neue"/>
          <w:b/>
          <w:bCs/>
          <w:szCs w:val="22"/>
          <w:highlight w:val="white"/>
          <w:lang w:val="en-US" w:eastAsia="ja-JP"/>
        </w:rPr>
      </w:pPr>
      <w:r w:rsidRPr="00E1417E">
        <w:rPr>
          <w:rFonts w:cs="Helvetica Neue" w:hint="eastAsia"/>
          <w:b/>
          <w:bCs/>
          <w:szCs w:val="22"/>
          <w:highlight w:val="white"/>
          <w:lang w:val="en-US" w:eastAsia="ja-JP"/>
        </w:rPr>
        <w:t>お問い合わせ先</w:t>
      </w:r>
      <w:r w:rsidRPr="00E1417E">
        <w:rPr>
          <w:rFonts w:cs="Helvetica Neue" w:hint="eastAsia"/>
          <w:b/>
          <w:bCs/>
          <w:szCs w:val="22"/>
          <w:highlight w:val="white"/>
          <w:lang w:val="en-US" w:eastAsia="ja-JP"/>
        </w:rPr>
        <w:t xml:space="preserve">: </w:t>
      </w:r>
      <w:r w:rsidRPr="00E1417E">
        <w:rPr>
          <w:rFonts w:cs="Helvetica Neue" w:hint="eastAsia"/>
          <w:szCs w:val="22"/>
          <w:highlight w:val="white"/>
          <w:lang w:val="en-US" w:eastAsia="ja-JP"/>
        </w:rPr>
        <w:t>株式会社ジェネレックジャパン</w:t>
      </w:r>
      <w:r w:rsidRPr="00E1417E">
        <w:rPr>
          <w:rFonts w:cs="Helvetica Neue"/>
          <w:szCs w:val="22"/>
          <w:highlight w:val="white"/>
          <w:lang w:val="en-US" w:eastAsia="ja-JP"/>
        </w:rPr>
        <w:t xml:space="preserve"> </w:t>
      </w:r>
      <w:r w:rsidRPr="00E1417E">
        <w:rPr>
          <w:rFonts w:cs="Helvetica Neue" w:hint="eastAsia"/>
          <w:szCs w:val="22"/>
          <w:highlight w:val="white"/>
          <w:lang w:val="en-US" w:eastAsia="ja-JP"/>
        </w:rPr>
        <w:t>｜マーケティング</w:t>
      </w:r>
    </w:p>
    <w:p w14:paraId="58706B7A" w14:textId="35525167" w:rsidR="00454F96" w:rsidRPr="00E1417E" w:rsidRDefault="00E1417E" w:rsidP="00E1417E">
      <w:pPr>
        <w:ind w:firstLineChars="773" w:firstLine="1701"/>
        <w:rPr>
          <w:rFonts w:cs="Helvetica Neue"/>
          <w:szCs w:val="22"/>
          <w:highlight w:val="white"/>
          <w:lang w:val="en-US" w:eastAsia="ja-JP"/>
        </w:rPr>
      </w:pPr>
      <w:r w:rsidRPr="00E1417E">
        <w:rPr>
          <w:rFonts w:cs="Helvetica Neue" w:hint="eastAsia"/>
          <w:szCs w:val="22"/>
          <w:highlight w:val="white"/>
          <w:lang w:val="en-US" w:eastAsia="ja-JP"/>
        </w:rPr>
        <w:t>電話番号</w:t>
      </w:r>
      <w:r w:rsidRPr="00E1417E">
        <w:rPr>
          <w:rFonts w:cs="Helvetica Neue"/>
          <w:szCs w:val="22"/>
          <w:highlight w:val="white"/>
          <w:lang w:val="en-US" w:eastAsia="ja-JP"/>
        </w:rPr>
        <w:t xml:space="preserve">: +81(0)3 6441 0591  email: </w:t>
      </w:r>
      <w:hyperlink r:id="rId10" w:history="1">
        <w:r w:rsidRPr="00E1417E">
          <w:rPr>
            <w:rFonts w:cs="Helvetica Neue"/>
            <w:color w:val="007A53"/>
            <w:szCs w:val="22"/>
            <w:highlight w:val="white"/>
            <w:u w:val="single"/>
            <w:lang w:val="en-US" w:eastAsia="ja-JP"/>
          </w:rPr>
          <w:t>press@genelec.jp</w:t>
        </w:r>
      </w:hyperlink>
    </w:p>
    <w:sectPr w:rsidR="00454F96" w:rsidRPr="00E1417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B0604020202020204"/>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6E7E"/>
    <w:rsid w:val="00027C9D"/>
    <w:rsid w:val="00043A37"/>
    <w:rsid w:val="00050A5B"/>
    <w:rsid w:val="0006036F"/>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21C21"/>
    <w:rsid w:val="00155B72"/>
    <w:rsid w:val="0019009D"/>
    <w:rsid w:val="001D2825"/>
    <w:rsid w:val="001E7524"/>
    <w:rsid w:val="001E7778"/>
    <w:rsid w:val="00200192"/>
    <w:rsid w:val="00251BAA"/>
    <w:rsid w:val="002558EE"/>
    <w:rsid w:val="00257D4E"/>
    <w:rsid w:val="00265C50"/>
    <w:rsid w:val="0029259F"/>
    <w:rsid w:val="00294835"/>
    <w:rsid w:val="002C6F22"/>
    <w:rsid w:val="002D7CF0"/>
    <w:rsid w:val="002E4386"/>
    <w:rsid w:val="003138FB"/>
    <w:rsid w:val="00315382"/>
    <w:rsid w:val="00327EBB"/>
    <w:rsid w:val="0033387B"/>
    <w:rsid w:val="00376503"/>
    <w:rsid w:val="00376FBD"/>
    <w:rsid w:val="00382609"/>
    <w:rsid w:val="003A3F59"/>
    <w:rsid w:val="003C444E"/>
    <w:rsid w:val="003D0D71"/>
    <w:rsid w:val="00403D67"/>
    <w:rsid w:val="00412C90"/>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1E9E"/>
    <w:rsid w:val="007F25A8"/>
    <w:rsid w:val="007F2A06"/>
    <w:rsid w:val="0080784E"/>
    <w:rsid w:val="008215AB"/>
    <w:rsid w:val="008222CF"/>
    <w:rsid w:val="00822327"/>
    <w:rsid w:val="008231D1"/>
    <w:rsid w:val="008300E0"/>
    <w:rsid w:val="00862F04"/>
    <w:rsid w:val="008805A6"/>
    <w:rsid w:val="008A34F1"/>
    <w:rsid w:val="008B4490"/>
    <w:rsid w:val="008B60B9"/>
    <w:rsid w:val="008E652D"/>
    <w:rsid w:val="008F4B52"/>
    <w:rsid w:val="00915221"/>
    <w:rsid w:val="00930302"/>
    <w:rsid w:val="00935C2F"/>
    <w:rsid w:val="00941D38"/>
    <w:rsid w:val="00942AA1"/>
    <w:rsid w:val="009861D7"/>
    <w:rsid w:val="00986C95"/>
    <w:rsid w:val="0098732D"/>
    <w:rsid w:val="00991D8D"/>
    <w:rsid w:val="009C7432"/>
    <w:rsid w:val="009E16AC"/>
    <w:rsid w:val="009E63C3"/>
    <w:rsid w:val="009F5C8F"/>
    <w:rsid w:val="00A05625"/>
    <w:rsid w:val="00A15A74"/>
    <w:rsid w:val="00A35CF3"/>
    <w:rsid w:val="00A4080D"/>
    <w:rsid w:val="00A47D3F"/>
    <w:rsid w:val="00A55031"/>
    <w:rsid w:val="00A60960"/>
    <w:rsid w:val="00A85604"/>
    <w:rsid w:val="00A862C0"/>
    <w:rsid w:val="00A96330"/>
    <w:rsid w:val="00AD01DC"/>
    <w:rsid w:val="00AD7521"/>
    <w:rsid w:val="00AF0FDC"/>
    <w:rsid w:val="00B151B9"/>
    <w:rsid w:val="00B43D4C"/>
    <w:rsid w:val="00B44A76"/>
    <w:rsid w:val="00B528DD"/>
    <w:rsid w:val="00B57567"/>
    <w:rsid w:val="00B64EE4"/>
    <w:rsid w:val="00B75323"/>
    <w:rsid w:val="00B83E54"/>
    <w:rsid w:val="00B85B5B"/>
    <w:rsid w:val="00B9102A"/>
    <w:rsid w:val="00B91F8A"/>
    <w:rsid w:val="00B93C52"/>
    <w:rsid w:val="00BA3C57"/>
    <w:rsid w:val="00BA4ADD"/>
    <w:rsid w:val="00BC5FA4"/>
    <w:rsid w:val="00BE40B5"/>
    <w:rsid w:val="00BF3D5A"/>
    <w:rsid w:val="00C22DE6"/>
    <w:rsid w:val="00C435C5"/>
    <w:rsid w:val="00C57B9B"/>
    <w:rsid w:val="00C6213F"/>
    <w:rsid w:val="00C62F73"/>
    <w:rsid w:val="00C63A3D"/>
    <w:rsid w:val="00C9367F"/>
    <w:rsid w:val="00CA2487"/>
    <w:rsid w:val="00CA4643"/>
    <w:rsid w:val="00CC27DC"/>
    <w:rsid w:val="00CD7C8B"/>
    <w:rsid w:val="00CF0FC4"/>
    <w:rsid w:val="00CF6D33"/>
    <w:rsid w:val="00D008A6"/>
    <w:rsid w:val="00D3516D"/>
    <w:rsid w:val="00D36B1E"/>
    <w:rsid w:val="00D50EEB"/>
    <w:rsid w:val="00D71184"/>
    <w:rsid w:val="00D80836"/>
    <w:rsid w:val="00D8506E"/>
    <w:rsid w:val="00DA1967"/>
    <w:rsid w:val="00DB0F5F"/>
    <w:rsid w:val="00DE375C"/>
    <w:rsid w:val="00DF77EF"/>
    <w:rsid w:val="00DF7DBA"/>
    <w:rsid w:val="00E13E19"/>
    <w:rsid w:val="00E1417E"/>
    <w:rsid w:val="00E36898"/>
    <w:rsid w:val="00E538FA"/>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87053"/>
    <w:rsid w:val="00F962F8"/>
    <w:rsid w:val="00FA4D6F"/>
    <w:rsid w:val="00FA57D3"/>
    <w:rsid w:val="00FC003F"/>
    <w:rsid w:val="00FD048B"/>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17E"/>
    <w:pPr>
      <w:overflowPunct w:val="0"/>
    </w:pPr>
    <w:rPr>
      <w:rFonts w:ascii="Helvetica Neue" w:eastAsia="ヒラギノ角ゴ Pro W3" w:hAnsi="Helvetica Neue"/>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02"/>
    <w:rPr>
      <w:rFonts w:cs="Calibri"/>
      <w:color w:val="007A53"/>
      <w:szCs w:val="22"/>
      <w:u w:val="single"/>
      <w:lang w:val="en-US" w:eastAsia="ja-JP"/>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experience-centre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press@genelec.jp" TargetMode="External"/><Relationship Id="rId4" Type="http://schemas.openxmlformats.org/officeDocument/2006/relationships/styles" Target="styles.xml"/><Relationship Id="rId9" Type="http://schemas.openxmlformats.org/officeDocument/2006/relationships/hyperlink" Target="https://www.genelec.jp/studio-monitors/sam-compact-studio-monitors/8330-sam-studio-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9F59E3-D2F4-4298-9504-ED6E5C569D96}"/>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19</cp:revision>
  <dcterms:created xsi:type="dcterms:W3CDTF">2023-02-13T18:38:00Z</dcterms:created>
  <dcterms:modified xsi:type="dcterms:W3CDTF">2023-02-20T09:19:00Z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