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048FBACB" w:rsidR="00641B59" w:rsidRDefault="009D6596" w:rsidP="00641B59">
      <w:pPr>
        <w:jc w:val="both"/>
        <w:rPr>
          <w:rFonts w:ascii="Baskerville Old Face" w:hAnsi="Baskerville Old Face"/>
        </w:rPr>
      </w:pPr>
      <w:r w:rsidRPr="00B92451">
        <w:rPr>
          <w:rFonts w:ascii="Baskerville Old Face" w:eastAsia="Times New Roman" w:hAnsi="Baskerville Old Face" w:cs="Arial"/>
          <w:bCs/>
          <w:color w:val="000000"/>
          <w:lang w:eastAsia="ar-SA"/>
        </w:rPr>
        <w:t xml:space="preserve">Il/La sottoscritto/a chiede di essere ammesso/a </w:t>
      </w:r>
      <w:r w:rsidRPr="00B92451">
        <w:rPr>
          <w:rFonts w:ascii="Baskerville Old Face" w:eastAsia="Times New Roman" w:hAnsi="Baskerville Old Face" w:cs="Arial"/>
          <w:lang w:eastAsia="ar-SA"/>
        </w:rPr>
        <w:t xml:space="preserve">alla </w:t>
      </w:r>
      <w:r w:rsidR="00805907" w:rsidRPr="00B92451">
        <w:rPr>
          <w:rFonts w:ascii="Baskerville Old Face" w:hAnsi="Baskerville Old Face"/>
        </w:rPr>
        <w:t>s</w:t>
      </w:r>
      <w:r w:rsidR="00516DEF" w:rsidRPr="00B92451">
        <w:rPr>
          <w:rFonts w:ascii="Baskerville Old Face" w:hAnsi="Baskerville Old Face"/>
        </w:rPr>
        <w:t xml:space="preserve">elezione per il conferimento di n. 1 borsa di studio avente ad oggetto attività di ricerca della durata di </w:t>
      </w:r>
      <w:r w:rsidR="00B92451" w:rsidRPr="00B92451">
        <w:rPr>
          <w:rFonts w:ascii="Baskerville Old Face" w:hAnsi="Baskerville Old Face"/>
        </w:rPr>
        <w:t xml:space="preserve">9 </w:t>
      </w:r>
      <w:r w:rsidR="00516DEF" w:rsidRPr="00B92451">
        <w:rPr>
          <w:rFonts w:ascii="Baskerville Old Face" w:hAnsi="Baskerville Old Face"/>
        </w:rPr>
        <w:t xml:space="preserve">mesi, nel SSD </w:t>
      </w:r>
      <w:r w:rsidR="00B92451" w:rsidRPr="00B92451">
        <w:rPr>
          <w:rFonts w:ascii="Baskerville Old Face" w:hAnsi="Baskerville Old Face"/>
        </w:rPr>
        <w:t>ECON-07/A – Economia e Gestione delle Imprese</w:t>
      </w:r>
      <w:r w:rsidR="00516DEF" w:rsidRPr="00B92451">
        <w:rPr>
          <w:rFonts w:ascii="Baskerville Old Face" w:hAnsi="Baskerville Old Face"/>
        </w:rPr>
        <w:t xml:space="preserve"> - GSD </w:t>
      </w:r>
      <w:r w:rsidR="00B92451" w:rsidRPr="00B92451">
        <w:rPr>
          <w:rFonts w:ascii="Baskerville Old Face" w:hAnsi="Baskerville Old Face"/>
        </w:rPr>
        <w:t>13/ECON-07 – Economia e Gestione delle Imprese</w:t>
      </w:r>
      <w:r w:rsidR="00516DEF" w:rsidRPr="00B92451">
        <w:rPr>
          <w:rFonts w:ascii="Baskerville Old Face" w:hAnsi="Baskerville Old Face"/>
        </w:rPr>
        <w:t xml:space="preserve"> – presso la Facoltà di Economia e Giurisprudenza, Dipartimento di </w:t>
      </w:r>
      <w:r w:rsidR="00D46DB4" w:rsidRPr="00B92451">
        <w:rPr>
          <w:rFonts w:ascii="Baskerville Old Face" w:hAnsi="Baskerville Old Face"/>
        </w:rPr>
        <w:t>Management ed Economia</w:t>
      </w:r>
      <w:r w:rsidR="00516DEF" w:rsidRPr="00B92451">
        <w:rPr>
          <w:rFonts w:ascii="Baskerville Old Face" w:hAnsi="Baskerville Old Face"/>
        </w:rPr>
        <w:t>, finanziata con</w:t>
      </w:r>
      <w:r w:rsidR="005067B2" w:rsidRPr="00B92451">
        <w:rPr>
          <w:rFonts w:ascii="Baskerville Old Face" w:hAnsi="Baskerville Old Face"/>
        </w:rPr>
        <w:t xml:space="preserve"> </w:t>
      </w:r>
      <w:r w:rsidR="00055F1C" w:rsidRPr="00B92451">
        <w:rPr>
          <w:rFonts w:ascii="Baskerville Old Face" w:hAnsi="Baskerville Old Face"/>
        </w:rPr>
        <w:t xml:space="preserve">i Fondi </w:t>
      </w:r>
      <w:r w:rsidR="00D46DB4" w:rsidRPr="00B92451">
        <w:rPr>
          <w:rFonts w:ascii="Baskerville Old Face" w:hAnsi="Baskerville Old Face"/>
        </w:rPr>
        <w:t>del Piano Ricerca di Ateneo (PRA)</w:t>
      </w:r>
      <w:r w:rsidR="00805907" w:rsidRPr="00B92451">
        <w:rPr>
          <w:rFonts w:ascii="Baskerville Old Face" w:hAnsi="Baskerville Old Face"/>
        </w:rPr>
        <w:t xml:space="preserve">, </w:t>
      </w:r>
      <w:r w:rsidR="005067B2" w:rsidRPr="00B92451">
        <w:rPr>
          <w:rFonts w:ascii="Baskerville Old Face" w:hAnsi="Baskerville Old Face"/>
        </w:rPr>
        <w:t xml:space="preserve">Progetto di ricerca: </w:t>
      </w:r>
      <w:r w:rsidR="00D46DB4" w:rsidRPr="00B92451">
        <w:rPr>
          <w:rFonts w:ascii="Baskerville Old Face" w:hAnsi="Baskerville Old Face"/>
        </w:rPr>
        <w:t xml:space="preserve">“Innovazione sostenibile nelle cultural e creative </w:t>
      </w:r>
      <w:proofErr w:type="spellStart"/>
      <w:r w:rsidR="00D46DB4" w:rsidRPr="00B92451">
        <w:rPr>
          <w:rFonts w:ascii="Baskerville Old Face" w:hAnsi="Baskerville Old Face"/>
        </w:rPr>
        <w:t>industries</w:t>
      </w:r>
      <w:proofErr w:type="spellEnd"/>
      <w:r w:rsidR="00D46DB4" w:rsidRPr="00B92451">
        <w:rPr>
          <w:rFonts w:ascii="Baskerville Old Face" w:hAnsi="Baskerville Old Face"/>
        </w:rPr>
        <w:t>: tecnologie eme</w:t>
      </w:r>
      <w:r w:rsidR="00D46DB4" w:rsidRPr="00D46DB4">
        <w:rPr>
          <w:rFonts w:ascii="Baskerville Old Face" w:hAnsi="Baskerville Old Face"/>
        </w:rPr>
        <w:t>rgenti, sistemi di business intelligence e modelli di business data-</w:t>
      </w:r>
      <w:proofErr w:type="spellStart"/>
      <w:r w:rsidR="00D46DB4" w:rsidRPr="00D46DB4">
        <w:rPr>
          <w:rFonts w:ascii="Baskerville Old Face" w:hAnsi="Baskerville Old Face"/>
        </w:rPr>
        <w:t>driven</w:t>
      </w:r>
      <w:proofErr w:type="spellEnd"/>
      <w:r w:rsidR="00D46DB4" w:rsidRPr="00D46DB4">
        <w:rPr>
          <w:rFonts w:ascii="Baskerville Old Face" w:hAnsi="Baskerville Old Face"/>
        </w:rPr>
        <w:t xml:space="preserve"> (ISCCI)</w:t>
      </w:r>
      <w:r w:rsidR="00D46DB4">
        <w:rPr>
          <w:rFonts w:ascii="Baskerville Old Face" w:hAnsi="Baskerville Old Face"/>
        </w:rPr>
        <w:t>”</w:t>
      </w:r>
      <w:r w:rsidR="005067B2">
        <w:rPr>
          <w:rFonts w:ascii="Baskerville Old Face" w:hAnsi="Baskerville Old Face"/>
        </w:rPr>
        <w:t xml:space="preserve">, </w:t>
      </w:r>
      <w:r w:rsidR="00805907">
        <w:rPr>
          <w:rFonts w:ascii="Baskerville Old Face" w:hAnsi="Baskerville Old Face"/>
        </w:rPr>
        <w:t>bandita con DR n</w:t>
      </w:r>
      <w:r w:rsidR="00805907" w:rsidRPr="002F1EC1">
        <w:rPr>
          <w:rFonts w:ascii="Baskerville Old Face" w:hAnsi="Baskerville Old Face"/>
        </w:rPr>
        <w:t xml:space="preserve">. </w:t>
      </w:r>
      <w:r w:rsidR="002F1EC1" w:rsidRPr="002F1EC1">
        <w:rPr>
          <w:rFonts w:ascii="Baskerville Old Face" w:hAnsi="Baskerville Old Face"/>
        </w:rPr>
        <w:t>221</w:t>
      </w:r>
      <w:r w:rsidR="00805907" w:rsidRPr="002F1EC1">
        <w:rPr>
          <w:rFonts w:ascii="Baskerville Old Face" w:hAnsi="Baskerville Old Face"/>
        </w:rPr>
        <w:t xml:space="preserve"> del </w:t>
      </w:r>
      <w:r w:rsidR="002F1EC1" w:rsidRPr="002F1EC1">
        <w:rPr>
          <w:rFonts w:ascii="Baskerville Old Face" w:hAnsi="Baskerville Old Face"/>
        </w:rPr>
        <w:t>13/05/2025.</w:t>
      </w:r>
    </w:p>
    <w:p w14:paraId="4446A3FD" w14:textId="753F564A" w:rsidR="00B92451" w:rsidRDefault="00B92451" w:rsidP="00B92451">
      <w:pPr>
        <w:jc w:val="both"/>
        <w:rPr>
          <w:rFonts w:ascii="Baskerville Old Face" w:hAnsi="Baskerville Old Face"/>
        </w:rPr>
      </w:pP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0EE9519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avere adeguata conoscenza della lingua italiana (per i cittadini UE o extra UE).</w:t>
      </w:r>
    </w:p>
    <w:p w14:paraId="4B05231F" w14:textId="43D5BAFF"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F2134E7" w14:textId="306EC59D"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allegare un proprio curriculum vitae</w:t>
      </w:r>
      <w:r w:rsidR="00516DEF">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della propria attività scientifica e didattica, datato e firmato. </w:t>
      </w:r>
    </w:p>
    <w:p w14:paraId="57F757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6D89B0A" w14:textId="3C01FFF6"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non essere stato </w:t>
      </w:r>
      <w:r w:rsidR="00516DEF" w:rsidRPr="00516DEF">
        <w:rPr>
          <w:rFonts w:ascii="Baskerville Old Face" w:eastAsia="Times New Roman" w:hAnsi="Baskerville Old Face" w:cs="Arial"/>
          <w:color w:val="000000"/>
          <w:lang w:eastAsia="ar-SA"/>
        </w:rPr>
        <w:t>destituit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o dispensat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dall’impiego presso una Pubblica Amministrazione per persistente insufficiente rendimento, o siano stati dichiarati decaduti da altro impiego statale, ai sensi dell’art. 127, lettera d) del DPR n. 3 del 10 gennaio 1957</w:t>
      </w:r>
      <w:r w:rsidRPr="009503DA">
        <w:rPr>
          <w:rFonts w:ascii="Baskerville Old Face" w:eastAsia="Times New Roman" w:hAnsi="Baskerville Old Face" w:cs="Arial"/>
          <w:color w:val="000000"/>
          <w:lang w:eastAsia="ar-SA"/>
        </w:rPr>
        <w:t xml:space="preserve"> e di non essere stato licenziato per aver conseguito l’impiego mediante la produzione di documenti falsi o con mezzi fraudolenti.</w:t>
      </w:r>
    </w:p>
    <w:p w14:paraId="7EC096D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D687A05" w14:textId="77777777" w:rsidR="009D6596" w:rsidRPr="009503DA" w:rsidRDefault="009D6596" w:rsidP="009D6596">
      <w:pPr>
        <w:suppressAutoHyphens/>
        <w:spacing w:after="0"/>
        <w:jc w:val="center"/>
        <w:rPr>
          <w:rFonts w:ascii="Baskerville Old Face" w:eastAsia="Arial Unicode MS" w:hAnsi="Baskerville Old Face" w:cs="Arial"/>
          <w:bCs/>
          <w:lang w:eastAsia="ar-SA"/>
        </w:rPr>
      </w:pPr>
      <w:r w:rsidRPr="009503DA">
        <w:rPr>
          <w:rFonts w:ascii="Baskerville Old Face" w:eastAsia="Times New Roman" w:hAnsi="Baskerville Old Face"/>
          <w:lang w:eastAsia="ar-SA"/>
        </w:rPr>
        <w:t> </w:t>
      </w:r>
      <w:r w:rsidRPr="009503DA">
        <w:rPr>
          <w:rFonts w:ascii="Baskerville Old Face" w:eastAsia="Arial Unicode MS" w:hAnsi="Baskerville Old Face" w:cs="Arial"/>
          <w:bCs/>
          <w:lang w:eastAsia="ar-SA"/>
        </w:rPr>
        <w:t xml:space="preserve"> </w:t>
      </w:r>
    </w:p>
    <w:p w14:paraId="6C1DF4A5" w14:textId="77777777" w:rsidR="009D6596" w:rsidRPr="009503DA" w:rsidRDefault="009D6596" w:rsidP="009D6596">
      <w:pPr>
        <w:suppressAutoHyphens/>
        <w:spacing w:after="120"/>
        <w:rPr>
          <w:rFonts w:ascii="Baskerville Old Face" w:eastAsia="Times New Roman" w:hAnsi="Baskerville Old Face"/>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5408" behindDoc="0" locked="0" layoutInCell="1" allowOverlap="1" wp14:anchorId="5D770210" wp14:editId="39970172">
                <wp:simplePos x="0" y="0"/>
                <wp:positionH relativeFrom="column">
                  <wp:posOffset>1958716</wp:posOffset>
                </wp:positionH>
                <wp:positionV relativeFrom="paragraph">
                  <wp:posOffset>217009</wp:posOffset>
                </wp:positionV>
                <wp:extent cx="386080" cy="231820"/>
                <wp:effectExtent l="0" t="0" r="13970" b="15875"/>
                <wp:wrapNone/>
                <wp:docPr id="183" name="Rettangolo 183"/>
                <wp:cNvGraphicFramePr/>
                <a:graphic xmlns:a="http://schemas.openxmlformats.org/drawingml/2006/main">
                  <a:graphicData uri="http://schemas.microsoft.com/office/word/2010/wordprocessingShape">
                    <wps:wsp>
                      <wps:cNvSpPr/>
                      <wps:spPr>
                        <a:xfrm>
                          <a:off x="0" y="0"/>
                          <a:ext cx="386080" cy="231820"/>
                        </a:xfrm>
                        <a:prstGeom prst="rect">
                          <a:avLst/>
                        </a:prstGeom>
                        <a:solidFill>
                          <a:sysClr val="window" lastClr="FFFFFF"/>
                        </a:solidFill>
                        <a:ln w="25400" cap="flat" cmpd="sng" algn="ctr">
                          <a:solidFill>
                            <a:srgbClr val="F79646"/>
                          </a:solidFill>
                          <a:prstDash val="solid"/>
                        </a:ln>
                        <a:effectLst/>
                      </wps:spPr>
                      <wps:txbx>
                        <w:txbxContent>
                          <w:p w14:paraId="2991BC5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0210" id="Rettangolo 183" o:spid="_x0000_s1032" style="position:absolute;margin-left:154.25pt;margin-top:17.1pt;width:30.4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" fillcolor="window" strokecolor="#f79646" strokeweight="2pt">
                <v:textbox>
                  <w:txbxContent>
                    <w:p w14:paraId="2991BC5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3331"/>
      </w:tblGrid>
      <w:tr w:rsidR="009D6596" w:rsidRPr="009503DA" w14:paraId="1BA73ED0" w14:textId="77777777" w:rsidTr="00074018">
        <w:trPr>
          <w:trHeight w:hRule="exact" w:val="400"/>
        </w:trPr>
        <w:tc>
          <w:tcPr>
            <w:tcW w:w="3331" w:type="dxa"/>
          </w:tcPr>
          <w:p w14:paraId="543F4E2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essere portatore di handicap </w:t>
            </w:r>
          </w:p>
        </w:tc>
      </w:tr>
    </w:tbl>
    <w:p w14:paraId="7A216DF4"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6432" behindDoc="0" locked="0" layoutInCell="1" allowOverlap="1" wp14:anchorId="711F3FE3" wp14:editId="56E2E09F">
                <wp:simplePos x="0" y="0"/>
                <wp:positionH relativeFrom="column">
                  <wp:posOffset>1960245</wp:posOffset>
                </wp:positionH>
                <wp:positionV relativeFrom="paragraph">
                  <wp:posOffset>79375</wp:posOffset>
                </wp:positionV>
                <wp:extent cx="386366" cy="251138"/>
                <wp:effectExtent l="0" t="0" r="13970" b="15875"/>
                <wp:wrapNone/>
                <wp:docPr id="184" name="Rettangolo 184"/>
                <wp:cNvGraphicFramePr/>
                <a:graphic xmlns:a="http://schemas.openxmlformats.org/drawingml/2006/main">
                  <a:graphicData uri="http://schemas.microsoft.com/office/word/2010/wordprocessingShape">
                    <wps:wsp>
                      <wps:cNvSpPr/>
                      <wps:spPr>
                        <a:xfrm>
                          <a:off x="0" y="0"/>
                          <a:ext cx="386366" cy="251138"/>
                        </a:xfrm>
                        <a:prstGeom prst="rect">
                          <a:avLst/>
                        </a:prstGeom>
                        <a:solidFill>
                          <a:sysClr val="window" lastClr="FFFFFF"/>
                        </a:solidFill>
                        <a:ln w="25400" cap="flat" cmpd="sng" algn="ctr">
                          <a:solidFill>
                            <a:srgbClr val="F79646"/>
                          </a:solidFill>
                          <a:prstDash val="solid"/>
                        </a:ln>
                        <a:effectLst/>
                      </wps:spPr>
                      <wps:txbx>
                        <w:txbxContent>
                          <w:p w14:paraId="6BF737EB"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3FE3" id="Rettangolo 184" o:spid="_x0000_s1033" style="position:absolute;margin-left:154.35pt;margin-top:6.25pt;width:30.4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" fillcolor="window" strokecolor="#f79646" strokeweight="2pt">
                <v:textbox>
                  <w:txbxContent>
                    <w:p w14:paraId="6BF737EB"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6F8412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8D67C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177E2CE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e avere necessità del seguente ausilio (c) _______________________________________________________</w:t>
      </w:r>
    </w:p>
    <w:p w14:paraId="5E8C3888" w14:textId="77777777" w:rsidR="009D6596" w:rsidRPr="009503DA" w:rsidRDefault="009D6596" w:rsidP="009D6596">
      <w:pPr>
        <w:suppressAutoHyphens/>
        <w:spacing w:after="0"/>
        <w:rPr>
          <w:rFonts w:ascii="Baskerville Old Face" w:eastAsia="Times New Roman" w:hAnsi="Baskerville Old Face" w:cs="Arial"/>
          <w:lang w:eastAsia="ar-SA"/>
        </w:rPr>
      </w:pPr>
    </w:p>
    <w:p w14:paraId="46A87EBC" w14:textId="77777777" w:rsidR="00516DEF" w:rsidRDefault="00516DEF" w:rsidP="00516DEF">
      <w:pPr>
        <w:suppressAutoHyphens/>
        <w:spacing w:after="0"/>
        <w:rPr>
          <w:rFonts w:ascii="Baskerville Old Face" w:eastAsia="Times New Roman" w:hAnsi="Baskerville Old Face" w:cs="Arial"/>
          <w:lang w:eastAsia="ar-SA"/>
        </w:rPr>
      </w:pPr>
    </w:p>
    <w:p w14:paraId="70B851B0" w14:textId="6594AB75" w:rsidR="00516DEF" w:rsidRDefault="005067B2"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Di non fruire di</w:t>
      </w:r>
      <w:r w:rsidRPr="005067B2">
        <w:rPr>
          <w:rFonts w:ascii="Baskerville Old Face" w:eastAsia="Times New Roman" w:hAnsi="Baskerville Old Face" w:cs="Arial"/>
          <w:lang w:eastAsia="ar-SA"/>
        </w:rPr>
        <w:t xml:space="preserve"> assegni per lo svolgimento di attività di ricerca, né </w:t>
      </w:r>
      <w:r>
        <w:rPr>
          <w:rFonts w:ascii="Baskerville Old Face" w:eastAsia="Times New Roman" w:hAnsi="Baskerville Old Face" w:cs="Arial"/>
          <w:lang w:eastAsia="ar-SA"/>
        </w:rPr>
        <w:t xml:space="preserve">di </w:t>
      </w:r>
      <w:r w:rsidRPr="005067B2">
        <w:rPr>
          <w:rFonts w:ascii="Baskerville Old Face" w:eastAsia="Times New Roman" w:hAnsi="Baskerville Old Face" w:cs="Arial"/>
          <w:lang w:eastAsia="ar-SA"/>
        </w:rPr>
        <w:t>altre borse di studio a qualsiasi titolo conferite, tranne quelle concesse da istituzioni nazionali o straniere utili ad integrare, con soggiorni all’estero, l’attività di ricerca dei borsisti</w:t>
      </w:r>
      <w:r>
        <w:rPr>
          <w:rFonts w:ascii="Baskerville Old Face" w:eastAsia="Times New Roman" w:hAnsi="Baskerville Old Face" w:cs="Arial"/>
          <w:lang w:eastAsia="ar-SA"/>
        </w:rPr>
        <w:t>.</w:t>
      </w:r>
    </w:p>
    <w:p w14:paraId="664C3B8C" w14:textId="62B9087C" w:rsidR="0086242E" w:rsidRDefault="00516DEF"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essere iscritto </w:t>
      </w:r>
      <w:r w:rsidRPr="00516DEF">
        <w:rPr>
          <w:rFonts w:ascii="Baskerville Old Face" w:eastAsia="Times New Roman" w:hAnsi="Baskerville Old Face" w:cs="Arial"/>
          <w:lang w:eastAsia="ar-SA"/>
        </w:rPr>
        <w:t>a</w:t>
      </w:r>
      <w:r>
        <w:rPr>
          <w:rFonts w:ascii="Baskerville Old Face" w:eastAsia="Times New Roman" w:hAnsi="Baskerville Old Face" w:cs="Arial"/>
          <w:lang w:eastAsia="ar-SA"/>
        </w:rPr>
        <w:t>d un</w:t>
      </w:r>
      <w:r w:rsidRPr="00516DEF">
        <w:rPr>
          <w:rFonts w:ascii="Baskerville Old Face" w:eastAsia="Times New Roman" w:hAnsi="Baskerville Old Face" w:cs="Arial"/>
          <w:lang w:eastAsia="ar-SA"/>
        </w:rPr>
        <w:t xml:space="preserve"> corso di studio, fatta eccezione per l’iscrizione, senza fruizione di borsa di studio, ad un corso di dottorato di ricerca, ad una scuola di specializzazione, nonché ad un corso di Master di II Livello</w:t>
      </w:r>
      <w:r>
        <w:rPr>
          <w:rFonts w:ascii="Baskerville Old Face" w:eastAsia="Times New Roman" w:hAnsi="Baskerville Old Face" w:cs="Arial"/>
          <w:lang w:eastAsia="ar-SA"/>
        </w:rPr>
        <w:t>.</w:t>
      </w:r>
    </w:p>
    <w:p w14:paraId="71F2802C" w14:textId="7973B0A2" w:rsidR="009D6596" w:rsidRPr="009503DA" w:rsidRDefault="00516DEF" w:rsidP="00516DEF">
      <w:pPr>
        <w:suppressAutoHyphens/>
        <w:spacing w:after="0"/>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avere </w:t>
      </w:r>
      <w:r w:rsidR="00805907">
        <w:rPr>
          <w:rFonts w:ascii="Baskerville Old Face" w:eastAsia="Times New Roman" w:hAnsi="Baskerville Old Face" w:cs="Arial"/>
          <w:lang w:eastAsia="ar-SA"/>
        </w:rPr>
        <w:t xml:space="preserve">in essere </w:t>
      </w:r>
      <w:r>
        <w:rPr>
          <w:rFonts w:ascii="Baskerville Old Face" w:eastAsia="Times New Roman" w:hAnsi="Baskerville Old Face" w:cs="Arial"/>
          <w:lang w:eastAsia="ar-SA"/>
        </w:rPr>
        <w:t>un contratto</w:t>
      </w:r>
      <w:r w:rsidRPr="00516DEF">
        <w:rPr>
          <w:rFonts w:ascii="Baskerville Old Face" w:eastAsia="Times New Roman" w:hAnsi="Baskerville Old Face" w:cs="Arial"/>
          <w:lang w:eastAsia="ar-SA"/>
        </w:rPr>
        <w:t xml:space="preserve"> di lavoro dipendente pubblico o privato.</w:t>
      </w:r>
    </w:p>
    <w:p w14:paraId="7F2C0959" w14:textId="23DAD160" w:rsidR="009D6596" w:rsidRPr="009503DA" w:rsidRDefault="009D6596" w:rsidP="009D6596">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lastRenderedPageBreak/>
        <w:t xml:space="preserve">Di non avere </w:t>
      </w:r>
      <w:r w:rsidR="00516DEF" w:rsidRPr="00516DEF">
        <w:rPr>
          <w:rFonts w:ascii="Baskerville Old Face" w:eastAsia="Times New Roman" w:hAnsi="Baskerville Old Face" w:cs="Arial"/>
          <w:lang w:eastAsia="ar-SA"/>
        </w:rPr>
        <w:t>un grado di parentela o di affinità, fino al quarto grado compreso, o relazione di coniugio o di convivenza more uxorio, con un professore appartenente alla Facoltà o al Dipartimento proponente, ovvero con il Rettore, il Direttore Generale o un componente del Consiglio di Amministrazione dell’Ateneo</w:t>
      </w:r>
      <w:r w:rsidRPr="009503DA">
        <w:rPr>
          <w:rFonts w:ascii="Baskerville Old Face" w:eastAsia="Times New Roman" w:hAnsi="Baskerville Old Face" w:cs="Arial"/>
          <w:lang w:eastAsia="ar-SA"/>
        </w:rPr>
        <w:t>.</w:t>
      </w:r>
    </w:p>
    <w:p w14:paraId="576F94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EABF427"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bookmarkStart w:id="0" w:name="_Hlk189730595"/>
      <w:r w:rsidRPr="009503DA">
        <w:rPr>
          <w:rFonts w:ascii="Baskerville Old Face" w:eastAsia="Times New Roman" w:hAnsi="Baskerville Old Face" w:cs="Arial"/>
          <w:color w:val="000000"/>
          <w:lang w:eastAsia="ar-SA"/>
        </w:rPr>
        <w:t>Di essere disponibile, in caso di assunzione, a raggiungere qualsiasi sede di servizio gli venga assegnata.</w:t>
      </w:r>
    </w:p>
    <w:bookmarkEnd w:id="0"/>
    <w:p w14:paraId="55C27626" w14:textId="77777777" w:rsidR="009D6596" w:rsidRPr="009503DA" w:rsidRDefault="009D6596" w:rsidP="009D6596">
      <w:pPr>
        <w:tabs>
          <w:tab w:val="left" w:pos="710"/>
        </w:tabs>
        <w:suppressAutoHyphens/>
        <w:spacing w:after="0"/>
        <w:rPr>
          <w:rFonts w:ascii="Baskerville Old Face" w:eastAsia="Times New Roman" w:hAnsi="Baskerville Old Face" w:cs="Arial"/>
          <w:color w:val="000000"/>
          <w:lang w:eastAsia="ar-SA"/>
        </w:rPr>
      </w:pPr>
    </w:p>
    <w:p w14:paraId="203B84EB" w14:textId="3B7B79E5"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avere preso visione di tutte le norme che disciplinano la presente procedura </w:t>
      </w:r>
      <w:r w:rsidR="00516DEF">
        <w:rPr>
          <w:rFonts w:ascii="Baskerville Old Face" w:eastAsia="Times New Roman" w:hAnsi="Baskerville Old Face" w:cs="Arial"/>
          <w:color w:val="000000"/>
          <w:lang w:eastAsia="ar-SA"/>
        </w:rPr>
        <w:t>di selezione</w:t>
      </w:r>
      <w:r w:rsidRPr="009503DA">
        <w:rPr>
          <w:rFonts w:ascii="Baskerville Old Face" w:eastAsia="Times New Roman" w:hAnsi="Baskerville Old Face" w:cs="Arial"/>
          <w:color w:val="000000"/>
          <w:lang w:eastAsia="ar-SA"/>
        </w:rPr>
        <w:t xml:space="preserve"> e di averle accettate integralmente.</w:t>
      </w:r>
    </w:p>
    <w:p w14:paraId="2667018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58B2E0A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Il/la sottoscritto/a esprime il proprio consenso affinché i dati personali forniti possano essere trattati anche con strumenti informatici, ai sensi </w:t>
      </w:r>
      <w:r w:rsidR="00EA54F8">
        <w:rPr>
          <w:rFonts w:ascii="Baskerville Old Face" w:eastAsia="Times New Roman" w:hAnsi="Baskerville Old Face" w:cs="Arial"/>
          <w:color w:val="000000"/>
          <w:lang w:eastAsia="ar-SA"/>
        </w:rPr>
        <w:t xml:space="preserve">del </w:t>
      </w:r>
      <w:r w:rsidR="00EA54F8" w:rsidRPr="00EA54F8">
        <w:rPr>
          <w:rFonts w:ascii="Baskerville Old Face" w:eastAsia="Times New Roman" w:hAnsi="Baskerville Old Face" w:cs="Arial"/>
          <w:color w:val="000000"/>
          <w:lang w:eastAsia="ar-SA"/>
        </w:rPr>
        <w:t>Regolamento Europeo (UE) n. 2016/679</w:t>
      </w:r>
      <w:r w:rsidR="00EA54F8">
        <w:rPr>
          <w:rFonts w:ascii="Baskerville Old Face" w:eastAsia="Times New Roman" w:hAnsi="Baskerville Old Face" w:cs="Arial"/>
          <w:color w:val="000000"/>
          <w:lang w:eastAsia="ar-SA"/>
        </w:rPr>
        <w:t>,</w:t>
      </w:r>
      <w:r w:rsidR="00EA54F8" w:rsidRPr="00EA54F8">
        <w:rPr>
          <w:rFonts w:ascii="Baskerville Old Face" w:eastAsia="Times New Roman" w:hAnsi="Baskerville Old Face" w:cs="Arial"/>
          <w:color w:val="000000"/>
          <w:lang w:eastAsia="ar-SA"/>
        </w:rPr>
        <w:t xml:space="preserve"> del Parlamento Europeo e del Consiglio del 27 aprile 2016</w:t>
      </w:r>
      <w:r w:rsidRPr="009503DA">
        <w:rPr>
          <w:rFonts w:ascii="Baskerville Old Face" w:eastAsia="Times New Roman" w:hAnsi="Baskerville Old Face" w:cs="Arial"/>
          <w:color w:val="000000"/>
          <w:lang w:eastAsia="ar-SA"/>
        </w:rPr>
        <w:t>, per gli adempimenti connessi con la procedura concorsuale.</w:t>
      </w:r>
    </w:p>
    <w:p w14:paraId="61603DA1" w14:textId="77777777" w:rsidR="009D6596" w:rsidRPr="009503DA" w:rsidRDefault="009D6596" w:rsidP="009D6596">
      <w:pPr>
        <w:tabs>
          <w:tab w:val="left" w:pos="397"/>
        </w:tabs>
        <w:suppressAutoHyphens/>
        <w:spacing w:after="0" w:line="240" w:lineRule="exact"/>
        <w:ind w:right="567"/>
        <w:jc w:val="both"/>
        <w:rPr>
          <w:rFonts w:ascii="Baskerville Old Face" w:eastAsia="Times New Roman" w:hAnsi="Baskerville Old Face" w:cs="Arial"/>
          <w:color w:val="000000"/>
          <w:lang w:eastAsia="ar-SA"/>
        </w:rPr>
      </w:pPr>
    </w:p>
    <w:p w14:paraId="44292BB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7A7F10B3" w14:textId="77777777" w:rsidR="009D6596" w:rsidRDefault="009D6596" w:rsidP="009D6596">
      <w:pPr>
        <w:suppressAutoHyphens/>
        <w:spacing w:after="0"/>
        <w:rPr>
          <w:rFonts w:ascii="Baskerville Old Face" w:eastAsia="Times New Roman" w:hAnsi="Baskerville Old Face" w:cs="Arial"/>
          <w:color w:val="000000"/>
          <w:lang w:eastAsia="ar-SA"/>
        </w:rPr>
      </w:pPr>
    </w:p>
    <w:p w14:paraId="77B0A194" w14:textId="77777777" w:rsidR="009D6596" w:rsidRDefault="009D6596" w:rsidP="009D6596">
      <w:pPr>
        <w:suppressAutoHyphens/>
        <w:spacing w:after="0"/>
        <w:rPr>
          <w:rFonts w:ascii="Baskerville Old Face" w:eastAsia="Times New Roman" w:hAnsi="Baskerville Old Face" w:cs="Arial"/>
          <w:color w:val="000000"/>
          <w:lang w:eastAsia="ar-SA"/>
        </w:rPr>
      </w:pPr>
    </w:p>
    <w:p w14:paraId="4E33A306" w14:textId="77777777" w:rsidR="009D6596" w:rsidRDefault="009D6596" w:rsidP="009D6596">
      <w:pPr>
        <w:suppressAutoHyphens/>
        <w:spacing w:after="0"/>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0E6EED00"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86E20E" w14:textId="77777777" w:rsidR="00EA54F8" w:rsidRDefault="00EA54F8" w:rsidP="009D6596">
      <w:pPr>
        <w:suppressAutoHyphens/>
        <w:spacing w:after="0"/>
        <w:rPr>
          <w:rFonts w:ascii="Baskerville Old Face" w:eastAsia="Times New Roman" w:hAnsi="Baskerville Old Face" w:cs="Arial"/>
          <w:color w:val="000000"/>
          <w:lang w:eastAsia="ar-SA"/>
        </w:rPr>
      </w:pPr>
    </w:p>
    <w:p w14:paraId="619B10BF"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DE4B2D" w14:textId="77777777" w:rsidR="00EA54F8" w:rsidRDefault="00EA54F8" w:rsidP="009D6596">
      <w:pPr>
        <w:suppressAutoHyphens/>
        <w:spacing w:after="0"/>
        <w:rPr>
          <w:rFonts w:ascii="Baskerville Old Face" w:eastAsia="Times New Roman" w:hAnsi="Baskerville Old Face" w:cs="Arial"/>
          <w:color w:val="000000"/>
          <w:lang w:eastAsia="ar-SA"/>
        </w:rPr>
      </w:pPr>
    </w:p>
    <w:p w14:paraId="2EF6C462" w14:textId="77777777" w:rsidR="00EA54F8" w:rsidRDefault="00EA54F8" w:rsidP="009D6596">
      <w:pPr>
        <w:suppressAutoHyphens/>
        <w:spacing w:after="0"/>
        <w:rPr>
          <w:rFonts w:ascii="Baskerville Old Face" w:eastAsia="Times New Roman" w:hAnsi="Baskerville Old Face" w:cs="Arial"/>
          <w:color w:val="000000"/>
          <w:lang w:eastAsia="ar-SA"/>
        </w:rPr>
      </w:pPr>
    </w:p>
    <w:p w14:paraId="4BD89E92"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481F01"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DA4CA4" w14:textId="77777777" w:rsidR="00EA54F8" w:rsidRDefault="00EA54F8" w:rsidP="009D6596">
      <w:pPr>
        <w:suppressAutoHyphens/>
        <w:spacing w:after="0"/>
        <w:rPr>
          <w:rFonts w:ascii="Baskerville Old Face" w:eastAsia="Times New Roman" w:hAnsi="Baskerville Old Face" w:cs="Arial"/>
          <w:color w:val="000000"/>
          <w:lang w:eastAsia="ar-SA"/>
        </w:rPr>
      </w:pPr>
    </w:p>
    <w:p w14:paraId="46BB2344"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44D2EE" w14:textId="77777777" w:rsidR="00EA54F8" w:rsidRDefault="00EA54F8" w:rsidP="009D6596">
      <w:pPr>
        <w:suppressAutoHyphens/>
        <w:spacing w:after="0"/>
        <w:rPr>
          <w:rFonts w:ascii="Baskerville Old Face" w:eastAsia="Times New Roman" w:hAnsi="Baskerville Old Face" w:cs="Arial"/>
          <w:color w:val="000000"/>
          <w:lang w:eastAsia="ar-SA"/>
        </w:rPr>
      </w:pPr>
    </w:p>
    <w:p w14:paraId="2F5CA52A" w14:textId="77777777" w:rsidR="00EA54F8" w:rsidRDefault="00EA54F8" w:rsidP="009D6596">
      <w:pPr>
        <w:suppressAutoHyphens/>
        <w:spacing w:after="0"/>
        <w:rPr>
          <w:rFonts w:ascii="Baskerville Old Face" w:eastAsia="Times New Roman" w:hAnsi="Baskerville Old Face" w:cs="Arial"/>
          <w:color w:val="000000"/>
          <w:lang w:eastAsia="ar-SA"/>
        </w:rPr>
      </w:pPr>
    </w:p>
    <w:p w14:paraId="103918A6"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734A5B" w14:textId="77777777" w:rsidR="00EA54F8" w:rsidRDefault="00EA54F8" w:rsidP="009D6596">
      <w:pPr>
        <w:suppressAutoHyphens/>
        <w:spacing w:after="0"/>
        <w:rPr>
          <w:rFonts w:ascii="Baskerville Old Face" w:eastAsia="Times New Roman" w:hAnsi="Baskerville Old Face" w:cs="Arial"/>
          <w:color w:val="000000"/>
          <w:lang w:eastAsia="ar-SA"/>
        </w:rPr>
      </w:pPr>
    </w:p>
    <w:p w14:paraId="56F86BC9" w14:textId="77777777" w:rsidR="00EA54F8" w:rsidRDefault="00EA54F8" w:rsidP="009D6596">
      <w:pPr>
        <w:suppressAutoHyphens/>
        <w:spacing w:after="0"/>
        <w:rPr>
          <w:rFonts w:ascii="Baskerville Old Face" w:eastAsia="Times New Roman" w:hAnsi="Baskerville Old Face" w:cs="Arial"/>
          <w:color w:val="000000"/>
          <w:lang w:eastAsia="ar-SA"/>
        </w:rPr>
      </w:pPr>
    </w:p>
    <w:p w14:paraId="134BD90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FD2E286" w14:textId="77777777" w:rsidR="00EA54F8" w:rsidRDefault="00EA54F8" w:rsidP="009D6596">
      <w:pPr>
        <w:suppressAutoHyphens/>
        <w:spacing w:after="0"/>
        <w:rPr>
          <w:rFonts w:ascii="Baskerville Old Face" w:eastAsia="Times New Roman" w:hAnsi="Baskerville Old Face" w:cs="Arial"/>
          <w:color w:val="000000"/>
          <w:lang w:eastAsia="ar-SA"/>
        </w:rPr>
      </w:pPr>
    </w:p>
    <w:p w14:paraId="384912DC" w14:textId="77777777" w:rsidR="00EA54F8" w:rsidRDefault="00EA54F8" w:rsidP="009D6596">
      <w:pPr>
        <w:suppressAutoHyphens/>
        <w:spacing w:after="0"/>
        <w:rPr>
          <w:rFonts w:ascii="Baskerville Old Face" w:eastAsia="Times New Roman" w:hAnsi="Baskerville Old Face" w:cs="Arial"/>
          <w:color w:val="000000"/>
          <w:lang w:eastAsia="ar-SA"/>
        </w:rPr>
      </w:pPr>
    </w:p>
    <w:p w14:paraId="66655624" w14:textId="77777777" w:rsidR="00EA54F8" w:rsidRDefault="00EA54F8" w:rsidP="009D6596">
      <w:pPr>
        <w:suppressAutoHyphens/>
        <w:spacing w:after="0"/>
        <w:rPr>
          <w:rFonts w:ascii="Baskerville Old Face" w:eastAsia="Times New Roman" w:hAnsi="Baskerville Old Face" w:cs="Arial"/>
          <w:color w:val="000000"/>
          <w:lang w:eastAsia="ar-SA"/>
        </w:rPr>
      </w:pPr>
    </w:p>
    <w:p w14:paraId="58A68336" w14:textId="77777777" w:rsidR="00EA54F8" w:rsidRDefault="00EA54F8" w:rsidP="009D6596">
      <w:pPr>
        <w:suppressAutoHyphens/>
        <w:spacing w:after="0"/>
        <w:rPr>
          <w:rFonts w:ascii="Baskerville Old Face" w:eastAsia="Times New Roman" w:hAnsi="Baskerville Old Face" w:cs="Arial"/>
          <w:color w:val="000000"/>
          <w:lang w:eastAsia="ar-SA"/>
        </w:rPr>
      </w:pPr>
    </w:p>
    <w:p w14:paraId="07048A2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435DF33" w14:textId="77777777" w:rsidR="00EA54F8" w:rsidRDefault="00EA54F8" w:rsidP="009D6596">
      <w:pPr>
        <w:suppressAutoHyphens/>
        <w:spacing w:after="0"/>
        <w:rPr>
          <w:rFonts w:ascii="Baskerville Old Face" w:eastAsia="Times New Roman" w:hAnsi="Baskerville Old Face" w:cs="Arial"/>
          <w:color w:val="000000"/>
          <w:lang w:eastAsia="ar-SA"/>
        </w:rPr>
      </w:pPr>
    </w:p>
    <w:p w14:paraId="770CF35A" w14:textId="77777777" w:rsidR="00EA54F8" w:rsidRDefault="00EA54F8" w:rsidP="009D6596">
      <w:pPr>
        <w:suppressAutoHyphens/>
        <w:spacing w:after="0"/>
        <w:rPr>
          <w:rFonts w:ascii="Baskerville Old Face" w:eastAsia="Times New Roman" w:hAnsi="Baskerville Old Face" w:cs="Arial"/>
          <w:color w:val="000000"/>
          <w:lang w:eastAsia="ar-SA"/>
        </w:rPr>
      </w:pPr>
    </w:p>
    <w:p w14:paraId="36ACCDAC" w14:textId="77777777" w:rsidR="005067B2" w:rsidRDefault="005067B2" w:rsidP="009D6596">
      <w:pPr>
        <w:suppressAutoHyphens/>
        <w:spacing w:after="0"/>
        <w:rPr>
          <w:rFonts w:ascii="Baskerville Old Face" w:eastAsia="Times New Roman" w:hAnsi="Baskerville Old Face" w:cs="Arial"/>
          <w:color w:val="000000"/>
          <w:lang w:eastAsia="ar-SA"/>
        </w:rPr>
      </w:pPr>
    </w:p>
    <w:p w14:paraId="25B3F02D" w14:textId="77777777" w:rsidR="005067B2" w:rsidRDefault="005067B2" w:rsidP="009D6596">
      <w:pPr>
        <w:suppressAutoHyphens/>
        <w:spacing w:after="0"/>
        <w:rPr>
          <w:rFonts w:ascii="Baskerville Old Face" w:eastAsia="Times New Roman" w:hAnsi="Baskerville Old Face" w:cs="Arial"/>
          <w:color w:val="000000"/>
          <w:lang w:eastAsia="ar-SA"/>
        </w:rPr>
      </w:pPr>
    </w:p>
    <w:p w14:paraId="56B92A7A" w14:textId="77777777" w:rsidR="005067B2" w:rsidRDefault="005067B2" w:rsidP="009D6596">
      <w:pPr>
        <w:suppressAutoHyphens/>
        <w:spacing w:after="0"/>
        <w:rPr>
          <w:rFonts w:ascii="Baskerville Old Face" w:eastAsia="Times New Roman" w:hAnsi="Baskerville Old Face" w:cs="Arial"/>
          <w:color w:val="000000"/>
          <w:lang w:eastAsia="ar-SA"/>
        </w:rPr>
      </w:pPr>
    </w:p>
    <w:p w14:paraId="396A3830" w14:textId="77777777" w:rsidR="005067B2" w:rsidRDefault="005067B2" w:rsidP="009D6596">
      <w:pPr>
        <w:suppressAutoHyphens/>
        <w:spacing w:after="0"/>
        <w:rPr>
          <w:rFonts w:ascii="Baskerville Old Face" w:eastAsia="Times New Roman" w:hAnsi="Baskerville Old Face" w:cs="Arial"/>
          <w:color w:val="000000"/>
          <w:lang w:eastAsia="ar-SA"/>
        </w:rPr>
      </w:pPr>
    </w:p>
    <w:p w14:paraId="46E0CCBD" w14:textId="77777777" w:rsidR="009D6596" w:rsidRDefault="009D6596"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77777777"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(d)</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all’equivalenza;</w:t>
      </w:r>
    </w:p>
    <w:p w14:paraId="2CD9AE2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35F9DCE3"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c) nel caso di particolari esigenze, il candidato è invitato a contattare l’Ufficio </w:t>
      </w:r>
      <w:r>
        <w:rPr>
          <w:rFonts w:ascii="Baskerville Old Face" w:eastAsia="Times New Roman" w:hAnsi="Baskerville Old Face" w:cs="Arial"/>
          <w:color w:val="000000"/>
          <w:lang w:eastAsia="ar-SA"/>
        </w:rPr>
        <w:t>Concorsi dell’Università T</w:t>
      </w:r>
      <w:r w:rsidRPr="009503DA">
        <w:rPr>
          <w:rFonts w:ascii="Baskerville Old Face" w:eastAsia="Times New Roman" w:hAnsi="Baskerville Old Face" w:cs="Arial"/>
          <w:color w:val="000000"/>
          <w:lang w:eastAsia="ar-SA"/>
        </w:rPr>
        <w:t>elematica</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 Pegaso </w:t>
      </w:r>
      <w:proofErr w:type="spellStart"/>
      <w:r w:rsidR="00EA54F8">
        <w:rPr>
          <w:rFonts w:ascii="Baskerville Old Face" w:eastAsia="Times New Roman" w:hAnsi="Baskerville Old Face" w:cs="Arial"/>
          <w:color w:val="000000"/>
          <w:lang w:eastAsia="ar-SA"/>
        </w:rPr>
        <w:t>srl</w:t>
      </w:r>
      <w:proofErr w:type="spellEnd"/>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e a segnalare il tipo di ausilio di cui necessita;</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 la firma è obbligatoria, pena la </w:t>
      </w:r>
      <w:r w:rsidRPr="009503DA">
        <w:rPr>
          <w:rFonts w:ascii="Baskerville Old Face" w:eastAsia="Times New Roman" w:hAnsi="Baskerville Old Face" w:cs="Arial"/>
          <w:color w:val="000000"/>
          <w:u w:val="single"/>
          <w:lang w:eastAsia="ar-SA"/>
        </w:rPr>
        <w:t>nullità</w:t>
      </w:r>
      <w:r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62B8" w14:textId="77777777" w:rsidR="000D63FB" w:rsidRDefault="000D63FB" w:rsidP="00AD54CA">
      <w:pPr>
        <w:spacing w:after="0" w:line="240" w:lineRule="auto"/>
      </w:pPr>
      <w:r>
        <w:separator/>
      </w:r>
    </w:p>
  </w:endnote>
  <w:endnote w:type="continuationSeparator" w:id="0">
    <w:p w14:paraId="45748915" w14:textId="77777777" w:rsidR="000D63FB" w:rsidRDefault="000D63FB"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6C1D" w14:textId="77777777" w:rsidR="000D63FB" w:rsidRDefault="000D63FB" w:rsidP="00AD54CA">
      <w:pPr>
        <w:spacing w:after="0" w:line="240" w:lineRule="auto"/>
      </w:pPr>
      <w:r>
        <w:separator/>
      </w:r>
    </w:p>
  </w:footnote>
  <w:footnote w:type="continuationSeparator" w:id="0">
    <w:p w14:paraId="6AB5EC69" w14:textId="77777777" w:rsidR="000D63FB" w:rsidRDefault="000D63FB"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2"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4"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4"/>
  </w:num>
  <w:num w:numId="2" w16cid:durableId="1784497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7"/>
  </w:num>
  <w:num w:numId="6" w16cid:durableId="1005866915">
    <w:abstractNumId w:val="2"/>
  </w:num>
  <w:num w:numId="7" w16cid:durableId="1036851602">
    <w:abstractNumId w:val="6"/>
  </w:num>
  <w:num w:numId="8" w16cid:durableId="198203445">
    <w:abstractNumId w:val="5"/>
  </w:num>
  <w:num w:numId="9" w16cid:durableId="20661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55F1C"/>
    <w:rsid w:val="0005670D"/>
    <w:rsid w:val="00082C4B"/>
    <w:rsid w:val="000D63FB"/>
    <w:rsid w:val="001A1C99"/>
    <w:rsid w:val="00271218"/>
    <w:rsid w:val="002F1EC1"/>
    <w:rsid w:val="004F23C6"/>
    <w:rsid w:val="005067B2"/>
    <w:rsid w:val="00516DEF"/>
    <w:rsid w:val="005272EE"/>
    <w:rsid w:val="00527C62"/>
    <w:rsid w:val="005D674C"/>
    <w:rsid w:val="00604596"/>
    <w:rsid w:val="00641B59"/>
    <w:rsid w:val="006D117E"/>
    <w:rsid w:val="00797C80"/>
    <w:rsid w:val="007F1638"/>
    <w:rsid w:val="00805907"/>
    <w:rsid w:val="0086242E"/>
    <w:rsid w:val="009A6538"/>
    <w:rsid w:val="009D6596"/>
    <w:rsid w:val="009E3047"/>
    <w:rsid w:val="00AA195D"/>
    <w:rsid w:val="00AD54CA"/>
    <w:rsid w:val="00AF1A9B"/>
    <w:rsid w:val="00B734BF"/>
    <w:rsid w:val="00B92451"/>
    <w:rsid w:val="00BC5CD1"/>
    <w:rsid w:val="00CC0BDA"/>
    <w:rsid w:val="00D46DB4"/>
    <w:rsid w:val="00E36BE2"/>
    <w:rsid w:val="00EA54F8"/>
    <w:rsid w:val="00F47E89"/>
    <w:rsid w:val="00F734FD"/>
    <w:rsid w:val="00FC75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961</Words>
  <Characters>5482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10</cp:revision>
  <dcterms:created xsi:type="dcterms:W3CDTF">2022-07-28T06:09:00Z</dcterms:created>
  <dcterms:modified xsi:type="dcterms:W3CDTF">2025-05-14T10:26:00Z</dcterms:modified>
</cp:coreProperties>
</file>