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02B9" w14:textId="459FE074" w:rsidR="00A24353" w:rsidRDefault="00BA1B4B" w:rsidP="00DF1FDB">
      <w:pPr>
        <w:pStyle w:val="Titr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E7AF65C" wp14:editId="1ECBBEAA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25BF7" id="Graphic 1" o:spid="_x0000_s1026" style="position:absolute;margin-left:34.5pt;margin-top:.45pt;width:47.45pt;height:50.6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 w:rsidR="00DF1FDB">
        <w:rPr>
          <w:color w:val="231F20"/>
          <w:spacing w:val="-2"/>
        </w:rPr>
        <w:t xml:space="preserve">            </w:t>
      </w:r>
      <w:r>
        <w:rPr>
          <w:color w:val="231F20"/>
          <w:spacing w:val="-2"/>
        </w:rPr>
        <w:t>Multistrada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V4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0"/>
        </w:rPr>
        <w:t>S</w:t>
      </w:r>
      <w:r w:rsidR="00DF1FDB">
        <w:rPr>
          <w:color w:val="231F20"/>
          <w:spacing w:val="-10"/>
        </w:rPr>
        <w:t xml:space="preserve"> Sport Travel &amp; Radar</w:t>
      </w:r>
    </w:p>
    <w:p w14:paraId="437E3A04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5C8477E1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60F7D711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1F028956" w14:textId="37A0359D" w:rsidR="00A24353" w:rsidRPr="00BA1B4B" w:rsidRDefault="00A24353">
      <w:pPr>
        <w:pStyle w:val="Corpsdetexte"/>
        <w:spacing w:before="57"/>
        <w:rPr>
          <w:rFonts w:ascii="Ducati Style Ext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A24353" w:rsidRPr="00BA1B4B" w14:paraId="5585A0EC" w14:textId="77777777" w:rsidTr="00D45ABD">
        <w:trPr>
          <w:trHeight w:val="520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3F5B59C5" w14:textId="34E3E14C" w:rsidR="00A24353" w:rsidRPr="00D45ABD" w:rsidRDefault="00C948F6" w:rsidP="00BA1B4B">
            <w:pPr>
              <w:pStyle w:val="TableParagraph"/>
              <w:spacing w:before="0" w:line="160" w:lineRule="exact"/>
              <w:ind w:left="0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5A67A72F" w14:textId="29CF2186" w:rsidR="00A24353" w:rsidRPr="00D45ABD" w:rsidRDefault="003630A2">
            <w:pPr>
              <w:pStyle w:val="TableParagraph"/>
              <w:spacing w:before="10" w:line="204" w:lineRule="auto"/>
              <w:ind w:right="-15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Ducati V4 Granturismo, V4 - 90°, 4 soupapes par cylindre, vilebrequin contrarotatif, ordre d'allumage à double impulsion, carter semi sec, refroidissement liquide.</w:t>
            </w:r>
          </w:p>
        </w:tc>
      </w:tr>
      <w:tr w:rsidR="00A24353" w:rsidRPr="00BA1B4B" w14:paraId="5CC0F933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27B5854" w14:textId="5FE6102F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0F832C8" w14:textId="0A45DDF6" w:rsidR="00A24353" w:rsidRPr="00D45ABD" w:rsidRDefault="00BA1B4B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1.158</w:t>
            </w:r>
            <w:r w:rsidRPr="00D45ABD">
              <w:rPr>
                <w:color w:val="231F20"/>
                <w:spacing w:val="-9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cc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</w:p>
        </w:tc>
      </w:tr>
      <w:tr w:rsidR="00A24353" w:rsidRPr="00BA1B4B" w14:paraId="29359598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250280" w14:textId="77296376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0DDD4B3" w14:textId="4E703C47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170 ch (125 kW) à 10 750 tr/min</w:t>
            </w:r>
          </w:p>
        </w:tc>
      </w:tr>
      <w:tr w:rsidR="00A24353" w:rsidRPr="00BA1B4B" w14:paraId="14DF162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7B8B566" w14:textId="530551A9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413C0FA" w14:textId="3167BAFA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124 Nm (12,6 kgm) à 9 000 tr/min</w:t>
            </w:r>
          </w:p>
        </w:tc>
      </w:tr>
      <w:tr w:rsidR="00A24353" w:rsidRPr="00BA1B4B" w14:paraId="1B9A75B5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D60CBA0" w14:textId="3DA8C140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5709896" w14:textId="1341DCCA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Cadre monocoque en aluminium</w:t>
            </w:r>
          </w:p>
        </w:tc>
      </w:tr>
      <w:tr w:rsidR="00C948F6" w:rsidRPr="00BA1B4B" w14:paraId="5FDCC406" w14:textId="77777777" w:rsidTr="00D45ABD">
        <w:trPr>
          <w:trHeight w:val="55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FA2519C" w14:textId="2C61466F" w:rsidR="00C948F6" w:rsidRPr="00D45ABD" w:rsidRDefault="00C948F6" w:rsidP="00C948F6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12191A1" w14:textId="69099669" w:rsidR="00C948F6" w:rsidRPr="00D45ABD" w:rsidRDefault="003630A2" w:rsidP="00C948F6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Fourche USD Ø50 mm entièrement réglable, réglage électronique de la compression et du rebond avec Ducati Skyhook Suspension, capteur de course intégré</w:t>
            </w:r>
          </w:p>
        </w:tc>
      </w:tr>
      <w:tr w:rsidR="00C948F6" w:rsidRPr="00BA1B4B" w14:paraId="619E1DE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35901A8" w14:textId="459BB20F" w:rsidR="00C948F6" w:rsidRPr="00D45ABD" w:rsidRDefault="00C948F6" w:rsidP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8A15DF3" w14:textId="77777777" w:rsidR="00C948F6" w:rsidRPr="00D45ABD" w:rsidRDefault="00C948F6" w:rsidP="00C948F6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Pirelli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Scorpion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Trail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II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120/70</w:t>
            </w:r>
            <w:r w:rsidRPr="00D45ABD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pacing w:val="-4"/>
                <w:sz w:val="18"/>
                <w:szCs w:val="18"/>
              </w:rPr>
              <w:t>ZR19</w:t>
            </w:r>
          </w:p>
        </w:tc>
      </w:tr>
      <w:tr w:rsidR="00C948F6" w:rsidRPr="00BA1B4B" w14:paraId="4149847F" w14:textId="77777777">
        <w:trPr>
          <w:trHeight w:val="81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9EDECAE" w14:textId="5E1369FF" w:rsidR="00C948F6" w:rsidRPr="00D45ABD" w:rsidRDefault="00C948F6" w:rsidP="00C948F6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79D86D0" w14:textId="723A6EF6" w:rsidR="00C948F6" w:rsidRPr="00D45ABD" w:rsidRDefault="003630A2" w:rsidP="00C948F6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Mono-amortisseur entièrement réglable, réglage électronique avec Ducati Skyhook Suspension, dispositif d'abaissement automatique, bras oscillant double face en aluminium.</w:t>
            </w:r>
          </w:p>
        </w:tc>
      </w:tr>
      <w:tr w:rsidR="00C948F6" w:rsidRPr="00BA1B4B" w14:paraId="520F15AE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C6CD90C" w14:textId="60E43DF6" w:rsidR="00C948F6" w:rsidRPr="00D45ABD" w:rsidRDefault="00C948F6" w:rsidP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6CF8431" w14:textId="77777777" w:rsidR="00C948F6" w:rsidRPr="00D45ABD" w:rsidRDefault="00C948F6" w:rsidP="00C948F6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Pirelli</w:t>
            </w:r>
            <w:r w:rsidRPr="00D45ABD">
              <w:rPr>
                <w:color w:val="231F20"/>
                <w:spacing w:val="-11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Scorpion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Trail</w:t>
            </w:r>
            <w:r w:rsidRPr="00D45ABD">
              <w:rPr>
                <w:color w:val="231F20"/>
                <w:spacing w:val="-9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II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170/60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pacing w:val="-4"/>
                <w:sz w:val="18"/>
                <w:szCs w:val="18"/>
              </w:rPr>
              <w:t>ZR17</w:t>
            </w:r>
          </w:p>
        </w:tc>
      </w:tr>
      <w:tr w:rsidR="00222853" w:rsidRPr="00BA1B4B" w14:paraId="3D8E5C9D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7BF91CC" w14:textId="4CB00698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913ED" w14:textId="481E14CF" w:rsidR="00222853" w:rsidRPr="00D45ABD" w:rsidRDefault="006A0C4B" w:rsidP="00222853">
            <w:pPr>
              <w:pStyle w:val="TableParagraph"/>
              <w:spacing w:before="55" w:line="204" w:lineRule="auto"/>
              <w:ind w:right="-15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 disques semi-flottants Ø330 mm, étriers Brembo Stylema monobloc à 4 pistons et 2 plaquettes montés radialement, maître-cylindre radial, ABS en virage</w:t>
            </w:r>
          </w:p>
        </w:tc>
      </w:tr>
      <w:tr w:rsidR="00222853" w:rsidRPr="00BA1B4B" w14:paraId="42197E4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1983D412" w14:textId="3424AB9A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16B72A1" w14:textId="3F1540CD" w:rsidR="00222853" w:rsidRPr="00D45ABD" w:rsidRDefault="006A0C4B" w:rsidP="00222853">
            <w:pPr>
              <w:pStyle w:val="TableParagraph"/>
              <w:spacing w:before="55" w:line="204" w:lineRule="auto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Disque de 280 mm de diamètre, étrier flottant Brembo à 2 pistons, Prise d'angle</w:t>
            </w:r>
          </w:p>
        </w:tc>
      </w:tr>
      <w:tr w:rsidR="00222853" w:rsidRPr="00BA1B4B" w14:paraId="73EDCC89" w14:textId="77777777" w:rsidTr="00BA1B4B">
        <w:trPr>
          <w:trHeight w:val="71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EF24FA4" w14:textId="77777777" w:rsidR="00BA1B4B" w:rsidRPr="00D45ABD" w:rsidRDefault="00BA1B4B" w:rsidP="00222853">
            <w:pPr>
              <w:pStyle w:val="TableParagraph"/>
              <w:spacing w:before="0" w:line="187" w:lineRule="exact"/>
              <w:ind w:left="56"/>
              <w:rPr>
                <w:b/>
                <w:color w:val="231F20"/>
                <w:sz w:val="18"/>
                <w:szCs w:val="18"/>
              </w:rPr>
            </w:pPr>
          </w:p>
          <w:p w14:paraId="04B054DF" w14:textId="6A69FBEB" w:rsidR="00222853" w:rsidRPr="00D45ABD" w:rsidRDefault="00222853" w:rsidP="00222853">
            <w:pPr>
              <w:pStyle w:val="TableParagraph"/>
              <w:spacing w:before="0" w:line="187" w:lineRule="exact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POIDS EN ORDRE DE MARCHE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155344F" w14:textId="5D377529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232 kg (</w:t>
            </w:r>
            <w:r w:rsidR="00637CD4">
              <w:rPr>
                <w:color w:val="231F20"/>
                <w:sz w:val="18"/>
                <w:szCs w:val="18"/>
              </w:rPr>
              <w:t>Finission</w:t>
            </w:r>
            <w:r w:rsidRPr="00D45ABD">
              <w:rPr>
                <w:color w:val="231F20"/>
                <w:sz w:val="18"/>
                <w:szCs w:val="18"/>
              </w:rPr>
              <w:t xml:space="preserve"> Radar, jantes moulées)</w:t>
            </w:r>
          </w:p>
          <w:p w14:paraId="1A7ACBEC" w14:textId="6B27C577" w:rsidR="00222853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231 kg (</w:t>
            </w:r>
            <w:r w:rsidR="00637CD4">
              <w:rPr>
                <w:color w:val="231F20"/>
                <w:sz w:val="18"/>
                <w:szCs w:val="18"/>
              </w:rPr>
              <w:t>Finission</w:t>
            </w:r>
            <w:r w:rsidR="00637CD4" w:rsidRPr="00D45ABD">
              <w:rPr>
                <w:color w:val="231F20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 xml:space="preserve">Essential, jantes </w:t>
            </w:r>
            <w:r w:rsidR="00637CD4" w:rsidRPr="00D45ABD">
              <w:rPr>
                <w:color w:val="231F20"/>
                <w:sz w:val="18"/>
                <w:szCs w:val="18"/>
              </w:rPr>
              <w:t>moulées</w:t>
            </w:r>
            <w:r w:rsidRPr="00D45ABD">
              <w:rPr>
                <w:color w:val="231F20"/>
                <w:sz w:val="18"/>
                <w:szCs w:val="18"/>
              </w:rPr>
              <w:t>)</w:t>
            </w:r>
          </w:p>
        </w:tc>
      </w:tr>
      <w:tr w:rsidR="00222853" w:rsidRPr="00BA1B4B" w14:paraId="0BAC98C0" w14:textId="77777777" w:rsidTr="00D45ABD">
        <w:trPr>
          <w:trHeight w:val="1161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4CC9FA1" w14:textId="67AB64E8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11FE7F7" w14:textId="77777777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Réglable, 840 mm - 860 mm</w:t>
            </w:r>
          </w:p>
          <w:p w14:paraId="1620F0BD" w14:textId="5FC36665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870 mm - 890 mm avec l'option selle haute</w:t>
            </w:r>
          </w:p>
          <w:p w14:paraId="2A1921CF" w14:textId="0F313172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 xml:space="preserve">855 mm - 875 mm avec l’option selle moyenne </w:t>
            </w:r>
          </w:p>
          <w:p w14:paraId="1012BAA3" w14:textId="106B1AE2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810 mm - 830 mm avec l’option selle basse</w:t>
            </w:r>
          </w:p>
          <w:p w14:paraId="3C5B0A72" w14:textId="01E299AB" w:rsidR="00222853" w:rsidRPr="00D45ABD" w:rsidRDefault="006A0C4B" w:rsidP="006A0C4B">
            <w:pPr>
              <w:pStyle w:val="TableParagraph"/>
              <w:spacing w:before="0" w:line="188" w:lineRule="exact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795 mm (31.3 in) - 815 mm (32.1 in) avec l’option selle basse et rabaissée</w:t>
            </w:r>
          </w:p>
        </w:tc>
      </w:tr>
      <w:tr w:rsidR="00222853" w:rsidRPr="00BA1B4B" w14:paraId="70692E38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76CAF59" w14:textId="65DD5C74" w:rsidR="00222853" w:rsidRPr="00D45ABD" w:rsidRDefault="00222853" w:rsidP="00222853">
            <w:pPr>
              <w:pStyle w:val="TableParagraph"/>
              <w:spacing w:before="55" w:line="204" w:lineRule="auto"/>
              <w:ind w:left="56" w:right="477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F8FF2FA" w14:textId="6D2DE107" w:rsidR="00222853" w:rsidRPr="00D45ABD" w:rsidRDefault="00222853" w:rsidP="00222853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22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l</w:t>
            </w:r>
            <w:r w:rsidRPr="00D45ABD">
              <w:rPr>
                <w:color w:val="231F20"/>
                <w:spacing w:val="-3"/>
                <w:sz w:val="18"/>
                <w:szCs w:val="18"/>
              </w:rPr>
              <w:t xml:space="preserve"> </w:t>
            </w:r>
          </w:p>
        </w:tc>
      </w:tr>
      <w:tr w:rsidR="00222853" w:rsidRPr="00BA1B4B" w14:paraId="5FDE673D" w14:textId="77777777">
        <w:trPr>
          <w:trHeight w:val="99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E1F0C8A" w14:textId="4C35035B" w:rsidR="00222853" w:rsidRPr="00D45ABD" w:rsidRDefault="00222853" w:rsidP="00222853">
            <w:pPr>
              <w:pStyle w:val="TableParagraph"/>
              <w:spacing w:before="55" w:line="204" w:lineRule="auto"/>
              <w:ind w:left="56" w:right="477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830B6B7" w14:textId="555210D2" w:rsidR="00222853" w:rsidRPr="00D45ABD" w:rsidRDefault="00222853" w:rsidP="00222853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Modes</w:t>
            </w:r>
            <w:r w:rsidR="006A0C4B" w:rsidRPr="00D45ABD">
              <w:rPr>
                <w:color w:val="231F20"/>
                <w:sz w:val="18"/>
                <w:szCs w:val="18"/>
              </w:rPr>
              <w:t xml:space="preserve"> de pilotage</w:t>
            </w:r>
            <w:r w:rsidRPr="00D45ABD">
              <w:rPr>
                <w:color w:val="231F20"/>
                <w:sz w:val="18"/>
                <w:szCs w:val="18"/>
              </w:rPr>
              <w:t>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Modes</w:t>
            </w:r>
            <w:r w:rsidR="006A0C4B" w:rsidRPr="00D45ABD">
              <w:rPr>
                <w:color w:val="231F20"/>
                <w:sz w:val="18"/>
                <w:szCs w:val="18"/>
              </w:rPr>
              <w:t xml:space="preserve"> de puissance</w:t>
            </w:r>
            <w:r w:rsidRPr="00D45ABD">
              <w:rPr>
                <w:color w:val="231F20"/>
                <w:sz w:val="18"/>
                <w:szCs w:val="18"/>
              </w:rPr>
              <w:t>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ABS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Cornering,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Ducati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Traction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Control,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Ducati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Wheelie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 xml:space="preserve">Control, Daytime Running Light*, Ducati Cornering Light, Ducati Brake Light EVO, </w:t>
            </w:r>
            <w:r w:rsidR="009C66B8">
              <w:rPr>
                <w:color w:val="231F20"/>
                <w:sz w:val="18"/>
                <w:szCs w:val="18"/>
              </w:rPr>
              <w:t>Maintien de la moto en montée</w:t>
            </w:r>
            <w:r w:rsidRPr="00D45ABD">
              <w:rPr>
                <w:color w:val="231F20"/>
                <w:sz w:val="18"/>
                <w:szCs w:val="18"/>
              </w:rPr>
              <w:t xml:space="preserve">, </w:t>
            </w:r>
            <w:r w:rsidR="00637CD4">
              <w:rPr>
                <w:color w:val="231F20"/>
                <w:sz w:val="18"/>
                <w:szCs w:val="18"/>
              </w:rPr>
              <w:t>Système Radar</w:t>
            </w:r>
          </w:p>
        </w:tc>
      </w:tr>
      <w:tr w:rsidR="00222853" w:rsidRPr="00BA1B4B" w14:paraId="7C1B791B" w14:textId="77777777">
        <w:trPr>
          <w:trHeight w:val="99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2B8A6A" w14:textId="4954B521" w:rsidR="00222853" w:rsidRPr="00D45ABD" w:rsidRDefault="00222853" w:rsidP="00222853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ÉQUI</w:t>
            </w:r>
            <w:r w:rsidR="009C66B8">
              <w:rPr>
                <w:b/>
                <w:color w:val="231F20"/>
                <w:spacing w:val="-2"/>
                <w:sz w:val="18"/>
                <w:szCs w:val="18"/>
              </w:rPr>
              <w:t>P</w:t>
            </w: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B69FCFF" w14:textId="22D54229" w:rsidR="00222853" w:rsidRPr="00D45ABD" w:rsidRDefault="006A0C4B" w:rsidP="00222853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Suspension Ducati Skyhook, précharge minimale, Ducati Quick Shift, Régulateur de vitesse, mains libres, Commandes au guidon rétro-éclairées, Ecran couleur TFT 6,5 pouces avec Ducati Connect et système de navigation à carte complète, Phares Full LED</w:t>
            </w:r>
          </w:p>
        </w:tc>
      </w:tr>
      <w:tr w:rsidR="00222853" w:rsidRPr="00BA1B4B" w14:paraId="70D67A04" w14:textId="77777777" w:rsidTr="00C67050">
        <w:trPr>
          <w:trHeight w:val="58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5020309" w14:textId="79D45120" w:rsidR="00C67050" w:rsidRPr="00C67050" w:rsidRDefault="00222853" w:rsidP="00C67050">
            <w:pPr>
              <w:pStyle w:val="TableParagraph"/>
              <w:spacing w:before="55" w:line="204" w:lineRule="auto"/>
              <w:ind w:left="56" w:right="477"/>
              <w:rPr>
                <w:b/>
                <w:color w:val="231F20"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ÉMISSIONS ET CONSOM</w:t>
            </w:r>
            <w:r w:rsidR="00811693">
              <w:rPr>
                <w:b/>
                <w:color w:val="231F20"/>
                <w:sz w:val="18"/>
                <w:szCs w:val="18"/>
              </w:rPr>
              <w:t>M</w:t>
            </w:r>
            <w:r w:rsidRPr="00D45ABD">
              <w:rPr>
                <w:b/>
                <w:color w:val="231F20"/>
                <w:sz w:val="18"/>
                <w:szCs w:val="18"/>
              </w:rPr>
              <w:t>ATIO</w:t>
            </w:r>
            <w:r w:rsidR="00C67050">
              <w:rPr>
                <w:b/>
                <w:color w:val="231F20"/>
                <w:sz w:val="18"/>
                <w:szCs w:val="18"/>
              </w:rPr>
              <w:t>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93B3E6B" w14:textId="3E4B9F8C" w:rsidR="00222853" w:rsidRPr="00D45ABD" w:rsidRDefault="00BA1B4B" w:rsidP="00222853">
            <w:pPr>
              <w:pStyle w:val="TableParagraph"/>
              <w:spacing w:before="55" w:line="204" w:lineRule="auto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 xml:space="preserve">Norme Euro </w:t>
            </w:r>
            <w:r w:rsidR="00222853" w:rsidRPr="00D45ABD">
              <w:rPr>
                <w:color w:val="231F20"/>
                <w:sz w:val="18"/>
                <w:szCs w:val="18"/>
              </w:rPr>
              <w:t>5+ - Emissions</w:t>
            </w:r>
            <w:r w:rsidRPr="00D45ABD">
              <w:rPr>
                <w:color w:val="231F20"/>
                <w:sz w:val="18"/>
                <w:szCs w:val="18"/>
              </w:rPr>
              <w:t xml:space="preserve"> CO₂</w:t>
            </w:r>
            <w:r w:rsidR="00222853" w:rsidRPr="00D45ABD">
              <w:rPr>
                <w:color w:val="231F20"/>
                <w:sz w:val="18"/>
                <w:szCs w:val="18"/>
              </w:rPr>
              <w:t xml:space="preserve"> 152 g/km - </w:t>
            </w:r>
            <w:r w:rsidRPr="00D45ABD">
              <w:rPr>
                <w:color w:val="231F20"/>
                <w:sz w:val="18"/>
                <w:szCs w:val="18"/>
              </w:rPr>
              <w:t>Consommation</w:t>
            </w:r>
            <w:r w:rsidR="00222853" w:rsidRPr="00D45ABD">
              <w:rPr>
                <w:color w:val="231F20"/>
                <w:sz w:val="18"/>
                <w:szCs w:val="18"/>
              </w:rPr>
              <w:t xml:space="preserve"> 6.6 l/100 km</w:t>
            </w:r>
          </w:p>
        </w:tc>
      </w:tr>
    </w:tbl>
    <w:p w14:paraId="023930EE" w14:textId="51C88B51" w:rsidR="00A24353" w:rsidRPr="00BA1B4B" w:rsidRDefault="00963C11">
      <w:pPr>
        <w:pStyle w:val="Corpsdetexte"/>
        <w:rPr>
          <w:rFonts w:ascii="Ducati Style Ext"/>
          <w:b/>
          <w:sz w:val="20"/>
          <w:szCs w:val="20"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BDF7BE" wp14:editId="7C2E56E2">
                <wp:simplePos x="0" y="0"/>
                <wp:positionH relativeFrom="column">
                  <wp:posOffset>1860549</wp:posOffset>
                </wp:positionH>
                <wp:positionV relativeFrom="paragraph">
                  <wp:posOffset>15240</wp:posOffset>
                </wp:positionV>
                <wp:extent cx="4924425" cy="644056"/>
                <wp:effectExtent l="0" t="0" r="0" b="3810"/>
                <wp:wrapNone/>
                <wp:docPr id="103893327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44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9DD43" w14:textId="0B92F86E" w:rsidR="00C67050" w:rsidRPr="00963C11" w:rsidRDefault="00DF1FDB" w:rsidP="00C6705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Sport Travel &amp; Radar</w:t>
                            </w:r>
                          </w:p>
                          <w:p w14:paraId="09F3550F" w14:textId="0997FFFF" w:rsidR="00963C11" w:rsidRPr="00963C11" w:rsidRDefault="00DF1FDB" w:rsidP="00C670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Système radar, selles chauffantes (pilote + passager), béquille centrale, poignées chauffantes, valises latérales en plastique, jantes forgées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F7B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46.5pt;margin-top:1.2pt;width:387.75pt;height:50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" filled="f" stroked="f" strokeweight=".5pt">
                <v:textbox>
                  <w:txbxContent>
                    <w:p w14:paraId="6AF9DD43" w14:textId="0B92F86E" w:rsidR="00C67050" w:rsidRPr="00963C11" w:rsidRDefault="00DF1FDB" w:rsidP="00C6705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Sport Travel &amp; Radar</w:t>
                      </w:r>
                    </w:p>
                    <w:p w14:paraId="09F3550F" w14:textId="0997FFFF" w:rsidR="00963C11" w:rsidRPr="00963C11" w:rsidRDefault="00DF1FDB" w:rsidP="00C6705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Système radar, selles chauffantes (pilote + passager), béquille centrale, poignées chauffantes, valises latérales en plastique, jantes forgées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6D17E7" wp14:editId="7C9F0922">
                <wp:simplePos x="0" y="0"/>
                <wp:positionH relativeFrom="column">
                  <wp:posOffset>42241</wp:posOffset>
                </wp:positionH>
                <wp:positionV relativeFrom="paragraph">
                  <wp:posOffset>26670</wp:posOffset>
                </wp:positionV>
                <wp:extent cx="739471" cy="317500"/>
                <wp:effectExtent l="0" t="0" r="3810" b="6350"/>
                <wp:wrapNone/>
                <wp:docPr id="27587778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71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54965" w14:textId="4B0824D5" w:rsidR="00C67050" w:rsidRPr="00963C11" w:rsidRDefault="00963C1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D17E7" id="_x0000_s1027" type="#_x0000_t202" style="position:absolute;margin-left:3.35pt;margin-top:2.1pt;width:58.25pt;height: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" fillcolor="white [3201]" stroked="f" strokeweight=".5pt">
                <v:textbox>
                  <w:txbxContent>
                    <w:p w14:paraId="11854965" w14:textId="4B0824D5" w:rsidR="00C67050" w:rsidRPr="00963C11" w:rsidRDefault="00963C1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VERSION</w:t>
                      </w:r>
                    </w:p>
                  </w:txbxContent>
                </v:textbox>
              </v:shape>
            </w:pict>
          </mc:Fallback>
        </mc:AlternateContent>
      </w:r>
    </w:p>
    <w:p w14:paraId="6716DA00" w14:textId="4B7BB24A" w:rsidR="00A24353" w:rsidRPr="00BA1B4B" w:rsidRDefault="00A24353">
      <w:pPr>
        <w:pStyle w:val="Corpsdetexte"/>
        <w:rPr>
          <w:rFonts w:ascii="Ducati Style Ext"/>
          <w:b/>
          <w:sz w:val="20"/>
          <w:szCs w:val="20"/>
        </w:rPr>
      </w:pPr>
    </w:p>
    <w:p w14:paraId="72B60D0A" w14:textId="0CB35D1D" w:rsidR="00A24353" w:rsidRDefault="00A24353">
      <w:pPr>
        <w:pStyle w:val="Corpsdetexte"/>
        <w:rPr>
          <w:rFonts w:ascii="Ducati Style Ext"/>
          <w:b/>
        </w:rPr>
      </w:pPr>
    </w:p>
    <w:p w14:paraId="4D1F1DB6" w14:textId="3FD579B0" w:rsidR="00A24353" w:rsidRDefault="00A24353">
      <w:pPr>
        <w:pStyle w:val="Corpsdetexte"/>
        <w:rPr>
          <w:rFonts w:ascii="Ducati Style Ext"/>
          <w:b/>
        </w:rPr>
      </w:pPr>
    </w:p>
    <w:p w14:paraId="3DC3AA4E" w14:textId="179E30F3" w:rsidR="00A24353" w:rsidRDefault="00DF1FDB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77F306" wp14:editId="08CEB269">
                <wp:simplePos x="0" y="0"/>
                <wp:positionH relativeFrom="column">
                  <wp:posOffset>59690</wp:posOffset>
                </wp:positionH>
                <wp:positionV relativeFrom="paragraph">
                  <wp:posOffset>27940</wp:posOffset>
                </wp:positionV>
                <wp:extent cx="6696075" cy="0"/>
                <wp:effectExtent l="0" t="0" r="0" b="0"/>
                <wp:wrapNone/>
                <wp:docPr id="79362113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282C7" id="Connecteur droit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2.2pt" to="53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" strokecolor="#7f7f7f [1612]"/>
            </w:pict>
          </mc:Fallback>
        </mc:AlternateContent>
      </w:r>
    </w:p>
    <w:p w14:paraId="1315AC84" w14:textId="2AC892C6" w:rsidR="00BA1B4B" w:rsidRDefault="00C07D15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74EF07" wp14:editId="095E3243">
                <wp:simplePos x="0" y="0"/>
                <wp:positionH relativeFrom="column">
                  <wp:posOffset>1555750</wp:posOffset>
                </wp:positionH>
                <wp:positionV relativeFrom="paragraph">
                  <wp:posOffset>90170</wp:posOffset>
                </wp:positionV>
                <wp:extent cx="3705225" cy="2362200"/>
                <wp:effectExtent l="0" t="0" r="0" b="0"/>
                <wp:wrapNone/>
                <wp:docPr id="12885741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6138B" w14:textId="64CC8431" w:rsidR="00D45ABD" w:rsidRPr="00C07D15" w:rsidRDefault="00BA1B4B" w:rsidP="00C07D15">
                            <w:pPr>
                              <w:jc w:val="center"/>
                            </w:pPr>
                            <w:r w:rsidRPr="00C07D15">
                              <w:t>PRIX PUBLIC CONSEILLÉ TTC :</w:t>
                            </w:r>
                          </w:p>
                          <w:p w14:paraId="4487235A" w14:textId="77777777" w:rsidR="000633F7" w:rsidRPr="00C07D15" w:rsidRDefault="000633F7" w:rsidP="00C07D15">
                            <w:pPr>
                              <w:jc w:val="center"/>
                            </w:pPr>
                          </w:p>
                          <w:p w14:paraId="106ADE4B" w14:textId="6FDD9E7A" w:rsidR="00C07D15" w:rsidRPr="00C07D15" w:rsidRDefault="00C07D15" w:rsidP="00C07D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C07D15">
                              <w:rPr>
                                <w:u w:val="single"/>
                              </w:rPr>
                              <w:t>Jantes forgées</w:t>
                            </w:r>
                          </w:p>
                          <w:p w14:paraId="0A93798E" w14:textId="7E778D8C" w:rsidR="00C07D15" w:rsidRDefault="00CE72E2" w:rsidP="00C07D15">
                            <w:pPr>
                              <w:jc w:val="center"/>
                            </w:pPr>
                            <w:r w:rsidRPr="00C07D15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DF1FDB" w:rsidRPr="00C07D15">
                              <w:rPr>
                                <w:b/>
                                <w:bCs/>
                              </w:rPr>
                              <w:t>9 240</w:t>
                            </w:r>
                            <w:r w:rsidRPr="00C07D15">
                              <w:rPr>
                                <w:b/>
                                <w:bCs/>
                              </w:rPr>
                              <w:t>€</w:t>
                            </w:r>
                            <w:r w:rsidR="00D45ABD" w:rsidRPr="00C07D15">
                              <w:t xml:space="preserve"> Ducati Red</w:t>
                            </w:r>
                          </w:p>
                          <w:p w14:paraId="4CB21F4E" w14:textId="4B7E2E97" w:rsidR="00BA1B4B" w:rsidRPr="00C07D15" w:rsidRDefault="00DF1FDB" w:rsidP="00C07D15">
                            <w:pPr>
                              <w:jc w:val="center"/>
                            </w:pPr>
                            <w:r w:rsidRPr="00C07D15">
                              <w:rPr>
                                <w:b/>
                                <w:bCs/>
                              </w:rPr>
                              <w:t>29 540</w:t>
                            </w:r>
                            <w:r w:rsidR="000633F7" w:rsidRPr="00C07D15">
                              <w:rPr>
                                <w:b/>
                                <w:bCs/>
                              </w:rPr>
                              <w:t>€</w:t>
                            </w:r>
                            <w:r w:rsidR="000633F7" w:rsidRPr="00C07D15">
                              <w:t xml:space="preserve"> Thrilling Black / Artic White</w:t>
                            </w:r>
                          </w:p>
                          <w:p w14:paraId="0D9304FF" w14:textId="77777777" w:rsidR="000633F7" w:rsidRPr="00C07D15" w:rsidRDefault="000633F7" w:rsidP="00C07D15">
                            <w:pPr>
                              <w:jc w:val="center"/>
                            </w:pPr>
                          </w:p>
                          <w:p w14:paraId="6867C036" w14:textId="77777777" w:rsidR="00BA1B4B" w:rsidRPr="00C07D15" w:rsidRDefault="00BA1B4B" w:rsidP="00C07D15">
                            <w:pPr>
                              <w:jc w:val="center"/>
                            </w:pPr>
                            <w:r w:rsidRPr="00C07D15">
                              <w:t>Transport compris : ...</w:t>
                            </w:r>
                            <w:r w:rsidRPr="00C07D15">
                              <w:rPr>
                                <w:sz w:val="23"/>
                              </w:rPr>
                              <w:t xml:space="preserve"> </w:t>
                            </w:r>
                            <w:r w:rsidRPr="00C07D15">
                              <w:t>€</w:t>
                            </w:r>
                          </w:p>
                          <w:p w14:paraId="6F45BF64" w14:textId="77777777" w:rsidR="00BA1B4B" w:rsidRPr="00C07D15" w:rsidRDefault="00BA1B4B" w:rsidP="00C07D15">
                            <w:pPr>
                              <w:jc w:val="center"/>
                            </w:pPr>
                            <w:r w:rsidRPr="00C07D15">
                              <w:t>Mise en route comprise : ... €</w:t>
                            </w:r>
                            <w:r w:rsidRPr="00C07D15">
                              <w:br/>
                              <w:t>Montant de la carte grise (en sus) : ....</w:t>
                            </w:r>
                            <w:r w:rsidRPr="00C07D15">
                              <w:rPr>
                                <w:sz w:val="23"/>
                              </w:rPr>
                              <w:t xml:space="preserve"> </w:t>
                            </w:r>
                            <w:r w:rsidRPr="00C07D15">
                              <w:t>€</w:t>
                            </w:r>
                          </w:p>
                          <w:p w14:paraId="3E15F3E7" w14:textId="77777777" w:rsidR="00DF1FDB" w:rsidRPr="00C07D15" w:rsidRDefault="00DF1FDB" w:rsidP="00C07D15"/>
                          <w:p w14:paraId="1A0E609A" w14:textId="6AD4A80E" w:rsidR="00BA1B4B" w:rsidRPr="00C07D15" w:rsidRDefault="00BA1B4B" w:rsidP="00C07D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7D15">
                              <w:rPr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  <w:p w14:paraId="349CBD00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7C0B86A8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6139DD2E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03E71B2F" w14:textId="77777777" w:rsidR="00BA1B4B" w:rsidRPr="003F6819" w:rsidRDefault="00BA1B4B" w:rsidP="00BA1B4B">
                            <w:pPr>
                              <w:jc w:val="center"/>
                            </w:pPr>
                          </w:p>
                          <w:p w14:paraId="540A9C03" w14:textId="77777777" w:rsidR="00BA1B4B" w:rsidRPr="003F6819" w:rsidRDefault="00BA1B4B" w:rsidP="00BA1B4B">
                            <w:pPr>
                              <w:jc w:val="center"/>
                            </w:pPr>
                            <w:r w:rsidRPr="003F6819">
                              <w:t>#SeDéplacerMoinsPolluer</w:t>
                            </w:r>
                          </w:p>
                          <w:p w14:paraId="230A0141" w14:textId="77777777" w:rsidR="00BA1B4B" w:rsidRDefault="00BA1B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4EF07" id="Zone de texte 2" o:spid="_x0000_s1028" type="#_x0000_t202" style="position:absolute;margin-left:122.5pt;margin-top:7.1pt;width:291.75pt;height:18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" filled="f" stroked="f" strokeweight=".5pt">
                <v:textbox>
                  <w:txbxContent>
                    <w:p w14:paraId="6426138B" w14:textId="64CC8431" w:rsidR="00D45ABD" w:rsidRPr="00C07D15" w:rsidRDefault="00BA1B4B" w:rsidP="00C07D15">
                      <w:pPr>
                        <w:jc w:val="center"/>
                      </w:pPr>
                      <w:r w:rsidRPr="00C07D15">
                        <w:t>PRIX PUBLIC CONSEILLÉ TTC :</w:t>
                      </w:r>
                    </w:p>
                    <w:p w14:paraId="4487235A" w14:textId="77777777" w:rsidR="000633F7" w:rsidRPr="00C07D15" w:rsidRDefault="000633F7" w:rsidP="00C07D15">
                      <w:pPr>
                        <w:jc w:val="center"/>
                      </w:pPr>
                    </w:p>
                    <w:p w14:paraId="106ADE4B" w14:textId="6FDD9E7A" w:rsidR="00C07D15" w:rsidRPr="00C07D15" w:rsidRDefault="00C07D15" w:rsidP="00C07D15">
                      <w:pPr>
                        <w:jc w:val="center"/>
                        <w:rPr>
                          <w:u w:val="single"/>
                        </w:rPr>
                      </w:pPr>
                      <w:r w:rsidRPr="00C07D15">
                        <w:rPr>
                          <w:u w:val="single"/>
                        </w:rPr>
                        <w:t>Jantes forgées</w:t>
                      </w:r>
                    </w:p>
                    <w:p w14:paraId="0A93798E" w14:textId="7E778D8C" w:rsidR="00C07D15" w:rsidRDefault="00CE72E2" w:rsidP="00C07D15">
                      <w:pPr>
                        <w:jc w:val="center"/>
                      </w:pPr>
                      <w:r w:rsidRPr="00C07D15">
                        <w:rPr>
                          <w:b/>
                          <w:bCs/>
                        </w:rPr>
                        <w:t>2</w:t>
                      </w:r>
                      <w:r w:rsidR="00DF1FDB" w:rsidRPr="00C07D15">
                        <w:rPr>
                          <w:b/>
                          <w:bCs/>
                        </w:rPr>
                        <w:t>9 240</w:t>
                      </w:r>
                      <w:r w:rsidRPr="00C07D15">
                        <w:rPr>
                          <w:b/>
                          <w:bCs/>
                        </w:rPr>
                        <w:t>€</w:t>
                      </w:r>
                      <w:r w:rsidR="00D45ABD" w:rsidRPr="00C07D15">
                        <w:t xml:space="preserve"> Ducati Red</w:t>
                      </w:r>
                    </w:p>
                    <w:p w14:paraId="4CB21F4E" w14:textId="4B7E2E97" w:rsidR="00BA1B4B" w:rsidRPr="00C07D15" w:rsidRDefault="00DF1FDB" w:rsidP="00C07D15">
                      <w:pPr>
                        <w:jc w:val="center"/>
                      </w:pPr>
                      <w:r w:rsidRPr="00C07D15">
                        <w:rPr>
                          <w:b/>
                          <w:bCs/>
                        </w:rPr>
                        <w:t>29 540</w:t>
                      </w:r>
                      <w:r w:rsidR="000633F7" w:rsidRPr="00C07D15">
                        <w:rPr>
                          <w:b/>
                          <w:bCs/>
                        </w:rPr>
                        <w:t>€</w:t>
                      </w:r>
                      <w:r w:rsidR="000633F7" w:rsidRPr="00C07D15">
                        <w:t xml:space="preserve"> Thrilling Black / Artic White</w:t>
                      </w:r>
                    </w:p>
                    <w:p w14:paraId="0D9304FF" w14:textId="77777777" w:rsidR="000633F7" w:rsidRPr="00C07D15" w:rsidRDefault="000633F7" w:rsidP="00C07D15">
                      <w:pPr>
                        <w:jc w:val="center"/>
                      </w:pPr>
                    </w:p>
                    <w:p w14:paraId="6867C036" w14:textId="77777777" w:rsidR="00BA1B4B" w:rsidRPr="00C07D15" w:rsidRDefault="00BA1B4B" w:rsidP="00C07D15">
                      <w:pPr>
                        <w:jc w:val="center"/>
                      </w:pPr>
                      <w:r w:rsidRPr="00C07D15">
                        <w:t>Transport compris : ...</w:t>
                      </w:r>
                      <w:r w:rsidRPr="00C07D15">
                        <w:rPr>
                          <w:sz w:val="23"/>
                        </w:rPr>
                        <w:t xml:space="preserve"> </w:t>
                      </w:r>
                      <w:r w:rsidRPr="00C07D15">
                        <w:t>€</w:t>
                      </w:r>
                    </w:p>
                    <w:p w14:paraId="6F45BF64" w14:textId="77777777" w:rsidR="00BA1B4B" w:rsidRPr="00C07D15" w:rsidRDefault="00BA1B4B" w:rsidP="00C07D15">
                      <w:pPr>
                        <w:jc w:val="center"/>
                      </w:pPr>
                      <w:r w:rsidRPr="00C07D15">
                        <w:t>Mise en route comprise : ... €</w:t>
                      </w:r>
                      <w:r w:rsidRPr="00C07D15">
                        <w:br/>
                        <w:t>Montant de la carte grise (en sus) : ....</w:t>
                      </w:r>
                      <w:r w:rsidRPr="00C07D15">
                        <w:rPr>
                          <w:sz w:val="23"/>
                        </w:rPr>
                        <w:t xml:space="preserve"> </w:t>
                      </w:r>
                      <w:r w:rsidRPr="00C07D15">
                        <w:t>€</w:t>
                      </w:r>
                    </w:p>
                    <w:p w14:paraId="3E15F3E7" w14:textId="77777777" w:rsidR="00DF1FDB" w:rsidRPr="00C07D15" w:rsidRDefault="00DF1FDB" w:rsidP="00C07D15"/>
                    <w:p w14:paraId="1A0E609A" w14:textId="6AD4A80E" w:rsidR="00BA1B4B" w:rsidRPr="00C07D15" w:rsidRDefault="00BA1B4B" w:rsidP="00C07D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07D15">
                        <w:rPr>
                          <w:sz w:val="18"/>
                          <w:szCs w:val="18"/>
                        </w:rPr>
                        <w:t>#SeDéplacerMoinsPolluer</w:t>
                      </w:r>
                    </w:p>
                    <w:p w14:paraId="349CBD00" w14:textId="77777777" w:rsidR="00BA1B4B" w:rsidRDefault="00BA1B4B" w:rsidP="00BA1B4B">
                      <w:pPr>
                        <w:jc w:val="center"/>
                      </w:pPr>
                    </w:p>
                    <w:p w14:paraId="7C0B86A8" w14:textId="77777777" w:rsidR="00BA1B4B" w:rsidRDefault="00BA1B4B" w:rsidP="00BA1B4B">
                      <w:pPr>
                        <w:jc w:val="center"/>
                      </w:pPr>
                    </w:p>
                    <w:p w14:paraId="6139DD2E" w14:textId="77777777" w:rsidR="00BA1B4B" w:rsidRDefault="00BA1B4B" w:rsidP="00BA1B4B">
                      <w:pPr>
                        <w:jc w:val="center"/>
                      </w:pPr>
                    </w:p>
                    <w:p w14:paraId="03E71B2F" w14:textId="77777777" w:rsidR="00BA1B4B" w:rsidRPr="003F6819" w:rsidRDefault="00BA1B4B" w:rsidP="00BA1B4B">
                      <w:pPr>
                        <w:jc w:val="center"/>
                      </w:pPr>
                    </w:p>
                    <w:p w14:paraId="540A9C03" w14:textId="77777777" w:rsidR="00BA1B4B" w:rsidRPr="003F6819" w:rsidRDefault="00BA1B4B" w:rsidP="00BA1B4B">
                      <w:pPr>
                        <w:jc w:val="center"/>
                      </w:pPr>
                      <w:r w:rsidRPr="003F6819">
                        <w:t>#SeDéplacerMoinsPolluer</w:t>
                      </w:r>
                    </w:p>
                    <w:p w14:paraId="230A0141" w14:textId="77777777" w:rsidR="00BA1B4B" w:rsidRDefault="00BA1B4B"/>
                  </w:txbxContent>
                </v:textbox>
              </v:shape>
            </w:pict>
          </mc:Fallback>
        </mc:AlternateContent>
      </w:r>
    </w:p>
    <w:p w14:paraId="198AB8DC" w14:textId="4494FC54" w:rsidR="00BA1B4B" w:rsidRDefault="00BA1B4B">
      <w:pPr>
        <w:pStyle w:val="Corpsdetexte"/>
        <w:rPr>
          <w:rFonts w:ascii="Ducati Style Ext"/>
          <w:b/>
        </w:rPr>
      </w:pPr>
    </w:p>
    <w:p w14:paraId="012B397E" w14:textId="36649CD4" w:rsidR="00BA1B4B" w:rsidRDefault="00BA1B4B">
      <w:pPr>
        <w:pStyle w:val="Corpsdetexte"/>
        <w:rPr>
          <w:rFonts w:ascii="Ducati Style Ext"/>
          <w:b/>
        </w:rPr>
      </w:pPr>
    </w:p>
    <w:p w14:paraId="7D76702A" w14:textId="2EACAC79" w:rsidR="00BA1B4B" w:rsidRDefault="00BA1B4B">
      <w:pPr>
        <w:pStyle w:val="Corpsdetexte"/>
        <w:rPr>
          <w:rFonts w:ascii="Ducati Style Ext"/>
          <w:b/>
        </w:rPr>
      </w:pPr>
    </w:p>
    <w:p w14:paraId="523E209D" w14:textId="06A78BEE" w:rsidR="00BA1B4B" w:rsidRDefault="00BA1B4B">
      <w:pPr>
        <w:pStyle w:val="Corpsdetexte"/>
        <w:rPr>
          <w:rFonts w:ascii="Ducati Style Ext"/>
          <w:b/>
        </w:rPr>
      </w:pPr>
    </w:p>
    <w:p w14:paraId="15119139" w14:textId="3F4AA022" w:rsidR="00D45ABD" w:rsidRDefault="00D45ABD">
      <w:pPr>
        <w:pStyle w:val="Corpsdetexte"/>
        <w:rPr>
          <w:rFonts w:ascii="Ducati Style Ext"/>
          <w:b/>
        </w:rPr>
      </w:pPr>
    </w:p>
    <w:p w14:paraId="49FFA572" w14:textId="71E3AE80" w:rsidR="00D45ABD" w:rsidRDefault="00D45ABD">
      <w:pPr>
        <w:pStyle w:val="Corpsdetexte"/>
        <w:rPr>
          <w:rFonts w:ascii="Ducati Style Ext"/>
          <w:b/>
        </w:rPr>
      </w:pPr>
    </w:p>
    <w:p w14:paraId="583C0C4F" w14:textId="754F61E9" w:rsidR="00D45ABD" w:rsidRDefault="00D45ABD">
      <w:pPr>
        <w:pStyle w:val="Corpsdetexte"/>
        <w:rPr>
          <w:rFonts w:ascii="Ducati Style Ext"/>
          <w:b/>
        </w:rPr>
      </w:pPr>
    </w:p>
    <w:p w14:paraId="30377968" w14:textId="50513E9D" w:rsidR="00D45ABD" w:rsidRDefault="00D45ABD">
      <w:pPr>
        <w:pStyle w:val="Corpsdetexte"/>
        <w:rPr>
          <w:rFonts w:ascii="Ducati Style Ext"/>
          <w:b/>
        </w:rPr>
      </w:pPr>
    </w:p>
    <w:p w14:paraId="4077A03B" w14:textId="5CD0F5B0" w:rsidR="00D45ABD" w:rsidRDefault="00D45ABD">
      <w:pPr>
        <w:pStyle w:val="Corpsdetexte"/>
        <w:rPr>
          <w:rFonts w:ascii="Ducati Style Ext"/>
          <w:b/>
        </w:rPr>
      </w:pPr>
    </w:p>
    <w:p w14:paraId="629E7858" w14:textId="0002835A" w:rsidR="00D45ABD" w:rsidRDefault="00D45ABD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</w:rPr>
        <w:drawing>
          <wp:anchor distT="0" distB="0" distL="114300" distR="114300" simplePos="0" relativeHeight="251656704" behindDoc="0" locked="0" layoutInCell="1" allowOverlap="1" wp14:anchorId="04D586CE" wp14:editId="7DBAF826">
            <wp:simplePos x="0" y="0"/>
            <wp:positionH relativeFrom="column">
              <wp:posOffset>5480050</wp:posOffset>
            </wp:positionH>
            <wp:positionV relativeFrom="paragraph">
              <wp:posOffset>7620</wp:posOffset>
            </wp:positionV>
            <wp:extent cx="1342581" cy="897569"/>
            <wp:effectExtent l="0" t="0" r="0" b="0"/>
            <wp:wrapNone/>
            <wp:docPr id="1743997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581" cy="897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01651" w14:textId="77777777" w:rsidR="00BA1B4B" w:rsidRDefault="00BA1B4B">
      <w:pPr>
        <w:pStyle w:val="Corpsdetexte"/>
        <w:rPr>
          <w:rFonts w:ascii="Ducati Style Ext"/>
          <w:b/>
        </w:rPr>
      </w:pPr>
    </w:p>
    <w:p w14:paraId="5A5F91C3" w14:textId="77777777" w:rsidR="00BA1B4B" w:rsidRDefault="00BA1B4B">
      <w:pPr>
        <w:pStyle w:val="Corpsdetexte"/>
        <w:rPr>
          <w:rFonts w:ascii="Ducati Style Ext"/>
          <w:b/>
        </w:rPr>
      </w:pPr>
    </w:p>
    <w:p w14:paraId="6BFD3330" w14:textId="77777777" w:rsidR="00BA1B4B" w:rsidRPr="00CD43B4" w:rsidRDefault="00BA1B4B">
      <w:pPr>
        <w:pStyle w:val="Corpsdetexte"/>
        <w:rPr>
          <w:rFonts w:ascii="Ducati Style Ext"/>
          <w:bCs/>
        </w:rPr>
      </w:pPr>
    </w:p>
    <w:p w14:paraId="35100A84" w14:textId="4B8E0946" w:rsidR="00BA1B4B" w:rsidRPr="00CD43B4" w:rsidRDefault="00C07D15">
      <w:pPr>
        <w:pStyle w:val="Corpsdetexte"/>
        <w:rPr>
          <w:rFonts w:ascii="Ducati Style Ext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7416EF" wp14:editId="18C80DEC">
                <wp:simplePos x="0" y="0"/>
                <wp:positionH relativeFrom="column">
                  <wp:posOffset>3175</wp:posOffset>
                </wp:positionH>
                <wp:positionV relativeFrom="paragraph">
                  <wp:posOffset>12065</wp:posOffset>
                </wp:positionV>
                <wp:extent cx="1905000" cy="1828800"/>
                <wp:effectExtent l="0" t="0" r="0" b="0"/>
                <wp:wrapSquare wrapText="bothSides"/>
                <wp:docPr id="3671413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A1C26" w14:textId="77777777" w:rsidR="00C07D15" w:rsidRPr="00CD43B4" w:rsidRDefault="00C07D15" w:rsidP="00CD43B4">
                            <w:pPr>
                              <w:pStyle w:val="Corpsdetexte"/>
                              <w:spacing w:before="18"/>
                              <w:rPr>
                                <w:rFonts w:ascii="Ducati Style Ext"/>
                                <w:bCs/>
                              </w:rPr>
                            </w:pPr>
                            <w:r w:rsidRPr="00CD43B4">
                              <w:rPr>
                                <w:rFonts w:ascii="Ducati Style Ext"/>
                                <w:bCs/>
                              </w:rPr>
                              <w:t>*Uniquement pour les pays o</w:t>
                            </w:r>
                            <w:r w:rsidRPr="00CD43B4">
                              <w:rPr>
                                <w:rFonts w:ascii="Ducati Style Ext"/>
                                <w:bCs/>
                              </w:rPr>
                              <w:t>ù</w:t>
                            </w:r>
                            <w:r w:rsidRPr="00CD43B4">
                              <w:rPr>
                                <w:rFonts w:ascii="Ducati Style Ext"/>
                                <w:bCs/>
                              </w:rPr>
                              <w:t xml:space="preserve"> la norme Euro 5 s'applique</w:t>
                            </w:r>
                          </w:p>
                          <w:p w14:paraId="3686A4D6" w14:textId="77777777" w:rsidR="00C07D15" w:rsidRPr="00195140" w:rsidRDefault="00C07D15" w:rsidP="00195140">
                            <w:pPr>
                              <w:pStyle w:val="Corpsdetexte"/>
                              <w:spacing w:before="18"/>
                              <w:rPr>
                                <w:rFonts w:ascii="Ducati Style Ext"/>
                                <w:bCs/>
                              </w:rPr>
                            </w:pPr>
                            <w:r w:rsidRPr="00CD43B4">
                              <w:rPr>
                                <w:rFonts w:ascii="Ducati Style Ext"/>
                                <w:bCs/>
                              </w:rPr>
                              <w:t>**Veuillez v</w:t>
                            </w:r>
                            <w:r w:rsidRPr="00CD43B4">
                              <w:rPr>
                                <w:rFonts w:ascii="Ducati Style Ext"/>
                                <w:bCs/>
                              </w:rPr>
                              <w:t>é</w:t>
                            </w:r>
                            <w:r w:rsidRPr="00CD43B4">
                              <w:rPr>
                                <w:rFonts w:ascii="Ducati Style Ext"/>
                                <w:bCs/>
                              </w:rPr>
                              <w:t>rifier la disponibilit</w:t>
                            </w:r>
                            <w:r w:rsidRPr="00CD43B4">
                              <w:rPr>
                                <w:rFonts w:ascii="Ducati Style Ext"/>
                                <w:bCs/>
                              </w:rPr>
                              <w:t>é</w:t>
                            </w:r>
                            <w:r w:rsidRPr="00CD43B4">
                              <w:rPr>
                                <w:rFonts w:ascii="Ducati Style Ext"/>
                                <w:bCs/>
                              </w:rPr>
                              <w:t xml:space="preserve"> du produit aupr</w:t>
                            </w:r>
                            <w:r w:rsidRPr="00CD43B4">
                              <w:rPr>
                                <w:rFonts w:ascii="Ducati Style Ext"/>
                                <w:bCs/>
                              </w:rPr>
                              <w:t>è</w:t>
                            </w:r>
                            <w:r w:rsidRPr="00CD43B4">
                              <w:rPr>
                                <w:rFonts w:ascii="Ducati Style Ext"/>
                                <w:bCs/>
                              </w:rPr>
                              <w:t>s de votre revendeur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7416EF" id="Zone de texte 1" o:spid="_x0000_s1029" type="#_x0000_t202" style="position:absolute;margin-left:.25pt;margin-top:.95pt;width:150pt;height:2in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" filled="f" stroked="f" strokeweight=".5pt">
                <v:fill o:detectmouseclick="t"/>
                <v:textbox style="mso-fit-shape-to-text:t">
                  <w:txbxContent>
                    <w:p w14:paraId="3C2A1C26" w14:textId="77777777" w:rsidR="00C07D15" w:rsidRPr="00CD43B4" w:rsidRDefault="00C07D15" w:rsidP="00CD43B4">
                      <w:pPr>
                        <w:pStyle w:val="Corpsdetexte"/>
                        <w:spacing w:before="18"/>
                        <w:rPr>
                          <w:rFonts w:ascii="Ducati Style Ext"/>
                          <w:bCs/>
                        </w:rPr>
                      </w:pPr>
                      <w:r w:rsidRPr="00CD43B4">
                        <w:rPr>
                          <w:rFonts w:ascii="Ducati Style Ext"/>
                          <w:bCs/>
                        </w:rPr>
                        <w:t>*Uniquement pour les pays o</w:t>
                      </w:r>
                      <w:r w:rsidRPr="00CD43B4">
                        <w:rPr>
                          <w:rFonts w:ascii="Ducati Style Ext"/>
                          <w:bCs/>
                        </w:rPr>
                        <w:t>ù</w:t>
                      </w:r>
                      <w:r w:rsidRPr="00CD43B4">
                        <w:rPr>
                          <w:rFonts w:ascii="Ducati Style Ext"/>
                          <w:bCs/>
                        </w:rPr>
                        <w:t xml:space="preserve"> la norme Euro 5 s'applique</w:t>
                      </w:r>
                    </w:p>
                    <w:p w14:paraId="3686A4D6" w14:textId="77777777" w:rsidR="00C07D15" w:rsidRPr="00195140" w:rsidRDefault="00C07D15" w:rsidP="00195140">
                      <w:pPr>
                        <w:pStyle w:val="Corpsdetexte"/>
                        <w:spacing w:before="18"/>
                        <w:rPr>
                          <w:rFonts w:ascii="Ducati Style Ext"/>
                          <w:bCs/>
                        </w:rPr>
                      </w:pPr>
                      <w:r w:rsidRPr="00CD43B4">
                        <w:rPr>
                          <w:rFonts w:ascii="Ducati Style Ext"/>
                          <w:bCs/>
                        </w:rPr>
                        <w:t>**Veuillez v</w:t>
                      </w:r>
                      <w:r w:rsidRPr="00CD43B4">
                        <w:rPr>
                          <w:rFonts w:ascii="Ducati Style Ext"/>
                          <w:bCs/>
                        </w:rPr>
                        <w:t>é</w:t>
                      </w:r>
                      <w:r w:rsidRPr="00CD43B4">
                        <w:rPr>
                          <w:rFonts w:ascii="Ducati Style Ext"/>
                          <w:bCs/>
                        </w:rPr>
                        <w:t>rifier la disponibilit</w:t>
                      </w:r>
                      <w:r w:rsidRPr="00CD43B4">
                        <w:rPr>
                          <w:rFonts w:ascii="Ducati Style Ext"/>
                          <w:bCs/>
                        </w:rPr>
                        <w:t>é</w:t>
                      </w:r>
                      <w:r w:rsidRPr="00CD43B4">
                        <w:rPr>
                          <w:rFonts w:ascii="Ducati Style Ext"/>
                          <w:bCs/>
                        </w:rPr>
                        <w:t xml:space="preserve"> du produit aupr</w:t>
                      </w:r>
                      <w:r w:rsidRPr="00CD43B4">
                        <w:rPr>
                          <w:rFonts w:ascii="Ducati Style Ext"/>
                          <w:bCs/>
                        </w:rPr>
                        <w:t>è</w:t>
                      </w:r>
                      <w:r w:rsidRPr="00CD43B4">
                        <w:rPr>
                          <w:rFonts w:ascii="Ducati Style Ext"/>
                          <w:bCs/>
                        </w:rPr>
                        <w:t>s de votre revendeur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4B9409" w14:textId="6C567331" w:rsidR="00A24353" w:rsidRPr="00CD43B4" w:rsidRDefault="00A24353" w:rsidP="00CD43B4">
      <w:pPr>
        <w:pStyle w:val="Corpsdetexte"/>
        <w:spacing w:before="18"/>
        <w:rPr>
          <w:bCs/>
        </w:rPr>
      </w:pPr>
    </w:p>
    <w:sectPr w:rsidR="00A24353" w:rsidRPr="00CD43B4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353"/>
    <w:rsid w:val="000633F7"/>
    <w:rsid w:val="00222853"/>
    <w:rsid w:val="003630A2"/>
    <w:rsid w:val="003D347A"/>
    <w:rsid w:val="00637CD4"/>
    <w:rsid w:val="006A0C4B"/>
    <w:rsid w:val="006C6A1E"/>
    <w:rsid w:val="00811693"/>
    <w:rsid w:val="00830875"/>
    <w:rsid w:val="0096040F"/>
    <w:rsid w:val="00963C11"/>
    <w:rsid w:val="00973655"/>
    <w:rsid w:val="009C66B8"/>
    <w:rsid w:val="00A24353"/>
    <w:rsid w:val="00A8768F"/>
    <w:rsid w:val="00B433C9"/>
    <w:rsid w:val="00BA1B4B"/>
    <w:rsid w:val="00C00DA6"/>
    <w:rsid w:val="00C07D15"/>
    <w:rsid w:val="00C67050"/>
    <w:rsid w:val="00C948F6"/>
    <w:rsid w:val="00CD43B4"/>
    <w:rsid w:val="00CE72E2"/>
    <w:rsid w:val="00D45ABD"/>
    <w:rsid w:val="00DA5197"/>
    <w:rsid w:val="00DF1FDB"/>
    <w:rsid w:val="00E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E6DD"/>
  <w15:docId w15:val="{85F1D085-7A88-4CD4-8C45-369CC8C9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550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18</cp:revision>
  <dcterms:created xsi:type="dcterms:W3CDTF">2024-11-14T11:01:00Z</dcterms:created>
  <dcterms:modified xsi:type="dcterms:W3CDTF">2024-11-26T08:42:00Z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</Properties>
</file>