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BA0" w:rsidP="00CA08BF" w:rsidRDefault="009204D1" w14:paraId="46659862" w14:textId="12F51CE5">
      <w:pPr>
        <w:spacing w:after="0" w:line="240" w:lineRule="auto"/>
        <w:jc w:val="center"/>
        <w:rPr>
          <w:rFonts w:ascii="Book Antiqua" w:hAnsi="Book Antiqua"/>
          <w:b/>
          <w:bCs/>
          <w:sz w:val="24"/>
          <w:szCs w:val="24"/>
        </w:rPr>
      </w:pPr>
      <w:r w:rsidRPr="00534BA0">
        <w:rPr>
          <w:rFonts w:ascii="Book Antiqua" w:hAnsi="Book Antiqua"/>
          <w:b/>
          <w:sz w:val="28"/>
          <w:szCs w:val="28"/>
        </w:rPr>
        <w:t>D</w:t>
      </w:r>
      <w:r w:rsidR="009F6600">
        <w:rPr>
          <w:rFonts w:ascii="Book Antiqua" w:hAnsi="Book Antiqua"/>
          <w:b/>
          <w:sz w:val="28"/>
          <w:szCs w:val="28"/>
        </w:rPr>
        <w:t>ICK’S</w:t>
      </w:r>
      <w:r w:rsidRPr="00534BA0">
        <w:rPr>
          <w:rFonts w:ascii="Book Antiqua" w:hAnsi="Book Antiqua"/>
          <w:b/>
          <w:sz w:val="28"/>
          <w:szCs w:val="28"/>
        </w:rPr>
        <w:t xml:space="preserve"> Sporting Goods, Inc.</w:t>
      </w:r>
      <w:r w:rsidRPr="00534BA0">
        <w:rPr>
          <w:rFonts w:ascii="Book Antiqua" w:hAnsi="Book Antiqua"/>
          <w:b/>
          <w:sz w:val="28"/>
          <w:szCs w:val="28"/>
        </w:rPr>
        <w:br/>
        <w:t xml:space="preserve">Short Term Disability </w:t>
      </w:r>
      <w:r w:rsidRPr="00534BA0" w:rsidR="00A93C36">
        <w:rPr>
          <w:rFonts w:ascii="Book Antiqua" w:hAnsi="Book Antiqua"/>
          <w:b/>
          <w:sz w:val="28"/>
          <w:szCs w:val="28"/>
        </w:rPr>
        <w:t xml:space="preserve">(STD) </w:t>
      </w:r>
      <w:r w:rsidR="00B54B43">
        <w:rPr>
          <w:rFonts w:ascii="Book Antiqua" w:hAnsi="Book Antiqua"/>
          <w:b/>
          <w:sz w:val="28"/>
          <w:szCs w:val="28"/>
        </w:rPr>
        <w:t>Benefits</w:t>
      </w:r>
      <w:r w:rsidRPr="00534BA0">
        <w:rPr>
          <w:rFonts w:ascii="Book Antiqua" w:hAnsi="Book Antiqua"/>
          <w:b/>
          <w:sz w:val="28"/>
          <w:szCs w:val="28"/>
        </w:rPr>
        <w:br/>
      </w:r>
    </w:p>
    <w:p w:rsidR="00B54B43" w:rsidP="00CA08BF" w:rsidRDefault="00B54B43" w14:paraId="4C433493" w14:textId="3AC2F570">
      <w:pPr>
        <w:pStyle w:val="BodyText"/>
        <w:spacing w:after="0" w:line="240" w:lineRule="auto"/>
        <w:rPr>
          <w:rFonts w:ascii="Book Antiqua" w:hAnsi="Book Antiqua"/>
          <w:bCs/>
          <w:sz w:val="20"/>
          <w:szCs w:val="20"/>
        </w:rPr>
      </w:pPr>
      <w:r w:rsidRPr="00B54B43">
        <w:rPr>
          <w:rFonts w:ascii="Book Antiqua" w:hAnsi="Book Antiqua"/>
          <w:bCs/>
          <w:sz w:val="20"/>
          <w:szCs w:val="20"/>
        </w:rPr>
        <w:t>This document describes short-term disability (STD) benefits that are offered by D</w:t>
      </w:r>
      <w:r w:rsidR="0067688D">
        <w:rPr>
          <w:rFonts w:ascii="Book Antiqua" w:hAnsi="Book Antiqua"/>
          <w:bCs/>
          <w:sz w:val="20"/>
          <w:szCs w:val="20"/>
        </w:rPr>
        <w:t>ICK</w:t>
      </w:r>
      <w:r w:rsidRPr="00B54B43">
        <w:rPr>
          <w:rFonts w:ascii="Book Antiqua" w:hAnsi="Book Antiqua"/>
          <w:bCs/>
          <w:sz w:val="20"/>
          <w:szCs w:val="20"/>
        </w:rPr>
        <w:t>’</w:t>
      </w:r>
      <w:r w:rsidR="0067688D">
        <w:rPr>
          <w:rFonts w:ascii="Book Antiqua" w:hAnsi="Book Antiqua"/>
          <w:bCs/>
          <w:sz w:val="20"/>
          <w:szCs w:val="20"/>
        </w:rPr>
        <w:t>S</w:t>
      </w:r>
      <w:r w:rsidRPr="00B54B43">
        <w:rPr>
          <w:rFonts w:ascii="Book Antiqua" w:hAnsi="Book Antiqua"/>
          <w:bCs/>
          <w:sz w:val="20"/>
          <w:szCs w:val="20"/>
        </w:rPr>
        <w:t xml:space="preserve"> Sporting Goods, Inc. to</w:t>
      </w:r>
      <w:r>
        <w:rPr>
          <w:rFonts w:ascii="Book Antiqua" w:hAnsi="Book Antiqua"/>
          <w:bCs/>
          <w:sz w:val="20"/>
          <w:szCs w:val="20"/>
        </w:rPr>
        <w:t xml:space="preserve"> eligible employees</w:t>
      </w:r>
      <w:r w:rsidR="00CA08BF">
        <w:rPr>
          <w:rFonts w:ascii="Book Antiqua" w:hAnsi="Book Antiqua"/>
          <w:bCs/>
          <w:sz w:val="20"/>
          <w:szCs w:val="20"/>
        </w:rPr>
        <w:t xml:space="preserve"> as of January 1, 2025</w:t>
      </w:r>
      <w:r>
        <w:rPr>
          <w:rFonts w:ascii="Book Antiqua" w:hAnsi="Book Antiqua"/>
          <w:bCs/>
          <w:sz w:val="20"/>
          <w:szCs w:val="20"/>
        </w:rPr>
        <w:t>. The STD benefits are offered under the D</w:t>
      </w:r>
      <w:r w:rsidR="0067688D">
        <w:rPr>
          <w:rFonts w:ascii="Book Antiqua" w:hAnsi="Book Antiqua"/>
          <w:bCs/>
          <w:sz w:val="20"/>
          <w:szCs w:val="20"/>
        </w:rPr>
        <w:t>ICK’S</w:t>
      </w:r>
      <w:r>
        <w:rPr>
          <w:rFonts w:ascii="Book Antiqua" w:hAnsi="Book Antiqua"/>
          <w:bCs/>
          <w:sz w:val="20"/>
          <w:szCs w:val="20"/>
        </w:rPr>
        <w:t xml:space="preserve"> Sporting Goods, Inc. Health and Welfare Plan</w:t>
      </w:r>
      <w:r w:rsidR="00CA08BF">
        <w:rPr>
          <w:rFonts w:ascii="Book Antiqua" w:hAnsi="Book Antiqua"/>
          <w:bCs/>
          <w:sz w:val="20"/>
          <w:szCs w:val="20"/>
        </w:rPr>
        <w:t>, which is reported under EIN 16-1241537 and plan number 501</w:t>
      </w:r>
      <w:r>
        <w:rPr>
          <w:rFonts w:ascii="Book Antiqua" w:hAnsi="Book Antiqua"/>
          <w:bCs/>
          <w:sz w:val="20"/>
          <w:szCs w:val="20"/>
        </w:rPr>
        <w:t>.  You should refer to the summary plan description (SPD) on the Health and Welfare Plan for more details</w:t>
      </w:r>
      <w:r w:rsidR="00F17BF1">
        <w:rPr>
          <w:rFonts w:ascii="Book Antiqua" w:hAnsi="Book Antiqua"/>
          <w:bCs/>
          <w:sz w:val="20"/>
          <w:szCs w:val="20"/>
        </w:rPr>
        <w:t xml:space="preserve">. </w:t>
      </w:r>
      <w:r>
        <w:rPr>
          <w:rFonts w:ascii="Book Antiqua" w:hAnsi="Book Antiqua"/>
          <w:bCs/>
          <w:sz w:val="20"/>
          <w:szCs w:val="20"/>
        </w:rPr>
        <w:t>This document supplements that S</w:t>
      </w:r>
      <w:r w:rsidR="00CA08BF">
        <w:rPr>
          <w:rFonts w:ascii="Book Antiqua" w:hAnsi="Book Antiqua"/>
          <w:bCs/>
          <w:sz w:val="20"/>
          <w:szCs w:val="20"/>
        </w:rPr>
        <w:t>P</w:t>
      </w:r>
      <w:r>
        <w:rPr>
          <w:rFonts w:ascii="Book Antiqua" w:hAnsi="Book Antiqua"/>
          <w:bCs/>
          <w:sz w:val="20"/>
          <w:szCs w:val="20"/>
        </w:rPr>
        <w:t>D and is considered part of the SPD.</w:t>
      </w:r>
    </w:p>
    <w:p w:rsidR="00B54B43" w:rsidP="00CA08BF" w:rsidRDefault="00B54B43" w14:paraId="0943DC69" w14:textId="77777777">
      <w:pPr>
        <w:pStyle w:val="BodyText"/>
        <w:spacing w:after="0" w:line="240" w:lineRule="auto"/>
        <w:rPr>
          <w:rFonts w:ascii="Book Antiqua" w:hAnsi="Book Antiqua"/>
          <w:bCs/>
          <w:sz w:val="20"/>
          <w:szCs w:val="20"/>
        </w:rPr>
      </w:pPr>
    </w:p>
    <w:p w:rsidR="00C015BB" w:rsidP="00CA08BF" w:rsidRDefault="00B54B43" w14:paraId="2B5B4409" w14:textId="565C004D">
      <w:pPr>
        <w:pStyle w:val="BodyText"/>
        <w:spacing w:after="0" w:line="240" w:lineRule="auto"/>
        <w:rPr>
          <w:rFonts w:ascii="Book Antiqua" w:hAnsi="Book Antiqua"/>
          <w:sz w:val="20"/>
          <w:szCs w:val="20"/>
        </w:rPr>
      </w:pPr>
      <w:r>
        <w:rPr>
          <w:rFonts w:ascii="Book Antiqua" w:hAnsi="Book Antiqua"/>
          <w:bCs/>
          <w:sz w:val="20"/>
          <w:szCs w:val="20"/>
        </w:rPr>
        <w:t>STD benefits are</w:t>
      </w:r>
      <w:r>
        <w:rPr>
          <w:rFonts w:ascii="Book Antiqua" w:hAnsi="Book Antiqua"/>
          <w:b/>
          <w:sz w:val="20"/>
          <w:szCs w:val="20"/>
        </w:rPr>
        <w:t xml:space="preserve"> </w:t>
      </w:r>
      <w:r w:rsidRPr="00B54B43">
        <w:rPr>
          <w:rFonts w:ascii="Book Antiqua" w:hAnsi="Book Antiqua"/>
          <w:bCs/>
          <w:sz w:val="20"/>
          <w:szCs w:val="20"/>
        </w:rPr>
        <w:t>paid by D</w:t>
      </w:r>
      <w:r w:rsidR="0067688D">
        <w:rPr>
          <w:rFonts w:ascii="Book Antiqua" w:hAnsi="Book Antiqua"/>
          <w:bCs/>
          <w:sz w:val="20"/>
          <w:szCs w:val="20"/>
        </w:rPr>
        <w:t xml:space="preserve">ICK’S </w:t>
      </w:r>
      <w:r w:rsidRPr="00B54B43">
        <w:rPr>
          <w:rFonts w:ascii="Book Antiqua" w:hAnsi="Book Antiqua"/>
          <w:bCs/>
          <w:sz w:val="20"/>
          <w:szCs w:val="20"/>
        </w:rPr>
        <w:t>Sporting Goods</w:t>
      </w:r>
      <w:r w:rsidR="002334CD">
        <w:rPr>
          <w:rFonts w:ascii="Book Antiqua" w:hAnsi="Book Antiqua"/>
          <w:bCs/>
          <w:sz w:val="20"/>
          <w:szCs w:val="20"/>
        </w:rPr>
        <w:t>, Inc.</w:t>
      </w:r>
      <w:r w:rsidRPr="00B54B43">
        <w:rPr>
          <w:rFonts w:ascii="Book Antiqua" w:hAnsi="Book Antiqua"/>
          <w:bCs/>
          <w:sz w:val="20"/>
          <w:szCs w:val="20"/>
        </w:rPr>
        <w:t xml:space="preserve"> out of its general assets and administered by</w:t>
      </w:r>
      <w:r>
        <w:rPr>
          <w:rFonts w:ascii="Book Antiqua" w:hAnsi="Book Antiqua"/>
          <w:b/>
          <w:sz w:val="20"/>
          <w:szCs w:val="20"/>
        </w:rPr>
        <w:t xml:space="preserve"> </w:t>
      </w:r>
      <w:r w:rsidRPr="00E76851" w:rsidR="009204D1">
        <w:rPr>
          <w:rFonts w:ascii="Book Antiqua" w:hAnsi="Book Antiqua"/>
          <w:sz w:val="20"/>
          <w:szCs w:val="20"/>
        </w:rPr>
        <w:t xml:space="preserve">The Lincoln National Life Insurance Company (Lincoln). </w:t>
      </w:r>
    </w:p>
    <w:p w:rsidR="00B54B43" w:rsidP="00CA08BF" w:rsidRDefault="00B54B43" w14:paraId="1B89EF5B" w14:textId="77777777">
      <w:pPr>
        <w:pStyle w:val="BodyText"/>
        <w:spacing w:after="0" w:line="240" w:lineRule="auto"/>
        <w:rPr>
          <w:rFonts w:ascii="Book Antiqua" w:hAnsi="Book Antiqua"/>
          <w:sz w:val="20"/>
          <w:szCs w:val="20"/>
        </w:rPr>
      </w:pPr>
    </w:p>
    <w:p w:rsidRPr="00E76851" w:rsidR="00B54B43" w:rsidP="00CA08BF" w:rsidRDefault="00B54B43" w14:paraId="424E8BA8" w14:textId="3FDB047A">
      <w:pPr>
        <w:pStyle w:val="BodyText"/>
        <w:spacing w:after="0" w:line="240" w:lineRule="auto"/>
        <w:rPr>
          <w:rFonts w:ascii="Book Antiqua" w:hAnsi="Book Antiqua"/>
          <w:sz w:val="20"/>
          <w:szCs w:val="20"/>
        </w:rPr>
      </w:pPr>
      <w:r>
        <w:rPr>
          <w:rFonts w:ascii="Book Antiqua" w:hAnsi="Book Antiqua"/>
          <w:sz w:val="20"/>
          <w:szCs w:val="20"/>
        </w:rPr>
        <w:t>In the event of a conflict between the SPD and the plan document, the plan document shall govern.</w:t>
      </w:r>
    </w:p>
    <w:p w:rsidR="00886EFC" w:rsidP="00CA08BF" w:rsidRDefault="00886EFC" w14:paraId="3BE4363B" w14:textId="77777777">
      <w:pPr>
        <w:pStyle w:val="BodyText"/>
        <w:spacing w:after="0" w:line="240" w:lineRule="auto"/>
        <w:rPr>
          <w:rFonts w:ascii="Book Antiqua" w:hAnsi="Book Antiqua"/>
          <w:b/>
          <w:sz w:val="20"/>
          <w:szCs w:val="20"/>
        </w:rPr>
      </w:pPr>
    </w:p>
    <w:p w:rsidRPr="0067688D" w:rsidR="00886EFC" w:rsidP="00CA08BF" w:rsidRDefault="00886EFC" w14:paraId="48E89A24" w14:textId="2CE3CF15">
      <w:pPr>
        <w:pStyle w:val="BodyText"/>
        <w:spacing w:after="0" w:line="240" w:lineRule="auto"/>
        <w:rPr>
          <w:rFonts w:ascii="Book Antiqua" w:hAnsi="Book Antiqua"/>
          <w:bCs/>
          <w:sz w:val="20"/>
          <w:szCs w:val="20"/>
        </w:rPr>
      </w:pPr>
      <w:r w:rsidRPr="0067688D">
        <w:rPr>
          <w:rFonts w:ascii="Book Antiqua" w:hAnsi="Book Antiqua"/>
          <w:bCs/>
          <w:sz w:val="20"/>
          <w:szCs w:val="20"/>
        </w:rPr>
        <w:t>References to “Plan” in this document refer to the STD benefits component of the D</w:t>
      </w:r>
      <w:r w:rsidR="0067688D">
        <w:rPr>
          <w:rFonts w:ascii="Book Antiqua" w:hAnsi="Book Antiqua"/>
          <w:bCs/>
          <w:sz w:val="20"/>
          <w:szCs w:val="20"/>
        </w:rPr>
        <w:t>ICK’S</w:t>
      </w:r>
      <w:r w:rsidRPr="0067688D">
        <w:rPr>
          <w:rFonts w:ascii="Book Antiqua" w:hAnsi="Book Antiqua"/>
          <w:bCs/>
          <w:sz w:val="20"/>
          <w:szCs w:val="20"/>
        </w:rPr>
        <w:t xml:space="preserve"> Sporting Goods, Inc. Health and Welfare Plan.</w:t>
      </w:r>
    </w:p>
    <w:p w:rsidRPr="00534BA0" w:rsidR="00C015BB" w:rsidP="00CA08BF" w:rsidRDefault="009204D1" w14:paraId="674DE8E8" w14:textId="56279E16">
      <w:pPr>
        <w:pStyle w:val="BodyText"/>
        <w:spacing w:after="0" w:line="240" w:lineRule="auto"/>
        <w:rPr>
          <w:rFonts w:ascii="Book Antiqua" w:hAnsi="Book Antiqua"/>
          <w:sz w:val="24"/>
          <w:szCs w:val="24"/>
        </w:rPr>
      </w:pPr>
      <w:r w:rsidRPr="00E76851">
        <w:rPr>
          <w:rFonts w:ascii="Book Antiqua" w:hAnsi="Book Antiqua"/>
          <w:b/>
          <w:sz w:val="20"/>
          <w:szCs w:val="20"/>
        </w:rPr>
        <w:br/>
      </w:r>
      <w:r w:rsidRPr="00534BA0">
        <w:rPr>
          <w:rFonts w:ascii="Book Antiqua" w:hAnsi="Book Antiqua"/>
          <w:b/>
          <w:sz w:val="24"/>
          <w:szCs w:val="24"/>
        </w:rPr>
        <w:t>SECTION 1 – PLAN SPECIFICATIONS</w:t>
      </w:r>
    </w:p>
    <w:p w:rsidR="00CA08BF" w:rsidP="00CA08BF" w:rsidRDefault="00CA08BF" w14:paraId="4AF4ED2B" w14:textId="77777777">
      <w:pPr>
        <w:pStyle w:val="BodyText"/>
        <w:spacing w:after="0" w:line="240" w:lineRule="auto"/>
        <w:rPr>
          <w:rFonts w:ascii="Book Antiqua" w:hAnsi="Book Antiqua"/>
          <w:b/>
          <w:bCs/>
          <w:sz w:val="20"/>
          <w:szCs w:val="20"/>
        </w:rPr>
      </w:pPr>
    </w:p>
    <w:p w:rsidRPr="00CA08BF" w:rsidR="00CA08BF" w:rsidP="00CA08BF" w:rsidRDefault="00CA08BF" w14:paraId="055C66E7" w14:textId="5EA92C23">
      <w:pPr>
        <w:pStyle w:val="BodyText"/>
        <w:spacing w:after="0" w:line="240" w:lineRule="auto"/>
        <w:rPr>
          <w:rFonts w:ascii="Book Antiqua" w:hAnsi="Book Antiqua"/>
          <w:sz w:val="20"/>
          <w:szCs w:val="20"/>
        </w:rPr>
      </w:pPr>
      <w:r w:rsidRPr="00CA08BF">
        <w:rPr>
          <w:rFonts w:ascii="Book Antiqua" w:hAnsi="Book Antiqua"/>
          <w:sz w:val="20"/>
          <w:szCs w:val="20"/>
        </w:rPr>
        <w:t>Employees working the minimum hourly requirement described below and who are in an eligible class described below may participate after satisfying the eligibility waiting period described below.</w:t>
      </w:r>
    </w:p>
    <w:p w:rsidR="00CA08BF" w:rsidP="00CA08BF" w:rsidRDefault="00CA08BF" w14:paraId="26AF02C1" w14:textId="77777777">
      <w:pPr>
        <w:pStyle w:val="BodyText"/>
        <w:spacing w:after="0" w:line="240" w:lineRule="auto"/>
        <w:rPr>
          <w:rFonts w:ascii="Book Antiqua" w:hAnsi="Book Antiqua"/>
          <w:b/>
          <w:bCs/>
          <w:sz w:val="20"/>
          <w:szCs w:val="20"/>
        </w:rPr>
      </w:pPr>
    </w:p>
    <w:p w:rsidR="00997C26" w:rsidP="00CA08BF" w:rsidRDefault="009204D1" w14:paraId="5701EB10" w14:textId="64D498C0">
      <w:pPr>
        <w:pStyle w:val="BodyText"/>
        <w:spacing w:after="0" w:line="240" w:lineRule="auto"/>
        <w:rPr>
          <w:rFonts w:ascii="Book Antiqua" w:hAnsi="Book Antiqua"/>
          <w:sz w:val="20"/>
          <w:szCs w:val="20"/>
        </w:rPr>
      </w:pPr>
      <w:r w:rsidRPr="0065676F">
        <w:rPr>
          <w:rFonts w:ascii="Book Antiqua" w:hAnsi="Book Antiqua"/>
          <w:b/>
          <w:bCs/>
          <w:sz w:val="20"/>
          <w:szCs w:val="20"/>
        </w:rPr>
        <w:t>Minimum Hourly Requirement:</w:t>
      </w:r>
      <w:r w:rsidRPr="00E76851">
        <w:rPr>
          <w:rFonts w:ascii="Book Antiqua" w:hAnsi="Book Antiqua"/>
          <w:sz w:val="20"/>
          <w:szCs w:val="20"/>
        </w:rPr>
        <w:t xml:space="preserve"> </w:t>
      </w:r>
    </w:p>
    <w:p w:rsidRPr="00E76851" w:rsidR="00C015BB" w:rsidP="00CA08BF" w:rsidRDefault="009204D1" w14:paraId="461C9B3C" w14:textId="40B3678B">
      <w:pPr>
        <w:pStyle w:val="BodyText"/>
        <w:spacing w:after="0" w:line="240" w:lineRule="auto"/>
        <w:rPr>
          <w:rFonts w:ascii="Book Antiqua" w:hAnsi="Book Antiqua"/>
          <w:sz w:val="20"/>
          <w:szCs w:val="20"/>
        </w:rPr>
      </w:pPr>
      <w:r w:rsidRPr="00E76851">
        <w:rPr>
          <w:rFonts w:ascii="Book Antiqua" w:hAnsi="Book Antiqua"/>
          <w:sz w:val="20"/>
          <w:szCs w:val="20"/>
        </w:rPr>
        <w:t>Employees working a minimum of 24 regularly scheduled hours per week.</w:t>
      </w:r>
    </w:p>
    <w:p w:rsidR="00997C26" w:rsidP="00CA08BF" w:rsidRDefault="00997C26" w14:paraId="41C583F5" w14:textId="77777777">
      <w:pPr>
        <w:pStyle w:val="BodyText"/>
        <w:spacing w:after="0" w:line="240" w:lineRule="auto"/>
        <w:rPr>
          <w:rFonts w:ascii="Book Antiqua" w:hAnsi="Book Antiqua"/>
          <w:b/>
          <w:bCs/>
          <w:sz w:val="20"/>
          <w:szCs w:val="20"/>
        </w:rPr>
      </w:pPr>
    </w:p>
    <w:p w:rsidR="00255BE9" w:rsidP="00CA08BF" w:rsidRDefault="009204D1" w14:paraId="0CDC836F" w14:textId="7FA3962F">
      <w:pPr>
        <w:pStyle w:val="BodyText"/>
        <w:spacing w:after="0" w:line="240" w:lineRule="auto"/>
        <w:rPr>
          <w:rFonts w:ascii="Book Antiqua" w:hAnsi="Book Antiqua"/>
          <w:b/>
          <w:bCs/>
          <w:sz w:val="20"/>
          <w:szCs w:val="20"/>
        </w:rPr>
      </w:pPr>
      <w:r w:rsidRPr="00255BE9">
        <w:rPr>
          <w:rFonts w:ascii="Book Antiqua" w:hAnsi="Book Antiqua"/>
          <w:b/>
          <w:bCs/>
          <w:sz w:val="20"/>
          <w:szCs w:val="20"/>
        </w:rPr>
        <w:t xml:space="preserve">Eligible Classes: </w:t>
      </w:r>
    </w:p>
    <w:p w:rsidR="00255BE9" w:rsidP="00CA08BF" w:rsidRDefault="009204D1" w14:paraId="3C538EE2" w14:textId="0D53652F">
      <w:pPr>
        <w:pStyle w:val="BodyText"/>
        <w:spacing w:after="0" w:line="240" w:lineRule="auto"/>
        <w:rPr>
          <w:rFonts w:ascii="Book Antiqua" w:hAnsi="Book Antiqua"/>
          <w:sz w:val="20"/>
          <w:szCs w:val="20"/>
        </w:rPr>
      </w:pPr>
      <w:r w:rsidRPr="00310B79">
        <w:rPr>
          <w:rFonts w:ascii="Book Antiqua" w:hAnsi="Book Antiqua"/>
          <w:sz w:val="20"/>
          <w:szCs w:val="20"/>
        </w:rPr>
        <w:t>Class 1A</w:t>
      </w:r>
      <w:r w:rsidRPr="00310B79" w:rsidR="003B0549">
        <w:rPr>
          <w:rFonts w:ascii="Book Antiqua" w:hAnsi="Book Antiqua"/>
          <w:sz w:val="20"/>
          <w:szCs w:val="20"/>
        </w:rPr>
        <w:t>:</w:t>
      </w:r>
      <w:r w:rsidR="003B0549">
        <w:rPr>
          <w:rFonts w:ascii="Book Antiqua" w:hAnsi="Book Antiqua"/>
          <w:b/>
          <w:bCs/>
          <w:sz w:val="20"/>
          <w:szCs w:val="20"/>
        </w:rPr>
        <w:t xml:space="preserve"> </w:t>
      </w:r>
      <w:r w:rsidRPr="00E76851" w:rsidR="003B0549">
        <w:rPr>
          <w:rFonts w:ascii="Book Antiqua" w:hAnsi="Book Antiqua"/>
          <w:sz w:val="20"/>
          <w:szCs w:val="20"/>
        </w:rPr>
        <w:t>All</w:t>
      </w:r>
      <w:r w:rsidRPr="00E76851">
        <w:rPr>
          <w:rFonts w:ascii="Book Antiqua" w:hAnsi="Book Antiqua"/>
          <w:sz w:val="20"/>
          <w:szCs w:val="20"/>
        </w:rPr>
        <w:t xml:space="preserve"> full-time salaried and hourly Teammates</w:t>
      </w:r>
      <w:r w:rsidR="00C74A91">
        <w:rPr>
          <w:rFonts w:ascii="Book Antiqua" w:hAnsi="Book Antiqua"/>
          <w:sz w:val="20"/>
          <w:szCs w:val="20"/>
        </w:rPr>
        <w:t xml:space="preserve"> </w:t>
      </w:r>
    </w:p>
    <w:p w:rsidRPr="00310B79" w:rsidR="00C015BB" w:rsidP="00CA08BF" w:rsidRDefault="009204D1" w14:paraId="527C2403" w14:textId="46EFCE9D">
      <w:pPr>
        <w:pStyle w:val="BodyText"/>
        <w:spacing w:after="0" w:line="240" w:lineRule="auto"/>
        <w:rPr>
          <w:rFonts w:ascii="Book Antiqua" w:hAnsi="Book Antiqua"/>
          <w:sz w:val="20"/>
          <w:szCs w:val="20"/>
        </w:rPr>
      </w:pPr>
      <w:r w:rsidRPr="00310B79">
        <w:rPr>
          <w:rFonts w:ascii="Book Antiqua" w:hAnsi="Book Antiqua"/>
          <w:sz w:val="20"/>
          <w:szCs w:val="20"/>
        </w:rPr>
        <w:t>Class 1B</w:t>
      </w:r>
      <w:r w:rsidRPr="00310B79" w:rsidR="003B0549">
        <w:rPr>
          <w:rFonts w:ascii="Book Antiqua" w:hAnsi="Book Antiqua"/>
          <w:sz w:val="20"/>
          <w:szCs w:val="20"/>
        </w:rPr>
        <w:t>:</w:t>
      </w:r>
      <w:r w:rsidRPr="00E76851" w:rsidR="003B0549">
        <w:rPr>
          <w:rFonts w:ascii="Book Antiqua" w:hAnsi="Book Antiqua"/>
          <w:sz w:val="20"/>
          <w:szCs w:val="20"/>
        </w:rPr>
        <w:t xml:space="preserve"> </w:t>
      </w:r>
      <w:r w:rsidRPr="00310B79" w:rsidR="003B0549">
        <w:rPr>
          <w:rFonts w:ascii="Book Antiqua" w:hAnsi="Book Antiqua"/>
          <w:sz w:val="20"/>
          <w:szCs w:val="20"/>
        </w:rPr>
        <w:t>All</w:t>
      </w:r>
      <w:r w:rsidRPr="00310B79">
        <w:rPr>
          <w:rFonts w:ascii="Book Antiqua" w:hAnsi="Book Antiqua"/>
          <w:sz w:val="20"/>
          <w:szCs w:val="20"/>
        </w:rPr>
        <w:t xml:space="preserve"> full-time salaried and hourly Teammates (Tax Opt-Out).</w:t>
      </w:r>
    </w:p>
    <w:p w:rsidRPr="00E76851" w:rsidR="00C015BB" w:rsidP="00CA08BF" w:rsidRDefault="009204D1" w14:paraId="7F7E7169" w14:textId="402154A6">
      <w:pPr>
        <w:pStyle w:val="BodyText"/>
        <w:spacing w:after="0" w:line="240" w:lineRule="auto"/>
        <w:rPr>
          <w:rFonts w:ascii="Book Antiqua" w:hAnsi="Book Antiqua"/>
          <w:sz w:val="20"/>
          <w:szCs w:val="20"/>
        </w:rPr>
      </w:pPr>
      <w:r w:rsidRPr="00310B79">
        <w:rPr>
          <w:rFonts w:ascii="Book Antiqua" w:hAnsi="Book Antiqua"/>
          <w:sz w:val="20"/>
          <w:szCs w:val="20"/>
        </w:rPr>
        <w:t>Excluded:</w:t>
      </w:r>
      <w:r w:rsidRPr="00E76851">
        <w:rPr>
          <w:rFonts w:ascii="Book Antiqua" w:hAnsi="Book Antiqua"/>
          <w:sz w:val="20"/>
          <w:szCs w:val="20"/>
        </w:rPr>
        <w:t xml:space="preserve"> Temporary and Seasonal Employees; Employees who are not legal residents working in the United States.</w:t>
      </w:r>
    </w:p>
    <w:p w:rsidR="00997C26" w:rsidP="00CA08BF" w:rsidRDefault="00997C26" w14:paraId="09B86263" w14:textId="77777777">
      <w:pPr>
        <w:pStyle w:val="BodyText"/>
        <w:spacing w:after="0" w:line="240" w:lineRule="auto"/>
        <w:rPr>
          <w:rFonts w:ascii="Book Antiqua" w:hAnsi="Book Antiqua"/>
          <w:b/>
          <w:sz w:val="20"/>
          <w:szCs w:val="20"/>
        </w:rPr>
      </w:pPr>
    </w:p>
    <w:p w:rsidRPr="00E76851" w:rsidR="00C015BB" w:rsidP="00CA08BF" w:rsidRDefault="009204D1" w14:paraId="30D1BFAF" w14:textId="516423A5">
      <w:pPr>
        <w:pStyle w:val="BodyText"/>
        <w:spacing w:after="0" w:line="240" w:lineRule="auto"/>
        <w:rPr>
          <w:rFonts w:ascii="Book Antiqua" w:hAnsi="Book Antiqua"/>
          <w:sz w:val="20"/>
          <w:szCs w:val="20"/>
        </w:rPr>
      </w:pPr>
      <w:r w:rsidRPr="00E76851">
        <w:rPr>
          <w:rFonts w:ascii="Book Antiqua" w:hAnsi="Book Antiqua"/>
          <w:b/>
          <w:sz w:val="20"/>
          <w:szCs w:val="20"/>
        </w:rPr>
        <w:t>Eligibility Waiting Period</w:t>
      </w:r>
      <w:r w:rsidR="003C6888">
        <w:rPr>
          <w:rFonts w:ascii="Book Antiqua" w:hAnsi="Book Antiqua"/>
          <w:b/>
          <w:sz w:val="20"/>
          <w:szCs w:val="20"/>
        </w:rPr>
        <w:t>:</w:t>
      </w:r>
    </w:p>
    <w:p w:rsidRPr="00E76851" w:rsidR="00C015BB" w:rsidP="00CA08BF" w:rsidRDefault="009204D1" w14:paraId="79B35DD5" w14:textId="12FE364B">
      <w:pPr>
        <w:pStyle w:val="BodyText"/>
        <w:spacing w:after="0" w:line="240" w:lineRule="auto"/>
        <w:rPr>
          <w:rFonts w:ascii="Book Antiqua" w:hAnsi="Book Antiqua"/>
          <w:sz w:val="20"/>
          <w:szCs w:val="20"/>
        </w:rPr>
      </w:pPr>
      <w:r w:rsidRPr="00E76851">
        <w:rPr>
          <w:rFonts w:ascii="Book Antiqua" w:hAnsi="Book Antiqua"/>
          <w:sz w:val="20"/>
          <w:szCs w:val="20"/>
        </w:rPr>
        <w:t>30 days of continuous Active Employment.</w:t>
      </w:r>
    </w:p>
    <w:p w:rsidR="00997C26" w:rsidP="00CA08BF" w:rsidRDefault="00997C26" w14:paraId="6A993776" w14:textId="77777777">
      <w:pPr>
        <w:pStyle w:val="BodyText"/>
        <w:spacing w:after="0" w:line="240" w:lineRule="auto"/>
        <w:rPr>
          <w:rFonts w:ascii="Book Antiqua" w:hAnsi="Book Antiqua"/>
          <w:b/>
          <w:sz w:val="20"/>
          <w:szCs w:val="20"/>
        </w:rPr>
      </w:pPr>
    </w:p>
    <w:p w:rsidRPr="00E76851" w:rsidR="00C015BB" w:rsidP="00CA08BF" w:rsidRDefault="009204D1" w14:paraId="03071C1E" w14:textId="01A32398">
      <w:pPr>
        <w:pStyle w:val="BodyText"/>
        <w:keepNext/>
        <w:spacing w:after="0" w:line="240" w:lineRule="auto"/>
        <w:rPr>
          <w:rFonts w:ascii="Book Antiqua" w:hAnsi="Book Antiqua"/>
          <w:sz w:val="20"/>
          <w:szCs w:val="20"/>
        </w:rPr>
      </w:pPr>
      <w:r w:rsidRPr="00E76851">
        <w:rPr>
          <w:rFonts w:ascii="Book Antiqua" w:hAnsi="Book Antiqua"/>
          <w:b/>
          <w:sz w:val="20"/>
          <w:szCs w:val="20"/>
        </w:rPr>
        <w:t>Employee Contributions Required</w:t>
      </w:r>
    </w:p>
    <w:p w:rsidRPr="00E76851" w:rsidR="00C015BB" w:rsidP="00CA08BF" w:rsidRDefault="009204D1" w14:paraId="42CE58FB" w14:textId="4644FBEF">
      <w:pPr>
        <w:pStyle w:val="BodyText"/>
        <w:spacing w:after="0" w:line="240" w:lineRule="auto"/>
        <w:rPr>
          <w:rFonts w:ascii="Book Antiqua" w:hAnsi="Book Antiqua"/>
          <w:sz w:val="20"/>
          <w:szCs w:val="20"/>
        </w:rPr>
      </w:pPr>
      <w:r w:rsidRPr="00E76851">
        <w:rPr>
          <w:rFonts w:ascii="Book Antiqua" w:hAnsi="Book Antiqua"/>
          <w:sz w:val="20"/>
          <w:szCs w:val="20"/>
        </w:rPr>
        <w:t>Class 1A: No employee contributions required.</w:t>
      </w:r>
    </w:p>
    <w:p w:rsidRPr="00E76851" w:rsidR="00C015BB" w:rsidP="00CA08BF" w:rsidRDefault="009204D1" w14:paraId="013863DD" w14:textId="600E226E">
      <w:pPr>
        <w:pStyle w:val="BodyText"/>
        <w:spacing w:after="0" w:line="240" w:lineRule="auto"/>
        <w:rPr>
          <w:rFonts w:ascii="Book Antiqua" w:hAnsi="Book Antiqua"/>
          <w:sz w:val="20"/>
          <w:szCs w:val="20"/>
        </w:rPr>
      </w:pPr>
      <w:r w:rsidRPr="00E76851">
        <w:rPr>
          <w:rFonts w:ascii="Book Antiqua" w:hAnsi="Book Antiqua"/>
          <w:sz w:val="20"/>
          <w:szCs w:val="20"/>
        </w:rPr>
        <w:t>Class 1B: No employee contributions required; premium funded via salary gross-up</w:t>
      </w:r>
      <w:r w:rsidR="00997C26">
        <w:rPr>
          <w:rFonts w:ascii="Book Antiqua" w:hAnsi="Book Antiqua"/>
          <w:sz w:val="20"/>
          <w:szCs w:val="20"/>
        </w:rPr>
        <w:t xml:space="preserve"> </w:t>
      </w:r>
      <w:r w:rsidR="009E1F2D">
        <w:rPr>
          <w:rFonts w:ascii="Book Antiqua" w:hAnsi="Book Antiqua"/>
          <w:sz w:val="20"/>
          <w:szCs w:val="20"/>
        </w:rPr>
        <w:t>arr</w:t>
      </w:r>
      <w:r w:rsidRPr="00E76851">
        <w:rPr>
          <w:rFonts w:ascii="Book Antiqua" w:hAnsi="Book Antiqua"/>
          <w:sz w:val="20"/>
          <w:szCs w:val="20"/>
        </w:rPr>
        <w:t>angement.</w:t>
      </w:r>
    </w:p>
    <w:p w:rsidR="00997C26" w:rsidP="00CA08BF" w:rsidRDefault="00997C26" w14:paraId="5AC8E0AD" w14:textId="77777777">
      <w:pPr>
        <w:pStyle w:val="BodyText"/>
        <w:spacing w:after="0" w:line="240" w:lineRule="auto"/>
        <w:rPr>
          <w:rFonts w:ascii="Book Antiqua" w:hAnsi="Book Antiqua"/>
          <w:b/>
          <w:sz w:val="20"/>
          <w:szCs w:val="20"/>
        </w:rPr>
      </w:pPr>
    </w:p>
    <w:p w:rsidRPr="00E76851" w:rsidR="00C015BB" w:rsidP="00CA08BF" w:rsidRDefault="009204D1" w14:paraId="6B5BD51F" w14:textId="12F1A162">
      <w:pPr>
        <w:pStyle w:val="BodyText"/>
        <w:spacing w:after="0" w:line="240" w:lineRule="auto"/>
        <w:rPr>
          <w:rFonts w:ascii="Book Antiqua" w:hAnsi="Book Antiqua"/>
          <w:sz w:val="20"/>
          <w:szCs w:val="20"/>
        </w:rPr>
      </w:pPr>
      <w:r w:rsidRPr="00E76851">
        <w:rPr>
          <w:rFonts w:ascii="Book Antiqua" w:hAnsi="Book Antiqua"/>
          <w:b/>
          <w:sz w:val="20"/>
          <w:szCs w:val="20"/>
        </w:rPr>
        <w:t>Elimination Period</w:t>
      </w:r>
    </w:p>
    <w:p w:rsidRPr="00E76851" w:rsidR="00C015BB" w:rsidP="00CA08BF" w:rsidRDefault="009204D1" w14:paraId="3D0BFD2D" w14:textId="5D1BC126">
      <w:pPr>
        <w:pStyle w:val="BodyText"/>
        <w:spacing w:after="0" w:line="240" w:lineRule="auto"/>
        <w:rPr>
          <w:rFonts w:ascii="Book Antiqua" w:hAnsi="Book Antiqua"/>
          <w:sz w:val="20"/>
          <w:szCs w:val="20"/>
        </w:rPr>
      </w:pPr>
      <w:r w:rsidRPr="00E76851">
        <w:rPr>
          <w:rFonts w:ascii="Book Antiqua" w:hAnsi="Book Antiqua"/>
          <w:sz w:val="20"/>
          <w:szCs w:val="20"/>
        </w:rPr>
        <w:t>7 calendar days for Injury.</w:t>
      </w:r>
    </w:p>
    <w:p w:rsidRPr="00E76851" w:rsidR="00C015BB" w:rsidP="00CA08BF" w:rsidRDefault="009204D1" w14:paraId="0FFC708E" w14:textId="482D7ABA">
      <w:pPr>
        <w:pStyle w:val="BodyText"/>
        <w:spacing w:after="0" w:line="240" w:lineRule="auto"/>
        <w:ind w:left="-720" w:firstLine="720"/>
        <w:rPr>
          <w:rFonts w:ascii="Book Antiqua" w:hAnsi="Book Antiqua"/>
          <w:sz w:val="20"/>
          <w:szCs w:val="20"/>
        </w:rPr>
      </w:pPr>
      <w:r w:rsidRPr="00E76851">
        <w:rPr>
          <w:rFonts w:ascii="Book Antiqua" w:hAnsi="Book Antiqua"/>
          <w:sz w:val="20"/>
          <w:szCs w:val="20"/>
        </w:rPr>
        <w:t>7 calendar days for Sickness.</w:t>
      </w:r>
    </w:p>
    <w:p w:rsidRPr="00E76851" w:rsidR="00C015BB" w:rsidP="00CA08BF" w:rsidRDefault="009204D1" w14:paraId="6276BCD1" w14:textId="256D6E33">
      <w:pPr>
        <w:pStyle w:val="BodyText"/>
        <w:spacing w:after="0" w:line="240" w:lineRule="auto"/>
        <w:rPr>
          <w:rFonts w:ascii="Book Antiqua" w:hAnsi="Book Antiqua"/>
          <w:sz w:val="20"/>
          <w:szCs w:val="20"/>
        </w:rPr>
      </w:pPr>
      <w:r w:rsidRPr="00E76851">
        <w:rPr>
          <w:rFonts w:ascii="Book Antiqua" w:hAnsi="Book Antiqua"/>
          <w:sz w:val="20"/>
          <w:szCs w:val="20"/>
        </w:rPr>
        <w:t xml:space="preserve">Benefits commence on the first day following completion of the Elimination Period. Benefits </w:t>
      </w:r>
      <w:r w:rsidR="00F065E5">
        <w:rPr>
          <w:rFonts w:ascii="Book Antiqua" w:hAnsi="Book Antiqua"/>
          <w:sz w:val="20"/>
          <w:szCs w:val="20"/>
        </w:rPr>
        <w:t>b</w:t>
      </w:r>
      <w:r w:rsidRPr="00E76851">
        <w:rPr>
          <w:rFonts w:ascii="Book Antiqua" w:hAnsi="Book Antiqua"/>
          <w:sz w:val="20"/>
          <w:szCs w:val="20"/>
        </w:rPr>
        <w:t>egin on the first day of continuous Disability if the Employee remains Disabled following completion of the Elimination Period.</w:t>
      </w:r>
    </w:p>
    <w:p w:rsidR="002D7B20" w:rsidP="00CA08BF" w:rsidRDefault="002D7B20" w14:paraId="1384690E" w14:textId="77777777">
      <w:pPr>
        <w:pStyle w:val="BodyText"/>
        <w:spacing w:after="0" w:line="240" w:lineRule="auto"/>
        <w:rPr>
          <w:rFonts w:ascii="Book Antiqua" w:hAnsi="Book Antiqua"/>
          <w:b/>
          <w:sz w:val="20"/>
          <w:szCs w:val="20"/>
        </w:rPr>
      </w:pPr>
    </w:p>
    <w:p w:rsidRPr="00E76851" w:rsidR="00C015BB" w:rsidP="00820B1C" w:rsidRDefault="009204D1" w14:paraId="003697D7" w14:textId="4ABB6E54">
      <w:pPr>
        <w:pStyle w:val="BodyText"/>
        <w:keepNext/>
        <w:spacing w:after="0" w:line="240" w:lineRule="auto"/>
        <w:rPr>
          <w:rFonts w:ascii="Book Antiqua" w:hAnsi="Book Antiqua"/>
          <w:sz w:val="20"/>
          <w:szCs w:val="20"/>
        </w:rPr>
      </w:pPr>
      <w:r w:rsidRPr="00E76851">
        <w:rPr>
          <w:rFonts w:ascii="Book Antiqua" w:hAnsi="Book Antiqua"/>
          <w:b/>
          <w:sz w:val="20"/>
          <w:szCs w:val="20"/>
        </w:rPr>
        <w:t>Amount of Benefits</w:t>
      </w:r>
    </w:p>
    <w:p w:rsidRPr="00E76851" w:rsidR="00C015BB" w:rsidP="00CA08BF" w:rsidRDefault="009204D1" w14:paraId="496BB486" w14:textId="5D5834D9">
      <w:pPr>
        <w:pStyle w:val="BodyText"/>
        <w:spacing w:after="0" w:line="240" w:lineRule="auto"/>
        <w:rPr>
          <w:rFonts w:ascii="Book Antiqua" w:hAnsi="Book Antiqua"/>
          <w:sz w:val="20"/>
          <w:szCs w:val="20"/>
        </w:rPr>
      </w:pPr>
      <w:r w:rsidRPr="00E76851">
        <w:rPr>
          <w:rFonts w:ascii="Book Antiqua" w:hAnsi="Book Antiqua"/>
          <w:sz w:val="20"/>
          <w:szCs w:val="20"/>
        </w:rPr>
        <w:t>70% of Basic Weekly Earnings, not to exceed a Maximum Weekly Benefit of $2,500, less Other Income Benefits and Other Income Earnings. Minimum Weekly Benefit: $20.</w:t>
      </w:r>
    </w:p>
    <w:p w:rsidR="002D7B20" w:rsidP="00CA08BF" w:rsidRDefault="002D7B20" w14:paraId="0F25FD64" w14:textId="77777777">
      <w:pPr>
        <w:pStyle w:val="BodyText"/>
        <w:spacing w:after="0" w:line="240" w:lineRule="auto"/>
        <w:rPr>
          <w:rFonts w:ascii="Book Antiqua" w:hAnsi="Book Antiqua"/>
          <w:b/>
          <w:sz w:val="20"/>
          <w:szCs w:val="20"/>
        </w:rPr>
      </w:pPr>
    </w:p>
    <w:p w:rsidRPr="00E76851" w:rsidR="00C015BB" w:rsidP="002334CD" w:rsidRDefault="009204D1" w14:paraId="43F952F8" w14:textId="59BEFE13">
      <w:pPr>
        <w:pStyle w:val="BodyText"/>
        <w:keepNext/>
        <w:spacing w:after="0" w:line="240" w:lineRule="auto"/>
        <w:rPr>
          <w:rFonts w:ascii="Book Antiqua" w:hAnsi="Book Antiqua"/>
          <w:sz w:val="20"/>
          <w:szCs w:val="20"/>
        </w:rPr>
      </w:pPr>
      <w:r w:rsidRPr="00E76851">
        <w:rPr>
          <w:rFonts w:ascii="Book Antiqua" w:hAnsi="Book Antiqua"/>
          <w:b/>
          <w:sz w:val="20"/>
          <w:szCs w:val="20"/>
        </w:rPr>
        <w:lastRenderedPageBreak/>
        <w:t>Maximum Benefit Period</w:t>
      </w:r>
    </w:p>
    <w:p w:rsidRPr="00E76851" w:rsidR="00C015BB" w:rsidP="00CA08BF" w:rsidRDefault="009204D1" w14:paraId="4EF0D799" w14:textId="632A72C8">
      <w:pPr>
        <w:pStyle w:val="BodyText"/>
        <w:spacing w:after="0" w:line="240" w:lineRule="auto"/>
        <w:rPr>
          <w:rFonts w:ascii="Book Antiqua" w:hAnsi="Book Antiqua"/>
          <w:sz w:val="20"/>
          <w:szCs w:val="20"/>
        </w:rPr>
      </w:pPr>
      <w:r w:rsidRPr="00E76851">
        <w:rPr>
          <w:rFonts w:ascii="Book Antiqua" w:hAnsi="Book Antiqua"/>
          <w:sz w:val="20"/>
          <w:szCs w:val="20"/>
        </w:rPr>
        <w:t>Benefits payable following completion of the Elimination Period end on the earliest of (i) the end of Disability; or (ii) the end of the 25th week of Disability.</w:t>
      </w:r>
    </w:p>
    <w:p w:rsidR="002D7B20" w:rsidP="00CA08BF" w:rsidRDefault="002D7B20" w14:paraId="4418C546" w14:textId="664C4EF2">
      <w:pPr>
        <w:pStyle w:val="BodyText"/>
        <w:spacing w:after="0" w:line="240" w:lineRule="auto"/>
        <w:rPr>
          <w:rFonts w:ascii="Book Antiqua" w:hAnsi="Book Antiqua"/>
          <w:b/>
          <w:sz w:val="20"/>
          <w:szCs w:val="20"/>
        </w:rPr>
      </w:pPr>
    </w:p>
    <w:p w:rsidR="00C015BB" w:rsidP="00B3628F" w:rsidRDefault="009204D1" w14:paraId="7ABC0C6B" w14:textId="3F769AAD">
      <w:pPr>
        <w:pStyle w:val="BodyText"/>
        <w:keepNext/>
        <w:spacing w:after="0" w:line="240" w:lineRule="auto"/>
        <w:rPr>
          <w:rFonts w:ascii="Book Antiqua" w:hAnsi="Book Antiqua"/>
          <w:b/>
          <w:sz w:val="24"/>
          <w:szCs w:val="24"/>
        </w:rPr>
      </w:pPr>
      <w:r w:rsidRPr="002D7B20">
        <w:rPr>
          <w:rFonts w:ascii="Book Antiqua" w:hAnsi="Book Antiqua"/>
          <w:b/>
          <w:sz w:val="24"/>
          <w:szCs w:val="24"/>
        </w:rPr>
        <w:t>SECTION 2 – DEFINITIONS</w:t>
      </w:r>
    </w:p>
    <w:p w:rsidR="00820B1C" w:rsidP="00B3628F" w:rsidRDefault="00820B1C" w14:paraId="7C41638E" w14:textId="77777777">
      <w:pPr>
        <w:pStyle w:val="BodyText"/>
        <w:keepNext/>
        <w:spacing w:after="0" w:line="240" w:lineRule="auto"/>
        <w:rPr>
          <w:rFonts w:ascii="Book Antiqua" w:hAnsi="Book Antiqua"/>
          <w:sz w:val="20"/>
          <w:szCs w:val="20"/>
        </w:rPr>
      </w:pPr>
    </w:p>
    <w:p w:rsidRPr="00ED7F6F" w:rsidR="00DF66DD" w:rsidP="00CA08BF" w:rsidRDefault="00B54B43" w14:paraId="674B9573" w14:textId="2218EA68">
      <w:pPr>
        <w:pStyle w:val="BodyText"/>
        <w:spacing w:after="0" w:line="240" w:lineRule="auto"/>
        <w:rPr>
          <w:rFonts w:ascii="Book Antiqua" w:hAnsi="Book Antiqua"/>
          <w:sz w:val="20"/>
          <w:szCs w:val="20"/>
        </w:rPr>
      </w:pPr>
      <w:r>
        <w:rPr>
          <w:rFonts w:ascii="Book Antiqua" w:hAnsi="Book Antiqua"/>
          <w:sz w:val="20"/>
          <w:szCs w:val="20"/>
        </w:rPr>
        <w:t>T</w:t>
      </w:r>
      <w:r w:rsidRPr="00ED7F6F" w:rsidR="00ED7F6F">
        <w:rPr>
          <w:rFonts w:ascii="Book Antiqua" w:hAnsi="Book Antiqua"/>
          <w:sz w:val="20"/>
          <w:szCs w:val="20"/>
        </w:rPr>
        <w:t>his section defines some basic terms needed to understand this Plan. The male</w:t>
      </w:r>
      <w:r w:rsidR="00ED7F6F">
        <w:rPr>
          <w:rFonts w:ascii="Book Antiqua" w:hAnsi="Book Antiqua"/>
          <w:sz w:val="20"/>
          <w:szCs w:val="20"/>
        </w:rPr>
        <w:t xml:space="preserve"> </w:t>
      </w:r>
      <w:r w:rsidRPr="00ED7F6F" w:rsidR="00ED7F6F">
        <w:rPr>
          <w:rFonts w:ascii="Book Antiqua" w:hAnsi="Book Antiqua"/>
          <w:sz w:val="20"/>
          <w:szCs w:val="20"/>
        </w:rPr>
        <w:t>pronoun whenever used in this Plan includes the female.</w:t>
      </w:r>
    </w:p>
    <w:p w:rsidR="00CA08BF" w:rsidP="00CA08BF" w:rsidRDefault="00CA08BF" w14:paraId="03A92FA6" w14:textId="77777777">
      <w:pPr>
        <w:pStyle w:val="BodyText"/>
        <w:spacing w:after="0" w:line="240" w:lineRule="auto"/>
        <w:rPr>
          <w:rFonts w:ascii="Book Antiqua" w:hAnsi="Book Antiqua"/>
          <w:b/>
          <w:sz w:val="20"/>
          <w:szCs w:val="20"/>
        </w:rPr>
      </w:pPr>
    </w:p>
    <w:p w:rsidR="009B7C2A" w:rsidP="00CA08BF" w:rsidRDefault="00ED7F6F" w14:paraId="6062AB1D" w14:textId="5F2C2F2A">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Active Employment</w:t>
      </w:r>
      <w:r>
        <w:rPr>
          <w:rFonts w:ascii="Book Antiqua" w:hAnsi="Book Antiqua"/>
          <w:b/>
          <w:sz w:val="20"/>
          <w:szCs w:val="20"/>
        </w:rPr>
        <w:t xml:space="preserve">” </w:t>
      </w:r>
      <w:r w:rsidRPr="00346DBB">
        <w:rPr>
          <w:rFonts w:ascii="Book Antiqua" w:hAnsi="Book Antiqua"/>
          <w:bCs/>
          <w:sz w:val="20"/>
          <w:szCs w:val="20"/>
        </w:rPr>
        <w:t>means the</w:t>
      </w:r>
      <w:r w:rsidRPr="00E76851">
        <w:rPr>
          <w:rFonts w:ascii="Book Antiqua" w:hAnsi="Book Antiqua"/>
          <w:sz w:val="20"/>
          <w:szCs w:val="20"/>
        </w:rPr>
        <w:t xml:space="preserve"> Employee must be actively at work for the Company on a full-time basis and paid regular earnings; working at least the minimum hours in the Plan Specifications, at the Company’s usual place of business or at a required business location.</w:t>
      </w:r>
      <w:r w:rsidR="00B3628F">
        <w:rPr>
          <w:rFonts w:ascii="Book Antiqua" w:hAnsi="Book Antiqua"/>
          <w:sz w:val="20"/>
          <w:szCs w:val="20"/>
        </w:rPr>
        <w:t xml:space="preserve"> </w:t>
      </w:r>
      <w:r w:rsidRPr="009B7C2A" w:rsidR="009B7C2A">
        <w:rPr>
          <w:rFonts w:ascii="Book Antiqua" w:hAnsi="Book Antiqua"/>
          <w:sz w:val="20"/>
          <w:szCs w:val="20"/>
        </w:rPr>
        <w:t>An Employee will be considered actively at work if he was actually at work on the day immediately</w:t>
      </w:r>
      <w:r w:rsidR="000402A0">
        <w:rPr>
          <w:rFonts w:ascii="Book Antiqua" w:hAnsi="Book Antiqua"/>
          <w:sz w:val="20"/>
          <w:szCs w:val="20"/>
        </w:rPr>
        <w:t xml:space="preserve"> </w:t>
      </w:r>
      <w:r w:rsidRPr="009B7C2A" w:rsidR="009B7C2A">
        <w:rPr>
          <w:rFonts w:ascii="Book Antiqua" w:hAnsi="Book Antiqua"/>
          <w:sz w:val="20"/>
          <w:szCs w:val="20"/>
        </w:rPr>
        <w:t>preceding:</w:t>
      </w:r>
    </w:p>
    <w:p w:rsidR="009B7C2A" w:rsidP="00CA08BF" w:rsidRDefault="009B7C2A" w14:paraId="444B65AE" w14:textId="4F5D861E">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a weekend (except where one or both of these days are scheduled work days);</w:t>
      </w:r>
    </w:p>
    <w:p w:rsidR="00945AEB" w:rsidP="00CA08BF" w:rsidRDefault="009B7C2A" w14:paraId="77B47A96" w14:textId="77777777">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holidays (except when the holiday is a scheduled work day);</w:t>
      </w:r>
    </w:p>
    <w:p w:rsidR="009B7C2A" w:rsidP="00CA08BF" w:rsidRDefault="009B7C2A" w14:paraId="6335699E" w14:textId="356ED37F">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paid vacations;</w:t>
      </w:r>
    </w:p>
    <w:p w:rsidR="009B7C2A" w:rsidP="00CA08BF" w:rsidRDefault="009B7C2A" w14:paraId="1321B96E" w14:textId="0E806F05">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any non-scheduled work day;</w:t>
      </w:r>
    </w:p>
    <w:p w:rsidR="009B7C2A" w:rsidP="00CA08BF" w:rsidRDefault="009B7C2A" w14:paraId="3A599E87" w14:textId="5439D2C5">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an excused leave of absence (except medical leave for the Employee's own disabling condition</w:t>
      </w:r>
      <w:r w:rsidR="00B83E5D">
        <w:rPr>
          <w:rFonts w:ascii="Book Antiqua" w:hAnsi="Book Antiqua"/>
          <w:sz w:val="20"/>
          <w:szCs w:val="20"/>
        </w:rPr>
        <w:t xml:space="preserve"> </w:t>
      </w:r>
      <w:r w:rsidRPr="009B7C2A">
        <w:rPr>
          <w:rFonts w:ascii="Book Antiqua" w:hAnsi="Book Antiqua"/>
          <w:sz w:val="20"/>
          <w:szCs w:val="20"/>
        </w:rPr>
        <w:t>and lay-off); and</w:t>
      </w:r>
    </w:p>
    <w:p w:rsidRPr="00E76851" w:rsidR="009B7C2A" w:rsidP="00CA08BF" w:rsidRDefault="009B7C2A" w14:paraId="7B17F709" w14:textId="735F85BD">
      <w:pPr>
        <w:pStyle w:val="BodyText"/>
        <w:numPr>
          <w:ilvl w:val="0"/>
          <w:numId w:val="14"/>
        </w:numPr>
        <w:spacing w:after="0" w:line="240" w:lineRule="auto"/>
        <w:rPr>
          <w:rFonts w:ascii="Book Antiqua" w:hAnsi="Book Antiqua"/>
          <w:sz w:val="20"/>
          <w:szCs w:val="20"/>
        </w:rPr>
      </w:pPr>
      <w:r w:rsidRPr="009B7C2A">
        <w:rPr>
          <w:rFonts w:ascii="Book Antiqua" w:hAnsi="Book Antiqua"/>
          <w:sz w:val="20"/>
          <w:szCs w:val="20"/>
        </w:rPr>
        <w:t>an emergency leave of absence (except emergency medical leave for the Employee's own</w:t>
      </w:r>
      <w:r w:rsidR="00B83E5D">
        <w:rPr>
          <w:rFonts w:ascii="Book Antiqua" w:hAnsi="Book Antiqua"/>
          <w:sz w:val="20"/>
          <w:szCs w:val="20"/>
        </w:rPr>
        <w:t xml:space="preserve"> </w:t>
      </w:r>
      <w:r w:rsidRPr="009B7C2A">
        <w:rPr>
          <w:rFonts w:ascii="Book Antiqua" w:hAnsi="Book Antiqua"/>
          <w:sz w:val="20"/>
          <w:szCs w:val="20"/>
        </w:rPr>
        <w:t>disabling condition).</w:t>
      </w:r>
    </w:p>
    <w:p w:rsidR="00254580" w:rsidP="00CA08BF" w:rsidRDefault="00254580" w14:paraId="016269A5" w14:textId="77777777">
      <w:pPr>
        <w:pStyle w:val="BodyText"/>
        <w:spacing w:after="0" w:line="240" w:lineRule="auto"/>
        <w:rPr>
          <w:rFonts w:ascii="Book Antiqua" w:hAnsi="Book Antiqua"/>
          <w:b/>
          <w:sz w:val="20"/>
          <w:szCs w:val="20"/>
        </w:rPr>
      </w:pPr>
    </w:p>
    <w:p w:rsidRPr="00E76851" w:rsidR="00C015BB" w:rsidP="00CA08BF" w:rsidRDefault="00254580" w14:paraId="6A341E7E" w14:textId="61AFF61F">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Appropriate Available Treatment</w:t>
      </w:r>
      <w:r w:rsidR="006A6555">
        <w:rPr>
          <w:rFonts w:ascii="Book Antiqua" w:hAnsi="Book Antiqua"/>
          <w:b/>
          <w:sz w:val="20"/>
          <w:szCs w:val="20"/>
        </w:rPr>
        <w:t xml:space="preserve">” </w:t>
      </w:r>
      <w:r w:rsidRPr="006A6555" w:rsidR="006A6555">
        <w:rPr>
          <w:rFonts w:ascii="Book Antiqua" w:hAnsi="Book Antiqua"/>
          <w:bCs/>
          <w:sz w:val="20"/>
          <w:szCs w:val="20"/>
        </w:rPr>
        <w:t>means</w:t>
      </w:r>
      <w:r w:rsidRPr="006A6555">
        <w:rPr>
          <w:rFonts w:ascii="Book Antiqua" w:hAnsi="Book Antiqua"/>
          <w:bCs/>
          <w:sz w:val="20"/>
          <w:szCs w:val="20"/>
        </w:rPr>
        <w:t xml:space="preserve"> </w:t>
      </w:r>
      <w:r w:rsidRPr="006A6555" w:rsidR="006A6555">
        <w:rPr>
          <w:rFonts w:ascii="Book Antiqua" w:hAnsi="Book Antiqua"/>
          <w:bCs/>
          <w:sz w:val="20"/>
          <w:szCs w:val="20"/>
        </w:rPr>
        <w:t>c</w:t>
      </w:r>
      <w:r w:rsidRPr="00E76851" w:rsidR="006A6555">
        <w:rPr>
          <w:rFonts w:ascii="Book Antiqua" w:hAnsi="Book Antiqua"/>
          <w:sz w:val="20"/>
          <w:szCs w:val="20"/>
        </w:rPr>
        <w:t>are,</w:t>
      </w:r>
      <w:r w:rsidRPr="00E76851">
        <w:rPr>
          <w:rFonts w:ascii="Book Antiqua" w:hAnsi="Book Antiqua"/>
          <w:sz w:val="20"/>
          <w:szCs w:val="20"/>
        </w:rPr>
        <w:t xml:space="preserve"> or services generally acknowledged by Physicians to cure, correct, limit, treat, or manage the disabling condition; accessible within the Employee’s region; provided by a licensed, qualified Physician; and consistent with generally accepted medical standards.</w:t>
      </w:r>
    </w:p>
    <w:p w:rsidR="00254580" w:rsidP="00CA08BF" w:rsidRDefault="00254580" w14:paraId="1D16E8BE" w14:textId="77777777">
      <w:pPr>
        <w:pStyle w:val="BodyText"/>
        <w:spacing w:after="0" w:line="240" w:lineRule="auto"/>
        <w:rPr>
          <w:rFonts w:ascii="Book Antiqua" w:hAnsi="Book Antiqua"/>
          <w:b/>
          <w:sz w:val="20"/>
          <w:szCs w:val="20"/>
        </w:rPr>
      </w:pPr>
    </w:p>
    <w:p w:rsidR="00C015BB" w:rsidP="00CA08BF" w:rsidRDefault="00E83757" w14:paraId="6C82B611" w14:textId="4BD79D63">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Basic Weekly Earnings</w:t>
      </w:r>
      <w:r w:rsidR="000963A3">
        <w:rPr>
          <w:rFonts w:ascii="Book Antiqua" w:hAnsi="Book Antiqua"/>
          <w:b/>
          <w:sz w:val="20"/>
          <w:szCs w:val="20"/>
        </w:rPr>
        <w:t xml:space="preserve">” </w:t>
      </w:r>
      <w:r w:rsidRPr="000963A3" w:rsidR="000963A3">
        <w:rPr>
          <w:rFonts w:ascii="Book Antiqua" w:hAnsi="Book Antiqua"/>
          <w:bCs/>
          <w:sz w:val="20"/>
          <w:szCs w:val="20"/>
        </w:rPr>
        <w:t>means th</w:t>
      </w:r>
      <w:r w:rsidRPr="00E76851">
        <w:rPr>
          <w:rFonts w:ascii="Book Antiqua" w:hAnsi="Book Antiqua"/>
          <w:sz w:val="20"/>
          <w:szCs w:val="20"/>
        </w:rPr>
        <w:t>e Employee’s weekly rate of earnings from the Company in effect immediately prior to the date Disability or Partial Disability begins, excluding bonuses, commissions, overtime, and extra compensation.</w:t>
      </w:r>
    </w:p>
    <w:p w:rsidR="00B54B43" w:rsidP="00CA08BF" w:rsidRDefault="00B54B43" w14:paraId="3213DA7E" w14:textId="77777777">
      <w:pPr>
        <w:pStyle w:val="BodyText"/>
        <w:spacing w:after="0" w:line="240" w:lineRule="auto"/>
        <w:rPr>
          <w:rFonts w:ascii="Book Antiqua" w:hAnsi="Book Antiqua"/>
          <w:sz w:val="20"/>
          <w:szCs w:val="20"/>
        </w:rPr>
      </w:pPr>
    </w:p>
    <w:p w:rsidR="00B54B43" w:rsidP="00CA08BF" w:rsidRDefault="00B54B43" w14:paraId="0C47CB4B" w14:textId="79B61D8F">
      <w:pPr>
        <w:pStyle w:val="BodyText"/>
        <w:spacing w:after="0" w:line="240" w:lineRule="auto"/>
        <w:rPr>
          <w:rFonts w:ascii="Book Antiqua" w:hAnsi="Book Antiqua"/>
          <w:sz w:val="20"/>
          <w:szCs w:val="20"/>
        </w:rPr>
      </w:pPr>
      <w:r w:rsidRPr="00B54B43">
        <w:rPr>
          <w:rFonts w:ascii="Book Antiqua" w:hAnsi="Book Antiqua"/>
          <w:b/>
          <w:bCs/>
          <w:sz w:val="20"/>
          <w:szCs w:val="20"/>
        </w:rPr>
        <w:t>“Company”</w:t>
      </w:r>
      <w:r>
        <w:rPr>
          <w:rFonts w:ascii="Book Antiqua" w:hAnsi="Book Antiqua"/>
          <w:sz w:val="20"/>
          <w:szCs w:val="20"/>
        </w:rPr>
        <w:t xml:space="preserve"> means D</w:t>
      </w:r>
      <w:r w:rsidR="0067688D">
        <w:rPr>
          <w:rFonts w:ascii="Book Antiqua" w:hAnsi="Book Antiqua"/>
          <w:sz w:val="20"/>
          <w:szCs w:val="20"/>
        </w:rPr>
        <w:t>ICK’S</w:t>
      </w:r>
      <w:r>
        <w:rPr>
          <w:rFonts w:ascii="Book Antiqua" w:hAnsi="Book Antiqua"/>
          <w:sz w:val="20"/>
          <w:szCs w:val="20"/>
        </w:rPr>
        <w:t xml:space="preserve"> Sporting Goods, Inc. or any affiliated company that participates in this </w:t>
      </w:r>
      <w:r w:rsidR="00886EFC">
        <w:rPr>
          <w:rFonts w:ascii="Book Antiqua" w:hAnsi="Book Antiqua"/>
          <w:sz w:val="20"/>
          <w:szCs w:val="20"/>
        </w:rPr>
        <w:t>P</w:t>
      </w:r>
      <w:r>
        <w:rPr>
          <w:rFonts w:ascii="Book Antiqua" w:hAnsi="Book Antiqua"/>
          <w:sz w:val="20"/>
          <w:szCs w:val="20"/>
        </w:rPr>
        <w:t>lan.</w:t>
      </w:r>
    </w:p>
    <w:p w:rsidRPr="00E76851" w:rsidR="00B54B43" w:rsidP="00CA08BF" w:rsidRDefault="00B54B43" w14:paraId="62D004B6" w14:textId="77777777">
      <w:pPr>
        <w:pStyle w:val="BodyText"/>
        <w:spacing w:after="0" w:line="240" w:lineRule="auto"/>
        <w:rPr>
          <w:rFonts w:ascii="Book Antiqua" w:hAnsi="Book Antiqua"/>
          <w:sz w:val="20"/>
          <w:szCs w:val="20"/>
        </w:rPr>
      </w:pPr>
    </w:p>
    <w:p w:rsidR="00C015BB" w:rsidP="00CA08BF" w:rsidRDefault="006B2311" w14:paraId="6D8F9266" w14:textId="73D8358B">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Disability</w:t>
      </w:r>
      <w:r w:rsidR="00BF785E">
        <w:rPr>
          <w:rFonts w:ascii="Book Antiqua" w:hAnsi="Book Antiqua"/>
          <w:b/>
          <w:sz w:val="20"/>
          <w:szCs w:val="20"/>
        </w:rPr>
        <w:t>” or “</w:t>
      </w:r>
      <w:r w:rsidRPr="00E76851">
        <w:rPr>
          <w:rFonts w:ascii="Book Antiqua" w:hAnsi="Book Antiqua"/>
          <w:b/>
          <w:sz w:val="20"/>
          <w:szCs w:val="20"/>
        </w:rPr>
        <w:t>Disabled</w:t>
      </w:r>
      <w:r>
        <w:rPr>
          <w:rFonts w:ascii="Book Antiqua" w:hAnsi="Book Antiqua"/>
          <w:b/>
          <w:sz w:val="20"/>
          <w:szCs w:val="20"/>
        </w:rPr>
        <w:t xml:space="preserve">” </w:t>
      </w:r>
      <w:r w:rsidRPr="006B2311">
        <w:rPr>
          <w:rFonts w:ascii="Book Antiqua" w:hAnsi="Book Antiqua"/>
          <w:bCs/>
          <w:sz w:val="20"/>
          <w:szCs w:val="20"/>
        </w:rPr>
        <w:t>means as</w:t>
      </w:r>
      <w:r w:rsidRPr="00E76851">
        <w:rPr>
          <w:rFonts w:ascii="Book Antiqua" w:hAnsi="Book Antiqua"/>
          <w:sz w:val="20"/>
          <w:szCs w:val="20"/>
        </w:rPr>
        <w:t xml:space="preserve"> a result of Injury or Sickness, the Employee is unable to perform the Material and Substantial Duties of his Own Job.</w:t>
      </w:r>
    </w:p>
    <w:p w:rsidRPr="00E76851" w:rsidR="00B54B43" w:rsidP="00CA08BF" w:rsidRDefault="00B54B43" w14:paraId="03DA1BDF" w14:textId="77777777">
      <w:pPr>
        <w:pStyle w:val="BodyText"/>
        <w:spacing w:after="0" w:line="240" w:lineRule="auto"/>
        <w:rPr>
          <w:rFonts w:ascii="Book Antiqua" w:hAnsi="Book Antiqua"/>
          <w:sz w:val="20"/>
          <w:szCs w:val="20"/>
        </w:rPr>
      </w:pPr>
    </w:p>
    <w:p w:rsidR="00C015BB" w:rsidP="00CA08BF" w:rsidRDefault="00AB71A7" w14:paraId="37F0465F" w14:textId="59BB6C8F">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Eligibility Date</w:t>
      </w:r>
      <w:r>
        <w:rPr>
          <w:rFonts w:ascii="Book Antiqua" w:hAnsi="Book Antiqua"/>
          <w:b/>
          <w:sz w:val="20"/>
          <w:szCs w:val="20"/>
        </w:rPr>
        <w:t xml:space="preserve">” </w:t>
      </w:r>
      <w:r>
        <w:rPr>
          <w:rFonts w:ascii="Book Antiqua" w:hAnsi="Book Antiqua"/>
          <w:bCs/>
          <w:sz w:val="20"/>
          <w:szCs w:val="20"/>
        </w:rPr>
        <w:t>means t</w:t>
      </w:r>
      <w:r w:rsidRPr="00E76851">
        <w:rPr>
          <w:rFonts w:ascii="Book Antiqua" w:hAnsi="Book Antiqua"/>
          <w:sz w:val="20"/>
          <w:szCs w:val="20"/>
        </w:rPr>
        <w:t>he date an Employee becomes eligible to participate in this Plan as shown in the Plan Specifications.</w:t>
      </w:r>
    </w:p>
    <w:p w:rsidRPr="00E76851" w:rsidR="00B54B43" w:rsidP="00CA08BF" w:rsidRDefault="00B54B43" w14:paraId="37C8CAB0" w14:textId="77777777">
      <w:pPr>
        <w:pStyle w:val="BodyText"/>
        <w:spacing w:after="0" w:line="240" w:lineRule="auto"/>
        <w:rPr>
          <w:rFonts w:ascii="Book Antiqua" w:hAnsi="Book Antiqua"/>
          <w:sz w:val="20"/>
          <w:szCs w:val="20"/>
        </w:rPr>
      </w:pPr>
    </w:p>
    <w:p w:rsidR="00C015BB" w:rsidP="00CA08BF" w:rsidRDefault="00AB71A7" w14:paraId="17C872F8" w14:textId="6E026FF5">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Eligibility Waiting Period</w:t>
      </w:r>
      <w:r>
        <w:rPr>
          <w:rFonts w:ascii="Book Antiqua" w:hAnsi="Book Antiqua"/>
          <w:b/>
          <w:sz w:val="20"/>
          <w:szCs w:val="20"/>
        </w:rPr>
        <w:t>”</w:t>
      </w:r>
      <w:r>
        <w:rPr>
          <w:rFonts w:ascii="Book Antiqua" w:hAnsi="Book Antiqua"/>
          <w:bCs/>
          <w:sz w:val="20"/>
          <w:szCs w:val="20"/>
        </w:rPr>
        <w:t xml:space="preserve"> means t</w:t>
      </w:r>
      <w:r w:rsidRPr="00E76851">
        <w:rPr>
          <w:rFonts w:ascii="Book Antiqua" w:hAnsi="Book Antiqua"/>
          <w:sz w:val="20"/>
          <w:szCs w:val="20"/>
        </w:rPr>
        <w:t>he continuous length of time in Active Employment in an eligible class required to reach the Eligibility Date.</w:t>
      </w:r>
    </w:p>
    <w:p w:rsidRPr="00E76851" w:rsidR="00B54B43" w:rsidP="00CA08BF" w:rsidRDefault="00B54B43" w14:paraId="21C12FF8" w14:textId="77777777">
      <w:pPr>
        <w:pStyle w:val="BodyText"/>
        <w:spacing w:after="0" w:line="240" w:lineRule="auto"/>
        <w:rPr>
          <w:rFonts w:ascii="Book Antiqua" w:hAnsi="Book Antiqua"/>
          <w:sz w:val="20"/>
          <w:szCs w:val="20"/>
        </w:rPr>
      </w:pPr>
    </w:p>
    <w:p w:rsidR="00C015BB" w:rsidP="00CA08BF" w:rsidRDefault="004C2C1C" w14:paraId="7FEF605E" w14:textId="5EBD4FAE">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Elimination Period</w:t>
      </w:r>
      <w:r>
        <w:rPr>
          <w:rFonts w:ascii="Book Antiqua" w:hAnsi="Book Antiqua"/>
          <w:b/>
          <w:sz w:val="20"/>
          <w:szCs w:val="20"/>
        </w:rPr>
        <w:t xml:space="preserve">” </w:t>
      </w:r>
      <w:r>
        <w:rPr>
          <w:rFonts w:ascii="Book Antiqua" w:hAnsi="Book Antiqua"/>
          <w:bCs/>
          <w:sz w:val="20"/>
          <w:szCs w:val="20"/>
        </w:rPr>
        <w:t>means</w:t>
      </w:r>
      <w:r w:rsidRPr="00E76851">
        <w:rPr>
          <w:rFonts w:ascii="Book Antiqua" w:hAnsi="Book Antiqua"/>
          <w:b/>
          <w:sz w:val="20"/>
          <w:szCs w:val="20"/>
        </w:rPr>
        <w:t xml:space="preserve"> </w:t>
      </w:r>
      <w:r w:rsidRPr="004C2C1C">
        <w:rPr>
          <w:rFonts w:ascii="Book Antiqua" w:hAnsi="Book Antiqua"/>
          <w:bCs/>
          <w:sz w:val="20"/>
          <w:szCs w:val="20"/>
        </w:rPr>
        <w:t>a</w:t>
      </w:r>
      <w:r w:rsidRPr="00E76851">
        <w:rPr>
          <w:rFonts w:ascii="Book Antiqua" w:hAnsi="Book Antiqua"/>
          <w:sz w:val="20"/>
          <w:szCs w:val="20"/>
        </w:rPr>
        <w:t xml:space="preserve"> period of consecutive days of Disability for which no benefit is payable; begins on the first day of Disability.</w:t>
      </w:r>
    </w:p>
    <w:p w:rsidRPr="00E76851" w:rsidR="00B54B43" w:rsidP="00CA08BF" w:rsidRDefault="00B54B43" w14:paraId="752F588B" w14:textId="77777777">
      <w:pPr>
        <w:pStyle w:val="BodyText"/>
        <w:spacing w:after="0" w:line="240" w:lineRule="auto"/>
        <w:rPr>
          <w:rFonts w:ascii="Book Antiqua" w:hAnsi="Book Antiqua"/>
          <w:sz w:val="20"/>
          <w:szCs w:val="20"/>
        </w:rPr>
      </w:pPr>
    </w:p>
    <w:p w:rsidR="00C015BB" w:rsidP="00CA08BF" w:rsidRDefault="0098663A" w14:paraId="1D50F2E8" w14:textId="30E54E1B">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Employee</w:t>
      </w:r>
      <w:r>
        <w:rPr>
          <w:rFonts w:ascii="Book Antiqua" w:hAnsi="Book Antiqua"/>
          <w:b/>
          <w:sz w:val="20"/>
          <w:szCs w:val="20"/>
        </w:rPr>
        <w:t xml:space="preserve">” </w:t>
      </w:r>
      <w:r w:rsidR="00BA0CDF">
        <w:rPr>
          <w:rFonts w:ascii="Book Antiqua" w:hAnsi="Book Antiqua"/>
          <w:bCs/>
          <w:sz w:val="20"/>
          <w:szCs w:val="20"/>
        </w:rPr>
        <w:t>means</w:t>
      </w:r>
      <w:r w:rsidRPr="00E76851">
        <w:rPr>
          <w:rFonts w:ascii="Book Antiqua" w:hAnsi="Book Antiqua"/>
          <w:b/>
          <w:sz w:val="20"/>
          <w:szCs w:val="20"/>
        </w:rPr>
        <w:t xml:space="preserve"> </w:t>
      </w:r>
      <w:r w:rsidR="00BA0CDF">
        <w:rPr>
          <w:rFonts w:ascii="Book Antiqua" w:hAnsi="Book Antiqua"/>
          <w:bCs/>
          <w:sz w:val="20"/>
          <w:szCs w:val="20"/>
        </w:rPr>
        <w:t>a</w:t>
      </w:r>
      <w:r w:rsidRPr="00E76851">
        <w:rPr>
          <w:rFonts w:ascii="Book Antiqua" w:hAnsi="Book Antiqua"/>
          <w:sz w:val="20"/>
          <w:szCs w:val="20"/>
        </w:rPr>
        <w:t xml:space="preserve"> person in Active Employment with the Company.</w:t>
      </w:r>
    </w:p>
    <w:p w:rsidRPr="00E76851" w:rsidR="00B54B43" w:rsidP="00CA08BF" w:rsidRDefault="00B54B43" w14:paraId="3239419F" w14:textId="77777777">
      <w:pPr>
        <w:pStyle w:val="BodyText"/>
        <w:spacing w:after="0" w:line="240" w:lineRule="auto"/>
        <w:rPr>
          <w:rFonts w:ascii="Book Antiqua" w:hAnsi="Book Antiqua"/>
          <w:sz w:val="20"/>
          <w:szCs w:val="20"/>
        </w:rPr>
      </w:pPr>
    </w:p>
    <w:p w:rsidR="00C015BB" w:rsidP="00CA08BF" w:rsidRDefault="00BA0CDF" w14:paraId="45837264" w14:textId="7FB8963B">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Enrollment Form</w:t>
      </w:r>
      <w:r>
        <w:rPr>
          <w:rFonts w:ascii="Book Antiqua" w:hAnsi="Book Antiqua"/>
          <w:b/>
          <w:sz w:val="20"/>
          <w:szCs w:val="20"/>
        </w:rPr>
        <w:t xml:space="preserve">” </w:t>
      </w:r>
      <w:r w:rsidRPr="00E43DF5" w:rsidR="00E43DF5">
        <w:rPr>
          <w:rFonts w:ascii="Book Antiqua" w:hAnsi="Book Antiqua"/>
          <w:bCs/>
          <w:sz w:val="20"/>
          <w:szCs w:val="20"/>
        </w:rPr>
        <w:t>is the</w:t>
      </w:r>
      <w:r w:rsidRPr="00E76851">
        <w:rPr>
          <w:rFonts w:ascii="Book Antiqua" w:hAnsi="Book Antiqua"/>
          <w:sz w:val="20"/>
          <w:szCs w:val="20"/>
        </w:rPr>
        <w:t xml:space="preserve"> document completed by the Employee, if required, when enrolling to participate in the Plan; must be satisfactory to the Company or its agent.</w:t>
      </w:r>
    </w:p>
    <w:p w:rsidRPr="00E76851" w:rsidR="00CA08BF" w:rsidP="00CA08BF" w:rsidRDefault="00CA08BF" w14:paraId="37F0EE8E" w14:textId="77777777">
      <w:pPr>
        <w:pStyle w:val="BodyText"/>
        <w:spacing w:after="0" w:line="240" w:lineRule="auto"/>
        <w:rPr>
          <w:rFonts w:ascii="Book Antiqua" w:hAnsi="Book Antiqua"/>
          <w:sz w:val="20"/>
          <w:szCs w:val="20"/>
        </w:rPr>
      </w:pPr>
    </w:p>
    <w:p w:rsidR="00C015BB" w:rsidP="00CA08BF" w:rsidRDefault="001901A3" w14:paraId="5EC84470" w14:textId="1A06A563">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Family and Medical Leave</w:t>
      </w:r>
      <w:r>
        <w:rPr>
          <w:rFonts w:ascii="Book Antiqua" w:hAnsi="Book Antiqua"/>
          <w:b/>
          <w:sz w:val="20"/>
          <w:szCs w:val="20"/>
        </w:rPr>
        <w:t xml:space="preserve">” </w:t>
      </w:r>
      <w:r w:rsidRPr="00354500" w:rsidR="00354500">
        <w:rPr>
          <w:rFonts w:ascii="Book Antiqua" w:hAnsi="Book Antiqua"/>
          <w:bCs/>
          <w:sz w:val="20"/>
          <w:szCs w:val="20"/>
        </w:rPr>
        <w:t>means a</w:t>
      </w:r>
      <w:r w:rsidRPr="00E76851">
        <w:rPr>
          <w:rFonts w:ascii="Book Antiqua" w:hAnsi="Book Antiqua"/>
          <w:sz w:val="20"/>
          <w:szCs w:val="20"/>
        </w:rPr>
        <w:t xml:space="preserve"> leave of absence consistent with the Federal Family and Medical Leave Act of 1993 (FMLA) and any amendments, or applicable state law.</w:t>
      </w:r>
    </w:p>
    <w:p w:rsidRPr="00E76851" w:rsidR="00CA08BF" w:rsidP="00CA08BF" w:rsidRDefault="00CA08BF" w14:paraId="323C220C" w14:textId="77777777">
      <w:pPr>
        <w:pStyle w:val="BodyText"/>
        <w:spacing w:after="0" w:line="240" w:lineRule="auto"/>
        <w:rPr>
          <w:rFonts w:ascii="Book Antiqua" w:hAnsi="Book Antiqua"/>
          <w:sz w:val="20"/>
          <w:szCs w:val="20"/>
        </w:rPr>
      </w:pPr>
    </w:p>
    <w:p w:rsidR="00C015BB" w:rsidP="00CA08BF" w:rsidRDefault="00354500" w14:paraId="43F65BEC" w14:textId="16092D7B">
      <w:pPr>
        <w:pStyle w:val="BodyText"/>
        <w:spacing w:after="0" w:line="240" w:lineRule="auto"/>
        <w:rPr>
          <w:rFonts w:ascii="Book Antiqua" w:hAnsi="Book Antiqua"/>
          <w:sz w:val="20"/>
          <w:szCs w:val="20"/>
        </w:rPr>
      </w:pPr>
      <w:r>
        <w:rPr>
          <w:rFonts w:ascii="Book Antiqua" w:hAnsi="Book Antiqua"/>
          <w:b/>
          <w:sz w:val="20"/>
          <w:szCs w:val="20"/>
        </w:rPr>
        <w:lastRenderedPageBreak/>
        <w:t>“</w:t>
      </w:r>
      <w:r w:rsidRPr="00E76851">
        <w:rPr>
          <w:rFonts w:ascii="Book Antiqua" w:hAnsi="Book Antiqua"/>
          <w:b/>
          <w:sz w:val="20"/>
          <w:szCs w:val="20"/>
        </w:rPr>
        <w:t>Gross Weekly Benefit</w:t>
      </w:r>
      <w:r>
        <w:rPr>
          <w:rFonts w:ascii="Book Antiqua" w:hAnsi="Book Antiqua"/>
          <w:b/>
          <w:sz w:val="20"/>
          <w:szCs w:val="20"/>
        </w:rPr>
        <w:t xml:space="preserve">” </w:t>
      </w:r>
      <w:r>
        <w:rPr>
          <w:rFonts w:ascii="Book Antiqua" w:hAnsi="Book Antiqua"/>
          <w:bCs/>
          <w:sz w:val="20"/>
          <w:szCs w:val="20"/>
        </w:rPr>
        <w:t>means</w:t>
      </w:r>
      <w:r w:rsidR="00930C00">
        <w:rPr>
          <w:rFonts w:ascii="Book Antiqua" w:hAnsi="Book Antiqua"/>
          <w:bCs/>
          <w:sz w:val="20"/>
          <w:szCs w:val="20"/>
        </w:rPr>
        <w:t xml:space="preserve"> the Employee’s</w:t>
      </w:r>
      <w:r w:rsidRPr="00E76851">
        <w:rPr>
          <w:rFonts w:ascii="Book Antiqua" w:hAnsi="Book Antiqua"/>
          <w:sz w:val="20"/>
          <w:szCs w:val="20"/>
        </w:rPr>
        <w:t xml:space="preserve"> Weekly Benefit before any reduction for Other Income Benefits and Other Income Earnings.</w:t>
      </w:r>
    </w:p>
    <w:p w:rsidRPr="00E76851" w:rsidR="00CA08BF" w:rsidP="00CA08BF" w:rsidRDefault="00CA08BF" w14:paraId="4268CDF6" w14:textId="77777777">
      <w:pPr>
        <w:pStyle w:val="BodyText"/>
        <w:spacing w:after="0" w:line="240" w:lineRule="auto"/>
        <w:rPr>
          <w:rFonts w:ascii="Book Antiqua" w:hAnsi="Book Antiqua"/>
          <w:sz w:val="20"/>
          <w:szCs w:val="20"/>
        </w:rPr>
      </w:pPr>
    </w:p>
    <w:p w:rsidR="00C015BB" w:rsidP="00CA08BF" w:rsidRDefault="00930C00" w14:paraId="5D314167" w14:textId="0B54F5B6">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Hospital</w:t>
      </w:r>
      <w:r w:rsidR="00425FA2">
        <w:rPr>
          <w:rFonts w:ascii="Book Antiqua" w:hAnsi="Book Antiqua"/>
          <w:b/>
          <w:sz w:val="20"/>
          <w:szCs w:val="20"/>
        </w:rPr>
        <w:t>” or “</w:t>
      </w:r>
      <w:r w:rsidRPr="00E76851">
        <w:rPr>
          <w:rFonts w:ascii="Book Antiqua" w:hAnsi="Book Antiqua"/>
          <w:b/>
          <w:sz w:val="20"/>
          <w:szCs w:val="20"/>
        </w:rPr>
        <w:t>Institution</w:t>
      </w:r>
      <w:r>
        <w:rPr>
          <w:rFonts w:ascii="Book Antiqua" w:hAnsi="Book Antiqua"/>
          <w:b/>
          <w:sz w:val="20"/>
          <w:szCs w:val="20"/>
        </w:rPr>
        <w:t xml:space="preserve">” </w:t>
      </w:r>
      <w:r>
        <w:rPr>
          <w:rFonts w:ascii="Book Antiqua" w:hAnsi="Book Antiqua"/>
          <w:bCs/>
          <w:sz w:val="20"/>
          <w:szCs w:val="20"/>
        </w:rPr>
        <w:t>means</w:t>
      </w:r>
      <w:r w:rsidRPr="00E76851">
        <w:rPr>
          <w:rFonts w:ascii="Book Antiqua" w:hAnsi="Book Antiqua"/>
          <w:b/>
          <w:sz w:val="20"/>
          <w:szCs w:val="20"/>
        </w:rPr>
        <w:t xml:space="preserve"> </w:t>
      </w:r>
      <w:r w:rsidRPr="00425FA2" w:rsidR="00425FA2">
        <w:rPr>
          <w:rFonts w:ascii="Book Antiqua" w:hAnsi="Book Antiqua"/>
          <w:bCs/>
          <w:sz w:val="20"/>
          <w:szCs w:val="20"/>
        </w:rPr>
        <w:t>a</w:t>
      </w:r>
      <w:r w:rsidRPr="00E76851">
        <w:rPr>
          <w:rFonts w:ascii="Book Antiqua" w:hAnsi="Book Antiqua"/>
          <w:sz w:val="20"/>
          <w:szCs w:val="20"/>
        </w:rPr>
        <w:t xml:space="preserve"> facility licensed to provide Treatment for the condition causing the Employee’s Disability.</w:t>
      </w:r>
    </w:p>
    <w:p w:rsidRPr="00E76851" w:rsidR="00CA08BF" w:rsidP="00CA08BF" w:rsidRDefault="00CA08BF" w14:paraId="59E5E622" w14:textId="77777777">
      <w:pPr>
        <w:pStyle w:val="BodyText"/>
        <w:spacing w:after="0" w:line="240" w:lineRule="auto"/>
        <w:rPr>
          <w:rFonts w:ascii="Book Antiqua" w:hAnsi="Book Antiqua"/>
          <w:sz w:val="20"/>
          <w:szCs w:val="20"/>
        </w:rPr>
      </w:pPr>
    </w:p>
    <w:p w:rsidRPr="00EE7C15" w:rsidR="0082556A" w:rsidP="00CA08BF" w:rsidRDefault="00425FA2" w14:paraId="5AB71ADA" w14:textId="77777777">
      <w:pPr>
        <w:pStyle w:val="BodyText"/>
        <w:spacing w:after="0" w:line="240" w:lineRule="auto"/>
        <w:rPr>
          <w:rFonts w:ascii="Book Antiqua" w:hAnsi="Book Antiqua"/>
          <w:bCs/>
          <w:sz w:val="20"/>
          <w:szCs w:val="20"/>
        </w:rPr>
      </w:pPr>
      <w:r>
        <w:rPr>
          <w:rFonts w:ascii="Book Antiqua" w:hAnsi="Book Antiqua"/>
          <w:b/>
          <w:sz w:val="20"/>
          <w:szCs w:val="20"/>
        </w:rPr>
        <w:t>‘</w:t>
      </w:r>
      <w:r w:rsidRPr="00E76851">
        <w:rPr>
          <w:rFonts w:ascii="Book Antiqua" w:hAnsi="Book Antiqua"/>
          <w:b/>
          <w:sz w:val="20"/>
          <w:szCs w:val="20"/>
        </w:rPr>
        <w:t>Initial Enrollment Period</w:t>
      </w:r>
      <w:r>
        <w:rPr>
          <w:rFonts w:ascii="Book Antiqua" w:hAnsi="Book Antiqua"/>
          <w:b/>
          <w:sz w:val="20"/>
          <w:szCs w:val="20"/>
        </w:rPr>
        <w:t>”</w:t>
      </w:r>
      <w:r w:rsidR="0061739A">
        <w:rPr>
          <w:rFonts w:ascii="Book Antiqua" w:hAnsi="Book Antiqua"/>
          <w:b/>
          <w:sz w:val="20"/>
          <w:szCs w:val="20"/>
        </w:rPr>
        <w:t xml:space="preserve"> </w:t>
      </w:r>
      <w:r w:rsidRPr="00EE7C15" w:rsidR="0061739A">
        <w:rPr>
          <w:rFonts w:ascii="Book Antiqua" w:hAnsi="Book Antiqua"/>
          <w:bCs/>
          <w:sz w:val="20"/>
          <w:szCs w:val="20"/>
        </w:rPr>
        <w:t>means</w:t>
      </w:r>
      <w:r w:rsidRPr="00EE7C15" w:rsidR="0082556A">
        <w:rPr>
          <w:rFonts w:ascii="Book Antiqua" w:hAnsi="Book Antiqua"/>
          <w:bCs/>
          <w:sz w:val="20"/>
          <w:szCs w:val="20"/>
        </w:rPr>
        <w:t xml:space="preserve"> one of the following periods during which an Employee may first enroll to participate in this Plan:</w:t>
      </w:r>
    </w:p>
    <w:p w:rsidR="00EE7C15" w:rsidP="00CA08BF" w:rsidRDefault="00B62E39" w14:paraId="5539C04F" w14:textId="772E1E59">
      <w:pPr>
        <w:pStyle w:val="BodyText"/>
        <w:numPr>
          <w:ilvl w:val="0"/>
          <w:numId w:val="10"/>
        </w:numPr>
        <w:spacing w:after="0" w:line="240" w:lineRule="auto"/>
        <w:rPr>
          <w:rFonts w:ascii="Book Antiqua" w:hAnsi="Book Antiqua"/>
          <w:sz w:val="20"/>
          <w:szCs w:val="20"/>
        </w:rPr>
      </w:pPr>
      <w:r>
        <w:rPr>
          <w:rFonts w:ascii="Book Antiqua" w:hAnsi="Book Antiqua"/>
          <w:sz w:val="20"/>
          <w:szCs w:val="20"/>
        </w:rPr>
        <w:t>f</w:t>
      </w:r>
      <w:r w:rsidRPr="00E76851">
        <w:rPr>
          <w:rFonts w:ascii="Book Antiqua" w:hAnsi="Book Antiqua"/>
          <w:sz w:val="20"/>
          <w:szCs w:val="20"/>
        </w:rPr>
        <w:t>or Employees eligible on the effective date: a period before the effective date set by the Company</w:t>
      </w:r>
      <w:r w:rsidR="00EE7C15">
        <w:rPr>
          <w:rFonts w:ascii="Book Antiqua" w:hAnsi="Book Antiqua"/>
          <w:sz w:val="20"/>
          <w:szCs w:val="20"/>
        </w:rPr>
        <w:t>.</w:t>
      </w:r>
    </w:p>
    <w:p w:rsidRPr="00E76851" w:rsidR="00C015BB" w:rsidP="00CA08BF" w:rsidRDefault="00B62E39" w14:paraId="45A6EFFF" w14:textId="5B4899AC">
      <w:pPr>
        <w:pStyle w:val="BodyText"/>
        <w:numPr>
          <w:ilvl w:val="0"/>
          <w:numId w:val="10"/>
        </w:numPr>
        <w:spacing w:after="0" w:line="240" w:lineRule="auto"/>
        <w:rPr>
          <w:rFonts w:ascii="Book Antiqua" w:hAnsi="Book Antiqua"/>
          <w:sz w:val="20"/>
          <w:szCs w:val="20"/>
        </w:rPr>
      </w:pPr>
      <w:r>
        <w:rPr>
          <w:rFonts w:ascii="Book Antiqua" w:hAnsi="Book Antiqua"/>
          <w:sz w:val="20"/>
          <w:szCs w:val="20"/>
        </w:rPr>
        <w:t>f</w:t>
      </w:r>
      <w:r w:rsidRPr="00E76851">
        <w:rPr>
          <w:rFonts w:ascii="Book Antiqua" w:hAnsi="Book Antiqua"/>
          <w:sz w:val="20"/>
          <w:szCs w:val="20"/>
        </w:rPr>
        <w:t>or Employees who become eligible thereafter: the period ending 31 days after the Eligibility Date.</w:t>
      </w:r>
    </w:p>
    <w:p w:rsidR="00CA08BF" w:rsidP="00CA08BF" w:rsidRDefault="00CA08BF" w14:paraId="31FD44AD" w14:textId="77777777">
      <w:pPr>
        <w:pStyle w:val="BodyText"/>
        <w:spacing w:after="0" w:line="240" w:lineRule="auto"/>
        <w:rPr>
          <w:rFonts w:ascii="Book Antiqua" w:hAnsi="Book Antiqua"/>
          <w:b/>
          <w:sz w:val="20"/>
          <w:szCs w:val="20"/>
        </w:rPr>
      </w:pPr>
    </w:p>
    <w:p w:rsidR="00AB0A31" w:rsidP="00CA08BF" w:rsidRDefault="00831F02" w14:paraId="1709EA58" w14:textId="7C610B59">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Injury</w:t>
      </w:r>
      <w:r>
        <w:rPr>
          <w:rFonts w:ascii="Book Antiqua" w:hAnsi="Book Antiqua"/>
          <w:b/>
          <w:sz w:val="20"/>
          <w:szCs w:val="20"/>
        </w:rPr>
        <w:t xml:space="preserve">” </w:t>
      </w:r>
      <w:r w:rsidRPr="00831F02">
        <w:rPr>
          <w:rFonts w:ascii="Book Antiqua" w:hAnsi="Book Antiqua"/>
          <w:bCs/>
          <w:sz w:val="20"/>
          <w:szCs w:val="20"/>
        </w:rPr>
        <w:t>means b</w:t>
      </w:r>
      <w:r w:rsidRPr="00E76851">
        <w:rPr>
          <w:rFonts w:ascii="Book Antiqua" w:hAnsi="Book Antiqua"/>
          <w:sz w:val="20"/>
          <w:szCs w:val="20"/>
        </w:rPr>
        <w:t xml:space="preserve">odily impairment resulting directly from an accident and independently of all other causes. </w:t>
      </w:r>
    </w:p>
    <w:p w:rsidR="00FB3CB0" w:rsidP="00CA08BF" w:rsidRDefault="00B62E39" w14:paraId="2DE20FD7" w14:textId="2001A0E3">
      <w:pPr>
        <w:pStyle w:val="BodyText"/>
        <w:numPr>
          <w:ilvl w:val="0"/>
          <w:numId w:val="11"/>
        </w:numPr>
        <w:spacing w:after="0" w:line="240" w:lineRule="auto"/>
        <w:rPr>
          <w:rFonts w:ascii="Book Antiqua" w:hAnsi="Book Antiqua"/>
          <w:sz w:val="20"/>
          <w:szCs w:val="20"/>
        </w:rPr>
      </w:pPr>
      <w:r>
        <w:rPr>
          <w:rFonts w:ascii="Book Antiqua" w:hAnsi="Book Antiqua"/>
          <w:sz w:val="20"/>
          <w:szCs w:val="20"/>
        </w:rPr>
        <w:t>a</w:t>
      </w:r>
      <w:r w:rsidRPr="00E76851">
        <w:rPr>
          <w:rFonts w:ascii="Book Antiqua" w:hAnsi="Book Antiqua"/>
          <w:sz w:val="20"/>
          <w:szCs w:val="20"/>
        </w:rPr>
        <w:t xml:space="preserve">ny Disability beginning more than 60 days after an Injury will be considered a Sickness; </w:t>
      </w:r>
      <w:r w:rsidR="00FB3CB0">
        <w:rPr>
          <w:rFonts w:ascii="Book Antiqua" w:hAnsi="Book Antiqua"/>
          <w:sz w:val="20"/>
          <w:szCs w:val="20"/>
        </w:rPr>
        <w:t>and</w:t>
      </w:r>
    </w:p>
    <w:p w:rsidRPr="00E76851" w:rsidR="00C015BB" w:rsidP="00CA08BF" w:rsidRDefault="00B62E39" w14:paraId="3051F2D6" w14:textId="20E4D144">
      <w:pPr>
        <w:pStyle w:val="BodyText"/>
        <w:numPr>
          <w:ilvl w:val="0"/>
          <w:numId w:val="11"/>
        </w:numPr>
        <w:spacing w:after="0" w:line="240" w:lineRule="auto"/>
        <w:rPr>
          <w:rFonts w:ascii="Book Antiqua" w:hAnsi="Book Antiqua"/>
          <w:sz w:val="20"/>
          <w:szCs w:val="20"/>
        </w:rPr>
      </w:pPr>
      <w:r>
        <w:rPr>
          <w:rFonts w:ascii="Book Antiqua" w:hAnsi="Book Antiqua"/>
          <w:sz w:val="20"/>
          <w:szCs w:val="20"/>
        </w:rPr>
        <w:t>a</w:t>
      </w:r>
      <w:r w:rsidRPr="00E76851">
        <w:rPr>
          <w:rFonts w:ascii="Book Antiqua" w:hAnsi="Book Antiqua"/>
          <w:sz w:val="20"/>
          <w:szCs w:val="20"/>
        </w:rPr>
        <w:t>ny Injury occurring before participation but causing a condition arising during participation will be treated as a Sickness.</w:t>
      </w:r>
    </w:p>
    <w:p w:rsidR="00CA08BF" w:rsidP="00CA08BF" w:rsidRDefault="00CA08BF" w14:paraId="53FFFD41" w14:textId="77777777">
      <w:pPr>
        <w:pStyle w:val="BodyText"/>
        <w:spacing w:after="0" w:line="240" w:lineRule="auto"/>
        <w:rPr>
          <w:rFonts w:ascii="Book Antiqua" w:hAnsi="Book Antiqua"/>
          <w:b/>
          <w:sz w:val="20"/>
          <w:szCs w:val="20"/>
        </w:rPr>
      </w:pPr>
    </w:p>
    <w:p w:rsidRPr="00E76851" w:rsidR="00C015BB" w:rsidP="00CA08BF" w:rsidRDefault="00FB3CB0" w14:paraId="52DDD67B" w14:textId="62CC55AF">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Material and Substantial Duties</w:t>
      </w:r>
      <w:r>
        <w:rPr>
          <w:rFonts w:ascii="Book Antiqua" w:hAnsi="Book Antiqua"/>
          <w:b/>
          <w:sz w:val="20"/>
          <w:szCs w:val="20"/>
        </w:rPr>
        <w:t xml:space="preserve">” </w:t>
      </w:r>
      <w:r>
        <w:rPr>
          <w:rFonts w:ascii="Book Antiqua" w:hAnsi="Book Antiqua"/>
          <w:bCs/>
          <w:sz w:val="20"/>
          <w:szCs w:val="20"/>
        </w:rPr>
        <w:t>means</w:t>
      </w:r>
      <w:r w:rsidRPr="00E76851">
        <w:rPr>
          <w:rFonts w:ascii="Book Antiqua" w:hAnsi="Book Antiqua"/>
          <w:b/>
          <w:sz w:val="20"/>
          <w:szCs w:val="20"/>
        </w:rPr>
        <w:t xml:space="preserve"> </w:t>
      </w:r>
      <w:r>
        <w:rPr>
          <w:rFonts w:ascii="Book Antiqua" w:hAnsi="Book Antiqua"/>
          <w:b/>
          <w:sz w:val="20"/>
          <w:szCs w:val="20"/>
        </w:rPr>
        <w:t>r</w:t>
      </w:r>
      <w:r w:rsidRPr="00E76851">
        <w:rPr>
          <w:rFonts w:ascii="Book Antiqua" w:hAnsi="Book Antiqua"/>
          <w:sz w:val="20"/>
          <w:szCs w:val="20"/>
        </w:rPr>
        <w:t>esponsibilities normally required to perform the Employee’s Own Job and which cannot be reasonably eliminated or modified.</w:t>
      </w:r>
    </w:p>
    <w:p w:rsidR="00CA08BF" w:rsidP="00CA08BF" w:rsidRDefault="00CA08BF" w14:paraId="41098156" w14:textId="77777777">
      <w:pPr>
        <w:pStyle w:val="BodyText"/>
        <w:spacing w:after="0" w:line="240" w:lineRule="auto"/>
        <w:rPr>
          <w:rFonts w:ascii="Book Antiqua" w:hAnsi="Book Antiqua"/>
          <w:b/>
          <w:sz w:val="20"/>
          <w:szCs w:val="20"/>
        </w:rPr>
      </w:pPr>
    </w:p>
    <w:p w:rsidRPr="00E76851" w:rsidR="00C015BB" w:rsidP="00CA08BF" w:rsidRDefault="00FB3CB0" w14:paraId="237A0540" w14:textId="087D1133">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Own Job</w:t>
      </w:r>
      <w:r>
        <w:rPr>
          <w:rFonts w:ascii="Book Antiqua" w:hAnsi="Book Antiqua"/>
          <w:b/>
          <w:sz w:val="20"/>
          <w:szCs w:val="20"/>
        </w:rPr>
        <w:t xml:space="preserve">” </w:t>
      </w:r>
      <w:r w:rsidRPr="005034BB">
        <w:rPr>
          <w:rFonts w:ascii="Book Antiqua" w:hAnsi="Book Antiqua"/>
          <w:bCs/>
          <w:sz w:val="20"/>
          <w:szCs w:val="20"/>
        </w:rPr>
        <w:t xml:space="preserve">means </w:t>
      </w:r>
      <w:r w:rsidRPr="005034BB" w:rsidR="005034BB">
        <w:rPr>
          <w:rFonts w:ascii="Book Antiqua" w:hAnsi="Book Antiqua"/>
          <w:bCs/>
          <w:sz w:val="20"/>
          <w:szCs w:val="20"/>
        </w:rPr>
        <w:t>t</w:t>
      </w:r>
      <w:r w:rsidRPr="00E76851">
        <w:rPr>
          <w:rFonts w:ascii="Book Antiqua" w:hAnsi="Book Antiqua"/>
          <w:sz w:val="20"/>
          <w:szCs w:val="20"/>
        </w:rPr>
        <w:t>he job the Employee was performing when Disability or Partial Disability began.</w:t>
      </w:r>
    </w:p>
    <w:p w:rsidR="00CA08BF" w:rsidP="00CA08BF" w:rsidRDefault="00CA08BF" w14:paraId="3A9CCAA4" w14:textId="77777777">
      <w:pPr>
        <w:pStyle w:val="BodyText"/>
        <w:spacing w:after="0" w:line="240" w:lineRule="auto"/>
        <w:rPr>
          <w:rFonts w:ascii="Book Antiqua" w:hAnsi="Book Antiqua"/>
          <w:b/>
          <w:sz w:val="20"/>
          <w:szCs w:val="20"/>
        </w:rPr>
      </w:pPr>
    </w:p>
    <w:p w:rsidRPr="00E76851" w:rsidR="00C015BB" w:rsidP="00CA08BF" w:rsidRDefault="00875680" w14:paraId="1B28368D" w14:textId="1F7730EE">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Partial Disability</w:t>
      </w:r>
      <w:r>
        <w:rPr>
          <w:rFonts w:ascii="Book Antiqua" w:hAnsi="Book Antiqua"/>
          <w:b/>
          <w:sz w:val="20"/>
          <w:szCs w:val="20"/>
        </w:rPr>
        <w:t>” or “</w:t>
      </w:r>
      <w:r w:rsidRPr="00E76851">
        <w:rPr>
          <w:rFonts w:ascii="Book Antiqua" w:hAnsi="Book Antiqua"/>
          <w:b/>
          <w:sz w:val="20"/>
          <w:szCs w:val="20"/>
        </w:rPr>
        <w:t>Partially Disabled</w:t>
      </w:r>
      <w:r>
        <w:rPr>
          <w:rFonts w:ascii="Book Antiqua" w:hAnsi="Book Antiqua"/>
          <w:b/>
          <w:sz w:val="20"/>
          <w:szCs w:val="20"/>
        </w:rPr>
        <w:t xml:space="preserve">” </w:t>
      </w:r>
      <w:r w:rsidRPr="00875680">
        <w:rPr>
          <w:rFonts w:ascii="Book Antiqua" w:hAnsi="Book Antiqua"/>
          <w:bCs/>
          <w:sz w:val="20"/>
          <w:szCs w:val="20"/>
        </w:rPr>
        <w:t>means a</w:t>
      </w:r>
      <w:r w:rsidRPr="00E76851">
        <w:rPr>
          <w:rFonts w:ascii="Book Antiqua" w:hAnsi="Book Antiqua"/>
          <w:sz w:val="20"/>
          <w:szCs w:val="20"/>
        </w:rPr>
        <w:t xml:space="preserve">s a result of Injury or Sickness, the Employee can perform one or more, but not all, of the Material and Substantial Duties of his Own Job or another </w:t>
      </w:r>
      <w:r w:rsidRPr="00E76851" w:rsidR="000C1972">
        <w:rPr>
          <w:rFonts w:ascii="Book Antiqua" w:hAnsi="Book Antiqua"/>
          <w:sz w:val="20"/>
          <w:szCs w:val="20"/>
        </w:rPr>
        <w:t>job or</w:t>
      </w:r>
      <w:r w:rsidRPr="00E76851">
        <w:rPr>
          <w:rFonts w:ascii="Book Antiqua" w:hAnsi="Book Antiqua"/>
          <w:sz w:val="20"/>
          <w:szCs w:val="20"/>
        </w:rPr>
        <w:t xml:space="preserve"> can perform all duties on a part-time basis; and earns between 20% and 80% of Basic Weekly Earnings.</w:t>
      </w:r>
    </w:p>
    <w:p w:rsidR="00CA08BF" w:rsidP="00CA08BF" w:rsidRDefault="00CA08BF" w14:paraId="75BDB2BF" w14:textId="77777777">
      <w:pPr>
        <w:pStyle w:val="BodyText"/>
        <w:spacing w:after="0" w:line="240" w:lineRule="auto"/>
        <w:rPr>
          <w:rFonts w:ascii="Book Antiqua" w:hAnsi="Book Antiqua"/>
          <w:b/>
          <w:sz w:val="20"/>
          <w:szCs w:val="20"/>
        </w:rPr>
      </w:pPr>
    </w:p>
    <w:p w:rsidRPr="00E76851" w:rsidR="00C015BB" w:rsidP="00CA08BF" w:rsidRDefault="00B03D19" w14:paraId="70C191F1" w14:textId="45C70B1C">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Physician</w:t>
      </w:r>
      <w:r>
        <w:rPr>
          <w:rFonts w:ascii="Book Antiqua" w:hAnsi="Book Antiqua"/>
          <w:b/>
          <w:sz w:val="20"/>
          <w:szCs w:val="20"/>
        </w:rPr>
        <w:t xml:space="preserve">” </w:t>
      </w:r>
      <w:r w:rsidRPr="00B03D19">
        <w:rPr>
          <w:rFonts w:ascii="Book Antiqua" w:hAnsi="Book Antiqua"/>
          <w:bCs/>
          <w:sz w:val="20"/>
          <w:szCs w:val="20"/>
        </w:rPr>
        <w:t>means a</w:t>
      </w:r>
      <w:r>
        <w:rPr>
          <w:rFonts w:ascii="Book Antiqua" w:hAnsi="Book Antiqua"/>
          <w:b/>
          <w:sz w:val="20"/>
          <w:szCs w:val="20"/>
        </w:rPr>
        <w:t xml:space="preserve"> </w:t>
      </w:r>
      <w:r w:rsidRPr="00E76851">
        <w:rPr>
          <w:rFonts w:ascii="Book Antiqua" w:hAnsi="Book Antiqua"/>
          <w:sz w:val="20"/>
          <w:szCs w:val="20"/>
        </w:rPr>
        <w:t xml:space="preserve">person </w:t>
      </w:r>
      <w:r w:rsidR="00232EC8">
        <w:rPr>
          <w:rFonts w:ascii="Book Antiqua" w:hAnsi="Book Antiqua"/>
          <w:sz w:val="20"/>
          <w:szCs w:val="20"/>
        </w:rPr>
        <w:t xml:space="preserve">who (i) is </w:t>
      </w:r>
      <w:r w:rsidRPr="00E76851">
        <w:rPr>
          <w:rFonts w:ascii="Book Antiqua" w:hAnsi="Book Antiqua"/>
          <w:sz w:val="20"/>
          <w:szCs w:val="20"/>
        </w:rPr>
        <w:t xml:space="preserve">licensed to practice medicine </w:t>
      </w:r>
      <w:r w:rsidR="00232EC8">
        <w:rPr>
          <w:rFonts w:ascii="Book Antiqua" w:hAnsi="Book Antiqua"/>
          <w:sz w:val="20"/>
          <w:szCs w:val="20"/>
        </w:rPr>
        <w:t xml:space="preserve">and is practicing within the terms of </w:t>
      </w:r>
      <w:r w:rsidR="00CC2456">
        <w:rPr>
          <w:rFonts w:ascii="Book Antiqua" w:hAnsi="Book Antiqua"/>
          <w:sz w:val="20"/>
          <w:szCs w:val="20"/>
        </w:rPr>
        <w:t>the</w:t>
      </w:r>
      <w:r w:rsidR="00232EC8">
        <w:rPr>
          <w:rFonts w:ascii="Book Antiqua" w:hAnsi="Book Antiqua"/>
          <w:sz w:val="20"/>
          <w:szCs w:val="20"/>
        </w:rPr>
        <w:t xml:space="preserve"> license; or (ii) is </w:t>
      </w:r>
      <w:r w:rsidRPr="00E76851">
        <w:rPr>
          <w:rFonts w:ascii="Book Antiqua" w:hAnsi="Book Antiqua"/>
          <w:sz w:val="20"/>
          <w:szCs w:val="20"/>
        </w:rPr>
        <w:t xml:space="preserve">a licensed practitioner of the healing arts favored under </w:t>
      </w:r>
      <w:r w:rsidR="00232EC8">
        <w:rPr>
          <w:rFonts w:ascii="Book Antiqua" w:hAnsi="Book Antiqua"/>
          <w:sz w:val="20"/>
          <w:szCs w:val="20"/>
        </w:rPr>
        <w:t>the health coverage laws of the state where the Treatment is received and is</w:t>
      </w:r>
      <w:r w:rsidRPr="00E76851">
        <w:rPr>
          <w:rFonts w:ascii="Book Antiqua" w:hAnsi="Book Antiqua"/>
          <w:sz w:val="20"/>
          <w:szCs w:val="20"/>
        </w:rPr>
        <w:t xml:space="preserve"> practicing within the terms of the license</w:t>
      </w:r>
      <w:r w:rsidR="00232EC8">
        <w:rPr>
          <w:rFonts w:ascii="Book Antiqua" w:hAnsi="Book Antiqua"/>
          <w:sz w:val="20"/>
          <w:szCs w:val="20"/>
        </w:rPr>
        <w:t>.  It does not include an</w:t>
      </w:r>
      <w:r w:rsidRPr="00E76851">
        <w:rPr>
          <w:rFonts w:ascii="Book Antiqua" w:hAnsi="Book Antiqua"/>
          <w:sz w:val="20"/>
          <w:szCs w:val="20"/>
        </w:rPr>
        <w:t xml:space="preserve"> Employee, </w:t>
      </w:r>
      <w:r w:rsidR="00232EC8">
        <w:rPr>
          <w:rFonts w:ascii="Book Antiqua" w:hAnsi="Book Antiqua"/>
          <w:sz w:val="20"/>
          <w:szCs w:val="20"/>
        </w:rPr>
        <w:t xml:space="preserve">any </w:t>
      </w:r>
      <w:r w:rsidRPr="00E76851">
        <w:rPr>
          <w:rFonts w:ascii="Book Antiqua" w:hAnsi="Book Antiqua"/>
          <w:sz w:val="20"/>
          <w:szCs w:val="20"/>
        </w:rPr>
        <w:t>family members or domestic partner.</w:t>
      </w:r>
    </w:p>
    <w:p w:rsidR="00CA08BF" w:rsidP="00CA08BF" w:rsidRDefault="00CA08BF" w14:paraId="0B5E24B9" w14:textId="77777777">
      <w:pPr>
        <w:pStyle w:val="BodyText"/>
        <w:spacing w:after="0" w:line="240" w:lineRule="auto"/>
        <w:rPr>
          <w:rFonts w:ascii="Book Antiqua" w:hAnsi="Book Antiqua"/>
          <w:b/>
          <w:sz w:val="20"/>
          <w:szCs w:val="20"/>
        </w:rPr>
      </w:pPr>
    </w:p>
    <w:p w:rsidRPr="00E76851" w:rsidR="00C015BB" w:rsidP="00CA08BF" w:rsidRDefault="00B03D19" w14:paraId="4D08B8C5" w14:textId="06266E32">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Plan Specifications</w:t>
      </w:r>
      <w:r>
        <w:rPr>
          <w:rFonts w:ascii="Book Antiqua" w:hAnsi="Book Antiqua"/>
          <w:b/>
          <w:sz w:val="20"/>
          <w:szCs w:val="20"/>
        </w:rPr>
        <w:t xml:space="preserve">” </w:t>
      </w:r>
      <w:r w:rsidRPr="00B03D19">
        <w:rPr>
          <w:rFonts w:ascii="Book Antiqua" w:hAnsi="Book Antiqua"/>
          <w:bCs/>
          <w:sz w:val="20"/>
          <w:szCs w:val="20"/>
        </w:rPr>
        <w:t>means the</w:t>
      </w:r>
      <w:r w:rsidRPr="00E76851">
        <w:rPr>
          <w:rFonts w:ascii="Book Antiqua" w:hAnsi="Book Antiqua"/>
          <w:sz w:val="20"/>
          <w:szCs w:val="20"/>
        </w:rPr>
        <w:t xml:space="preserve"> section showing Eligibility Requirements, Eligibility Waiting Period, Elimination Period, Amount of Benefits, Minimum Benefit, and Maximum Benefit Period.</w:t>
      </w:r>
    </w:p>
    <w:p w:rsidR="00CA08BF" w:rsidP="00CA08BF" w:rsidRDefault="00CA08BF" w14:paraId="7D8491BA" w14:textId="77777777">
      <w:pPr>
        <w:pStyle w:val="BodyText"/>
        <w:spacing w:after="0" w:line="240" w:lineRule="auto"/>
        <w:rPr>
          <w:rFonts w:ascii="Book Antiqua" w:hAnsi="Book Antiqua"/>
          <w:b/>
          <w:sz w:val="20"/>
          <w:szCs w:val="20"/>
        </w:rPr>
      </w:pPr>
    </w:p>
    <w:p w:rsidR="00232EC8" w:rsidP="00CA08BF" w:rsidRDefault="00E666C1" w14:paraId="6B604532" w14:textId="2CF1078D">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Proof</w:t>
      </w:r>
      <w:r>
        <w:rPr>
          <w:rFonts w:ascii="Book Antiqua" w:hAnsi="Book Antiqua"/>
          <w:b/>
          <w:sz w:val="20"/>
          <w:szCs w:val="20"/>
        </w:rPr>
        <w:t xml:space="preserve">” </w:t>
      </w:r>
      <w:r w:rsidRPr="00191943">
        <w:rPr>
          <w:rFonts w:ascii="Book Antiqua" w:hAnsi="Book Antiqua"/>
          <w:bCs/>
          <w:sz w:val="20"/>
          <w:szCs w:val="20"/>
        </w:rPr>
        <w:t>means</w:t>
      </w:r>
      <w:r w:rsidRPr="00191943" w:rsidR="00191943">
        <w:rPr>
          <w:rFonts w:ascii="Book Antiqua" w:hAnsi="Book Antiqua"/>
          <w:bCs/>
          <w:sz w:val="20"/>
          <w:szCs w:val="20"/>
        </w:rPr>
        <w:t xml:space="preserve"> the e</w:t>
      </w:r>
      <w:r w:rsidRPr="00E76851">
        <w:rPr>
          <w:rFonts w:ascii="Book Antiqua" w:hAnsi="Book Antiqua"/>
          <w:sz w:val="20"/>
          <w:szCs w:val="20"/>
        </w:rPr>
        <w:t xml:space="preserve">vidence </w:t>
      </w:r>
      <w:r w:rsidR="00232EC8">
        <w:rPr>
          <w:rFonts w:ascii="Book Antiqua" w:hAnsi="Book Antiqua"/>
          <w:sz w:val="20"/>
          <w:szCs w:val="20"/>
        </w:rPr>
        <w:t>in support of</w:t>
      </w:r>
      <w:r w:rsidRPr="00E76851">
        <w:rPr>
          <w:rFonts w:ascii="Book Antiqua" w:hAnsi="Book Antiqua"/>
          <w:sz w:val="20"/>
          <w:szCs w:val="20"/>
        </w:rPr>
        <w:t xml:space="preserve"> a claim for benefits</w:t>
      </w:r>
      <w:r w:rsidR="00232EC8">
        <w:rPr>
          <w:rFonts w:ascii="Book Antiqua" w:hAnsi="Book Antiqua"/>
          <w:sz w:val="20"/>
          <w:szCs w:val="20"/>
        </w:rPr>
        <w:t xml:space="preserve"> and includes, but is not limited to, the following:</w:t>
      </w:r>
    </w:p>
    <w:p w:rsidR="00232EC8" w:rsidP="00232EC8" w:rsidRDefault="00232EC8" w14:paraId="01A24DE1" w14:textId="77777777">
      <w:pPr>
        <w:pStyle w:val="BodyText"/>
        <w:numPr>
          <w:ilvl w:val="1"/>
          <w:numId w:val="10"/>
        </w:numPr>
        <w:spacing w:after="0" w:line="240" w:lineRule="auto"/>
        <w:rPr>
          <w:rFonts w:ascii="Book Antiqua" w:hAnsi="Book Antiqua"/>
          <w:sz w:val="20"/>
          <w:szCs w:val="20"/>
        </w:rPr>
      </w:pPr>
      <w:r>
        <w:rPr>
          <w:rFonts w:ascii="Book Antiqua" w:hAnsi="Book Antiqua"/>
          <w:sz w:val="20"/>
          <w:szCs w:val="20"/>
        </w:rPr>
        <w:t>a claim form completed and signed (or otherwise formally submitted) by the Employee claiming benefits;</w:t>
      </w:r>
    </w:p>
    <w:p w:rsidR="00232EC8" w:rsidP="00232EC8" w:rsidRDefault="00232EC8" w14:paraId="64BE719E" w14:textId="764C79E6">
      <w:pPr>
        <w:pStyle w:val="BodyText"/>
        <w:numPr>
          <w:ilvl w:val="1"/>
          <w:numId w:val="10"/>
        </w:numPr>
        <w:spacing w:after="0" w:line="240" w:lineRule="auto"/>
        <w:rPr>
          <w:rFonts w:ascii="Book Antiqua" w:hAnsi="Book Antiqua"/>
          <w:sz w:val="20"/>
          <w:szCs w:val="20"/>
        </w:rPr>
      </w:pPr>
      <w:r>
        <w:rPr>
          <w:rFonts w:ascii="Book Antiqua" w:hAnsi="Book Antiqua"/>
          <w:sz w:val="20"/>
          <w:szCs w:val="20"/>
        </w:rPr>
        <w:t>an</w:t>
      </w:r>
      <w:r w:rsidRPr="00E76851" w:rsidR="00E666C1">
        <w:rPr>
          <w:rFonts w:ascii="Book Antiqua" w:hAnsi="Book Antiqua"/>
          <w:sz w:val="20"/>
          <w:szCs w:val="20"/>
        </w:rPr>
        <w:t xml:space="preserve"> attending Physician’s statement</w:t>
      </w:r>
      <w:r>
        <w:rPr>
          <w:rFonts w:ascii="Book Antiqua" w:hAnsi="Book Antiqua"/>
          <w:sz w:val="20"/>
          <w:szCs w:val="20"/>
        </w:rPr>
        <w:t xml:space="preserve"> completed and signed (or otherwise formally submitted) by the Employee’s attending Physician; and</w:t>
      </w:r>
    </w:p>
    <w:p w:rsidR="00232EC8" w:rsidP="00232EC8" w:rsidRDefault="00232EC8" w14:paraId="3DACCA29" w14:textId="34723377">
      <w:pPr>
        <w:pStyle w:val="BodyText"/>
        <w:numPr>
          <w:ilvl w:val="1"/>
          <w:numId w:val="10"/>
        </w:numPr>
        <w:spacing w:after="0" w:line="240" w:lineRule="auto"/>
        <w:rPr>
          <w:rFonts w:ascii="Book Antiqua" w:hAnsi="Book Antiqua"/>
          <w:sz w:val="20"/>
          <w:szCs w:val="20"/>
        </w:rPr>
      </w:pPr>
      <w:r>
        <w:rPr>
          <w:rFonts w:ascii="Book Antiqua" w:hAnsi="Book Antiqua"/>
          <w:sz w:val="20"/>
          <w:szCs w:val="20"/>
        </w:rPr>
        <w:t xml:space="preserve">the provision by the attending Physician of standard </w:t>
      </w:r>
      <w:r w:rsidRPr="00E76851" w:rsidR="00E666C1">
        <w:rPr>
          <w:rFonts w:ascii="Book Antiqua" w:hAnsi="Book Antiqua"/>
          <w:sz w:val="20"/>
          <w:szCs w:val="20"/>
        </w:rPr>
        <w:t>diagnosis, chart notes, lab findings, test results, x-rays</w:t>
      </w:r>
      <w:r>
        <w:rPr>
          <w:rFonts w:ascii="Book Antiqua" w:hAnsi="Book Antiqua"/>
          <w:sz w:val="20"/>
          <w:szCs w:val="20"/>
        </w:rPr>
        <w:t xml:space="preserve"> and/or other forms of objective medical evidence in support of a claim for benefits.</w:t>
      </w:r>
    </w:p>
    <w:p w:rsidR="00232EC8" w:rsidP="00232EC8" w:rsidRDefault="00232EC8" w14:paraId="2BD6AC6B" w14:textId="77777777">
      <w:pPr>
        <w:pStyle w:val="BodyText"/>
        <w:spacing w:after="0" w:line="240" w:lineRule="auto"/>
        <w:rPr>
          <w:rFonts w:ascii="Book Antiqua" w:hAnsi="Book Antiqua"/>
          <w:sz w:val="20"/>
          <w:szCs w:val="20"/>
        </w:rPr>
      </w:pPr>
    </w:p>
    <w:p w:rsidRPr="00E76851" w:rsidR="00C015BB" w:rsidP="00232EC8" w:rsidRDefault="00232EC8" w14:paraId="62A53EE5" w14:textId="28504E40">
      <w:pPr>
        <w:pStyle w:val="BodyText"/>
        <w:spacing w:after="0" w:line="240" w:lineRule="auto"/>
        <w:rPr>
          <w:rFonts w:ascii="Book Antiqua" w:hAnsi="Book Antiqua"/>
          <w:sz w:val="20"/>
          <w:szCs w:val="20"/>
        </w:rPr>
      </w:pPr>
      <w:r>
        <w:rPr>
          <w:rFonts w:ascii="Book Antiqua" w:hAnsi="Book Antiqua"/>
          <w:sz w:val="20"/>
          <w:szCs w:val="20"/>
        </w:rPr>
        <w:t xml:space="preserve">Proof must be </w:t>
      </w:r>
      <w:r w:rsidRPr="00E76851" w:rsidR="00E666C1">
        <w:rPr>
          <w:rFonts w:ascii="Book Antiqua" w:hAnsi="Book Antiqua"/>
          <w:sz w:val="20"/>
          <w:szCs w:val="20"/>
        </w:rPr>
        <w:t xml:space="preserve">submitted in </w:t>
      </w:r>
      <w:r>
        <w:rPr>
          <w:rFonts w:ascii="Book Antiqua" w:hAnsi="Book Antiqua"/>
          <w:sz w:val="20"/>
          <w:szCs w:val="20"/>
        </w:rPr>
        <w:t xml:space="preserve">a </w:t>
      </w:r>
      <w:r w:rsidRPr="00E76851" w:rsidR="00E666C1">
        <w:rPr>
          <w:rFonts w:ascii="Book Antiqua" w:hAnsi="Book Antiqua"/>
          <w:sz w:val="20"/>
          <w:szCs w:val="20"/>
        </w:rPr>
        <w:t>satisfactory form or format</w:t>
      </w:r>
      <w:r>
        <w:rPr>
          <w:rFonts w:ascii="Book Antiqua" w:hAnsi="Book Antiqua"/>
          <w:sz w:val="20"/>
          <w:szCs w:val="20"/>
        </w:rPr>
        <w:t>, determined by the administrator</w:t>
      </w:r>
      <w:r w:rsidRPr="00E76851" w:rsidR="00E666C1">
        <w:rPr>
          <w:rFonts w:ascii="Book Antiqua" w:hAnsi="Book Antiqua"/>
          <w:sz w:val="20"/>
          <w:szCs w:val="20"/>
        </w:rPr>
        <w:t>.</w:t>
      </w:r>
    </w:p>
    <w:p w:rsidR="00CA08BF" w:rsidP="00CA08BF" w:rsidRDefault="00CA08BF" w14:paraId="49944491" w14:textId="77777777">
      <w:pPr>
        <w:pStyle w:val="BodyText"/>
        <w:spacing w:after="0" w:line="240" w:lineRule="auto"/>
        <w:rPr>
          <w:rFonts w:ascii="Book Antiqua" w:hAnsi="Book Antiqua"/>
          <w:b/>
          <w:sz w:val="20"/>
          <w:szCs w:val="20"/>
        </w:rPr>
      </w:pPr>
    </w:p>
    <w:p w:rsidRPr="00E76851" w:rsidR="00C015BB" w:rsidP="00CA08BF" w:rsidRDefault="00191943" w14:paraId="786AD584" w14:textId="23475C83">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Regular Attendance</w:t>
      </w:r>
      <w:r>
        <w:rPr>
          <w:rFonts w:ascii="Book Antiqua" w:hAnsi="Book Antiqua"/>
          <w:b/>
          <w:sz w:val="20"/>
          <w:szCs w:val="20"/>
        </w:rPr>
        <w:t xml:space="preserve">” </w:t>
      </w:r>
      <w:r w:rsidRPr="00191943">
        <w:rPr>
          <w:rFonts w:ascii="Book Antiqua" w:hAnsi="Book Antiqua"/>
          <w:bCs/>
          <w:sz w:val="20"/>
          <w:szCs w:val="20"/>
        </w:rPr>
        <w:t>means the</w:t>
      </w:r>
      <w:r w:rsidR="00232EC8">
        <w:rPr>
          <w:rFonts w:ascii="Book Antiqua" w:hAnsi="Book Antiqua"/>
          <w:bCs/>
          <w:sz w:val="20"/>
          <w:szCs w:val="20"/>
        </w:rPr>
        <w:t xml:space="preserve"> Employee’s </w:t>
      </w:r>
      <w:r w:rsidRPr="00E76851">
        <w:rPr>
          <w:rFonts w:ascii="Book Antiqua" w:hAnsi="Book Antiqua"/>
          <w:sz w:val="20"/>
          <w:szCs w:val="20"/>
        </w:rPr>
        <w:t>personal visits to a Physician</w:t>
      </w:r>
      <w:r w:rsidR="00232EC8">
        <w:rPr>
          <w:rFonts w:ascii="Book Antiqua" w:hAnsi="Book Antiqua"/>
          <w:sz w:val="20"/>
          <w:szCs w:val="20"/>
        </w:rPr>
        <w:t xml:space="preserve"> which are medically necessary</w:t>
      </w:r>
      <w:r w:rsidRPr="00E76851">
        <w:rPr>
          <w:rFonts w:ascii="Book Antiqua" w:hAnsi="Book Antiqua"/>
          <w:sz w:val="20"/>
          <w:szCs w:val="20"/>
        </w:rPr>
        <w:t xml:space="preserve"> according to </w:t>
      </w:r>
      <w:r w:rsidR="00232EC8">
        <w:rPr>
          <w:rFonts w:ascii="Book Antiqua" w:hAnsi="Book Antiqua"/>
          <w:sz w:val="20"/>
          <w:szCs w:val="20"/>
        </w:rPr>
        <w:t xml:space="preserve">generally </w:t>
      </w:r>
      <w:r w:rsidRPr="00E76851">
        <w:rPr>
          <w:rFonts w:ascii="Book Antiqua" w:hAnsi="Book Antiqua"/>
          <w:sz w:val="20"/>
          <w:szCs w:val="20"/>
        </w:rPr>
        <w:t xml:space="preserve">accepted </w:t>
      </w:r>
      <w:r w:rsidR="00232EC8">
        <w:rPr>
          <w:rFonts w:ascii="Book Antiqua" w:hAnsi="Book Antiqua"/>
          <w:sz w:val="20"/>
          <w:szCs w:val="20"/>
        </w:rPr>
        <w:t xml:space="preserve">medical </w:t>
      </w:r>
      <w:r w:rsidRPr="00E76851">
        <w:rPr>
          <w:rFonts w:ascii="Book Antiqua" w:hAnsi="Book Antiqua"/>
          <w:sz w:val="20"/>
          <w:szCs w:val="20"/>
        </w:rPr>
        <w:t xml:space="preserve">standards to effectively manage and treat </w:t>
      </w:r>
      <w:r w:rsidR="00232EC8">
        <w:rPr>
          <w:rFonts w:ascii="Book Antiqua" w:hAnsi="Book Antiqua"/>
          <w:sz w:val="20"/>
          <w:szCs w:val="20"/>
        </w:rPr>
        <w:t xml:space="preserve">the Employee’s </w:t>
      </w:r>
      <w:r w:rsidRPr="00E76851">
        <w:rPr>
          <w:rFonts w:ascii="Book Antiqua" w:hAnsi="Book Antiqua"/>
          <w:sz w:val="20"/>
          <w:szCs w:val="20"/>
        </w:rPr>
        <w:t>Disability or Partial Disability.</w:t>
      </w:r>
    </w:p>
    <w:p w:rsidR="00CA08BF" w:rsidP="00CA08BF" w:rsidRDefault="00CA08BF" w14:paraId="08AD1D4B" w14:textId="77777777">
      <w:pPr>
        <w:pStyle w:val="BodyText"/>
        <w:spacing w:after="0" w:line="240" w:lineRule="auto"/>
        <w:rPr>
          <w:rFonts w:ascii="Book Antiqua" w:hAnsi="Book Antiqua"/>
          <w:b/>
          <w:sz w:val="20"/>
          <w:szCs w:val="20"/>
        </w:rPr>
      </w:pPr>
    </w:p>
    <w:p w:rsidRPr="00E76851" w:rsidR="00C015BB" w:rsidP="00CA08BF" w:rsidRDefault="00185B70" w14:paraId="358E3299" w14:textId="1A494A1E">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Sickness</w:t>
      </w:r>
      <w:r>
        <w:rPr>
          <w:rFonts w:ascii="Book Antiqua" w:hAnsi="Book Antiqua"/>
          <w:b/>
          <w:sz w:val="20"/>
          <w:szCs w:val="20"/>
        </w:rPr>
        <w:t xml:space="preserve">” </w:t>
      </w:r>
      <w:r w:rsidRPr="00185B70">
        <w:rPr>
          <w:rFonts w:ascii="Book Antiqua" w:hAnsi="Book Antiqua"/>
          <w:bCs/>
          <w:sz w:val="20"/>
          <w:szCs w:val="20"/>
        </w:rPr>
        <w:t>means i</w:t>
      </w:r>
      <w:r w:rsidRPr="00E76851">
        <w:rPr>
          <w:rFonts w:ascii="Book Antiqua" w:hAnsi="Book Antiqua"/>
          <w:sz w:val="20"/>
          <w:szCs w:val="20"/>
        </w:rPr>
        <w:t>llness, disease, pregnancy, or complications of pregnancy.</w:t>
      </w:r>
    </w:p>
    <w:p w:rsidR="00CA08BF" w:rsidP="00CA08BF" w:rsidRDefault="00CA08BF" w14:paraId="6DB5DB21" w14:textId="77777777">
      <w:pPr>
        <w:pStyle w:val="BodyText"/>
        <w:spacing w:after="0" w:line="240" w:lineRule="auto"/>
        <w:rPr>
          <w:rFonts w:ascii="Book Antiqua" w:hAnsi="Book Antiqua"/>
          <w:b/>
          <w:sz w:val="20"/>
          <w:szCs w:val="20"/>
        </w:rPr>
      </w:pPr>
    </w:p>
    <w:p w:rsidRPr="00E76851" w:rsidR="00C015BB" w:rsidP="00CA08BF" w:rsidRDefault="00185B70" w14:paraId="2B37E4FC" w14:textId="7BFC61C6">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Treatment</w:t>
      </w:r>
      <w:r>
        <w:rPr>
          <w:rFonts w:ascii="Book Antiqua" w:hAnsi="Book Antiqua"/>
          <w:b/>
          <w:sz w:val="20"/>
          <w:szCs w:val="20"/>
        </w:rPr>
        <w:t xml:space="preserve">” </w:t>
      </w:r>
      <w:r w:rsidRPr="00185B70">
        <w:rPr>
          <w:rFonts w:ascii="Book Antiqua" w:hAnsi="Book Antiqua"/>
          <w:bCs/>
          <w:sz w:val="20"/>
          <w:szCs w:val="20"/>
        </w:rPr>
        <w:t>means c</w:t>
      </w:r>
      <w:r w:rsidRPr="00E76851">
        <w:rPr>
          <w:rFonts w:ascii="Book Antiqua" w:hAnsi="Book Antiqua"/>
          <w:sz w:val="20"/>
          <w:szCs w:val="20"/>
        </w:rPr>
        <w:t>onsulting, receiving care or services by or under the direction of a Physician, including diagnostic</w:t>
      </w:r>
      <w:r w:rsidR="00232EC8">
        <w:rPr>
          <w:rFonts w:ascii="Book Antiqua" w:hAnsi="Book Antiqua"/>
          <w:sz w:val="20"/>
          <w:szCs w:val="20"/>
        </w:rPr>
        <w:t xml:space="preserve"> measures, being</w:t>
      </w:r>
      <w:r w:rsidRPr="00E76851">
        <w:rPr>
          <w:rFonts w:ascii="Book Antiqua" w:hAnsi="Book Antiqua"/>
          <w:sz w:val="20"/>
          <w:szCs w:val="20"/>
        </w:rPr>
        <w:t xml:space="preserve"> prescribed drugs</w:t>
      </w:r>
      <w:r w:rsidR="00232EC8">
        <w:rPr>
          <w:rFonts w:ascii="Book Antiqua" w:hAnsi="Book Antiqua"/>
          <w:sz w:val="20"/>
          <w:szCs w:val="20"/>
        </w:rPr>
        <w:t xml:space="preserve"> and</w:t>
      </w:r>
      <w:r w:rsidRPr="00E76851">
        <w:rPr>
          <w:rFonts w:ascii="Book Antiqua" w:hAnsi="Book Antiqua"/>
          <w:sz w:val="20"/>
          <w:szCs w:val="20"/>
        </w:rPr>
        <w:t>/</w:t>
      </w:r>
      <w:r w:rsidR="00232EC8">
        <w:rPr>
          <w:rFonts w:ascii="Book Antiqua" w:hAnsi="Book Antiqua"/>
          <w:sz w:val="20"/>
          <w:szCs w:val="20"/>
        </w:rPr>
        <w:t xml:space="preserve">or </w:t>
      </w:r>
      <w:r w:rsidRPr="00E76851">
        <w:rPr>
          <w:rFonts w:ascii="Book Antiqua" w:hAnsi="Book Antiqua"/>
          <w:sz w:val="20"/>
          <w:szCs w:val="20"/>
        </w:rPr>
        <w:t xml:space="preserve">medicines, whether </w:t>
      </w:r>
      <w:r w:rsidR="00232EC8">
        <w:rPr>
          <w:rFonts w:ascii="Book Antiqua" w:hAnsi="Book Antiqua"/>
          <w:sz w:val="20"/>
          <w:szCs w:val="20"/>
        </w:rPr>
        <w:t xml:space="preserve">the Employee chooses to take them </w:t>
      </w:r>
      <w:r w:rsidRPr="00E76851">
        <w:rPr>
          <w:rFonts w:ascii="Book Antiqua" w:hAnsi="Book Antiqua"/>
          <w:sz w:val="20"/>
          <w:szCs w:val="20"/>
        </w:rPr>
        <w:t>or not; and taking drugs</w:t>
      </w:r>
      <w:r w:rsidR="00232EC8">
        <w:rPr>
          <w:rFonts w:ascii="Book Antiqua" w:hAnsi="Book Antiqua"/>
          <w:sz w:val="20"/>
          <w:szCs w:val="20"/>
        </w:rPr>
        <w:t xml:space="preserve"> and</w:t>
      </w:r>
      <w:r w:rsidRPr="00E76851">
        <w:rPr>
          <w:rFonts w:ascii="Book Antiqua" w:hAnsi="Book Antiqua"/>
          <w:sz w:val="20"/>
          <w:szCs w:val="20"/>
        </w:rPr>
        <w:t>/</w:t>
      </w:r>
      <w:r w:rsidR="00232EC8">
        <w:rPr>
          <w:rFonts w:ascii="Book Antiqua" w:hAnsi="Book Antiqua"/>
          <w:sz w:val="20"/>
          <w:szCs w:val="20"/>
        </w:rPr>
        <w:t xml:space="preserve">or </w:t>
      </w:r>
      <w:r w:rsidRPr="00E76851">
        <w:rPr>
          <w:rFonts w:ascii="Book Antiqua" w:hAnsi="Book Antiqua"/>
          <w:sz w:val="20"/>
          <w:szCs w:val="20"/>
        </w:rPr>
        <w:t>medicines.</w:t>
      </w:r>
    </w:p>
    <w:p w:rsidR="00CA08BF" w:rsidP="00CA08BF" w:rsidRDefault="00CA08BF" w14:paraId="75CF59EF" w14:textId="77777777">
      <w:pPr>
        <w:pStyle w:val="BodyText"/>
        <w:spacing w:after="0" w:line="240" w:lineRule="auto"/>
        <w:rPr>
          <w:rFonts w:ascii="Book Antiqua" w:hAnsi="Book Antiqua"/>
          <w:b/>
          <w:sz w:val="20"/>
          <w:szCs w:val="20"/>
        </w:rPr>
      </w:pPr>
    </w:p>
    <w:p w:rsidRPr="00E76851" w:rsidR="00C015BB" w:rsidP="00CA08BF" w:rsidRDefault="00185B70" w14:paraId="1A586360" w14:textId="76A12591">
      <w:pPr>
        <w:pStyle w:val="BodyText"/>
        <w:spacing w:after="0" w:line="240" w:lineRule="auto"/>
        <w:rPr>
          <w:rFonts w:ascii="Book Antiqua" w:hAnsi="Book Antiqua"/>
          <w:sz w:val="20"/>
          <w:szCs w:val="20"/>
        </w:rPr>
      </w:pPr>
      <w:r>
        <w:rPr>
          <w:rFonts w:ascii="Book Antiqua" w:hAnsi="Book Antiqua"/>
          <w:b/>
          <w:sz w:val="20"/>
          <w:szCs w:val="20"/>
        </w:rPr>
        <w:t>“</w:t>
      </w:r>
      <w:r w:rsidRPr="00E76851">
        <w:rPr>
          <w:rFonts w:ascii="Book Antiqua" w:hAnsi="Book Antiqua"/>
          <w:b/>
          <w:sz w:val="20"/>
          <w:szCs w:val="20"/>
        </w:rPr>
        <w:t>Weekly Benefit</w:t>
      </w:r>
      <w:r>
        <w:rPr>
          <w:rFonts w:ascii="Book Antiqua" w:hAnsi="Book Antiqua"/>
          <w:b/>
          <w:sz w:val="20"/>
          <w:szCs w:val="20"/>
        </w:rPr>
        <w:t xml:space="preserve">” </w:t>
      </w:r>
      <w:r w:rsidRPr="00185B70">
        <w:rPr>
          <w:rFonts w:ascii="Book Antiqua" w:hAnsi="Book Antiqua"/>
          <w:bCs/>
          <w:sz w:val="20"/>
          <w:szCs w:val="20"/>
        </w:rPr>
        <w:t>means the</w:t>
      </w:r>
      <w:r w:rsidRPr="00E76851">
        <w:rPr>
          <w:rFonts w:ascii="Book Antiqua" w:hAnsi="Book Antiqua"/>
          <w:sz w:val="20"/>
          <w:szCs w:val="20"/>
        </w:rPr>
        <w:t xml:space="preserve"> weekly amount payable by the Plan to the Disabled or Partially Disabled Employee.</w:t>
      </w:r>
    </w:p>
    <w:p w:rsidR="0092478C" w:rsidP="00CA08BF" w:rsidRDefault="0092478C" w14:paraId="07F7D342" w14:textId="1C3FE7A3">
      <w:pPr>
        <w:pStyle w:val="BodyText"/>
        <w:spacing w:after="0" w:line="240" w:lineRule="auto"/>
        <w:rPr>
          <w:rFonts w:ascii="Book Antiqua" w:hAnsi="Book Antiqua"/>
          <w:b/>
          <w:sz w:val="24"/>
          <w:szCs w:val="24"/>
        </w:rPr>
      </w:pPr>
    </w:p>
    <w:p w:rsidRPr="0092478C" w:rsidR="00C015BB" w:rsidP="00820B1C" w:rsidRDefault="009204D1" w14:paraId="4BE92CD2" w14:textId="49457073">
      <w:pPr>
        <w:pStyle w:val="BodyText"/>
        <w:keepNext/>
        <w:spacing w:after="0" w:line="240" w:lineRule="auto"/>
        <w:rPr>
          <w:rFonts w:ascii="Book Antiqua" w:hAnsi="Book Antiqua"/>
          <w:sz w:val="24"/>
          <w:szCs w:val="24"/>
        </w:rPr>
      </w:pPr>
      <w:r w:rsidRPr="0092478C">
        <w:rPr>
          <w:rFonts w:ascii="Book Antiqua" w:hAnsi="Book Antiqua"/>
          <w:b/>
          <w:sz w:val="24"/>
          <w:szCs w:val="24"/>
        </w:rPr>
        <w:t>SECTION 3 – ELIGIBILITY</w:t>
      </w:r>
    </w:p>
    <w:p w:rsidR="00820B1C" w:rsidP="00820B1C" w:rsidRDefault="00820B1C" w14:paraId="4FBE1B34" w14:textId="77777777">
      <w:pPr>
        <w:pStyle w:val="BodyText"/>
        <w:keepNext/>
        <w:spacing w:after="0" w:line="240" w:lineRule="auto"/>
        <w:rPr>
          <w:rFonts w:ascii="Book Antiqua" w:hAnsi="Book Antiqua"/>
          <w:b/>
          <w:sz w:val="20"/>
          <w:szCs w:val="20"/>
        </w:rPr>
      </w:pPr>
    </w:p>
    <w:p w:rsidRPr="00E76851" w:rsidR="00C015BB" w:rsidP="00820B1C" w:rsidRDefault="009204D1" w14:paraId="4B69510D" w14:textId="09A31089">
      <w:pPr>
        <w:pStyle w:val="BodyText"/>
        <w:keepNext/>
        <w:spacing w:after="0" w:line="240" w:lineRule="auto"/>
        <w:rPr>
          <w:rFonts w:ascii="Book Antiqua" w:hAnsi="Book Antiqua"/>
          <w:sz w:val="20"/>
          <w:szCs w:val="20"/>
        </w:rPr>
      </w:pPr>
      <w:r w:rsidRPr="00E76851">
        <w:rPr>
          <w:rFonts w:ascii="Book Antiqua" w:hAnsi="Book Antiqua"/>
          <w:b/>
          <w:sz w:val="20"/>
          <w:szCs w:val="20"/>
        </w:rPr>
        <w:t>Eligibility Requirements</w:t>
      </w:r>
    </w:p>
    <w:p w:rsidRPr="00E76851" w:rsidR="00C015BB" w:rsidP="00CA08BF" w:rsidRDefault="009204D1" w14:paraId="2257349E" w14:textId="77777777">
      <w:pPr>
        <w:pStyle w:val="BodyText"/>
        <w:spacing w:after="0" w:line="240" w:lineRule="auto"/>
        <w:rPr>
          <w:rFonts w:ascii="Book Antiqua" w:hAnsi="Book Antiqua"/>
          <w:sz w:val="20"/>
          <w:szCs w:val="20"/>
        </w:rPr>
      </w:pPr>
      <w:r w:rsidRPr="00E76851">
        <w:rPr>
          <w:rFonts w:ascii="Book Antiqua" w:hAnsi="Book Antiqua"/>
          <w:sz w:val="20"/>
          <w:szCs w:val="20"/>
        </w:rPr>
        <w:t>The eligibility requirements for participation are shown in the Plan Specifications.</w:t>
      </w:r>
    </w:p>
    <w:p w:rsidR="00CA08BF" w:rsidP="00CA08BF" w:rsidRDefault="00CA08BF" w14:paraId="7A3B5A1D" w14:textId="77777777">
      <w:pPr>
        <w:pStyle w:val="BodyText"/>
        <w:spacing w:after="0" w:line="240" w:lineRule="auto"/>
        <w:rPr>
          <w:rFonts w:ascii="Book Antiqua" w:hAnsi="Book Antiqua"/>
          <w:b/>
          <w:sz w:val="20"/>
          <w:szCs w:val="20"/>
        </w:rPr>
      </w:pPr>
    </w:p>
    <w:p w:rsidRPr="00E76851" w:rsidR="00C015BB" w:rsidP="00CA08BF" w:rsidRDefault="009204D1" w14:paraId="068A6386" w14:textId="53E4591C">
      <w:pPr>
        <w:pStyle w:val="BodyText"/>
        <w:spacing w:after="0" w:line="240" w:lineRule="auto"/>
        <w:rPr>
          <w:rFonts w:ascii="Book Antiqua" w:hAnsi="Book Antiqua"/>
          <w:sz w:val="20"/>
          <w:szCs w:val="20"/>
        </w:rPr>
      </w:pPr>
      <w:r w:rsidRPr="00E76851">
        <w:rPr>
          <w:rFonts w:ascii="Book Antiqua" w:hAnsi="Book Antiqua"/>
          <w:b/>
          <w:sz w:val="20"/>
          <w:szCs w:val="20"/>
        </w:rPr>
        <w:t>Eligibility Date</w:t>
      </w:r>
    </w:p>
    <w:p w:rsidRPr="00E76851" w:rsidR="00C015BB" w:rsidP="00CA08BF" w:rsidRDefault="009204D1" w14:paraId="0618C228" w14:textId="5AA611AF">
      <w:pPr>
        <w:pStyle w:val="BodyText"/>
        <w:spacing w:after="0" w:line="240" w:lineRule="auto"/>
        <w:rPr>
          <w:rFonts w:ascii="Book Antiqua" w:hAnsi="Book Antiqua"/>
          <w:sz w:val="20"/>
          <w:szCs w:val="20"/>
        </w:rPr>
      </w:pPr>
      <w:r w:rsidRPr="00E76851">
        <w:rPr>
          <w:rFonts w:ascii="Book Antiqua" w:hAnsi="Book Antiqua"/>
          <w:sz w:val="20"/>
          <w:szCs w:val="20"/>
        </w:rPr>
        <w:t>An Employee in an eligible class will qualify to participate on the day after completion of the Eligibility Waiting Period.</w:t>
      </w:r>
    </w:p>
    <w:p w:rsidR="00CA08BF" w:rsidP="00CA08BF" w:rsidRDefault="00CA08BF" w14:paraId="4E0210F2" w14:textId="77777777">
      <w:pPr>
        <w:pStyle w:val="BodyText"/>
        <w:spacing w:after="0" w:line="240" w:lineRule="auto"/>
        <w:rPr>
          <w:rFonts w:ascii="Book Antiqua" w:hAnsi="Book Antiqua"/>
          <w:b/>
          <w:sz w:val="20"/>
          <w:szCs w:val="20"/>
        </w:rPr>
      </w:pPr>
    </w:p>
    <w:p w:rsidRPr="00E76851" w:rsidR="00C015BB" w:rsidP="00CA08BF" w:rsidRDefault="009204D1" w14:paraId="7EDD2E07" w14:textId="535A65D9">
      <w:pPr>
        <w:pStyle w:val="BodyText"/>
        <w:spacing w:after="0" w:line="240" w:lineRule="auto"/>
        <w:rPr>
          <w:rFonts w:ascii="Book Antiqua" w:hAnsi="Book Antiqua"/>
          <w:sz w:val="20"/>
          <w:szCs w:val="20"/>
        </w:rPr>
      </w:pPr>
      <w:r w:rsidRPr="00E76851">
        <w:rPr>
          <w:rFonts w:ascii="Book Antiqua" w:hAnsi="Book Antiqua"/>
          <w:b/>
          <w:sz w:val="20"/>
          <w:szCs w:val="20"/>
        </w:rPr>
        <w:t>Family and Medical Leave</w:t>
      </w:r>
    </w:p>
    <w:p w:rsidR="00523A86" w:rsidP="00CA08BF" w:rsidRDefault="001C0793" w14:paraId="475B4183" w14:textId="4B49CE47">
      <w:pPr>
        <w:pStyle w:val="BodyText"/>
        <w:spacing w:after="0" w:line="240" w:lineRule="auto"/>
        <w:rPr>
          <w:rFonts w:ascii="Book Antiqua" w:hAnsi="Book Antiqua"/>
          <w:sz w:val="20"/>
          <w:szCs w:val="20"/>
        </w:rPr>
      </w:pPr>
      <w:r>
        <w:rPr>
          <w:rFonts w:ascii="Book Antiqua" w:hAnsi="Book Antiqua"/>
          <w:sz w:val="20"/>
          <w:szCs w:val="20"/>
        </w:rPr>
        <w:t>An Employee’s p</w:t>
      </w:r>
      <w:r w:rsidRPr="00E76851" w:rsidR="009204D1">
        <w:rPr>
          <w:rFonts w:ascii="Book Antiqua" w:hAnsi="Book Antiqua"/>
          <w:sz w:val="20"/>
          <w:szCs w:val="20"/>
        </w:rPr>
        <w:t xml:space="preserve">articipation may be continued </w:t>
      </w:r>
      <w:r>
        <w:rPr>
          <w:rFonts w:ascii="Book Antiqua" w:hAnsi="Book Antiqua"/>
          <w:sz w:val="20"/>
          <w:szCs w:val="20"/>
        </w:rPr>
        <w:t xml:space="preserve">under this </w:t>
      </w:r>
      <w:r w:rsidR="001A6A62">
        <w:rPr>
          <w:rFonts w:ascii="Book Antiqua" w:hAnsi="Book Antiqua"/>
          <w:sz w:val="20"/>
          <w:szCs w:val="20"/>
        </w:rPr>
        <w:t>P</w:t>
      </w:r>
      <w:r>
        <w:rPr>
          <w:rFonts w:ascii="Book Antiqua" w:hAnsi="Book Antiqua"/>
          <w:sz w:val="20"/>
          <w:szCs w:val="20"/>
        </w:rPr>
        <w:t xml:space="preserve">lan </w:t>
      </w:r>
      <w:r w:rsidRPr="00E76851" w:rsidR="009204D1">
        <w:rPr>
          <w:rFonts w:ascii="Book Antiqua" w:hAnsi="Book Antiqua"/>
          <w:sz w:val="20"/>
          <w:szCs w:val="20"/>
        </w:rPr>
        <w:t xml:space="preserve">for an approved family or medical leave of absence for up to 12 weeks following the date participation would have terminated, </w:t>
      </w:r>
      <w:r>
        <w:rPr>
          <w:rFonts w:ascii="Book Antiqua" w:hAnsi="Book Antiqua"/>
          <w:sz w:val="20"/>
          <w:szCs w:val="20"/>
        </w:rPr>
        <w:t>subject to the following</w:t>
      </w:r>
      <w:r w:rsidR="00015592">
        <w:rPr>
          <w:rFonts w:ascii="Book Antiqua" w:hAnsi="Book Antiqua"/>
          <w:sz w:val="20"/>
          <w:szCs w:val="20"/>
        </w:rPr>
        <w:t>:</w:t>
      </w:r>
    </w:p>
    <w:p w:rsidR="00523A86" w:rsidP="0067688D" w:rsidRDefault="0033315C" w14:paraId="224F5570" w14:textId="65274D09">
      <w:pPr>
        <w:pStyle w:val="BodyText"/>
        <w:numPr>
          <w:ilvl w:val="0"/>
          <w:numId w:val="30"/>
        </w:numPr>
        <w:spacing w:after="0" w:line="240" w:lineRule="auto"/>
        <w:rPr>
          <w:rFonts w:ascii="Book Antiqua" w:hAnsi="Book Antiqua"/>
          <w:sz w:val="20"/>
          <w:szCs w:val="20"/>
        </w:rPr>
      </w:pPr>
      <w:r>
        <w:rPr>
          <w:rFonts w:ascii="Book Antiqua" w:hAnsi="Book Antiqua"/>
          <w:sz w:val="20"/>
          <w:szCs w:val="20"/>
        </w:rPr>
        <w:t>t</w:t>
      </w:r>
      <w:r w:rsidRPr="00E76851">
        <w:rPr>
          <w:rFonts w:ascii="Book Antiqua" w:hAnsi="Book Antiqua"/>
          <w:sz w:val="20"/>
          <w:szCs w:val="20"/>
        </w:rPr>
        <w:t xml:space="preserve">he authorized leave is in writing; </w:t>
      </w:r>
    </w:p>
    <w:p w:rsidR="00015592" w:rsidP="0067688D" w:rsidRDefault="0033315C" w14:paraId="7DC731B8" w14:textId="7145D463">
      <w:pPr>
        <w:pStyle w:val="BodyText"/>
        <w:numPr>
          <w:ilvl w:val="0"/>
          <w:numId w:val="30"/>
        </w:numPr>
        <w:spacing w:after="0" w:line="240" w:lineRule="auto"/>
        <w:rPr>
          <w:rFonts w:ascii="Book Antiqua" w:hAnsi="Book Antiqua"/>
          <w:sz w:val="20"/>
          <w:szCs w:val="20"/>
        </w:rPr>
      </w:pPr>
      <w:r>
        <w:rPr>
          <w:rFonts w:ascii="Book Antiqua" w:hAnsi="Book Antiqua"/>
          <w:sz w:val="20"/>
          <w:szCs w:val="20"/>
        </w:rPr>
        <w:t>r</w:t>
      </w:r>
      <w:r w:rsidRPr="00E76851">
        <w:rPr>
          <w:rFonts w:ascii="Book Antiqua" w:hAnsi="Book Antiqua"/>
          <w:sz w:val="20"/>
          <w:szCs w:val="20"/>
        </w:rPr>
        <w:t xml:space="preserve">equired contributions are made; </w:t>
      </w:r>
    </w:p>
    <w:p w:rsidR="00D9515D" w:rsidP="0067688D" w:rsidRDefault="0033315C" w14:paraId="7C41E16B" w14:textId="697B5EB8">
      <w:pPr>
        <w:pStyle w:val="BodyText"/>
        <w:numPr>
          <w:ilvl w:val="0"/>
          <w:numId w:val="30"/>
        </w:numPr>
        <w:spacing w:after="0" w:line="240" w:lineRule="auto"/>
        <w:rPr>
          <w:rFonts w:ascii="Book Antiqua" w:hAnsi="Book Antiqua"/>
          <w:sz w:val="20"/>
          <w:szCs w:val="20"/>
        </w:rPr>
      </w:pPr>
      <w:r>
        <w:rPr>
          <w:rFonts w:ascii="Book Antiqua" w:hAnsi="Book Antiqua"/>
          <w:sz w:val="20"/>
          <w:szCs w:val="20"/>
        </w:rPr>
        <w:t>t</w:t>
      </w:r>
      <w:r w:rsidRPr="00E76851">
        <w:rPr>
          <w:rFonts w:ascii="Book Antiqua" w:hAnsi="Book Antiqua"/>
          <w:sz w:val="20"/>
          <w:szCs w:val="20"/>
        </w:rPr>
        <w:t xml:space="preserve">he </w:t>
      </w:r>
      <w:r w:rsidR="00D9515D">
        <w:rPr>
          <w:rFonts w:ascii="Book Antiqua" w:hAnsi="Book Antiqua"/>
          <w:sz w:val="20"/>
          <w:szCs w:val="20"/>
        </w:rPr>
        <w:t xml:space="preserve">Employee’s </w:t>
      </w:r>
      <w:r w:rsidRPr="00E76851">
        <w:rPr>
          <w:rFonts w:ascii="Book Antiqua" w:hAnsi="Book Antiqua"/>
          <w:sz w:val="20"/>
          <w:szCs w:val="20"/>
        </w:rPr>
        <w:t>benefit level</w:t>
      </w:r>
      <w:r w:rsidR="001C0793">
        <w:rPr>
          <w:rFonts w:ascii="Book Antiqua" w:hAnsi="Book Antiqua"/>
          <w:sz w:val="20"/>
          <w:szCs w:val="20"/>
        </w:rPr>
        <w:t>,</w:t>
      </w:r>
      <w:r w:rsidRPr="00E76851">
        <w:rPr>
          <w:rFonts w:ascii="Book Antiqua" w:hAnsi="Book Antiqua"/>
          <w:sz w:val="20"/>
          <w:szCs w:val="20"/>
        </w:rPr>
        <w:t xml:space="preserve"> or </w:t>
      </w:r>
      <w:r w:rsidR="001C0793">
        <w:rPr>
          <w:rFonts w:ascii="Book Antiqua" w:hAnsi="Book Antiqua"/>
          <w:sz w:val="20"/>
          <w:szCs w:val="20"/>
        </w:rPr>
        <w:t xml:space="preserve">the amount of </w:t>
      </w:r>
      <w:r w:rsidRPr="00E76851">
        <w:rPr>
          <w:rFonts w:ascii="Book Antiqua" w:hAnsi="Book Antiqua"/>
          <w:sz w:val="20"/>
          <w:szCs w:val="20"/>
        </w:rPr>
        <w:t xml:space="preserve">earnings </w:t>
      </w:r>
      <w:r w:rsidR="001C0793">
        <w:rPr>
          <w:rFonts w:ascii="Book Antiqua" w:hAnsi="Book Antiqua"/>
          <w:sz w:val="20"/>
          <w:szCs w:val="20"/>
        </w:rPr>
        <w:t xml:space="preserve">upon which the Employee’s benefit may be based, will be that </w:t>
      </w:r>
      <w:r w:rsidRPr="00E76851">
        <w:rPr>
          <w:rFonts w:ascii="Book Antiqua" w:hAnsi="Book Antiqua"/>
          <w:sz w:val="20"/>
          <w:szCs w:val="20"/>
        </w:rPr>
        <w:t xml:space="preserve">in effect on the date before </w:t>
      </w:r>
      <w:r w:rsidR="001C0793">
        <w:rPr>
          <w:rFonts w:ascii="Book Antiqua" w:hAnsi="Book Antiqua"/>
          <w:sz w:val="20"/>
          <w:szCs w:val="20"/>
        </w:rPr>
        <w:t xml:space="preserve">said </w:t>
      </w:r>
      <w:r w:rsidRPr="00E76851">
        <w:rPr>
          <w:rFonts w:ascii="Book Antiqua" w:hAnsi="Book Antiqua"/>
          <w:sz w:val="20"/>
          <w:szCs w:val="20"/>
        </w:rPr>
        <w:t xml:space="preserve">leave begins; and </w:t>
      </w:r>
    </w:p>
    <w:p w:rsidRPr="001C0793" w:rsidR="00C015BB" w:rsidP="0067688D" w:rsidRDefault="009204D1" w14:paraId="063BB6E9" w14:textId="26E64692">
      <w:pPr>
        <w:pStyle w:val="BodyText"/>
        <w:numPr>
          <w:ilvl w:val="0"/>
          <w:numId w:val="30"/>
        </w:numPr>
        <w:spacing w:after="0" w:line="240" w:lineRule="auto"/>
        <w:rPr>
          <w:rFonts w:ascii="Book Antiqua" w:hAnsi="Book Antiqua"/>
          <w:sz w:val="20"/>
          <w:szCs w:val="20"/>
        </w:rPr>
      </w:pPr>
      <w:r w:rsidRPr="001C0793">
        <w:rPr>
          <w:rFonts w:ascii="Book Antiqua" w:hAnsi="Book Antiqua"/>
          <w:sz w:val="20"/>
          <w:szCs w:val="20"/>
        </w:rPr>
        <w:t xml:space="preserve">continuation </w:t>
      </w:r>
      <w:r w:rsidRPr="001C0793" w:rsidR="001C0793">
        <w:rPr>
          <w:rFonts w:ascii="Book Antiqua" w:hAnsi="Book Antiqua"/>
          <w:sz w:val="20"/>
          <w:szCs w:val="20"/>
        </w:rPr>
        <w:t xml:space="preserve">of participation will </w:t>
      </w:r>
      <w:r w:rsidRPr="001C0793">
        <w:rPr>
          <w:rFonts w:ascii="Book Antiqua" w:hAnsi="Book Antiqua"/>
          <w:sz w:val="20"/>
          <w:szCs w:val="20"/>
        </w:rPr>
        <w:t xml:space="preserve">cease immediately </w:t>
      </w:r>
      <w:r w:rsidRPr="001C0793" w:rsidR="001C0793">
        <w:rPr>
          <w:rFonts w:ascii="Book Antiqua" w:hAnsi="Book Antiqua"/>
          <w:sz w:val="20"/>
          <w:szCs w:val="20"/>
        </w:rPr>
        <w:t xml:space="preserve">if any one of the following events should occur: (i) </w:t>
      </w:r>
      <w:r w:rsidRPr="001C0793">
        <w:rPr>
          <w:rFonts w:ascii="Book Antiqua" w:hAnsi="Book Antiqua"/>
          <w:sz w:val="20"/>
          <w:szCs w:val="20"/>
        </w:rPr>
        <w:t>the Employee return</w:t>
      </w:r>
      <w:r w:rsidR="001C0793">
        <w:rPr>
          <w:rFonts w:ascii="Book Antiqua" w:hAnsi="Book Antiqua"/>
          <w:sz w:val="20"/>
          <w:szCs w:val="20"/>
        </w:rPr>
        <w:t>s</w:t>
      </w:r>
      <w:r w:rsidRPr="001C0793">
        <w:rPr>
          <w:rFonts w:ascii="Book Antiqua" w:hAnsi="Book Antiqua"/>
          <w:sz w:val="20"/>
          <w:szCs w:val="20"/>
        </w:rPr>
        <w:t xml:space="preserve"> to work, </w:t>
      </w:r>
      <w:r w:rsidR="001C0793">
        <w:rPr>
          <w:rFonts w:ascii="Book Antiqua" w:hAnsi="Book Antiqua"/>
          <w:sz w:val="20"/>
          <w:szCs w:val="20"/>
        </w:rPr>
        <w:t xml:space="preserve">(ii) the </w:t>
      </w:r>
      <w:r w:rsidR="001A6A62">
        <w:rPr>
          <w:rFonts w:ascii="Book Antiqua" w:hAnsi="Book Antiqua"/>
          <w:sz w:val="20"/>
          <w:szCs w:val="20"/>
        </w:rPr>
        <w:t>P</w:t>
      </w:r>
      <w:r w:rsidR="001C0793">
        <w:rPr>
          <w:rFonts w:ascii="Book Antiqua" w:hAnsi="Book Antiqua"/>
          <w:sz w:val="20"/>
          <w:szCs w:val="20"/>
        </w:rPr>
        <w:t>lan terminat</w:t>
      </w:r>
      <w:r w:rsidR="001A6A62">
        <w:rPr>
          <w:rFonts w:ascii="Book Antiqua" w:hAnsi="Book Antiqua"/>
          <w:sz w:val="20"/>
          <w:szCs w:val="20"/>
        </w:rPr>
        <w:t>es</w:t>
      </w:r>
      <w:r w:rsidR="001C0793">
        <w:rPr>
          <w:rFonts w:ascii="Book Antiqua" w:hAnsi="Book Antiqua"/>
          <w:sz w:val="20"/>
          <w:szCs w:val="20"/>
        </w:rPr>
        <w:t>, (iii) the Employee is no longer in an eligible class, or (iv) the Employee’s employment terminates</w:t>
      </w:r>
      <w:r w:rsidRPr="001C0793">
        <w:rPr>
          <w:rFonts w:ascii="Book Antiqua" w:hAnsi="Book Antiqua"/>
          <w:sz w:val="20"/>
          <w:szCs w:val="20"/>
        </w:rPr>
        <w:t>.</w:t>
      </w:r>
    </w:p>
    <w:p w:rsidR="00F542BF" w:rsidP="00CA08BF" w:rsidRDefault="00F542BF" w14:paraId="32EEE4BD" w14:textId="1B06ECCE">
      <w:pPr>
        <w:pStyle w:val="BodyText"/>
        <w:spacing w:after="0" w:line="240" w:lineRule="auto"/>
        <w:rPr>
          <w:rFonts w:ascii="Book Antiqua" w:hAnsi="Book Antiqua"/>
          <w:b/>
          <w:sz w:val="24"/>
          <w:szCs w:val="24"/>
        </w:rPr>
      </w:pPr>
    </w:p>
    <w:p w:rsidRPr="00F542BF" w:rsidR="00C015BB" w:rsidP="00CA08BF" w:rsidRDefault="009204D1" w14:paraId="3BE4BF91" w14:textId="1AD9DC8E">
      <w:pPr>
        <w:pStyle w:val="BodyText"/>
        <w:spacing w:after="0" w:line="240" w:lineRule="auto"/>
        <w:rPr>
          <w:rFonts w:ascii="Book Antiqua" w:hAnsi="Book Antiqua"/>
          <w:sz w:val="24"/>
          <w:szCs w:val="24"/>
        </w:rPr>
      </w:pPr>
      <w:r w:rsidRPr="00F542BF">
        <w:rPr>
          <w:rFonts w:ascii="Book Antiqua" w:hAnsi="Book Antiqua"/>
          <w:b/>
          <w:sz w:val="24"/>
          <w:szCs w:val="24"/>
        </w:rPr>
        <w:t>SECTION 4 – DISABILITY INCOME BENEFITS</w:t>
      </w:r>
    </w:p>
    <w:p w:rsidR="00820B1C" w:rsidP="00CA08BF" w:rsidRDefault="00820B1C" w14:paraId="50E89954" w14:textId="77777777">
      <w:pPr>
        <w:pStyle w:val="BodyText"/>
        <w:spacing w:after="0" w:line="240" w:lineRule="auto"/>
        <w:rPr>
          <w:rFonts w:ascii="Book Antiqua" w:hAnsi="Book Antiqua"/>
          <w:b/>
          <w:sz w:val="20"/>
          <w:szCs w:val="20"/>
        </w:rPr>
      </w:pPr>
    </w:p>
    <w:p w:rsidRPr="00E76851" w:rsidR="00C015BB" w:rsidP="00CA08BF" w:rsidRDefault="009204D1" w14:paraId="5195FCFC" w14:textId="3EC61A38">
      <w:pPr>
        <w:pStyle w:val="BodyText"/>
        <w:spacing w:after="0" w:line="240" w:lineRule="auto"/>
        <w:rPr>
          <w:rFonts w:ascii="Book Antiqua" w:hAnsi="Book Antiqua"/>
          <w:sz w:val="20"/>
          <w:szCs w:val="20"/>
        </w:rPr>
      </w:pPr>
      <w:r w:rsidRPr="00E76851">
        <w:rPr>
          <w:rFonts w:ascii="Book Antiqua" w:hAnsi="Book Antiqua"/>
          <w:b/>
          <w:sz w:val="20"/>
          <w:szCs w:val="20"/>
        </w:rPr>
        <w:t>Disability Benefit</w:t>
      </w:r>
    </w:p>
    <w:p w:rsidRPr="0031237E" w:rsidR="005D62D0" w:rsidP="00CA08BF" w:rsidRDefault="005D62D0" w14:paraId="64E1440F" w14:textId="5AD6D7D8">
      <w:pPr>
        <w:spacing w:after="0" w:line="240" w:lineRule="auto"/>
        <w:ind w:left="-4"/>
        <w:rPr>
          <w:rFonts w:ascii="Book Antiqua" w:hAnsi="Book Antiqua"/>
          <w:sz w:val="20"/>
          <w:szCs w:val="20"/>
        </w:rPr>
      </w:pPr>
      <w:r w:rsidRPr="0031237E">
        <w:rPr>
          <w:rFonts w:ascii="Book Antiqua" w:hAnsi="Book Antiqua"/>
          <w:sz w:val="20"/>
          <w:szCs w:val="20"/>
        </w:rPr>
        <w:t>When the Plan receives Proof that an Employee is Disabled due to Injury or Sickness and requires the Regular Attendance of a Physician, he may be eligible to receive a Weekly Benefit after the end of the Elimination Period, subject to any other provisions of this Plan</w:t>
      </w:r>
      <w:r w:rsidRPr="0031237E" w:rsidR="00244EE1">
        <w:rPr>
          <w:rFonts w:ascii="Book Antiqua" w:hAnsi="Book Antiqua"/>
          <w:sz w:val="20"/>
          <w:szCs w:val="20"/>
        </w:rPr>
        <w:t xml:space="preserve">. </w:t>
      </w:r>
      <w:r w:rsidRPr="0031237E">
        <w:rPr>
          <w:rFonts w:ascii="Book Antiqua" w:hAnsi="Book Antiqua"/>
          <w:sz w:val="20"/>
          <w:szCs w:val="20"/>
        </w:rPr>
        <w:t xml:space="preserve">The benefit will be paid for the period of Disability if the Employee gives to the Plan Proof of continued:  </w:t>
      </w:r>
    </w:p>
    <w:p w:rsidRPr="0031237E" w:rsidR="005D62D0" w:rsidP="00CA08BF" w:rsidRDefault="005D62D0" w14:paraId="30FCF287" w14:textId="77777777">
      <w:pPr>
        <w:numPr>
          <w:ilvl w:val="0"/>
          <w:numId w:val="16"/>
        </w:numPr>
        <w:spacing w:after="0" w:line="240" w:lineRule="auto"/>
        <w:ind w:left="720" w:hanging="360"/>
        <w:jc w:val="both"/>
        <w:rPr>
          <w:rFonts w:ascii="Book Antiqua" w:hAnsi="Book Antiqua"/>
          <w:sz w:val="20"/>
          <w:szCs w:val="20"/>
        </w:rPr>
      </w:pPr>
      <w:r w:rsidRPr="0031237E">
        <w:rPr>
          <w:rFonts w:ascii="Book Antiqua" w:hAnsi="Book Antiqua"/>
          <w:sz w:val="20"/>
          <w:szCs w:val="20"/>
        </w:rPr>
        <w:t xml:space="preserve">Disability; </w:t>
      </w:r>
    </w:p>
    <w:p w:rsidRPr="00CC2456" w:rsidR="005D62D0" w:rsidP="00812336" w:rsidRDefault="005D62D0" w14:paraId="22CAF1A3" w14:textId="784A0DD2">
      <w:pPr>
        <w:pStyle w:val="ListParagraph"/>
        <w:numPr>
          <w:ilvl w:val="0"/>
          <w:numId w:val="16"/>
        </w:numPr>
        <w:spacing w:after="0" w:line="240" w:lineRule="auto"/>
        <w:rPr>
          <w:rFonts w:ascii="Book Antiqua" w:hAnsi="Book Antiqua"/>
          <w:sz w:val="20"/>
          <w:szCs w:val="20"/>
        </w:rPr>
      </w:pPr>
      <w:r w:rsidRPr="00CC2456">
        <w:rPr>
          <w:rFonts w:ascii="Book Antiqua" w:hAnsi="Book Antiqua"/>
          <w:sz w:val="20"/>
          <w:szCs w:val="20"/>
        </w:rPr>
        <w:t xml:space="preserve">Regular Attendance of a Physician; and </w:t>
      </w:r>
    </w:p>
    <w:p w:rsidRPr="0031237E" w:rsidR="005D62D0" w:rsidP="00812336" w:rsidRDefault="00820B1C" w14:paraId="71D88C3E" w14:textId="47D2C2C3">
      <w:pPr>
        <w:spacing w:after="0" w:line="240" w:lineRule="auto"/>
        <w:ind w:left="360"/>
        <w:rPr>
          <w:rFonts w:ascii="Book Antiqua" w:hAnsi="Book Antiqua"/>
          <w:sz w:val="20"/>
          <w:szCs w:val="20"/>
        </w:rPr>
      </w:pPr>
      <w:r>
        <w:rPr>
          <w:rFonts w:ascii="Book Antiqua" w:hAnsi="Book Antiqua"/>
          <w:sz w:val="20"/>
          <w:szCs w:val="20"/>
        </w:rPr>
        <w:t>3.</w:t>
      </w:r>
      <w:r>
        <w:rPr>
          <w:rFonts w:ascii="Book Antiqua" w:hAnsi="Book Antiqua"/>
          <w:sz w:val="20"/>
          <w:szCs w:val="20"/>
        </w:rPr>
        <w:tab/>
      </w:r>
      <w:r w:rsidRPr="0031237E" w:rsidR="005D62D0">
        <w:rPr>
          <w:rFonts w:ascii="Book Antiqua" w:hAnsi="Book Antiqua"/>
          <w:sz w:val="20"/>
          <w:szCs w:val="20"/>
        </w:rPr>
        <w:t xml:space="preserve">Appropriate Available Treatment. </w:t>
      </w:r>
    </w:p>
    <w:p w:rsidRPr="0031237E" w:rsidR="005D62D0" w:rsidP="00CA08BF" w:rsidRDefault="005D62D0" w14:paraId="1B8912CC" w14:textId="77777777">
      <w:pPr>
        <w:spacing w:after="0" w:line="240" w:lineRule="auto"/>
        <w:rPr>
          <w:rFonts w:ascii="Book Antiqua" w:hAnsi="Book Antiqua"/>
          <w:sz w:val="20"/>
          <w:szCs w:val="20"/>
        </w:rPr>
      </w:pPr>
      <w:r w:rsidRPr="0031237E">
        <w:rPr>
          <w:rFonts w:ascii="Book Antiqua" w:hAnsi="Book Antiqua"/>
          <w:sz w:val="20"/>
          <w:szCs w:val="20"/>
        </w:rPr>
        <w:t xml:space="preserve"> </w:t>
      </w:r>
    </w:p>
    <w:p w:rsidRPr="0031237E" w:rsidR="005D62D0" w:rsidP="00CA08BF" w:rsidRDefault="005D62D0" w14:paraId="74A2E1B7" w14:textId="5600EF13">
      <w:pPr>
        <w:spacing w:after="0" w:line="240" w:lineRule="auto"/>
        <w:ind w:left="-4"/>
        <w:rPr>
          <w:rFonts w:ascii="Book Antiqua" w:hAnsi="Book Antiqua"/>
          <w:sz w:val="20"/>
          <w:szCs w:val="20"/>
        </w:rPr>
      </w:pPr>
      <w:r w:rsidRPr="0031237E">
        <w:rPr>
          <w:rFonts w:ascii="Book Antiqua" w:hAnsi="Book Antiqua"/>
          <w:sz w:val="20"/>
          <w:szCs w:val="20"/>
        </w:rPr>
        <w:t>The Proof must be given upon the Plan’s request and at the Employee's expense</w:t>
      </w:r>
      <w:r w:rsidRPr="0031237E" w:rsidR="00B26C59">
        <w:rPr>
          <w:rFonts w:ascii="Book Antiqua" w:hAnsi="Book Antiqua"/>
          <w:sz w:val="20"/>
          <w:szCs w:val="20"/>
        </w:rPr>
        <w:t xml:space="preserve">. </w:t>
      </w:r>
      <w:r w:rsidRPr="0031237E">
        <w:rPr>
          <w:rFonts w:ascii="Book Antiqua" w:hAnsi="Book Antiqua"/>
          <w:sz w:val="20"/>
          <w:szCs w:val="20"/>
        </w:rPr>
        <w:t xml:space="preserve">In determining whether the Employee is Disabled, the Plan will not consider employment factors including, but not limited to, interpersonal conflict in the workplace, recession, job obsolescence, </w:t>
      </w:r>
      <w:r w:rsidRPr="0031237E" w:rsidR="008F1E7B">
        <w:rPr>
          <w:rFonts w:ascii="Book Antiqua" w:hAnsi="Book Antiqua"/>
          <w:sz w:val="20"/>
          <w:szCs w:val="20"/>
        </w:rPr>
        <w:t>pay cuts</w:t>
      </w:r>
      <w:r w:rsidRPr="0031237E">
        <w:rPr>
          <w:rFonts w:ascii="Book Antiqua" w:hAnsi="Book Antiqua"/>
          <w:sz w:val="20"/>
          <w:szCs w:val="20"/>
        </w:rPr>
        <w:t xml:space="preserve">, job sharing and loss of a professional or occupational license or certification. </w:t>
      </w:r>
    </w:p>
    <w:p w:rsidRPr="0031237E" w:rsidR="005D62D0" w:rsidP="00CA08BF" w:rsidRDefault="005D62D0" w14:paraId="27BA1FDE" w14:textId="77777777">
      <w:pPr>
        <w:spacing w:after="0" w:line="240" w:lineRule="auto"/>
        <w:rPr>
          <w:rFonts w:ascii="Book Antiqua" w:hAnsi="Book Antiqua"/>
          <w:sz w:val="20"/>
          <w:szCs w:val="20"/>
        </w:rPr>
      </w:pPr>
      <w:r w:rsidRPr="0031237E">
        <w:rPr>
          <w:rFonts w:ascii="Book Antiqua" w:hAnsi="Book Antiqua"/>
          <w:sz w:val="20"/>
          <w:szCs w:val="20"/>
        </w:rPr>
        <w:t xml:space="preserve"> </w:t>
      </w:r>
    </w:p>
    <w:p w:rsidRPr="0031237E" w:rsidR="005D62D0" w:rsidP="00CA08BF" w:rsidRDefault="005D62D0" w14:paraId="2A656130" w14:textId="37ED0064">
      <w:pPr>
        <w:spacing w:after="0" w:line="240" w:lineRule="auto"/>
        <w:ind w:left="-4"/>
        <w:rPr>
          <w:rFonts w:ascii="Book Antiqua" w:hAnsi="Book Antiqua"/>
          <w:sz w:val="20"/>
          <w:szCs w:val="20"/>
        </w:rPr>
      </w:pPr>
      <w:r w:rsidRPr="0031237E">
        <w:rPr>
          <w:rFonts w:ascii="Book Antiqua" w:hAnsi="Book Antiqua"/>
          <w:sz w:val="20"/>
          <w:szCs w:val="20"/>
        </w:rPr>
        <w:t xml:space="preserve">For purposes of determining Disability, the Injury must occur and Disability must begin while the Employee is a participant of this </w:t>
      </w:r>
      <w:r w:rsidR="001A6A62">
        <w:rPr>
          <w:rFonts w:ascii="Book Antiqua" w:hAnsi="Book Antiqua"/>
          <w:sz w:val="20"/>
          <w:szCs w:val="20"/>
        </w:rPr>
        <w:t>P</w:t>
      </w:r>
      <w:r w:rsidRPr="0031237E">
        <w:rPr>
          <w:rFonts w:ascii="Book Antiqua" w:hAnsi="Book Antiqua"/>
          <w:sz w:val="20"/>
          <w:szCs w:val="20"/>
        </w:rPr>
        <w:t xml:space="preserve">lan. </w:t>
      </w:r>
    </w:p>
    <w:p w:rsidRPr="0031237E" w:rsidR="005D62D0" w:rsidP="00CA08BF" w:rsidRDefault="005D62D0" w14:paraId="0E4E4A9A" w14:textId="77777777">
      <w:pPr>
        <w:spacing w:after="0" w:line="240" w:lineRule="auto"/>
        <w:rPr>
          <w:rFonts w:ascii="Book Antiqua" w:hAnsi="Book Antiqua"/>
          <w:sz w:val="20"/>
          <w:szCs w:val="20"/>
        </w:rPr>
      </w:pPr>
      <w:r w:rsidRPr="0031237E">
        <w:rPr>
          <w:rFonts w:ascii="Book Antiqua" w:hAnsi="Book Antiqua"/>
          <w:sz w:val="20"/>
          <w:szCs w:val="20"/>
        </w:rPr>
        <w:t xml:space="preserve"> </w:t>
      </w:r>
    </w:p>
    <w:p w:rsidRPr="0031237E" w:rsidR="005D62D0" w:rsidP="00CA08BF" w:rsidRDefault="005D62D0" w14:paraId="07278A3C" w14:textId="6C8143A8">
      <w:pPr>
        <w:spacing w:after="0" w:line="240" w:lineRule="auto"/>
        <w:ind w:left="-4"/>
        <w:rPr>
          <w:rFonts w:ascii="Book Antiqua" w:hAnsi="Book Antiqua"/>
          <w:sz w:val="20"/>
          <w:szCs w:val="20"/>
        </w:rPr>
      </w:pPr>
      <w:r w:rsidRPr="0031237E">
        <w:rPr>
          <w:rFonts w:ascii="Book Antiqua" w:hAnsi="Book Antiqua"/>
          <w:sz w:val="20"/>
          <w:szCs w:val="20"/>
        </w:rPr>
        <w:t xml:space="preserve">The Weekly Benefit will not:  </w:t>
      </w:r>
    </w:p>
    <w:p w:rsidRPr="0031237E" w:rsidR="005D62D0" w:rsidP="00CA08BF" w:rsidRDefault="005D62D0" w14:paraId="12EED347" w14:textId="77777777">
      <w:pPr>
        <w:numPr>
          <w:ilvl w:val="0"/>
          <w:numId w:val="17"/>
        </w:numPr>
        <w:spacing w:after="0" w:line="240" w:lineRule="auto"/>
        <w:ind w:left="720" w:hanging="360"/>
        <w:jc w:val="both"/>
        <w:rPr>
          <w:rFonts w:ascii="Book Antiqua" w:hAnsi="Book Antiqua"/>
          <w:sz w:val="20"/>
          <w:szCs w:val="20"/>
        </w:rPr>
      </w:pPr>
      <w:r w:rsidRPr="0031237E">
        <w:rPr>
          <w:rFonts w:ascii="Book Antiqua" w:hAnsi="Book Antiqua"/>
          <w:sz w:val="20"/>
          <w:szCs w:val="20"/>
        </w:rPr>
        <w:t xml:space="preserve">exceed the Employee's Amount of Benefits; or </w:t>
      </w:r>
    </w:p>
    <w:p w:rsidRPr="00CC2456" w:rsidR="005D62D0" w:rsidP="00812336" w:rsidRDefault="005D62D0" w14:paraId="048D1CD7" w14:textId="29D109C9">
      <w:pPr>
        <w:pStyle w:val="ListParagraph"/>
        <w:numPr>
          <w:ilvl w:val="0"/>
          <w:numId w:val="17"/>
        </w:numPr>
        <w:spacing w:after="0" w:line="240" w:lineRule="auto"/>
        <w:rPr>
          <w:rFonts w:ascii="Book Antiqua" w:hAnsi="Book Antiqua"/>
          <w:sz w:val="20"/>
          <w:szCs w:val="20"/>
        </w:rPr>
      </w:pPr>
      <w:r w:rsidRPr="00CC2456">
        <w:rPr>
          <w:rFonts w:ascii="Book Antiqua" w:hAnsi="Book Antiqua"/>
          <w:sz w:val="20"/>
          <w:szCs w:val="20"/>
        </w:rPr>
        <w:t>be paid for longer than the Maximum Benefit Period</w:t>
      </w:r>
      <w:r w:rsidRPr="00CC2456" w:rsidR="00B26C59">
        <w:rPr>
          <w:rFonts w:ascii="Book Antiqua" w:hAnsi="Book Antiqua"/>
          <w:sz w:val="20"/>
          <w:szCs w:val="20"/>
        </w:rPr>
        <w:t xml:space="preserve">. </w:t>
      </w:r>
    </w:p>
    <w:p w:rsidRPr="0031237E" w:rsidR="005D62D0" w:rsidP="00CA08BF" w:rsidRDefault="005D62D0" w14:paraId="34980C0B" w14:textId="77777777">
      <w:pPr>
        <w:spacing w:after="0" w:line="240" w:lineRule="auto"/>
        <w:rPr>
          <w:rFonts w:ascii="Book Antiqua" w:hAnsi="Book Antiqua"/>
          <w:sz w:val="20"/>
          <w:szCs w:val="20"/>
        </w:rPr>
      </w:pPr>
      <w:r w:rsidRPr="0031237E">
        <w:rPr>
          <w:rFonts w:ascii="Book Antiqua" w:hAnsi="Book Antiqua"/>
          <w:sz w:val="20"/>
          <w:szCs w:val="20"/>
        </w:rPr>
        <w:lastRenderedPageBreak/>
        <w:t xml:space="preserve"> </w:t>
      </w:r>
    </w:p>
    <w:p w:rsidRPr="0031237E" w:rsidR="005D62D0" w:rsidP="00CA08BF" w:rsidRDefault="005D62D0" w14:paraId="4812D4B7" w14:textId="77777777">
      <w:pPr>
        <w:spacing w:after="0" w:line="240" w:lineRule="auto"/>
        <w:ind w:left="-4"/>
        <w:rPr>
          <w:rFonts w:ascii="Book Antiqua" w:hAnsi="Book Antiqua"/>
          <w:sz w:val="20"/>
          <w:szCs w:val="20"/>
        </w:rPr>
      </w:pPr>
      <w:r w:rsidRPr="0031237E">
        <w:rPr>
          <w:rFonts w:ascii="Book Antiqua" w:hAnsi="Book Antiqua"/>
          <w:sz w:val="20"/>
          <w:szCs w:val="20"/>
        </w:rPr>
        <w:t xml:space="preserve">The Amount of Benefits and the Maximum Benefit Period are shown in the Plan Specifications. </w:t>
      </w:r>
    </w:p>
    <w:p w:rsidR="00CA08BF" w:rsidP="00CA08BF" w:rsidRDefault="00CA08BF" w14:paraId="243D6086" w14:textId="77777777">
      <w:pPr>
        <w:pStyle w:val="BodyText"/>
        <w:spacing w:after="0" w:line="240" w:lineRule="auto"/>
        <w:rPr>
          <w:rFonts w:ascii="Book Antiqua" w:hAnsi="Book Antiqua"/>
          <w:b/>
          <w:sz w:val="20"/>
          <w:szCs w:val="20"/>
        </w:rPr>
      </w:pPr>
    </w:p>
    <w:p w:rsidRPr="00E76851" w:rsidR="00C015BB" w:rsidP="00CA08BF" w:rsidRDefault="009204D1" w14:paraId="4DE08988" w14:textId="7E267402">
      <w:pPr>
        <w:pStyle w:val="BodyText"/>
        <w:spacing w:after="0" w:line="240" w:lineRule="auto"/>
        <w:rPr>
          <w:rFonts w:ascii="Book Antiqua" w:hAnsi="Book Antiqua"/>
          <w:sz w:val="20"/>
          <w:szCs w:val="20"/>
        </w:rPr>
      </w:pPr>
      <w:r w:rsidRPr="00E76851">
        <w:rPr>
          <w:rFonts w:ascii="Book Antiqua" w:hAnsi="Book Antiqua"/>
          <w:b/>
          <w:sz w:val="20"/>
          <w:szCs w:val="20"/>
        </w:rPr>
        <w:t>Amount of Disability Weekly Benefit</w:t>
      </w:r>
    </w:p>
    <w:p w:rsidR="001C0793" w:rsidP="00CA08BF" w:rsidRDefault="001C0793" w14:paraId="07C510F5" w14:textId="77777777">
      <w:pPr>
        <w:pStyle w:val="BodyText"/>
        <w:spacing w:after="0" w:line="240" w:lineRule="auto"/>
        <w:rPr>
          <w:rFonts w:ascii="Book Antiqua" w:hAnsi="Book Antiqua"/>
          <w:sz w:val="20"/>
          <w:szCs w:val="20"/>
        </w:rPr>
      </w:pPr>
      <w:r>
        <w:rPr>
          <w:rFonts w:ascii="Book Antiqua" w:hAnsi="Book Antiqua"/>
          <w:sz w:val="20"/>
          <w:szCs w:val="20"/>
        </w:rPr>
        <w:t>To figure the amount of Weekly Benefit:</w:t>
      </w:r>
    </w:p>
    <w:p w:rsidR="001C0793" w:rsidP="001C0793" w:rsidRDefault="001C0793" w14:paraId="4CCC4428" w14:textId="75CCFB07">
      <w:pPr>
        <w:pStyle w:val="BodyText"/>
        <w:numPr>
          <w:ilvl w:val="0"/>
          <w:numId w:val="31"/>
        </w:numPr>
        <w:spacing w:after="0" w:line="240" w:lineRule="auto"/>
        <w:rPr>
          <w:rFonts w:ascii="Book Antiqua" w:hAnsi="Book Antiqua"/>
          <w:sz w:val="20"/>
          <w:szCs w:val="20"/>
        </w:rPr>
      </w:pPr>
      <w:r>
        <w:rPr>
          <w:rFonts w:ascii="Book Antiqua" w:hAnsi="Book Antiqua"/>
          <w:sz w:val="20"/>
          <w:szCs w:val="20"/>
        </w:rPr>
        <w:t xml:space="preserve">Take the lesser of: (i) the Employee’s </w:t>
      </w:r>
      <w:r w:rsidRPr="00E76851" w:rsidR="009204D1">
        <w:rPr>
          <w:rFonts w:ascii="Book Antiqua" w:hAnsi="Book Antiqua"/>
          <w:sz w:val="20"/>
          <w:szCs w:val="20"/>
        </w:rPr>
        <w:t>Basic Weekly Earnings multiplied by the benefit percentage in the Plan Specifications; or (ii) the Maximum Weekly Benefit</w:t>
      </w:r>
      <w:r>
        <w:rPr>
          <w:rFonts w:ascii="Book Antiqua" w:hAnsi="Book Antiqua"/>
          <w:sz w:val="20"/>
          <w:szCs w:val="20"/>
        </w:rPr>
        <w:t xml:space="preserve"> shown in the Plan Specifications; and then</w:t>
      </w:r>
    </w:p>
    <w:p w:rsidRPr="00E76851" w:rsidR="00C015BB" w:rsidP="0067688D" w:rsidRDefault="001C0793" w14:paraId="3A090FFC" w14:textId="4B157100">
      <w:pPr>
        <w:pStyle w:val="BodyText"/>
        <w:numPr>
          <w:ilvl w:val="0"/>
          <w:numId w:val="31"/>
        </w:numPr>
        <w:spacing w:after="0" w:line="240" w:lineRule="auto"/>
        <w:rPr>
          <w:rFonts w:ascii="Book Antiqua" w:hAnsi="Book Antiqua"/>
          <w:sz w:val="20"/>
          <w:szCs w:val="20"/>
        </w:rPr>
      </w:pPr>
      <w:r>
        <w:rPr>
          <w:rFonts w:ascii="Book Antiqua" w:hAnsi="Book Antiqua"/>
          <w:sz w:val="20"/>
          <w:szCs w:val="20"/>
        </w:rPr>
        <w:t xml:space="preserve">Deduct </w:t>
      </w:r>
      <w:r w:rsidRPr="00E76851" w:rsidR="009204D1">
        <w:rPr>
          <w:rFonts w:ascii="Book Antiqua" w:hAnsi="Book Antiqua"/>
          <w:sz w:val="20"/>
          <w:szCs w:val="20"/>
        </w:rPr>
        <w:t>Other Income Benefits and Other Income Earnings</w:t>
      </w:r>
      <w:r>
        <w:rPr>
          <w:rFonts w:ascii="Book Antiqua" w:hAnsi="Book Antiqua"/>
          <w:sz w:val="20"/>
          <w:szCs w:val="20"/>
        </w:rPr>
        <w:t xml:space="preserve"> (shown in the Other Income Benefits and Other Income Earnings provision of this </w:t>
      </w:r>
      <w:r w:rsidR="00CC2456">
        <w:rPr>
          <w:rFonts w:ascii="Book Antiqua" w:hAnsi="Book Antiqua"/>
          <w:sz w:val="20"/>
          <w:szCs w:val="20"/>
        </w:rPr>
        <w:t>P</w:t>
      </w:r>
      <w:r>
        <w:rPr>
          <w:rFonts w:ascii="Book Antiqua" w:hAnsi="Book Antiqua"/>
          <w:sz w:val="20"/>
          <w:szCs w:val="20"/>
        </w:rPr>
        <w:t>lan), from this amount.</w:t>
      </w:r>
    </w:p>
    <w:p w:rsidR="00CA08BF" w:rsidP="00CA08BF" w:rsidRDefault="00CA08BF" w14:paraId="276AF4C5" w14:textId="77777777">
      <w:pPr>
        <w:pStyle w:val="BodyText"/>
        <w:spacing w:after="0" w:line="240" w:lineRule="auto"/>
        <w:rPr>
          <w:rFonts w:ascii="Book Antiqua" w:hAnsi="Book Antiqua"/>
          <w:b/>
          <w:sz w:val="20"/>
          <w:szCs w:val="20"/>
        </w:rPr>
      </w:pPr>
    </w:p>
    <w:p w:rsidRPr="00E76851" w:rsidR="00C015BB" w:rsidP="00CA08BF" w:rsidRDefault="009204D1" w14:paraId="08B6FE68" w14:textId="2A7A0DAA">
      <w:pPr>
        <w:pStyle w:val="BodyText"/>
        <w:keepNext/>
        <w:spacing w:after="0" w:line="240" w:lineRule="auto"/>
        <w:rPr>
          <w:rFonts w:ascii="Book Antiqua" w:hAnsi="Book Antiqua"/>
          <w:sz w:val="20"/>
          <w:szCs w:val="20"/>
        </w:rPr>
      </w:pPr>
      <w:r w:rsidRPr="00E76851">
        <w:rPr>
          <w:rFonts w:ascii="Book Antiqua" w:hAnsi="Book Antiqua"/>
          <w:b/>
          <w:sz w:val="20"/>
          <w:szCs w:val="20"/>
        </w:rPr>
        <w:t>Partial Disability</w:t>
      </w:r>
    </w:p>
    <w:p w:rsidRPr="002B5849" w:rsidR="00875542" w:rsidP="00CA08BF" w:rsidRDefault="00875542" w14:paraId="21896B17" w14:textId="7ED6A036">
      <w:pPr>
        <w:spacing w:after="0" w:line="240" w:lineRule="auto"/>
        <w:ind w:left="-4"/>
        <w:rPr>
          <w:rFonts w:ascii="Book Antiqua" w:hAnsi="Book Antiqua"/>
          <w:sz w:val="20"/>
          <w:szCs w:val="20"/>
        </w:rPr>
      </w:pPr>
      <w:r w:rsidRPr="002B5849">
        <w:rPr>
          <w:rFonts w:ascii="Book Antiqua" w:hAnsi="Book Antiqua"/>
          <w:sz w:val="20"/>
          <w:szCs w:val="20"/>
        </w:rPr>
        <w:t xml:space="preserve">When the Plan receives Proof that </w:t>
      </w:r>
      <w:r w:rsidRPr="002B5849" w:rsidR="00BE72FD">
        <w:rPr>
          <w:rFonts w:ascii="Book Antiqua" w:hAnsi="Book Antiqua"/>
          <w:sz w:val="20"/>
          <w:szCs w:val="20"/>
        </w:rPr>
        <w:t>an</w:t>
      </w:r>
      <w:r w:rsidRPr="002B5849">
        <w:rPr>
          <w:rFonts w:ascii="Book Antiqua" w:hAnsi="Book Antiqua"/>
          <w:sz w:val="20"/>
          <w:szCs w:val="20"/>
        </w:rPr>
        <w:t xml:space="preserve"> Employee is Partially Disabled and has experienced a loss of earnings due to Injury or Sickness and requires the Regular Attendance of a Physician, he may be eligible to receive a Weekly Benefit, subject to any other provisions of this </w:t>
      </w:r>
      <w:r w:rsidR="001A6A62">
        <w:rPr>
          <w:rFonts w:ascii="Book Antiqua" w:hAnsi="Book Antiqua"/>
          <w:sz w:val="20"/>
          <w:szCs w:val="20"/>
        </w:rPr>
        <w:t>P</w:t>
      </w:r>
      <w:r w:rsidRPr="002B5849">
        <w:rPr>
          <w:rFonts w:ascii="Book Antiqua" w:hAnsi="Book Antiqua"/>
          <w:sz w:val="20"/>
          <w:szCs w:val="20"/>
        </w:rPr>
        <w:t xml:space="preserve">lan.  To be eligible to receive Partial Disability benefits, the Employee may be employed in his Own Job or another </w:t>
      </w:r>
      <w:r w:rsidR="001C0793">
        <w:rPr>
          <w:rFonts w:ascii="Book Antiqua" w:hAnsi="Book Antiqua"/>
          <w:sz w:val="20"/>
          <w:szCs w:val="20"/>
        </w:rPr>
        <w:t>J</w:t>
      </w:r>
      <w:r w:rsidRPr="002B5849">
        <w:rPr>
          <w:rFonts w:ascii="Book Antiqua" w:hAnsi="Book Antiqua"/>
          <w:sz w:val="20"/>
          <w:szCs w:val="20"/>
        </w:rPr>
        <w:t xml:space="preserve">ob, must satisfy the Elimination Period, and must be earning between 20% and 80% of his Basic Weekly Earnings. </w:t>
      </w:r>
    </w:p>
    <w:p w:rsidRPr="002B5849" w:rsidR="00875542" w:rsidP="00CA08BF" w:rsidRDefault="00875542" w14:paraId="2FDE0FB2" w14:textId="77777777">
      <w:pPr>
        <w:spacing w:after="0" w:line="240" w:lineRule="auto"/>
        <w:rPr>
          <w:rFonts w:ascii="Book Antiqua" w:hAnsi="Book Antiqua"/>
          <w:sz w:val="20"/>
          <w:szCs w:val="20"/>
        </w:rPr>
      </w:pPr>
      <w:r w:rsidRPr="002B5849">
        <w:rPr>
          <w:rFonts w:ascii="Book Antiqua" w:hAnsi="Book Antiqua"/>
          <w:sz w:val="20"/>
          <w:szCs w:val="20"/>
        </w:rPr>
        <w:t xml:space="preserve"> </w:t>
      </w:r>
    </w:p>
    <w:p w:rsidRPr="002B5849" w:rsidR="00875542" w:rsidP="00CA08BF" w:rsidRDefault="00875542" w14:paraId="0E849343" w14:textId="319E4B97">
      <w:pPr>
        <w:spacing w:after="0" w:line="240" w:lineRule="auto"/>
        <w:ind w:left="-4"/>
        <w:rPr>
          <w:rFonts w:ascii="Book Antiqua" w:hAnsi="Book Antiqua"/>
          <w:sz w:val="20"/>
          <w:szCs w:val="20"/>
        </w:rPr>
      </w:pPr>
      <w:r w:rsidRPr="002B5849">
        <w:rPr>
          <w:rFonts w:ascii="Book Antiqua" w:hAnsi="Book Antiqua"/>
          <w:sz w:val="20"/>
          <w:szCs w:val="20"/>
        </w:rPr>
        <w:t xml:space="preserve">A Weekly Benefit will be paid for the period of Partial Disability if the Employee gives the Plan Proof of continued:  </w:t>
      </w:r>
    </w:p>
    <w:p w:rsidRPr="002B5849" w:rsidR="00875542" w:rsidP="00CA08BF" w:rsidRDefault="00875542" w14:paraId="0F122951" w14:textId="77777777">
      <w:pPr>
        <w:numPr>
          <w:ilvl w:val="0"/>
          <w:numId w:val="18"/>
        </w:numPr>
        <w:spacing w:after="0" w:line="240" w:lineRule="auto"/>
        <w:ind w:left="720" w:hanging="360"/>
        <w:jc w:val="both"/>
        <w:rPr>
          <w:rFonts w:ascii="Book Antiqua" w:hAnsi="Book Antiqua"/>
          <w:sz w:val="20"/>
          <w:szCs w:val="20"/>
        </w:rPr>
      </w:pPr>
      <w:r w:rsidRPr="002B5849">
        <w:rPr>
          <w:rFonts w:ascii="Book Antiqua" w:hAnsi="Book Antiqua"/>
          <w:sz w:val="20"/>
          <w:szCs w:val="20"/>
        </w:rPr>
        <w:t xml:space="preserve">Partial Disability;  </w:t>
      </w:r>
    </w:p>
    <w:p w:rsidRPr="00812336" w:rsidR="00875542" w:rsidP="00812336" w:rsidRDefault="00875542" w14:paraId="75B19369" w14:textId="77777777">
      <w:pPr>
        <w:pStyle w:val="ListParagraph"/>
        <w:numPr>
          <w:ilvl w:val="0"/>
          <w:numId w:val="18"/>
        </w:numPr>
        <w:rPr>
          <w:rFonts w:ascii="Book Antiqua" w:hAnsi="Book Antiqua"/>
          <w:sz w:val="20"/>
          <w:szCs w:val="20"/>
        </w:rPr>
      </w:pPr>
      <w:r w:rsidRPr="00812336">
        <w:rPr>
          <w:rFonts w:ascii="Book Antiqua" w:hAnsi="Book Antiqua"/>
          <w:sz w:val="20"/>
          <w:szCs w:val="20"/>
        </w:rPr>
        <w:t xml:space="preserve">Regular Attendance of a Physician; and </w:t>
      </w:r>
    </w:p>
    <w:p w:rsidRPr="00812336" w:rsidR="00875542" w:rsidP="00812336" w:rsidRDefault="00875542" w14:paraId="6346EE77" w14:textId="77777777">
      <w:pPr>
        <w:pStyle w:val="ListParagraph"/>
        <w:numPr>
          <w:ilvl w:val="0"/>
          <w:numId w:val="18"/>
        </w:numPr>
        <w:rPr>
          <w:rFonts w:ascii="Book Antiqua" w:hAnsi="Book Antiqua"/>
          <w:sz w:val="20"/>
          <w:szCs w:val="20"/>
        </w:rPr>
      </w:pPr>
      <w:r w:rsidRPr="00812336">
        <w:rPr>
          <w:rFonts w:ascii="Book Antiqua" w:hAnsi="Book Antiqua"/>
          <w:sz w:val="20"/>
          <w:szCs w:val="20"/>
        </w:rPr>
        <w:t xml:space="preserve">Appropriate Available Treatment. </w:t>
      </w:r>
    </w:p>
    <w:p w:rsidRPr="002B5849" w:rsidR="00875542" w:rsidP="00812336" w:rsidRDefault="00875542" w14:paraId="67F479EC" w14:textId="3B67BE1A">
      <w:pPr>
        <w:spacing w:after="0" w:line="240" w:lineRule="auto"/>
        <w:rPr>
          <w:rFonts w:ascii="Book Antiqua" w:hAnsi="Book Antiqua"/>
          <w:sz w:val="20"/>
          <w:szCs w:val="20"/>
        </w:rPr>
      </w:pPr>
      <w:r w:rsidRPr="002B5849">
        <w:rPr>
          <w:rFonts w:ascii="Book Antiqua" w:hAnsi="Book Antiqua"/>
          <w:sz w:val="20"/>
          <w:szCs w:val="20"/>
        </w:rPr>
        <w:t>The Proof must be given upon the Plan’s request and at the Employee's expense</w:t>
      </w:r>
      <w:r w:rsidRPr="002B5849" w:rsidR="00B26C59">
        <w:rPr>
          <w:rFonts w:ascii="Book Antiqua" w:hAnsi="Book Antiqua"/>
          <w:sz w:val="20"/>
          <w:szCs w:val="20"/>
        </w:rPr>
        <w:t xml:space="preserve">. </w:t>
      </w:r>
      <w:r w:rsidRPr="002B5849">
        <w:rPr>
          <w:rFonts w:ascii="Book Antiqua" w:hAnsi="Book Antiqua"/>
          <w:sz w:val="20"/>
          <w:szCs w:val="20"/>
        </w:rPr>
        <w:t xml:space="preserve">In determining whether the Employee is Partially Disabled, the Plan will not consider employment factors including, but not limited to, interpersonal conflict in the workplace, recession, job obsolescence, </w:t>
      </w:r>
      <w:r w:rsidRPr="002B5849" w:rsidR="00371D45">
        <w:rPr>
          <w:rFonts w:ascii="Book Antiqua" w:hAnsi="Book Antiqua"/>
          <w:sz w:val="20"/>
          <w:szCs w:val="20"/>
        </w:rPr>
        <w:t>pay cuts</w:t>
      </w:r>
      <w:r w:rsidRPr="002B5849">
        <w:rPr>
          <w:rFonts w:ascii="Book Antiqua" w:hAnsi="Book Antiqua"/>
          <w:sz w:val="20"/>
          <w:szCs w:val="20"/>
        </w:rPr>
        <w:t xml:space="preserve">, job sharing and loss of a professional or occupational license or certification. </w:t>
      </w:r>
    </w:p>
    <w:p w:rsidR="00820B1C" w:rsidP="00CA08BF" w:rsidRDefault="00820B1C" w14:paraId="5AC37FB9" w14:textId="77777777">
      <w:pPr>
        <w:spacing w:after="0" w:line="240" w:lineRule="auto"/>
        <w:rPr>
          <w:rFonts w:ascii="Book Antiqua" w:hAnsi="Book Antiqua"/>
          <w:sz w:val="20"/>
          <w:szCs w:val="20"/>
        </w:rPr>
      </w:pPr>
    </w:p>
    <w:p w:rsidR="0074362F" w:rsidP="00CA08BF" w:rsidRDefault="00875542" w14:paraId="12A757AD" w14:textId="475CDCD7">
      <w:pPr>
        <w:spacing w:after="0" w:line="240" w:lineRule="auto"/>
        <w:rPr>
          <w:rFonts w:ascii="Book Antiqua" w:hAnsi="Book Antiqua"/>
          <w:sz w:val="20"/>
          <w:szCs w:val="20"/>
        </w:rPr>
      </w:pPr>
      <w:r w:rsidRPr="002B5849">
        <w:rPr>
          <w:rFonts w:ascii="Book Antiqua" w:hAnsi="Book Antiqua"/>
          <w:sz w:val="20"/>
          <w:szCs w:val="20"/>
        </w:rPr>
        <w:t xml:space="preserve">For purposes of determining Partial Disability, the Injury must </w:t>
      </w:r>
      <w:r w:rsidRPr="002B5849" w:rsidR="006E46C9">
        <w:rPr>
          <w:rFonts w:ascii="Book Antiqua" w:hAnsi="Book Antiqua"/>
          <w:sz w:val="20"/>
          <w:szCs w:val="20"/>
        </w:rPr>
        <w:t>occur,</w:t>
      </w:r>
      <w:r w:rsidRPr="002B5849">
        <w:rPr>
          <w:rFonts w:ascii="Book Antiqua" w:hAnsi="Book Antiqua"/>
          <w:sz w:val="20"/>
          <w:szCs w:val="20"/>
        </w:rPr>
        <w:t xml:space="preserve"> and Partial Disability must begin while the Employee is a participant of this </w:t>
      </w:r>
      <w:r w:rsidR="001A6A62">
        <w:rPr>
          <w:rFonts w:ascii="Book Antiqua" w:hAnsi="Book Antiqua"/>
          <w:sz w:val="20"/>
          <w:szCs w:val="20"/>
        </w:rPr>
        <w:t>P</w:t>
      </w:r>
      <w:r w:rsidRPr="002B5849">
        <w:rPr>
          <w:rFonts w:ascii="Book Antiqua" w:hAnsi="Book Antiqua"/>
          <w:sz w:val="20"/>
          <w:szCs w:val="20"/>
        </w:rPr>
        <w:t>lan.</w:t>
      </w:r>
    </w:p>
    <w:p w:rsidRPr="002B5849" w:rsidR="00D566DA" w:rsidP="00CA08BF" w:rsidRDefault="00D566DA" w14:paraId="7BA281D9" w14:textId="77777777">
      <w:pPr>
        <w:spacing w:after="0" w:line="240" w:lineRule="auto"/>
        <w:rPr>
          <w:rFonts w:ascii="Book Antiqua" w:hAnsi="Book Antiqua"/>
          <w:sz w:val="20"/>
          <w:szCs w:val="20"/>
        </w:rPr>
      </w:pPr>
    </w:p>
    <w:p w:rsidRPr="00E76851" w:rsidR="00C015BB" w:rsidP="00CA08BF" w:rsidRDefault="009204D1" w14:paraId="1B833BD9" w14:textId="38DB4CDB">
      <w:pPr>
        <w:pStyle w:val="BodyText"/>
        <w:spacing w:after="0" w:line="240" w:lineRule="auto"/>
        <w:rPr>
          <w:rFonts w:ascii="Book Antiqua" w:hAnsi="Book Antiqua"/>
          <w:sz w:val="20"/>
          <w:szCs w:val="20"/>
        </w:rPr>
      </w:pPr>
      <w:r w:rsidRPr="00E76851">
        <w:rPr>
          <w:rFonts w:ascii="Book Antiqua" w:hAnsi="Book Antiqua"/>
          <w:b/>
          <w:sz w:val="20"/>
          <w:szCs w:val="20"/>
        </w:rPr>
        <w:t>Work Incentive Calculation</w:t>
      </w:r>
    </w:p>
    <w:p w:rsidR="001C0793" w:rsidP="00CA08BF" w:rsidRDefault="009204D1" w14:paraId="2788F0E5" w14:textId="5090F1CE">
      <w:pPr>
        <w:pStyle w:val="BodyText"/>
        <w:spacing w:after="0" w:line="240" w:lineRule="auto"/>
        <w:rPr>
          <w:rFonts w:ascii="Book Antiqua" w:hAnsi="Book Antiqua"/>
          <w:sz w:val="20"/>
          <w:szCs w:val="20"/>
        </w:rPr>
      </w:pPr>
      <w:r w:rsidRPr="00E76851">
        <w:rPr>
          <w:rFonts w:ascii="Book Antiqua" w:hAnsi="Book Antiqua"/>
          <w:sz w:val="20"/>
          <w:szCs w:val="20"/>
        </w:rPr>
        <w:t xml:space="preserve">The work incentive benefit </w:t>
      </w:r>
      <w:r w:rsidR="001C0793">
        <w:rPr>
          <w:rFonts w:ascii="Book Antiqua" w:hAnsi="Book Antiqua"/>
          <w:sz w:val="20"/>
          <w:szCs w:val="20"/>
        </w:rPr>
        <w:t xml:space="preserve">will be an amount equal to the Employee’s </w:t>
      </w:r>
      <w:r w:rsidRPr="00E76851">
        <w:rPr>
          <w:rFonts w:ascii="Book Antiqua" w:hAnsi="Book Antiqua"/>
          <w:sz w:val="20"/>
          <w:szCs w:val="20"/>
        </w:rPr>
        <w:t>Basic Weekly Earnings multiplied by the benefit percentage shown in the Plan Specifications, without reductions from earnings.</w:t>
      </w:r>
    </w:p>
    <w:p w:rsidR="001C0793" w:rsidP="00CA08BF" w:rsidRDefault="001C0793" w14:paraId="5CE1AF60" w14:textId="77777777">
      <w:pPr>
        <w:pStyle w:val="BodyText"/>
        <w:spacing w:after="0" w:line="240" w:lineRule="auto"/>
        <w:rPr>
          <w:rFonts w:ascii="Book Antiqua" w:hAnsi="Book Antiqua"/>
          <w:sz w:val="20"/>
          <w:szCs w:val="20"/>
        </w:rPr>
      </w:pPr>
    </w:p>
    <w:p w:rsidRPr="00E76851" w:rsidR="00C015BB" w:rsidP="00CA08BF" w:rsidRDefault="001C0793" w14:paraId="149BB4F3" w14:textId="109CF767">
      <w:pPr>
        <w:pStyle w:val="BodyText"/>
        <w:spacing w:after="0" w:line="240" w:lineRule="auto"/>
        <w:rPr>
          <w:rFonts w:ascii="Book Antiqua" w:hAnsi="Book Antiqua"/>
          <w:sz w:val="20"/>
          <w:szCs w:val="20"/>
        </w:rPr>
      </w:pPr>
      <w:r>
        <w:rPr>
          <w:rFonts w:ascii="Book Antiqua" w:hAnsi="Book Antiqua"/>
          <w:sz w:val="20"/>
          <w:szCs w:val="20"/>
        </w:rPr>
        <w:t xml:space="preserve">The work incentive benefit will only be reduced if the </w:t>
      </w:r>
      <w:r w:rsidRPr="00E76851" w:rsidR="009204D1">
        <w:rPr>
          <w:rFonts w:ascii="Book Antiqua" w:hAnsi="Book Antiqua"/>
          <w:sz w:val="20"/>
          <w:szCs w:val="20"/>
        </w:rPr>
        <w:t xml:space="preserve">Weekly Benefit payable plus any earnings exceed 100% of </w:t>
      </w:r>
      <w:r>
        <w:rPr>
          <w:rFonts w:ascii="Book Antiqua" w:hAnsi="Book Antiqua"/>
          <w:sz w:val="20"/>
          <w:szCs w:val="20"/>
        </w:rPr>
        <w:t xml:space="preserve">the Employee’s </w:t>
      </w:r>
      <w:r w:rsidRPr="00E76851" w:rsidR="009204D1">
        <w:rPr>
          <w:rFonts w:ascii="Book Antiqua" w:hAnsi="Book Antiqua"/>
          <w:sz w:val="20"/>
          <w:szCs w:val="20"/>
        </w:rPr>
        <w:t>Basic Weekly Earnings</w:t>
      </w:r>
      <w:r w:rsidR="00BF0B55">
        <w:rPr>
          <w:rFonts w:ascii="Book Antiqua" w:hAnsi="Book Antiqua"/>
          <w:sz w:val="20"/>
          <w:szCs w:val="20"/>
        </w:rPr>
        <w:t>. If the combined total is more</w:t>
      </w:r>
      <w:r w:rsidRPr="00E76851" w:rsidR="009204D1">
        <w:rPr>
          <w:rFonts w:ascii="Book Antiqua" w:hAnsi="Book Antiqua"/>
          <w:sz w:val="20"/>
          <w:szCs w:val="20"/>
        </w:rPr>
        <w:t xml:space="preserve">, the Weekly Benefit will be reduced by the excess </w:t>
      </w:r>
      <w:r w:rsidR="00BF0B55">
        <w:rPr>
          <w:rFonts w:ascii="Book Antiqua" w:hAnsi="Book Antiqua"/>
          <w:sz w:val="20"/>
          <w:szCs w:val="20"/>
        </w:rPr>
        <w:t xml:space="preserve">amount </w:t>
      </w:r>
      <w:r w:rsidRPr="00E76851" w:rsidR="009204D1">
        <w:rPr>
          <w:rFonts w:ascii="Book Antiqua" w:hAnsi="Book Antiqua"/>
          <w:sz w:val="20"/>
          <w:szCs w:val="20"/>
        </w:rPr>
        <w:t xml:space="preserve">so that the </w:t>
      </w:r>
      <w:r w:rsidR="00BF0B55">
        <w:rPr>
          <w:rFonts w:ascii="Book Antiqua" w:hAnsi="Book Antiqua"/>
          <w:sz w:val="20"/>
          <w:szCs w:val="20"/>
        </w:rPr>
        <w:t xml:space="preserve">Weekly Benefit plus the Employee’s earnings </w:t>
      </w:r>
      <w:r w:rsidRPr="00E76851" w:rsidR="009204D1">
        <w:rPr>
          <w:rFonts w:ascii="Book Antiqua" w:hAnsi="Book Antiqua"/>
          <w:sz w:val="20"/>
          <w:szCs w:val="20"/>
        </w:rPr>
        <w:t xml:space="preserve">does not exceed 100% of Basic Weekly Earnings. The Weekly Benefit payable will not </w:t>
      </w:r>
      <w:r w:rsidR="00BF0B55">
        <w:rPr>
          <w:rFonts w:ascii="Book Antiqua" w:hAnsi="Book Antiqua"/>
          <w:sz w:val="20"/>
          <w:szCs w:val="20"/>
        </w:rPr>
        <w:t xml:space="preserve">be more than </w:t>
      </w:r>
      <w:r w:rsidRPr="00E76851" w:rsidR="009204D1">
        <w:rPr>
          <w:rFonts w:ascii="Book Antiqua" w:hAnsi="Book Antiqua"/>
          <w:sz w:val="20"/>
          <w:szCs w:val="20"/>
        </w:rPr>
        <w:t>the Disability benefit otherwise payable.</w:t>
      </w:r>
    </w:p>
    <w:p w:rsidR="00CA08BF" w:rsidP="00CA08BF" w:rsidRDefault="00CA08BF" w14:paraId="1B8DAC3E" w14:textId="77777777">
      <w:pPr>
        <w:pStyle w:val="BodyText"/>
        <w:spacing w:after="0" w:line="240" w:lineRule="auto"/>
        <w:rPr>
          <w:rFonts w:ascii="Book Antiqua" w:hAnsi="Book Antiqua"/>
          <w:b/>
          <w:sz w:val="20"/>
          <w:szCs w:val="20"/>
        </w:rPr>
      </w:pPr>
    </w:p>
    <w:p w:rsidRPr="00E76851" w:rsidR="00C015BB" w:rsidP="00CA08BF" w:rsidRDefault="009204D1" w14:paraId="34797BD6" w14:textId="4E61DDFA">
      <w:pPr>
        <w:pStyle w:val="BodyText"/>
        <w:spacing w:after="0" w:line="240" w:lineRule="auto"/>
        <w:rPr>
          <w:rFonts w:ascii="Book Antiqua" w:hAnsi="Book Antiqua"/>
          <w:sz w:val="20"/>
          <w:szCs w:val="20"/>
        </w:rPr>
      </w:pPr>
      <w:r w:rsidRPr="00E76851">
        <w:rPr>
          <w:rFonts w:ascii="Book Antiqua" w:hAnsi="Book Antiqua"/>
          <w:b/>
          <w:sz w:val="20"/>
          <w:szCs w:val="20"/>
        </w:rPr>
        <w:t>Rehabilitation Incentive Benefit</w:t>
      </w:r>
    </w:p>
    <w:p w:rsidR="00BF0B55" w:rsidP="00CA08BF" w:rsidRDefault="009204D1" w14:paraId="0798BF4D" w14:textId="4E47990C">
      <w:pPr>
        <w:pStyle w:val="BodyText"/>
        <w:spacing w:after="0" w:line="240" w:lineRule="auto"/>
        <w:rPr>
          <w:rFonts w:ascii="Book Antiqua" w:hAnsi="Book Antiqua"/>
          <w:sz w:val="20"/>
          <w:szCs w:val="20"/>
        </w:rPr>
      </w:pPr>
      <w:r w:rsidRPr="00E76851">
        <w:rPr>
          <w:rFonts w:ascii="Book Antiqua" w:hAnsi="Book Antiqua"/>
          <w:sz w:val="20"/>
          <w:szCs w:val="20"/>
        </w:rPr>
        <w:t>An increased Weekly Benefit will be paid while an Employee is fully participating in a Rehabilitation Program</w:t>
      </w:r>
      <w:r w:rsidR="00BF0B55">
        <w:rPr>
          <w:rFonts w:ascii="Book Antiqua" w:hAnsi="Book Antiqua"/>
          <w:sz w:val="20"/>
          <w:szCs w:val="20"/>
        </w:rPr>
        <w:t xml:space="preserve">. The </w:t>
      </w:r>
      <w:r w:rsidR="001A6A62">
        <w:rPr>
          <w:rFonts w:ascii="Book Antiqua" w:hAnsi="Book Antiqua"/>
          <w:sz w:val="20"/>
          <w:szCs w:val="20"/>
        </w:rPr>
        <w:t>P</w:t>
      </w:r>
      <w:r w:rsidR="00BF0B55">
        <w:rPr>
          <w:rFonts w:ascii="Book Antiqua" w:hAnsi="Book Antiqua"/>
          <w:sz w:val="20"/>
          <w:szCs w:val="20"/>
        </w:rPr>
        <w:t xml:space="preserve">lan must first approve the Rehabilitation Program in writing before an Employee can be considered for this benefit. If the </w:t>
      </w:r>
      <w:r w:rsidR="001A6A62">
        <w:rPr>
          <w:rFonts w:ascii="Book Antiqua" w:hAnsi="Book Antiqua"/>
          <w:sz w:val="20"/>
          <w:szCs w:val="20"/>
        </w:rPr>
        <w:t>P</w:t>
      </w:r>
      <w:r w:rsidR="00BF0B55">
        <w:rPr>
          <w:rFonts w:ascii="Book Antiqua" w:hAnsi="Book Antiqua"/>
          <w:sz w:val="20"/>
          <w:szCs w:val="20"/>
        </w:rPr>
        <w:t xml:space="preserve">lan does not approve a Rehabilitation Program, the regular Disability benefit will be payable provided the Employee is Disabled under the terms of this </w:t>
      </w:r>
      <w:r w:rsidR="001A6A62">
        <w:rPr>
          <w:rFonts w:ascii="Book Antiqua" w:hAnsi="Book Antiqua"/>
          <w:sz w:val="20"/>
          <w:szCs w:val="20"/>
        </w:rPr>
        <w:t>P</w:t>
      </w:r>
      <w:r w:rsidR="00BF0B55">
        <w:rPr>
          <w:rFonts w:ascii="Book Antiqua" w:hAnsi="Book Antiqua"/>
          <w:sz w:val="20"/>
          <w:szCs w:val="20"/>
        </w:rPr>
        <w:t>lan. To be eligible for a Rehabilitation Incentive Benefit, the Employee must:</w:t>
      </w:r>
    </w:p>
    <w:p w:rsidR="00BF0B55" w:rsidP="00BF0B55" w:rsidRDefault="00BF0B55" w14:paraId="1994D7CB" w14:textId="7697D72F">
      <w:pPr>
        <w:pStyle w:val="BodyText"/>
        <w:numPr>
          <w:ilvl w:val="0"/>
          <w:numId w:val="32"/>
        </w:numPr>
        <w:spacing w:after="0" w:line="240" w:lineRule="auto"/>
        <w:rPr>
          <w:rFonts w:ascii="Book Antiqua" w:hAnsi="Book Antiqua"/>
          <w:sz w:val="20"/>
          <w:szCs w:val="20"/>
        </w:rPr>
      </w:pPr>
      <w:r>
        <w:rPr>
          <w:rFonts w:ascii="Book Antiqua" w:hAnsi="Book Antiqua"/>
          <w:sz w:val="20"/>
          <w:szCs w:val="20"/>
        </w:rPr>
        <w:t>be Disabled and receiving benefits under this Plan; and</w:t>
      </w:r>
    </w:p>
    <w:p w:rsidRPr="00BF0B55" w:rsidR="00CA08BF" w:rsidP="00BF0B55" w:rsidRDefault="00BF0B55" w14:paraId="6BA87432" w14:textId="4FD5C1F8">
      <w:pPr>
        <w:pStyle w:val="BodyText"/>
        <w:numPr>
          <w:ilvl w:val="0"/>
          <w:numId w:val="32"/>
        </w:numPr>
        <w:spacing w:after="0" w:line="240" w:lineRule="auto"/>
        <w:rPr>
          <w:rFonts w:ascii="Book Antiqua" w:hAnsi="Book Antiqua"/>
          <w:b/>
          <w:sz w:val="20"/>
          <w:szCs w:val="20"/>
        </w:rPr>
      </w:pPr>
      <w:r w:rsidRPr="00BF0B55">
        <w:rPr>
          <w:rFonts w:ascii="Book Antiqua" w:hAnsi="Book Antiqua"/>
          <w:sz w:val="20"/>
          <w:szCs w:val="20"/>
        </w:rPr>
        <w:t xml:space="preserve">be fully participating in a Rehabilitation Program approved by the Plan.  </w:t>
      </w:r>
      <w:r w:rsidRPr="00BF0B55" w:rsidR="009204D1">
        <w:rPr>
          <w:rFonts w:ascii="Book Antiqua" w:hAnsi="Book Antiqua"/>
          <w:sz w:val="20"/>
          <w:szCs w:val="20"/>
        </w:rPr>
        <w:t xml:space="preserve"> </w:t>
      </w:r>
    </w:p>
    <w:p w:rsidR="00BF0B55" w:rsidP="00CA08BF" w:rsidRDefault="00BF0B55" w14:paraId="0E94A868" w14:textId="77777777">
      <w:pPr>
        <w:pStyle w:val="BodyText"/>
        <w:spacing w:after="0" w:line="240" w:lineRule="auto"/>
        <w:rPr>
          <w:rFonts w:ascii="Book Antiqua" w:hAnsi="Book Antiqua"/>
          <w:b/>
          <w:sz w:val="20"/>
          <w:szCs w:val="20"/>
        </w:rPr>
      </w:pPr>
    </w:p>
    <w:p w:rsidRPr="00E76851" w:rsidR="00C015BB" w:rsidP="00BF0B55" w:rsidRDefault="009204D1" w14:paraId="4A4B3D0C" w14:textId="72890BC0">
      <w:pPr>
        <w:pStyle w:val="BodyText"/>
        <w:keepNext/>
        <w:spacing w:after="0" w:line="240" w:lineRule="auto"/>
        <w:rPr>
          <w:rFonts w:ascii="Book Antiqua" w:hAnsi="Book Antiqua"/>
          <w:sz w:val="20"/>
          <w:szCs w:val="20"/>
        </w:rPr>
      </w:pPr>
      <w:r w:rsidRPr="00E76851">
        <w:rPr>
          <w:rFonts w:ascii="Book Antiqua" w:hAnsi="Book Antiqua"/>
          <w:b/>
          <w:sz w:val="20"/>
          <w:szCs w:val="20"/>
        </w:rPr>
        <w:lastRenderedPageBreak/>
        <w:t>Increased Weekly Benefit</w:t>
      </w:r>
    </w:p>
    <w:p w:rsidRPr="00E76851" w:rsidR="00C015BB" w:rsidP="00CA08BF" w:rsidRDefault="009204D1" w14:paraId="4371CC5A" w14:textId="29DA6F34">
      <w:pPr>
        <w:pStyle w:val="BodyText"/>
        <w:spacing w:after="0" w:line="240" w:lineRule="auto"/>
        <w:rPr>
          <w:rFonts w:ascii="Book Antiqua" w:hAnsi="Book Antiqua"/>
          <w:sz w:val="20"/>
          <w:szCs w:val="20"/>
        </w:rPr>
      </w:pPr>
      <w:r w:rsidRPr="00E76851">
        <w:rPr>
          <w:rFonts w:ascii="Book Antiqua" w:hAnsi="Book Antiqua"/>
          <w:sz w:val="20"/>
          <w:szCs w:val="20"/>
        </w:rPr>
        <w:t xml:space="preserve">If </w:t>
      </w:r>
      <w:r w:rsidR="00BF0B55">
        <w:rPr>
          <w:rFonts w:ascii="Book Antiqua" w:hAnsi="Book Antiqua"/>
          <w:sz w:val="20"/>
          <w:szCs w:val="20"/>
        </w:rPr>
        <w:t>an Employee is eligible for a Rehabilitation Incentive Benefit</w:t>
      </w:r>
      <w:r w:rsidRPr="00E76851">
        <w:rPr>
          <w:rFonts w:ascii="Book Antiqua" w:hAnsi="Book Antiqua"/>
          <w:sz w:val="20"/>
          <w:szCs w:val="20"/>
        </w:rPr>
        <w:t xml:space="preserve">, the benefit percentage shown in the Plan Specifications will be increased </w:t>
      </w:r>
      <w:r w:rsidR="007C0080">
        <w:rPr>
          <w:rFonts w:ascii="Book Antiqua" w:hAnsi="Book Antiqua"/>
          <w:sz w:val="20"/>
          <w:szCs w:val="20"/>
        </w:rPr>
        <w:t>by 10</w:t>
      </w:r>
      <w:r w:rsidR="007B50A2">
        <w:rPr>
          <w:rFonts w:ascii="Book Antiqua" w:hAnsi="Book Antiqua"/>
          <w:sz w:val="20"/>
          <w:szCs w:val="20"/>
        </w:rPr>
        <w:t>%</w:t>
      </w:r>
      <w:r w:rsidR="00CC5A91">
        <w:rPr>
          <w:rFonts w:ascii="Book Antiqua" w:hAnsi="Book Antiqua"/>
          <w:sz w:val="20"/>
          <w:szCs w:val="20"/>
        </w:rPr>
        <w:t xml:space="preserve">. The increased benefit </w:t>
      </w:r>
      <w:r w:rsidR="00BF0B55">
        <w:rPr>
          <w:rFonts w:ascii="Book Antiqua" w:hAnsi="Book Antiqua"/>
          <w:sz w:val="20"/>
          <w:szCs w:val="20"/>
        </w:rPr>
        <w:t xml:space="preserve">will </w:t>
      </w:r>
      <w:r w:rsidR="006E46C9">
        <w:rPr>
          <w:rFonts w:ascii="Book Antiqua" w:hAnsi="Book Antiqua"/>
          <w:sz w:val="20"/>
          <w:szCs w:val="20"/>
        </w:rPr>
        <w:t>b</w:t>
      </w:r>
      <w:r w:rsidRPr="00E76851" w:rsidR="006E46C9">
        <w:rPr>
          <w:rFonts w:ascii="Book Antiqua" w:hAnsi="Book Antiqua"/>
          <w:sz w:val="20"/>
          <w:szCs w:val="20"/>
        </w:rPr>
        <w:t>egin</w:t>
      </w:r>
      <w:r w:rsidR="00CC5A91">
        <w:rPr>
          <w:rFonts w:ascii="Book Antiqua" w:hAnsi="Book Antiqua"/>
          <w:sz w:val="20"/>
          <w:szCs w:val="20"/>
        </w:rPr>
        <w:t xml:space="preserve"> on </w:t>
      </w:r>
      <w:r w:rsidRPr="00E76851">
        <w:rPr>
          <w:rFonts w:ascii="Book Antiqua" w:hAnsi="Book Antiqua"/>
          <w:sz w:val="20"/>
          <w:szCs w:val="20"/>
        </w:rPr>
        <w:t xml:space="preserve">the first day of the month after the Plan receives written Proof of </w:t>
      </w:r>
      <w:r w:rsidR="00BF0B55">
        <w:rPr>
          <w:rFonts w:ascii="Book Antiqua" w:hAnsi="Book Antiqua"/>
          <w:sz w:val="20"/>
          <w:szCs w:val="20"/>
        </w:rPr>
        <w:t xml:space="preserve">the Employee’s </w:t>
      </w:r>
      <w:r w:rsidRPr="00E76851">
        <w:rPr>
          <w:rFonts w:ascii="Book Antiqua" w:hAnsi="Book Antiqua"/>
          <w:sz w:val="20"/>
          <w:szCs w:val="20"/>
        </w:rPr>
        <w:t>full participation in the Rehabilitation Program.</w:t>
      </w:r>
    </w:p>
    <w:p w:rsidR="00CA08BF" w:rsidP="00CA08BF" w:rsidRDefault="00CA08BF" w14:paraId="60C21CDA" w14:textId="77777777">
      <w:pPr>
        <w:pStyle w:val="BodyText"/>
        <w:spacing w:after="0" w:line="240" w:lineRule="auto"/>
        <w:rPr>
          <w:rFonts w:ascii="Book Antiqua" w:hAnsi="Book Antiqua"/>
          <w:b/>
          <w:sz w:val="20"/>
          <w:szCs w:val="20"/>
        </w:rPr>
      </w:pPr>
    </w:p>
    <w:p w:rsidRPr="00E76851" w:rsidR="00C015BB" w:rsidP="00CA08BF" w:rsidRDefault="009204D1" w14:paraId="7FB96E1C" w14:textId="2D563F2B">
      <w:pPr>
        <w:pStyle w:val="BodyText"/>
        <w:spacing w:after="0" w:line="240" w:lineRule="auto"/>
        <w:rPr>
          <w:rFonts w:ascii="Book Antiqua" w:hAnsi="Book Antiqua"/>
          <w:sz w:val="20"/>
          <w:szCs w:val="20"/>
        </w:rPr>
      </w:pPr>
      <w:r w:rsidRPr="00E76851">
        <w:rPr>
          <w:rFonts w:ascii="Book Antiqua" w:hAnsi="Book Antiqua"/>
          <w:b/>
          <w:sz w:val="20"/>
          <w:szCs w:val="20"/>
        </w:rPr>
        <w:t>Disability Benefits Termination</w:t>
      </w:r>
    </w:p>
    <w:p w:rsidR="00C015BB" w:rsidP="00CA08BF" w:rsidRDefault="009204D1" w14:paraId="07C22B13" w14:textId="70CBDB32">
      <w:pPr>
        <w:pStyle w:val="BodyText"/>
        <w:spacing w:after="0" w:line="240" w:lineRule="auto"/>
        <w:rPr>
          <w:rFonts w:ascii="Book Antiqua" w:hAnsi="Book Antiqua"/>
          <w:sz w:val="20"/>
          <w:szCs w:val="20"/>
        </w:rPr>
      </w:pPr>
      <w:r w:rsidRPr="00E76851">
        <w:rPr>
          <w:rFonts w:ascii="Book Antiqua" w:hAnsi="Book Antiqua"/>
          <w:sz w:val="20"/>
          <w:szCs w:val="20"/>
        </w:rPr>
        <w:t>If the Employee</w:t>
      </w:r>
      <w:r w:rsidR="00BF0B55">
        <w:rPr>
          <w:rFonts w:ascii="Book Antiqua" w:hAnsi="Book Antiqua"/>
          <w:sz w:val="20"/>
          <w:szCs w:val="20"/>
        </w:rPr>
        <w:t>, at any time,</w:t>
      </w:r>
      <w:r w:rsidRPr="00E76851">
        <w:rPr>
          <w:rFonts w:ascii="Book Antiqua" w:hAnsi="Book Antiqua"/>
          <w:sz w:val="20"/>
          <w:szCs w:val="20"/>
        </w:rPr>
        <w:t xml:space="preserve"> declines to fully participate in an approved Rehabilitation Program recommended by the Plan</w:t>
      </w:r>
      <w:r w:rsidR="00CC2456">
        <w:rPr>
          <w:rFonts w:ascii="Book Antiqua" w:hAnsi="Book Antiqua"/>
          <w:sz w:val="20"/>
          <w:szCs w:val="20"/>
        </w:rPr>
        <w:t>,</w:t>
      </w:r>
      <w:r w:rsidR="00BF0B55">
        <w:rPr>
          <w:rFonts w:ascii="Book Antiqua" w:hAnsi="Book Antiqua"/>
          <w:sz w:val="20"/>
          <w:szCs w:val="20"/>
        </w:rPr>
        <w:t xml:space="preserve"> his</w:t>
      </w:r>
      <w:r w:rsidRPr="00E76851">
        <w:rPr>
          <w:rFonts w:ascii="Book Antiqua" w:hAnsi="Book Antiqua"/>
          <w:sz w:val="20"/>
          <w:szCs w:val="20"/>
        </w:rPr>
        <w:t xml:space="preserve"> Disability benefits terminate on the first day of the month following </w:t>
      </w:r>
      <w:r w:rsidR="00BF0B55">
        <w:rPr>
          <w:rFonts w:ascii="Book Antiqua" w:hAnsi="Book Antiqua"/>
          <w:sz w:val="20"/>
          <w:szCs w:val="20"/>
        </w:rPr>
        <w:t xml:space="preserve">the Employee’s </w:t>
      </w:r>
      <w:r w:rsidRPr="00E76851">
        <w:rPr>
          <w:rFonts w:ascii="Book Antiqua" w:hAnsi="Book Antiqua"/>
          <w:sz w:val="20"/>
          <w:szCs w:val="20"/>
        </w:rPr>
        <w:t>declination</w:t>
      </w:r>
      <w:r w:rsidR="00BF0B55">
        <w:rPr>
          <w:rFonts w:ascii="Book Antiqua" w:hAnsi="Book Antiqua"/>
          <w:sz w:val="20"/>
          <w:szCs w:val="20"/>
        </w:rPr>
        <w:t xml:space="preserve"> to fully participate in the approved Rehabilitation Program</w:t>
      </w:r>
      <w:r w:rsidRPr="00E76851">
        <w:rPr>
          <w:rFonts w:ascii="Book Antiqua" w:hAnsi="Book Antiqua"/>
          <w:sz w:val="20"/>
          <w:szCs w:val="20"/>
        </w:rPr>
        <w:t xml:space="preserve">. If </w:t>
      </w:r>
      <w:r w:rsidR="00BF0B55">
        <w:rPr>
          <w:rFonts w:ascii="Book Antiqua" w:hAnsi="Book Antiqua"/>
          <w:sz w:val="20"/>
          <w:szCs w:val="20"/>
        </w:rPr>
        <w:t xml:space="preserve">the </w:t>
      </w:r>
      <w:r w:rsidR="001A6A62">
        <w:rPr>
          <w:rFonts w:ascii="Book Antiqua" w:hAnsi="Book Antiqua"/>
          <w:sz w:val="20"/>
          <w:szCs w:val="20"/>
        </w:rPr>
        <w:t>P</w:t>
      </w:r>
      <w:r w:rsidR="00BF0B55">
        <w:rPr>
          <w:rFonts w:ascii="Book Antiqua" w:hAnsi="Book Antiqua"/>
          <w:sz w:val="20"/>
          <w:szCs w:val="20"/>
        </w:rPr>
        <w:t xml:space="preserve">lan recommends </w:t>
      </w:r>
      <w:r w:rsidRPr="00E76851">
        <w:rPr>
          <w:rFonts w:ascii="Book Antiqua" w:hAnsi="Book Antiqua"/>
          <w:sz w:val="20"/>
          <w:szCs w:val="20"/>
        </w:rPr>
        <w:t xml:space="preserve">rehabilitation, no benefit will be paid from the date recommendation </w:t>
      </w:r>
      <w:r w:rsidR="00BF0B55">
        <w:rPr>
          <w:rFonts w:ascii="Book Antiqua" w:hAnsi="Book Antiqua"/>
          <w:sz w:val="20"/>
          <w:szCs w:val="20"/>
        </w:rPr>
        <w:t xml:space="preserve">is made </w:t>
      </w:r>
      <w:r w:rsidRPr="00E76851">
        <w:rPr>
          <w:rFonts w:ascii="Book Antiqua" w:hAnsi="Book Antiqua"/>
          <w:sz w:val="20"/>
          <w:szCs w:val="20"/>
        </w:rPr>
        <w:t>until the</w:t>
      </w:r>
      <w:r w:rsidR="00BF0B55">
        <w:rPr>
          <w:rFonts w:ascii="Book Antiqua" w:hAnsi="Book Antiqua"/>
          <w:sz w:val="20"/>
          <w:szCs w:val="20"/>
        </w:rPr>
        <w:t xml:space="preserve"> </w:t>
      </w:r>
      <w:r w:rsidR="001A6A62">
        <w:rPr>
          <w:rFonts w:ascii="Book Antiqua" w:hAnsi="Book Antiqua"/>
          <w:sz w:val="20"/>
          <w:szCs w:val="20"/>
        </w:rPr>
        <w:t>P</w:t>
      </w:r>
      <w:r w:rsidR="00BF0B55">
        <w:rPr>
          <w:rFonts w:ascii="Book Antiqua" w:hAnsi="Book Antiqua"/>
          <w:sz w:val="20"/>
          <w:szCs w:val="20"/>
        </w:rPr>
        <w:t xml:space="preserve">lan receives the </w:t>
      </w:r>
      <w:r w:rsidRPr="00E76851">
        <w:rPr>
          <w:rFonts w:ascii="Book Antiqua" w:hAnsi="Book Antiqua"/>
          <w:sz w:val="20"/>
          <w:szCs w:val="20"/>
        </w:rPr>
        <w:t>Employee</w:t>
      </w:r>
      <w:r w:rsidR="00BF0B55">
        <w:rPr>
          <w:rFonts w:ascii="Book Antiqua" w:hAnsi="Book Antiqua"/>
          <w:sz w:val="20"/>
          <w:szCs w:val="20"/>
        </w:rPr>
        <w:t>’s</w:t>
      </w:r>
      <w:r w:rsidRPr="00E76851">
        <w:rPr>
          <w:rFonts w:ascii="Book Antiqua" w:hAnsi="Book Antiqua"/>
          <w:sz w:val="20"/>
          <w:szCs w:val="20"/>
        </w:rPr>
        <w:t xml:space="preserve"> written agreement to fully participate</w:t>
      </w:r>
      <w:r w:rsidR="00BF0B55">
        <w:rPr>
          <w:rFonts w:ascii="Book Antiqua" w:hAnsi="Book Antiqua"/>
          <w:sz w:val="20"/>
          <w:szCs w:val="20"/>
        </w:rPr>
        <w:t xml:space="preserve"> in the Rehabilitation Program</w:t>
      </w:r>
      <w:r w:rsidRPr="00E76851">
        <w:rPr>
          <w:rFonts w:ascii="Book Antiqua" w:hAnsi="Book Antiqua"/>
          <w:sz w:val="20"/>
          <w:szCs w:val="20"/>
        </w:rPr>
        <w:t>.</w:t>
      </w:r>
    </w:p>
    <w:p w:rsidR="00820B1C" w:rsidP="00CA08BF" w:rsidRDefault="00820B1C" w14:paraId="77B378F6" w14:textId="77777777">
      <w:pPr>
        <w:pStyle w:val="Heading2"/>
        <w:spacing w:before="0" w:line="240" w:lineRule="auto"/>
        <w:ind w:left="-4"/>
        <w:rPr>
          <w:rFonts w:ascii="Book Antiqua" w:hAnsi="Book Antiqua"/>
          <w:color w:val="auto"/>
          <w:sz w:val="20"/>
          <w:szCs w:val="20"/>
        </w:rPr>
      </w:pPr>
    </w:p>
    <w:p w:rsidRPr="00E76851" w:rsidR="00C015BB" w:rsidP="00CA08BF" w:rsidRDefault="009204D1" w14:paraId="3EFB37F7" w14:textId="7A763F45">
      <w:pPr>
        <w:pStyle w:val="BodyText"/>
        <w:spacing w:after="0" w:line="240" w:lineRule="auto"/>
        <w:rPr>
          <w:rFonts w:ascii="Book Antiqua" w:hAnsi="Book Antiqua"/>
          <w:sz w:val="20"/>
          <w:szCs w:val="20"/>
        </w:rPr>
      </w:pPr>
      <w:r w:rsidRPr="00E76851">
        <w:rPr>
          <w:rFonts w:ascii="Book Antiqua" w:hAnsi="Book Antiqua"/>
          <w:b/>
          <w:sz w:val="20"/>
          <w:szCs w:val="20"/>
        </w:rPr>
        <w:t>Discontinuation of the Rehabilitation Incentive Benefit</w:t>
      </w:r>
    </w:p>
    <w:p w:rsidRPr="00905870" w:rsidR="00905870" w:rsidP="00CA08BF" w:rsidRDefault="00905870" w14:paraId="2CA32598" w14:textId="42643AAF">
      <w:pPr>
        <w:spacing w:after="0" w:line="240" w:lineRule="auto"/>
        <w:ind w:left="-4"/>
        <w:rPr>
          <w:rFonts w:ascii="Book Antiqua" w:hAnsi="Book Antiqua"/>
          <w:sz w:val="20"/>
          <w:szCs w:val="20"/>
        </w:rPr>
      </w:pPr>
      <w:r w:rsidRPr="00905870">
        <w:rPr>
          <w:rFonts w:ascii="Book Antiqua" w:hAnsi="Book Antiqua"/>
          <w:sz w:val="20"/>
          <w:szCs w:val="20"/>
        </w:rPr>
        <w:t xml:space="preserve">The Rehabilitation Incentive Benefit will cease:  </w:t>
      </w:r>
    </w:p>
    <w:p w:rsidRPr="00905870" w:rsidR="00905870" w:rsidP="00CA08BF" w:rsidRDefault="00905870" w14:paraId="09E6083F" w14:textId="77777777">
      <w:pPr>
        <w:numPr>
          <w:ilvl w:val="0"/>
          <w:numId w:val="19"/>
        </w:numPr>
        <w:spacing w:after="0" w:line="240" w:lineRule="auto"/>
        <w:ind w:left="720" w:hanging="360"/>
        <w:jc w:val="both"/>
        <w:rPr>
          <w:rFonts w:ascii="Book Antiqua" w:hAnsi="Book Antiqua"/>
          <w:sz w:val="20"/>
          <w:szCs w:val="20"/>
        </w:rPr>
      </w:pPr>
      <w:r w:rsidRPr="00905870">
        <w:rPr>
          <w:rFonts w:ascii="Book Antiqua" w:hAnsi="Book Antiqua"/>
          <w:sz w:val="20"/>
          <w:szCs w:val="20"/>
        </w:rPr>
        <w:t xml:space="preserve">when the Employee is no longer fully participating in a Rehabilitation Program approved by the </w:t>
      </w:r>
    </w:p>
    <w:p w:rsidR="00905870" w:rsidP="00CA08BF" w:rsidRDefault="00905870" w14:paraId="4CF69DF9" w14:textId="7488925B">
      <w:pPr>
        <w:spacing w:after="0" w:line="240" w:lineRule="auto"/>
        <w:ind w:left="360" w:firstLine="360"/>
        <w:rPr>
          <w:rFonts w:ascii="Book Antiqua" w:hAnsi="Book Antiqua"/>
          <w:sz w:val="20"/>
          <w:szCs w:val="20"/>
        </w:rPr>
      </w:pPr>
      <w:r w:rsidRPr="00905870">
        <w:rPr>
          <w:rFonts w:ascii="Book Antiqua" w:hAnsi="Book Antiqua"/>
          <w:sz w:val="20"/>
          <w:szCs w:val="20"/>
        </w:rPr>
        <w:t xml:space="preserve">Plan;  </w:t>
      </w:r>
    </w:p>
    <w:p w:rsidR="00905870" w:rsidP="00CA08BF" w:rsidRDefault="00905870" w14:paraId="2C174355" w14:textId="4B7A5B85">
      <w:pPr>
        <w:numPr>
          <w:ilvl w:val="0"/>
          <w:numId w:val="19"/>
        </w:numPr>
        <w:spacing w:after="0" w:line="240" w:lineRule="auto"/>
        <w:ind w:left="720" w:hanging="360"/>
        <w:jc w:val="both"/>
        <w:rPr>
          <w:rFonts w:ascii="Book Antiqua" w:hAnsi="Book Antiqua"/>
          <w:sz w:val="20"/>
          <w:szCs w:val="20"/>
        </w:rPr>
      </w:pPr>
      <w:r w:rsidRPr="00905870">
        <w:rPr>
          <w:rFonts w:ascii="Book Antiqua" w:hAnsi="Book Antiqua"/>
          <w:sz w:val="20"/>
          <w:szCs w:val="20"/>
        </w:rPr>
        <w:t>in accordance with the provisions entitled “Discontinuation of the Short Term Disability Benefit</w:t>
      </w:r>
      <w:r w:rsidRPr="00905870" w:rsidR="00B26C59">
        <w:rPr>
          <w:rFonts w:ascii="Book Antiqua" w:hAnsi="Book Antiqua"/>
          <w:sz w:val="20"/>
          <w:szCs w:val="20"/>
        </w:rPr>
        <w:t>;”</w:t>
      </w:r>
      <w:r w:rsidRPr="00905870">
        <w:rPr>
          <w:rFonts w:ascii="Book Antiqua" w:hAnsi="Book Antiqua"/>
          <w:sz w:val="20"/>
          <w:szCs w:val="20"/>
        </w:rPr>
        <w:t xml:space="preserve"> or </w:t>
      </w:r>
    </w:p>
    <w:p w:rsidRPr="00335A02" w:rsidR="00905870" w:rsidP="00CA08BF" w:rsidRDefault="00905870" w14:paraId="057B7427" w14:textId="6EF9BCB7">
      <w:pPr>
        <w:pStyle w:val="ListParagraph"/>
        <w:numPr>
          <w:ilvl w:val="0"/>
          <w:numId w:val="19"/>
        </w:numPr>
        <w:spacing w:after="0" w:line="240" w:lineRule="auto"/>
        <w:rPr>
          <w:rFonts w:ascii="Book Antiqua" w:hAnsi="Book Antiqua"/>
          <w:sz w:val="20"/>
          <w:szCs w:val="20"/>
        </w:rPr>
      </w:pPr>
      <w:r w:rsidRPr="00335A02">
        <w:rPr>
          <w:rFonts w:ascii="Book Antiqua" w:hAnsi="Book Antiqua"/>
          <w:sz w:val="20"/>
          <w:szCs w:val="20"/>
        </w:rPr>
        <w:t xml:space="preserve">when the Rehabilitation Program ends. </w:t>
      </w:r>
    </w:p>
    <w:p w:rsidRPr="00905870" w:rsidR="00905870" w:rsidP="00CA08BF" w:rsidRDefault="00905870" w14:paraId="6C23A779" w14:textId="77777777">
      <w:pPr>
        <w:spacing w:after="0" w:line="240" w:lineRule="auto"/>
        <w:rPr>
          <w:rFonts w:ascii="Book Antiqua" w:hAnsi="Book Antiqua"/>
          <w:sz w:val="20"/>
          <w:szCs w:val="20"/>
        </w:rPr>
      </w:pPr>
      <w:r w:rsidRPr="00905870">
        <w:rPr>
          <w:rFonts w:ascii="Book Antiqua" w:hAnsi="Book Antiqua"/>
          <w:sz w:val="20"/>
          <w:szCs w:val="20"/>
        </w:rPr>
        <w:t xml:space="preserve"> </w:t>
      </w:r>
    </w:p>
    <w:p w:rsidRPr="00905870" w:rsidR="00905870" w:rsidP="00CA08BF" w:rsidRDefault="00905870" w14:paraId="67A6306A" w14:textId="57A4F085">
      <w:pPr>
        <w:spacing w:after="0" w:line="240" w:lineRule="auto"/>
        <w:ind w:left="-4"/>
        <w:rPr>
          <w:rFonts w:ascii="Book Antiqua" w:hAnsi="Book Antiqua"/>
          <w:sz w:val="20"/>
          <w:szCs w:val="20"/>
        </w:rPr>
      </w:pPr>
      <w:r w:rsidRPr="00905870">
        <w:rPr>
          <w:rFonts w:ascii="Book Antiqua" w:hAnsi="Book Antiqua"/>
          <w:sz w:val="20"/>
          <w:szCs w:val="20"/>
        </w:rPr>
        <w:t xml:space="preserve">For the purpose of this provision, </w:t>
      </w:r>
      <w:r w:rsidRPr="00905870">
        <w:rPr>
          <w:rFonts w:ascii="Book Antiqua" w:hAnsi="Book Antiqua"/>
          <w:b/>
          <w:sz w:val="20"/>
          <w:szCs w:val="20"/>
        </w:rPr>
        <w:t xml:space="preserve">"Rehabilitation Program" </w:t>
      </w:r>
      <w:r w:rsidRPr="00905870">
        <w:rPr>
          <w:rFonts w:ascii="Book Antiqua" w:hAnsi="Book Antiqua"/>
          <w:sz w:val="20"/>
          <w:szCs w:val="20"/>
        </w:rPr>
        <w:t>means a comprehensive</w:t>
      </w:r>
      <w:r w:rsidR="00CC2456">
        <w:rPr>
          <w:rFonts w:ascii="Book Antiqua" w:hAnsi="Book Antiqua"/>
          <w:sz w:val="20"/>
          <w:szCs w:val="20"/>
        </w:rPr>
        <w:t>,</w:t>
      </w:r>
      <w:r w:rsidRPr="00905870">
        <w:rPr>
          <w:rFonts w:ascii="Book Antiqua" w:hAnsi="Book Antiqua"/>
          <w:sz w:val="20"/>
          <w:szCs w:val="20"/>
        </w:rPr>
        <w:t xml:space="preserve"> individually tailored, goal oriented program to return a Disabled Employee to gainful employment</w:t>
      </w:r>
      <w:r w:rsidRPr="00905870" w:rsidR="00B26C59">
        <w:rPr>
          <w:rFonts w:ascii="Book Antiqua" w:hAnsi="Book Antiqua"/>
          <w:sz w:val="20"/>
          <w:szCs w:val="20"/>
        </w:rPr>
        <w:t xml:space="preserve">. </w:t>
      </w:r>
      <w:r w:rsidRPr="00905870">
        <w:rPr>
          <w:rFonts w:ascii="Book Antiqua" w:hAnsi="Book Antiqua"/>
          <w:sz w:val="20"/>
          <w:szCs w:val="20"/>
        </w:rPr>
        <w:t xml:space="preserve">The services offered may include, but are not limited to, the following:  </w:t>
      </w:r>
    </w:p>
    <w:p w:rsidR="00905870" w:rsidP="00CA08BF" w:rsidRDefault="00905870" w14:paraId="6D9C4B97" w14:textId="77777777">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physical therapy;  </w:t>
      </w:r>
    </w:p>
    <w:p w:rsidR="00905870" w:rsidP="00CA08BF" w:rsidRDefault="00905870" w14:paraId="200CCE14" w14:textId="77777777">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occupational therapy;  </w:t>
      </w:r>
    </w:p>
    <w:p w:rsidR="00905870" w:rsidP="00CA08BF" w:rsidRDefault="00905870" w14:paraId="264A903C" w14:textId="77777777">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work hardening programs;  </w:t>
      </w:r>
    </w:p>
    <w:p w:rsidR="00617972" w:rsidP="00CA08BF" w:rsidRDefault="00905870" w14:paraId="1C1D1E8B" w14:textId="77777777">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functional capacity evaluations; </w:t>
      </w:r>
    </w:p>
    <w:p w:rsidRPr="00812336" w:rsidR="00905870" w:rsidP="00812336" w:rsidRDefault="00905870" w14:paraId="3C918D1F" w14:textId="7AA943C0">
      <w:pPr>
        <w:pStyle w:val="ListParagraph"/>
        <w:numPr>
          <w:ilvl w:val="0"/>
          <w:numId w:val="20"/>
        </w:numPr>
        <w:spacing w:after="0" w:line="240" w:lineRule="auto"/>
        <w:ind w:hanging="360"/>
        <w:rPr>
          <w:rFonts w:ascii="Book Antiqua" w:hAnsi="Book Antiqua"/>
          <w:sz w:val="20"/>
          <w:szCs w:val="20"/>
        </w:rPr>
      </w:pPr>
      <w:r w:rsidRPr="00812336">
        <w:rPr>
          <w:rFonts w:ascii="Book Antiqua" w:hAnsi="Book Antiqua"/>
          <w:sz w:val="20"/>
          <w:szCs w:val="20"/>
        </w:rPr>
        <w:t xml:space="preserve">psychological and vocational counseling; </w:t>
      </w:r>
    </w:p>
    <w:p w:rsidR="00617972" w:rsidP="00CA08BF" w:rsidRDefault="00905870" w14:paraId="17FB8EC6" w14:textId="77777777">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rehabilitative employment; and   </w:t>
      </w:r>
    </w:p>
    <w:p w:rsidRPr="00905870" w:rsidR="00905870" w:rsidP="00CA08BF" w:rsidRDefault="00905870" w14:paraId="36DFAB97" w14:textId="62BF35B0">
      <w:pPr>
        <w:numPr>
          <w:ilvl w:val="0"/>
          <w:numId w:val="20"/>
        </w:numPr>
        <w:spacing w:after="0" w:line="240" w:lineRule="auto"/>
        <w:ind w:hanging="360"/>
        <w:jc w:val="both"/>
        <w:rPr>
          <w:rFonts w:ascii="Book Antiqua" w:hAnsi="Book Antiqua"/>
          <w:sz w:val="20"/>
          <w:szCs w:val="20"/>
        </w:rPr>
      </w:pPr>
      <w:r w:rsidRPr="00905870">
        <w:rPr>
          <w:rFonts w:ascii="Book Antiqua" w:hAnsi="Book Antiqua"/>
          <w:sz w:val="20"/>
          <w:szCs w:val="20"/>
        </w:rPr>
        <w:t xml:space="preserve">vocational rehabilitation services. </w:t>
      </w:r>
    </w:p>
    <w:p w:rsidR="00905870" w:rsidP="00CA08BF" w:rsidRDefault="00905870" w14:paraId="55C86C3B" w14:textId="77777777">
      <w:pPr>
        <w:pStyle w:val="BodyText"/>
        <w:spacing w:after="0" w:line="240" w:lineRule="auto"/>
        <w:rPr>
          <w:rFonts w:ascii="Book Antiqua" w:hAnsi="Book Antiqua"/>
          <w:b/>
          <w:sz w:val="20"/>
          <w:szCs w:val="20"/>
        </w:rPr>
      </w:pPr>
    </w:p>
    <w:p w:rsidRPr="00E76851" w:rsidR="00C015BB" w:rsidP="00CA08BF" w:rsidRDefault="009204D1" w14:paraId="58A4B6AA" w14:textId="43CE20AD">
      <w:pPr>
        <w:pStyle w:val="BodyText"/>
        <w:spacing w:after="0" w:line="240" w:lineRule="auto"/>
        <w:rPr>
          <w:rFonts w:ascii="Book Antiqua" w:hAnsi="Book Antiqua"/>
          <w:sz w:val="20"/>
          <w:szCs w:val="20"/>
        </w:rPr>
      </w:pPr>
      <w:r w:rsidRPr="00E76851">
        <w:rPr>
          <w:rFonts w:ascii="Book Antiqua" w:hAnsi="Book Antiqua"/>
          <w:b/>
          <w:sz w:val="20"/>
          <w:szCs w:val="20"/>
        </w:rPr>
        <w:t>Other Income Benefits and Other Income Earnings</w:t>
      </w:r>
    </w:p>
    <w:p w:rsidR="00BF0B55" w:rsidP="00CA08BF" w:rsidRDefault="00BF0B55" w14:paraId="591BFCD5" w14:textId="77777777">
      <w:pPr>
        <w:pStyle w:val="BodyText"/>
        <w:spacing w:after="0" w:line="240" w:lineRule="auto"/>
        <w:rPr>
          <w:rFonts w:ascii="Book Antiqua" w:hAnsi="Book Antiqua"/>
          <w:sz w:val="20"/>
          <w:szCs w:val="20"/>
        </w:rPr>
      </w:pPr>
    </w:p>
    <w:p w:rsidR="00BF0B55" w:rsidP="00CA08BF" w:rsidRDefault="00BF0B55" w14:paraId="2520AE08" w14:textId="6DABF2C2">
      <w:pPr>
        <w:pStyle w:val="BodyText"/>
        <w:spacing w:after="0" w:line="240" w:lineRule="auto"/>
        <w:rPr>
          <w:rFonts w:ascii="Book Antiqua" w:hAnsi="Book Antiqua"/>
          <w:sz w:val="20"/>
          <w:szCs w:val="20"/>
        </w:rPr>
      </w:pPr>
      <w:r>
        <w:rPr>
          <w:rFonts w:ascii="Book Antiqua" w:hAnsi="Book Antiqua"/>
          <w:sz w:val="20"/>
          <w:szCs w:val="20"/>
        </w:rPr>
        <w:t>O</w:t>
      </w:r>
      <w:r w:rsidR="00CC2456">
        <w:rPr>
          <w:rFonts w:ascii="Book Antiqua" w:hAnsi="Book Antiqua"/>
          <w:sz w:val="20"/>
          <w:szCs w:val="20"/>
        </w:rPr>
        <w:t>t</w:t>
      </w:r>
      <w:r>
        <w:rPr>
          <w:rFonts w:ascii="Book Antiqua" w:hAnsi="Book Antiqua"/>
          <w:sz w:val="20"/>
          <w:szCs w:val="20"/>
        </w:rPr>
        <w:t>her Income Benefits means:</w:t>
      </w:r>
    </w:p>
    <w:p w:rsidRPr="00401A45" w:rsidR="00281338" w:rsidP="00401A45" w:rsidRDefault="00BF0B55" w14:paraId="41417F97" w14:textId="521A244D">
      <w:pPr>
        <w:pStyle w:val="BodyText"/>
        <w:numPr>
          <w:ilvl w:val="0"/>
          <w:numId w:val="26"/>
        </w:numPr>
        <w:spacing w:after="0" w:line="240" w:lineRule="auto"/>
        <w:ind w:left="720" w:hanging="360"/>
        <w:rPr>
          <w:rFonts w:ascii="Book Antiqua" w:hAnsi="Book Antiqua"/>
          <w:sz w:val="20"/>
          <w:szCs w:val="20"/>
        </w:rPr>
      </w:pPr>
      <w:r w:rsidRPr="00401A45">
        <w:rPr>
          <w:rFonts w:ascii="Book Antiqua" w:hAnsi="Book Antiqua"/>
          <w:sz w:val="20"/>
          <w:szCs w:val="20"/>
        </w:rPr>
        <w:t xml:space="preserve">The amount </w:t>
      </w:r>
      <w:r w:rsidRPr="00401A45" w:rsidR="009204D1">
        <w:rPr>
          <w:rFonts w:ascii="Book Antiqua" w:hAnsi="Book Antiqua"/>
          <w:sz w:val="20"/>
          <w:szCs w:val="20"/>
        </w:rPr>
        <w:t>for which the Employee is eligible under</w:t>
      </w:r>
      <w:r w:rsidRPr="00401A45">
        <w:rPr>
          <w:rFonts w:ascii="Book Antiqua" w:hAnsi="Book Antiqua"/>
          <w:sz w:val="20"/>
          <w:szCs w:val="20"/>
        </w:rPr>
        <w:t>: (i) any work loss</w:t>
      </w:r>
      <w:r w:rsidRPr="00401A45" w:rsidR="00401A45">
        <w:rPr>
          <w:rFonts w:ascii="Book Antiqua" w:hAnsi="Book Antiqua"/>
          <w:sz w:val="20"/>
          <w:szCs w:val="20"/>
        </w:rPr>
        <w:t xml:space="preserve"> provision in mandatory “No-Fault” auto coverage, or (ii) any </w:t>
      </w:r>
      <w:r w:rsidRPr="00401A45" w:rsidR="009204D1">
        <w:rPr>
          <w:rFonts w:ascii="Book Antiqua" w:hAnsi="Book Antiqua"/>
          <w:sz w:val="20"/>
          <w:szCs w:val="20"/>
        </w:rPr>
        <w:t>governmental program or coverage required</w:t>
      </w:r>
      <w:r w:rsidR="00401A45">
        <w:rPr>
          <w:rFonts w:ascii="Book Antiqua" w:hAnsi="Book Antiqua"/>
          <w:sz w:val="20"/>
          <w:szCs w:val="20"/>
        </w:rPr>
        <w:t xml:space="preserve"> or </w:t>
      </w:r>
      <w:r w:rsidRPr="00401A45" w:rsidR="009204D1">
        <w:rPr>
          <w:rFonts w:ascii="Book Antiqua" w:hAnsi="Book Antiqua"/>
          <w:sz w:val="20"/>
          <w:szCs w:val="20"/>
        </w:rPr>
        <w:t xml:space="preserve">provided by statute (including amounts attributable to </w:t>
      </w:r>
      <w:r w:rsidR="00401A45">
        <w:rPr>
          <w:rFonts w:ascii="Book Antiqua" w:hAnsi="Book Antiqua"/>
          <w:sz w:val="20"/>
          <w:szCs w:val="20"/>
        </w:rPr>
        <w:t xml:space="preserve">the Employee’s </w:t>
      </w:r>
      <w:r w:rsidRPr="00401A45" w:rsidR="009204D1">
        <w:rPr>
          <w:rFonts w:ascii="Book Antiqua" w:hAnsi="Book Antiqua"/>
          <w:sz w:val="20"/>
          <w:szCs w:val="20"/>
        </w:rPr>
        <w:t>family)</w:t>
      </w:r>
      <w:r w:rsidR="00CC2456">
        <w:rPr>
          <w:rFonts w:ascii="Book Antiqua" w:hAnsi="Book Antiqua"/>
          <w:sz w:val="20"/>
          <w:szCs w:val="20"/>
        </w:rPr>
        <w:t>;</w:t>
      </w:r>
    </w:p>
    <w:p w:rsidR="00281338" w:rsidP="00CA08BF" w:rsidRDefault="00401A45" w14:paraId="3CC0C3A0" w14:textId="440D9D97">
      <w:pPr>
        <w:pStyle w:val="BodyText"/>
        <w:numPr>
          <w:ilvl w:val="0"/>
          <w:numId w:val="26"/>
        </w:numPr>
        <w:spacing w:after="0" w:line="240" w:lineRule="auto"/>
        <w:ind w:left="720" w:hanging="360"/>
        <w:rPr>
          <w:rFonts w:ascii="Book Antiqua" w:hAnsi="Book Antiqua"/>
          <w:sz w:val="20"/>
          <w:szCs w:val="20"/>
        </w:rPr>
      </w:pPr>
      <w:r>
        <w:rPr>
          <w:rFonts w:ascii="Book Antiqua" w:hAnsi="Book Antiqua"/>
          <w:sz w:val="20"/>
          <w:szCs w:val="20"/>
        </w:rPr>
        <w:t xml:space="preserve">any amount the Employee receives from any </w:t>
      </w:r>
      <w:r w:rsidRPr="00E76851" w:rsidR="009204D1">
        <w:rPr>
          <w:rFonts w:ascii="Book Antiqua" w:hAnsi="Book Antiqua"/>
          <w:sz w:val="20"/>
          <w:szCs w:val="20"/>
        </w:rPr>
        <w:t xml:space="preserve">unemployment benefits; </w:t>
      </w:r>
      <w:r>
        <w:rPr>
          <w:rFonts w:ascii="Book Antiqua" w:hAnsi="Book Antiqua"/>
          <w:sz w:val="20"/>
          <w:szCs w:val="20"/>
        </w:rPr>
        <w:t>or</w:t>
      </w:r>
      <w:r w:rsidRPr="00E76851" w:rsidR="009204D1">
        <w:rPr>
          <w:rFonts w:ascii="Book Antiqua" w:hAnsi="Book Antiqua"/>
          <w:sz w:val="20"/>
          <w:szCs w:val="20"/>
        </w:rPr>
        <w:t xml:space="preserve"> </w:t>
      </w:r>
    </w:p>
    <w:p w:rsidR="000D31F6" w:rsidP="00CA08BF" w:rsidRDefault="00401A45" w14:paraId="206DAEC1" w14:textId="59637DB3">
      <w:pPr>
        <w:pStyle w:val="BodyText"/>
        <w:numPr>
          <w:ilvl w:val="0"/>
          <w:numId w:val="26"/>
        </w:numPr>
        <w:spacing w:after="0" w:line="240" w:lineRule="auto"/>
        <w:ind w:left="720" w:hanging="360"/>
        <w:rPr>
          <w:rFonts w:ascii="Book Antiqua" w:hAnsi="Book Antiqua"/>
          <w:sz w:val="20"/>
          <w:szCs w:val="20"/>
        </w:rPr>
      </w:pPr>
      <w:r>
        <w:rPr>
          <w:rFonts w:ascii="Book Antiqua" w:hAnsi="Book Antiqua"/>
          <w:sz w:val="20"/>
          <w:szCs w:val="20"/>
        </w:rPr>
        <w:t xml:space="preserve">any amount of </w:t>
      </w:r>
      <w:r w:rsidRPr="00E76851" w:rsidR="009204D1">
        <w:rPr>
          <w:rFonts w:ascii="Book Antiqua" w:hAnsi="Book Antiqua"/>
          <w:sz w:val="20"/>
          <w:szCs w:val="20"/>
        </w:rPr>
        <w:t xml:space="preserve">Disability and/or Retirement Benefits under the United States Social Security Act, the Canada Pension Plan, the Quebec Pension Plan, or </w:t>
      </w:r>
      <w:r>
        <w:rPr>
          <w:rFonts w:ascii="Book Antiqua" w:hAnsi="Book Antiqua"/>
          <w:sz w:val="20"/>
          <w:szCs w:val="20"/>
        </w:rPr>
        <w:t xml:space="preserve">any </w:t>
      </w:r>
      <w:r w:rsidRPr="00E76851" w:rsidR="009204D1">
        <w:rPr>
          <w:rFonts w:ascii="Book Antiqua" w:hAnsi="Book Antiqua"/>
          <w:sz w:val="20"/>
          <w:szCs w:val="20"/>
        </w:rPr>
        <w:t xml:space="preserve">similar </w:t>
      </w:r>
      <w:r>
        <w:rPr>
          <w:rFonts w:ascii="Book Antiqua" w:hAnsi="Book Antiqua"/>
          <w:sz w:val="20"/>
          <w:szCs w:val="20"/>
        </w:rPr>
        <w:t>plan or act, which (i) the Employee receives or is eligible to receive; and (ii) his spouse, child or children receives or are eligible to receive because of his Disability; or (iii) his spouse, child or children receives or are eligible to receive because of his eligibility for Retirement Benefits</w:t>
      </w:r>
      <w:r w:rsidRPr="00E76851" w:rsidR="009204D1">
        <w:rPr>
          <w:rFonts w:ascii="Book Antiqua" w:hAnsi="Book Antiqua"/>
          <w:sz w:val="20"/>
          <w:szCs w:val="20"/>
        </w:rPr>
        <w:t xml:space="preserve">. </w:t>
      </w:r>
    </w:p>
    <w:p w:rsidR="00820B1C" w:rsidP="00CA08BF" w:rsidRDefault="00820B1C" w14:paraId="4794EDE0" w14:textId="77777777">
      <w:pPr>
        <w:pStyle w:val="BodyText"/>
        <w:spacing w:after="0" w:line="240" w:lineRule="auto"/>
        <w:rPr>
          <w:rFonts w:ascii="Book Antiqua" w:hAnsi="Book Antiqua"/>
          <w:sz w:val="20"/>
          <w:szCs w:val="20"/>
        </w:rPr>
      </w:pPr>
    </w:p>
    <w:p w:rsidR="00281338" w:rsidP="00CA08BF" w:rsidRDefault="009204D1" w14:paraId="5FA0E134" w14:textId="58DA1FAE">
      <w:pPr>
        <w:pStyle w:val="BodyText"/>
        <w:spacing w:after="0" w:line="240" w:lineRule="auto"/>
        <w:rPr>
          <w:rFonts w:ascii="Book Antiqua" w:hAnsi="Book Antiqua"/>
          <w:sz w:val="20"/>
          <w:szCs w:val="20"/>
        </w:rPr>
      </w:pPr>
      <w:r w:rsidRPr="00E76851">
        <w:rPr>
          <w:rFonts w:ascii="Book Antiqua" w:hAnsi="Book Antiqua"/>
          <w:sz w:val="20"/>
          <w:szCs w:val="20"/>
        </w:rPr>
        <w:t xml:space="preserve">Other Income Earnings </w:t>
      </w:r>
      <w:r w:rsidR="00401A45">
        <w:rPr>
          <w:rFonts w:ascii="Book Antiqua" w:hAnsi="Book Antiqua"/>
          <w:sz w:val="20"/>
          <w:szCs w:val="20"/>
        </w:rPr>
        <w:t>means:</w:t>
      </w:r>
      <w:r w:rsidRPr="00E76851">
        <w:rPr>
          <w:rFonts w:ascii="Book Antiqua" w:hAnsi="Book Antiqua"/>
          <w:sz w:val="20"/>
          <w:szCs w:val="20"/>
        </w:rPr>
        <w:t xml:space="preserve"> </w:t>
      </w:r>
    </w:p>
    <w:p w:rsidR="006E6830" w:rsidP="00CA08BF" w:rsidRDefault="00401A45" w14:paraId="4ED97F6D" w14:textId="2FDECDDB">
      <w:pPr>
        <w:pStyle w:val="BodyText"/>
        <w:numPr>
          <w:ilvl w:val="0"/>
          <w:numId w:val="27"/>
        </w:numPr>
        <w:spacing w:after="0" w:line="240" w:lineRule="auto"/>
        <w:rPr>
          <w:rFonts w:ascii="Book Antiqua" w:hAnsi="Book Antiqua"/>
          <w:sz w:val="20"/>
          <w:szCs w:val="20"/>
        </w:rPr>
      </w:pPr>
      <w:r>
        <w:rPr>
          <w:rFonts w:ascii="Book Antiqua" w:hAnsi="Book Antiqua"/>
          <w:sz w:val="20"/>
          <w:szCs w:val="20"/>
        </w:rPr>
        <w:t xml:space="preserve">any </w:t>
      </w:r>
      <w:r w:rsidRPr="00E76851" w:rsidR="009204D1">
        <w:rPr>
          <w:rFonts w:ascii="Book Antiqua" w:hAnsi="Book Antiqua"/>
          <w:sz w:val="20"/>
          <w:szCs w:val="20"/>
        </w:rPr>
        <w:t>amount</w:t>
      </w:r>
      <w:r>
        <w:rPr>
          <w:rFonts w:ascii="Book Antiqua" w:hAnsi="Book Antiqua"/>
          <w:sz w:val="20"/>
          <w:szCs w:val="20"/>
        </w:rPr>
        <w:t xml:space="preserve"> the Employee receives </w:t>
      </w:r>
      <w:r w:rsidRPr="00E76851" w:rsidR="009204D1">
        <w:rPr>
          <w:rFonts w:ascii="Book Antiqua" w:hAnsi="Book Antiqua"/>
          <w:sz w:val="20"/>
          <w:szCs w:val="20"/>
        </w:rPr>
        <w:t xml:space="preserve">from any formal or informal sick leave or salary continuation plan(s); and </w:t>
      </w:r>
    </w:p>
    <w:p w:rsidRPr="00E76851" w:rsidR="00C015BB" w:rsidP="00CA08BF" w:rsidRDefault="00401A45" w14:paraId="42007E8F" w14:textId="45CC6B7E">
      <w:pPr>
        <w:pStyle w:val="BodyText"/>
        <w:numPr>
          <w:ilvl w:val="0"/>
          <w:numId w:val="27"/>
        </w:numPr>
        <w:spacing w:after="0" w:line="240" w:lineRule="auto"/>
        <w:rPr>
          <w:rFonts w:ascii="Book Antiqua" w:hAnsi="Book Antiqua"/>
          <w:sz w:val="20"/>
          <w:szCs w:val="20"/>
        </w:rPr>
      </w:pPr>
      <w:r>
        <w:rPr>
          <w:rFonts w:ascii="Book Antiqua" w:hAnsi="Book Antiqua"/>
          <w:sz w:val="20"/>
          <w:szCs w:val="20"/>
        </w:rPr>
        <w:t xml:space="preserve">the amount of </w:t>
      </w:r>
      <w:r w:rsidRPr="00E76851" w:rsidR="009204D1">
        <w:rPr>
          <w:rFonts w:ascii="Book Antiqua" w:hAnsi="Book Antiqua"/>
          <w:sz w:val="20"/>
          <w:szCs w:val="20"/>
        </w:rPr>
        <w:t xml:space="preserve">earnings </w:t>
      </w:r>
      <w:r>
        <w:rPr>
          <w:rFonts w:ascii="Book Antiqua" w:hAnsi="Book Antiqua"/>
          <w:sz w:val="20"/>
          <w:szCs w:val="20"/>
        </w:rPr>
        <w:t xml:space="preserve">the Employee earns or receives </w:t>
      </w:r>
      <w:r w:rsidRPr="00E76851" w:rsidR="009204D1">
        <w:rPr>
          <w:rFonts w:ascii="Book Antiqua" w:hAnsi="Book Antiqua"/>
          <w:sz w:val="20"/>
          <w:szCs w:val="20"/>
        </w:rPr>
        <w:t>from any form of employment.</w:t>
      </w:r>
    </w:p>
    <w:p w:rsidR="00943612" w:rsidP="00CA08BF" w:rsidRDefault="00943612" w14:paraId="638FF777" w14:textId="77777777">
      <w:pPr>
        <w:pStyle w:val="BodyText"/>
        <w:spacing w:after="0" w:line="240" w:lineRule="auto"/>
        <w:rPr>
          <w:rFonts w:ascii="Book Antiqua" w:hAnsi="Book Antiqua"/>
          <w:b/>
          <w:sz w:val="20"/>
          <w:szCs w:val="20"/>
        </w:rPr>
      </w:pPr>
    </w:p>
    <w:p w:rsidRPr="0067688D" w:rsidR="00401A45" w:rsidP="00CA08BF" w:rsidRDefault="00401A45" w14:paraId="335A96DB" w14:textId="0CFC2596">
      <w:pPr>
        <w:pStyle w:val="BodyText"/>
        <w:spacing w:after="0" w:line="240" w:lineRule="auto"/>
        <w:rPr>
          <w:rFonts w:ascii="Book Antiqua" w:hAnsi="Book Antiqua"/>
          <w:bCs/>
          <w:sz w:val="20"/>
          <w:szCs w:val="20"/>
        </w:rPr>
      </w:pPr>
      <w:r w:rsidRPr="0067688D">
        <w:rPr>
          <w:rFonts w:ascii="Book Antiqua" w:hAnsi="Book Antiqua"/>
          <w:bCs/>
          <w:sz w:val="20"/>
          <w:szCs w:val="20"/>
        </w:rPr>
        <w:t>Other Income Benefits, except Retirement Benefits, must be payable as a result of the same Disability for which the Company pays a benefit. The sum of Other Income Benefits and Other Income Earnings will be deducted in accordance with the provisions of this Plan.</w:t>
      </w:r>
    </w:p>
    <w:p w:rsidR="00401A45" w:rsidP="00CA08BF" w:rsidRDefault="00401A45" w14:paraId="4D21DF31" w14:textId="77777777">
      <w:pPr>
        <w:pStyle w:val="BodyText"/>
        <w:spacing w:after="0" w:line="240" w:lineRule="auto"/>
        <w:rPr>
          <w:rFonts w:ascii="Book Antiqua" w:hAnsi="Book Antiqua"/>
          <w:b/>
          <w:sz w:val="20"/>
          <w:szCs w:val="20"/>
        </w:rPr>
      </w:pPr>
    </w:p>
    <w:p w:rsidRPr="00E76851" w:rsidR="00C015BB" w:rsidP="00CA08BF" w:rsidRDefault="009204D1" w14:paraId="280415E2" w14:textId="18CF4B7F">
      <w:pPr>
        <w:pStyle w:val="BodyText"/>
        <w:spacing w:after="0" w:line="240" w:lineRule="auto"/>
        <w:rPr>
          <w:rFonts w:ascii="Book Antiqua" w:hAnsi="Book Antiqua"/>
          <w:sz w:val="20"/>
          <w:szCs w:val="20"/>
        </w:rPr>
      </w:pPr>
      <w:r w:rsidRPr="00E76851">
        <w:rPr>
          <w:rFonts w:ascii="Book Antiqua" w:hAnsi="Book Antiqua"/>
          <w:b/>
          <w:sz w:val="20"/>
          <w:szCs w:val="20"/>
        </w:rPr>
        <w:t>Estimation of Benefits</w:t>
      </w:r>
    </w:p>
    <w:p w:rsidR="00401A45" w:rsidP="00CA08BF" w:rsidRDefault="00401A45" w14:paraId="6AE92E05" w14:textId="118C2380">
      <w:pPr>
        <w:pStyle w:val="BodyText"/>
        <w:spacing w:after="0" w:line="240" w:lineRule="auto"/>
        <w:rPr>
          <w:rFonts w:ascii="Book Antiqua" w:hAnsi="Book Antiqua"/>
          <w:sz w:val="20"/>
          <w:szCs w:val="20"/>
        </w:rPr>
      </w:pPr>
      <w:r>
        <w:rPr>
          <w:rFonts w:ascii="Book Antiqua" w:hAnsi="Book Antiqua"/>
          <w:sz w:val="20"/>
          <w:szCs w:val="20"/>
        </w:rPr>
        <w:t xml:space="preserve">The Employee’s </w:t>
      </w:r>
      <w:r w:rsidRPr="00E76851" w:rsidR="009204D1">
        <w:rPr>
          <w:rFonts w:ascii="Book Antiqua" w:hAnsi="Book Antiqua"/>
          <w:sz w:val="20"/>
          <w:szCs w:val="20"/>
        </w:rPr>
        <w:t>Disability or Partial Disability benefits will be reduced by the amount of Other Income Benefits</w:t>
      </w:r>
      <w:r>
        <w:rPr>
          <w:rFonts w:ascii="Book Antiqua" w:hAnsi="Book Antiqua"/>
          <w:sz w:val="20"/>
          <w:szCs w:val="20"/>
        </w:rPr>
        <w:t xml:space="preserve"> that the Plan estimates is</w:t>
      </w:r>
      <w:r w:rsidRPr="00E76851" w:rsidR="009204D1">
        <w:rPr>
          <w:rFonts w:ascii="Book Antiqua" w:hAnsi="Book Antiqua"/>
          <w:sz w:val="20"/>
          <w:szCs w:val="20"/>
        </w:rPr>
        <w:t xml:space="preserve"> payable to the Employee and </w:t>
      </w:r>
      <w:r>
        <w:rPr>
          <w:rFonts w:ascii="Book Antiqua" w:hAnsi="Book Antiqua"/>
          <w:sz w:val="20"/>
          <w:szCs w:val="20"/>
        </w:rPr>
        <w:t xml:space="preserve">his </w:t>
      </w:r>
      <w:r w:rsidRPr="00E76851" w:rsidR="009204D1">
        <w:rPr>
          <w:rFonts w:ascii="Book Antiqua" w:hAnsi="Book Antiqua"/>
          <w:sz w:val="20"/>
          <w:szCs w:val="20"/>
        </w:rPr>
        <w:t>dependents</w:t>
      </w:r>
      <w:r>
        <w:rPr>
          <w:rFonts w:ascii="Book Antiqua" w:hAnsi="Book Antiqua"/>
          <w:sz w:val="20"/>
          <w:szCs w:val="20"/>
        </w:rPr>
        <w:t>.</w:t>
      </w:r>
    </w:p>
    <w:p w:rsidR="00401A45" w:rsidP="00CA08BF" w:rsidRDefault="00401A45" w14:paraId="4BA42423" w14:textId="77777777">
      <w:pPr>
        <w:pStyle w:val="BodyText"/>
        <w:spacing w:after="0" w:line="240" w:lineRule="auto"/>
        <w:rPr>
          <w:rFonts w:ascii="Book Antiqua" w:hAnsi="Book Antiqua"/>
          <w:sz w:val="20"/>
          <w:szCs w:val="20"/>
        </w:rPr>
      </w:pPr>
    </w:p>
    <w:p w:rsidR="00401A45" w:rsidP="00CA08BF" w:rsidRDefault="00401A45" w14:paraId="5890BC73" w14:textId="77777777">
      <w:pPr>
        <w:pStyle w:val="BodyText"/>
        <w:spacing w:after="0" w:line="240" w:lineRule="auto"/>
        <w:rPr>
          <w:rFonts w:ascii="Book Antiqua" w:hAnsi="Book Antiqua"/>
          <w:sz w:val="20"/>
          <w:szCs w:val="20"/>
        </w:rPr>
      </w:pPr>
      <w:r>
        <w:rPr>
          <w:rFonts w:ascii="Book Antiqua" w:hAnsi="Book Antiqua"/>
          <w:sz w:val="20"/>
          <w:szCs w:val="20"/>
        </w:rPr>
        <w:t>The Employee’s Disability benefit will not be reduced by the estimated amount of Other Income Benefits if the Employee:</w:t>
      </w:r>
    </w:p>
    <w:p w:rsidR="00401A45" w:rsidP="00401A45" w:rsidRDefault="009204D1" w14:paraId="3B8FEABC" w14:textId="483AB047">
      <w:pPr>
        <w:pStyle w:val="BodyText"/>
        <w:numPr>
          <w:ilvl w:val="0"/>
          <w:numId w:val="34"/>
        </w:numPr>
        <w:spacing w:after="0" w:line="240" w:lineRule="auto"/>
        <w:rPr>
          <w:rFonts w:ascii="Book Antiqua" w:hAnsi="Book Antiqua"/>
          <w:sz w:val="20"/>
          <w:szCs w:val="20"/>
        </w:rPr>
      </w:pPr>
      <w:r w:rsidRPr="00E76851">
        <w:rPr>
          <w:rFonts w:ascii="Book Antiqua" w:hAnsi="Book Antiqua"/>
          <w:sz w:val="20"/>
          <w:szCs w:val="20"/>
        </w:rPr>
        <w:t>provides satisfactory proof of application</w:t>
      </w:r>
      <w:r w:rsidR="00401A45">
        <w:rPr>
          <w:rFonts w:ascii="Book Antiqua" w:hAnsi="Book Antiqua"/>
          <w:sz w:val="20"/>
          <w:szCs w:val="20"/>
        </w:rPr>
        <w:t xml:space="preserve"> for Other Income Benefits;</w:t>
      </w:r>
    </w:p>
    <w:p w:rsidR="00401A45" w:rsidP="00401A45" w:rsidRDefault="009204D1" w14:paraId="03A70CCE" w14:textId="0E897846">
      <w:pPr>
        <w:pStyle w:val="BodyText"/>
        <w:numPr>
          <w:ilvl w:val="0"/>
          <w:numId w:val="34"/>
        </w:numPr>
        <w:spacing w:after="0" w:line="240" w:lineRule="auto"/>
        <w:rPr>
          <w:rFonts w:ascii="Book Antiqua" w:hAnsi="Book Antiqua"/>
          <w:sz w:val="20"/>
          <w:szCs w:val="20"/>
        </w:rPr>
      </w:pPr>
      <w:r w:rsidRPr="00E76851">
        <w:rPr>
          <w:rFonts w:ascii="Book Antiqua" w:hAnsi="Book Antiqua"/>
          <w:sz w:val="20"/>
          <w:szCs w:val="20"/>
        </w:rPr>
        <w:t>signs a reimbursement agreement</w:t>
      </w:r>
      <w:r w:rsidR="00401A45">
        <w:rPr>
          <w:rFonts w:ascii="Book Antiqua" w:hAnsi="Book Antiqua"/>
          <w:sz w:val="20"/>
          <w:szCs w:val="20"/>
        </w:rPr>
        <w:t xml:space="preserve"> under which, in part, the Employee agrees to repay the Plan for any overpayment resulting from the award or receipt of Other Income Benefits;</w:t>
      </w:r>
    </w:p>
    <w:p w:rsidR="00401A45" w:rsidP="00401A45" w:rsidRDefault="008A041C" w14:paraId="3248046B" w14:textId="187430CA">
      <w:pPr>
        <w:pStyle w:val="BodyText"/>
        <w:numPr>
          <w:ilvl w:val="0"/>
          <w:numId w:val="34"/>
        </w:numPr>
        <w:spacing w:after="0" w:line="240" w:lineRule="auto"/>
        <w:rPr>
          <w:rFonts w:ascii="Book Antiqua" w:hAnsi="Book Antiqua"/>
          <w:sz w:val="20"/>
          <w:szCs w:val="20"/>
        </w:rPr>
      </w:pPr>
      <w:r>
        <w:rPr>
          <w:rFonts w:ascii="Book Antiqua" w:hAnsi="Book Antiqua"/>
          <w:sz w:val="20"/>
          <w:szCs w:val="20"/>
        </w:rPr>
        <w:t>i</w:t>
      </w:r>
      <w:r w:rsidR="00401A45">
        <w:rPr>
          <w:rFonts w:ascii="Book Antiqua" w:hAnsi="Book Antiqua"/>
          <w:sz w:val="20"/>
          <w:szCs w:val="20"/>
        </w:rPr>
        <w:t>f applicable, provides satisfactory proof that all appeals for Other Income Benefits have been made on a timely basis to the highest administrative level unless the Plan determines that further appeals are not likely to succeed; and</w:t>
      </w:r>
    </w:p>
    <w:p w:rsidR="008A041C" w:rsidP="00401A45" w:rsidRDefault="008A041C" w14:paraId="7799B866" w14:textId="32E52071">
      <w:pPr>
        <w:pStyle w:val="BodyText"/>
        <w:numPr>
          <w:ilvl w:val="0"/>
          <w:numId w:val="34"/>
        </w:numPr>
        <w:spacing w:after="0" w:line="240" w:lineRule="auto"/>
        <w:rPr>
          <w:rFonts w:ascii="Book Antiqua" w:hAnsi="Book Antiqua"/>
          <w:sz w:val="20"/>
          <w:szCs w:val="20"/>
        </w:rPr>
      </w:pPr>
      <w:r>
        <w:rPr>
          <w:rFonts w:ascii="Book Antiqua" w:hAnsi="Book Antiqua"/>
          <w:sz w:val="20"/>
          <w:szCs w:val="20"/>
        </w:rPr>
        <w:t>i</w:t>
      </w:r>
      <w:r w:rsidR="00401A45">
        <w:rPr>
          <w:rFonts w:ascii="Book Antiqua" w:hAnsi="Book Antiqua"/>
          <w:sz w:val="20"/>
          <w:szCs w:val="20"/>
        </w:rPr>
        <w:t>f applicable</w:t>
      </w:r>
      <w:r w:rsidRPr="00E76851" w:rsidR="009204D1">
        <w:rPr>
          <w:rFonts w:ascii="Book Antiqua" w:hAnsi="Book Antiqua"/>
          <w:sz w:val="20"/>
          <w:szCs w:val="20"/>
        </w:rPr>
        <w:t xml:space="preserve">, submits </w:t>
      </w:r>
      <w:r w:rsidR="00CC2456">
        <w:rPr>
          <w:rFonts w:ascii="Book Antiqua" w:hAnsi="Book Antiqua"/>
          <w:sz w:val="20"/>
          <w:szCs w:val="20"/>
        </w:rPr>
        <w:t>P</w:t>
      </w:r>
      <w:r w:rsidRPr="00E76851" w:rsidR="009204D1">
        <w:rPr>
          <w:rFonts w:ascii="Book Antiqua" w:hAnsi="Book Antiqua"/>
          <w:sz w:val="20"/>
          <w:szCs w:val="20"/>
        </w:rPr>
        <w:t xml:space="preserve">roof </w:t>
      </w:r>
      <w:r>
        <w:rPr>
          <w:rFonts w:ascii="Book Antiqua" w:hAnsi="Book Antiqua"/>
          <w:sz w:val="20"/>
          <w:szCs w:val="20"/>
        </w:rPr>
        <w:t>that Other Income Benefits have been denied at the highest administrative level unless the Plan determines that further appeals are not likely to succeed.</w:t>
      </w:r>
    </w:p>
    <w:p w:rsidR="008A041C" w:rsidP="008A041C" w:rsidRDefault="008A041C" w14:paraId="254183A0" w14:textId="77777777">
      <w:pPr>
        <w:pStyle w:val="BodyText"/>
        <w:spacing w:after="0" w:line="240" w:lineRule="auto"/>
        <w:rPr>
          <w:rFonts w:ascii="Book Antiqua" w:hAnsi="Book Antiqua"/>
          <w:sz w:val="20"/>
          <w:szCs w:val="20"/>
        </w:rPr>
      </w:pPr>
    </w:p>
    <w:p w:rsidR="008A041C" w:rsidP="008A041C" w:rsidRDefault="008A041C" w14:paraId="33D9806C" w14:textId="02EAB75B">
      <w:pPr>
        <w:pStyle w:val="BodyText"/>
        <w:spacing w:after="0" w:line="240" w:lineRule="auto"/>
        <w:rPr>
          <w:rFonts w:ascii="Book Antiqua" w:hAnsi="Book Antiqua"/>
          <w:sz w:val="20"/>
          <w:szCs w:val="20"/>
        </w:rPr>
      </w:pPr>
      <w:r>
        <w:rPr>
          <w:rFonts w:ascii="Book Antiqua" w:hAnsi="Book Antiqua"/>
          <w:sz w:val="20"/>
          <w:szCs w:val="20"/>
        </w:rPr>
        <w:t>In the event that the Plan overestimates the amount payable to the Employee fr</w:t>
      </w:r>
      <w:r w:rsidR="00CC2456">
        <w:rPr>
          <w:rFonts w:ascii="Book Antiqua" w:hAnsi="Book Antiqua"/>
          <w:sz w:val="20"/>
          <w:szCs w:val="20"/>
        </w:rPr>
        <w:t>o</w:t>
      </w:r>
      <w:r>
        <w:rPr>
          <w:rFonts w:ascii="Book Antiqua" w:hAnsi="Book Antiqua"/>
          <w:sz w:val="20"/>
          <w:szCs w:val="20"/>
        </w:rPr>
        <w:t xml:space="preserve">m any Plans referred to in the Other Income Benefits and Other Income Earnings Provisions of this Plan, the Plan will reimburse the Employee for such amount upon receipt of written </w:t>
      </w:r>
      <w:r w:rsidR="00CC2456">
        <w:rPr>
          <w:rFonts w:ascii="Book Antiqua" w:hAnsi="Book Antiqua"/>
          <w:sz w:val="20"/>
          <w:szCs w:val="20"/>
        </w:rPr>
        <w:t>P</w:t>
      </w:r>
      <w:r>
        <w:rPr>
          <w:rFonts w:ascii="Book Antiqua" w:hAnsi="Book Antiqua"/>
          <w:sz w:val="20"/>
          <w:szCs w:val="20"/>
        </w:rPr>
        <w:t>roof of the amount of Other Income Benefits awarded (whether by compromise, settlement, award or judgment) or denied (after appeal through the highest administrative level).</w:t>
      </w:r>
    </w:p>
    <w:p w:rsidR="00820B1C" w:rsidP="00CA08BF" w:rsidRDefault="00820B1C" w14:paraId="38BD9703" w14:textId="77777777">
      <w:pPr>
        <w:pStyle w:val="BodyText"/>
        <w:spacing w:after="0" w:line="240" w:lineRule="auto"/>
        <w:rPr>
          <w:rFonts w:ascii="Book Antiqua" w:hAnsi="Book Antiqua"/>
          <w:b/>
          <w:sz w:val="20"/>
          <w:szCs w:val="20"/>
        </w:rPr>
      </w:pPr>
    </w:p>
    <w:p w:rsidRPr="00E76851" w:rsidR="00C015BB" w:rsidP="00CA08BF" w:rsidRDefault="009204D1" w14:paraId="009C2EAC" w14:textId="416AC969">
      <w:pPr>
        <w:pStyle w:val="BodyText"/>
        <w:spacing w:after="0" w:line="240" w:lineRule="auto"/>
        <w:rPr>
          <w:rFonts w:ascii="Book Antiqua" w:hAnsi="Book Antiqua"/>
          <w:sz w:val="20"/>
          <w:szCs w:val="20"/>
        </w:rPr>
      </w:pPr>
      <w:r w:rsidRPr="00E76851">
        <w:rPr>
          <w:rFonts w:ascii="Book Antiqua" w:hAnsi="Book Antiqua"/>
          <w:b/>
          <w:sz w:val="20"/>
          <w:szCs w:val="20"/>
        </w:rPr>
        <w:t>Lump Sum Payments</w:t>
      </w:r>
    </w:p>
    <w:p w:rsidR="008A041C" w:rsidP="00CA08BF" w:rsidRDefault="009204D1" w14:paraId="4566472E" w14:textId="2C1A745B">
      <w:pPr>
        <w:pStyle w:val="BodyText"/>
        <w:spacing w:after="0" w:line="240" w:lineRule="auto"/>
        <w:rPr>
          <w:rFonts w:ascii="Book Antiqua" w:hAnsi="Book Antiqua"/>
          <w:sz w:val="20"/>
          <w:szCs w:val="20"/>
        </w:rPr>
      </w:pPr>
      <w:r w:rsidRPr="00E76851">
        <w:rPr>
          <w:rFonts w:ascii="Book Antiqua" w:hAnsi="Book Antiqua"/>
          <w:sz w:val="20"/>
          <w:szCs w:val="20"/>
        </w:rPr>
        <w:t>Other Income Benefits</w:t>
      </w:r>
      <w:r w:rsidR="008A041C">
        <w:rPr>
          <w:rFonts w:ascii="Book Antiqua" w:hAnsi="Book Antiqua"/>
          <w:sz w:val="20"/>
          <w:szCs w:val="20"/>
        </w:rPr>
        <w:t xml:space="preserve"> from a compromise, settlement, award or judgment which are paid to the Employee in a lump sum and meant </w:t>
      </w:r>
      <w:r w:rsidRPr="00E76851">
        <w:rPr>
          <w:rFonts w:ascii="Book Antiqua" w:hAnsi="Book Antiqua"/>
          <w:sz w:val="20"/>
          <w:szCs w:val="20"/>
        </w:rPr>
        <w:t xml:space="preserve">to compensate </w:t>
      </w:r>
      <w:r w:rsidR="008A041C">
        <w:rPr>
          <w:rFonts w:ascii="Book Antiqua" w:hAnsi="Book Antiqua"/>
          <w:sz w:val="20"/>
          <w:szCs w:val="20"/>
        </w:rPr>
        <w:t>the Employee for any one or more of the following:</w:t>
      </w:r>
    </w:p>
    <w:p w:rsidR="008A041C" w:rsidP="008A041C" w:rsidRDefault="009204D1" w14:paraId="1F9D65AE" w14:textId="0DEE88B3">
      <w:pPr>
        <w:pStyle w:val="BodyText"/>
        <w:numPr>
          <w:ilvl w:val="0"/>
          <w:numId w:val="35"/>
        </w:numPr>
        <w:spacing w:after="0" w:line="240" w:lineRule="auto"/>
        <w:rPr>
          <w:rFonts w:ascii="Book Antiqua" w:hAnsi="Book Antiqua"/>
          <w:sz w:val="20"/>
          <w:szCs w:val="20"/>
        </w:rPr>
      </w:pPr>
      <w:r w:rsidRPr="00E76851">
        <w:rPr>
          <w:rFonts w:ascii="Book Antiqua" w:hAnsi="Book Antiqua"/>
          <w:sz w:val="20"/>
          <w:szCs w:val="20"/>
        </w:rPr>
        <w:t xml:space="preserve">loss of </w:t>
      </w:r>
      <w:r w:rsidR="008A041C">
        <w:rPr>
          <w:rFonts w:ascii="Book Antiqua" w:hAnsi="Book Antiqua"/>
          <w:sz w:val="20"/>
          <w:szCs w:val="20"/>
        </w:rPr>
        <w:t xml:space="preserve">past or future </w:t>
      </w:r>
      <w:r w:rsidRPr="00E76851">
        <w:rPr>
          <w:rFonts w:ascii="Book Antiqua" w:hAnsi="Book Antiqua"/>
          <w:sz w:val="20"/>
          <w:szCs w:val="20"/>
        </w:rPr>
        <w:t>wages</w:t>
      </w:r>
      <w:r w:rsidR="008A041C">
        <w:rPr>
          <w:rFonts w:ascii="Book Antiqua" w:hAnsi="Book Antiqua"/>
          <w:sz w:val="20"/>
          <w:szCs w:val="20"/>
        </w:rPr>
        <w:t>;</w:t>
      </w:r>
    </w:p>
    <w:p w:rsidR="008A041C" w:rsidP="008A041C" w:rsidRDefault="009204D1" w14:paraId="79B4584D" w14:textId="12FEF300">
      <w:pPr>
        <w:pStyle w:val="BodyText"/>
        <w:numPr>
          <w:ilvl w:val="0"/>
          <w:numId w:val="35"/>
        </w:numPr>
        <w:spacing w:after="0" w:line="240" w:lineRule="auto"/>
        <w:rPr>
          <w:rFonts w:ascii="Book Antiqua" w:hAnsi="Book Antiqua"/>
          <w:sz w:val="20"/>
          <w:szCs w:val="20"/>
        </w:rPr>
      </w:pPr>
      <w:r w:rsidRPr="00E76851">
        <w:rPr>
          <w:rFonts w:ascii="Book Antiqua" w:hAnsi="Book Antiqua"/>
          <w:sz w:val="20"/>
          <w:szCs w:val="20"/>
        </w:rPr>
        <w:t>impaired earning</w:t>
      </w:r>
      <w:r w:rsidR="008A041C">
        <w:rPr>
          <w:rFonts w:ascii="Book Antiqua" w:hAnsi="Book Antiqua"/>
          <w:sz w:val="20"/>
          <w:szCs w:val="20"/>
        </w:rPr>
        <w:t>s</w:t>
      </w:r>
      <w:r w:rsidRPr="00E76851">
        <w:rPr>
          <w:rFonts w:ascii="Book Antiqua" w:hAnsi="Book Antiqua"/>
          <w:sz w:val="20"/>
          <w:szCs w:val="20"/>
        </w:rPr>
        <w:t xml:space="preserve"> capacity</w:t>
      </w:r>
      <w:r w:rsidR="008A041C">
        <w:rPr>
          <w:rFonts w:ascii="Book Antiqua" w:hAnsi="Book Antiqua"/>
          <w:sz w:val="20"/>
          <w:szCs w:val="20"/>
        </w:rPr>
        <w:t>;</w:t>
      </w:r>
    </w:p>
    <w:p w:rsidR="008A041C" w:rsidP="008A041C" w:rsidRDefault="008A041C" w14:paraId="76BB5D02" w14:textId="77777777">
      <w:pPr>
        <w:pStyle w:val="BodyText"/>
        <w:numPr>
          <w:ilvl w:val="0"/>
          <w:numId w:val="35"/>
        </w:numPr>
        <w:spacing w:after="0" w:line="240" w:lineRule="auto"/>
        <w:rPr>
          <w:rFonts w:ascii="Book Antiqua" w:hAnsi="Book Antiqua"/>
          <w:sz w:val="20"/>
          <w:szCs w:val="20"/>
        </w:rPr>
      </w:pPr>
      <w:r>
        <w:rPr>
          <w:rFonts w:ascii="Book Antiqua" w:hAnsi="Book Antiqua"/>
          <w:sz w:val="20"/>
          <w:szCs w:val="20"/>
        </w:rPr>
        <w:t>lessened ability to compete in the open labor market;</w:t>
      </w:r>
    </w:p>
    <w:p w:rsidR="008A041C" w:rsidP="008A041C" w:rsidRDefault="008A041C" w14:paraId="74EECE31" w14:textId="77777777">
      <w:pPr>
        <w:pStyle w:val="BodyText"/>
        <w:numPr>
          <w:ilvl w:val="0"/>
          <w:numId w:val="35"/>
        </w:numPr>
        <w:spacing w:after="0" w:line="240" w:lineRule="auto"/>
        <w:rPr>
          <w:rFonts w:ascii="Book Antiqua" w:hAnsi="Book Antiqua"/>
          <w:sz w:val="20"/>
          <w:szCs w:val="20"/>
        </w:rPr>
      </w:pPr>
      <w:r>
        <w:rPr>
          <w:rFonts w:ascii="Book Antiqua" w:hAnsi="Book Antiqua"/>
          <w:sz w:val="20"/>
          <w:szCs w:val="20"/>
        </w:rPr>
        <w:t>any degree of permanent impairment; and</w:t>
      </w:r>
    </w:p>
    <w:p w:rsidR="008A041C" w:rsidP="008A041C" w:rsidRDefault="008A041C" w14:paraId="4D26FF3F" w14:textId="79D27B52">
      <w:pPr>
        <w:pStyle w:val="BodyText"/>
        <w:numPr>
          <w:ilvl w:val="0"/>
          <w:numId w:val="35"/>
        </w:numPr>
        <w:spacing w:after="0" w:line="240" w:lineRule="auto"/>
        <w:rPr>
          <w:rFonts w:ascii="Book Antiqua" w:hAnsi="Book Antiqua"/>
          <w:sz w:val="20"/>
          <w:szCs w:val="20"/>
        </w:rPr>
      </w:pPr>
      <w:r>
        <w:rPr>
          <w:rFonts w:ascii="Book Antiqua" w:hAnsi="Book Antiqua"/>
          <w:sz w:val="20"/>
          <w:szCs w:val="20"/>
        </w:rPr>
        <w:t>any degree of loss of bodily function or capacity</w:t>
      </w:r>
      <w:r w:rsidR="00CC2456">
        <w:rPr>
          <w:rFonts w:ascii="Book Antiqua" w:hAnsi="Book Antiqua"/>
          <w:sz w:val="20"/>
          <w:szCs w:val="20"/>
        </w:rPr>
        <w:t>.</w:t>
      </w:r>
    </w:p>
    <w:p w:rsidR="008A041C" w:rsidP="008A041C" w:rsidRDefault="008A041C" w14:paraId="40010D82" w14:textId="77777777">
      <w:pPr>
        <w:pStyle w:val="BodyText"/>
        <w:spacing w:after="0" w:line="240" w:lineRule="auto"/>
        <w:rPr>
          <w:rFonts w:ascii="Book Antiqua" w:hAnsi="Book Antiqua"/>
          <w:sz w:val="20"/>
          <w:szCs w:val="20"/>
        </w:rPr>
      </w:pPr>
    </w:p>
    <w:p w:rsidR="008A041C" w:rsidP="008A041C" w:rsidRDefault="009204D1" w14:paraId="3E6F2A3F" w14:textId="59BD14C6">
      <w:pPr>
        <w:pStyle w:val="BodyText"/>
        <w:spacing w:after="0" w:line="240" w:lineRule="auto"/>
        <w:rPr>
          <w:rFonts w:ascii="Book Antiqua" w:hAnsi="Book Antiqua"/>
          <w:sz w:val="20"/>
          <w:szCs w:val="20"/>
        </w:rPr>
      </w:pPr>
      <w:r w:rsidRPr="00E76851">
        <w:rPr>
          <w:rFonts w:ascii="Book Antiqua" w:hAnsi="Book Antiqua"/>
          <w:sz w:val="20"/>
          <w:szCs w:val="20"/>
        </w:rPr>
        <w:t xml:space="preserve">will be prorated on a weekly basis </w:t>
      </w:r>
      <w:r w:rsidR="008A041C">
        <w:rPr>
          <w:rFonts w:ascii="Book Antiqua" w:hAnsi="Book Antiqua"/>
          <w:sz w:val="20"/>
          <w:szCs w:val="20"/>
        </w:rPr>
        <w:t>as follows:</w:t>
      </w:r>
    </w:p>
    <w:p w:rsidR="008A041C" w:rsidP="008A041C" w:rsidRDefault="008A041C" w14:paraId="7AA5F972" w14:textId="77777777">
      <w:pPr>
        <w:pStyle w:val="BodyText"/>
        <w:numPr>
          <w:ilvl w:val="0"/>
          <w:numId w:val="36"/>
        </w:numPr>
        <w:spacing w:after="0" w:line="240" w:lineRule="auto"/>
        <w:rPr>
          <w:rFonts w:ascii="Book Antiqua" w:hAnsi="Book Antiqua"/>
          <w:sz w:val="20"/>
          <w:szCs w:val="20"/>
        </w:rPr>
      </w:pPr>
      <w:r>
        <w:rPr>
          <w:rFonts w:ascii="Book Antiqua" w:hAnsi="Book Antiqua"/>
          <w:sz w:val="20"/>
          <w:szCs w:val="20"/>
        </w:rPr>
        <w:t>over the period of time such benefits would have been paid if not in a lump sum; or</w:t>
      </w:r>
    </w:p>
    <w:p w:rsidRPr="00E76851" w:rsidR="00C015BB" w:rsidP="0067688D" w:rsidRDefault="008A041C" w14:paraId="02B72673" w14:textId="45B27849">
      <w:pPr>
        <w:pStyle w:val="BodyText"/>
        <w:numPr>
          <w:ilvl w:val="0"/>
          <w:numId w:val="36"/>
        </w:numPr>
        <w:spacing w:after="0" w:line="240" w:lineRule="auto"/>
        <w:rPr>
          <w:rFonts w:ascii="Book Antiqua" w:hAnsi="Book Antiqua"/>
          <w:sz w:val="20"/>
          <w:szCs w:val="20"/>
        </w:rPr>
      </w:pPr>
      <w:r>
        <w:rPr>
          <w:rFonts w:ascii="Book Antiqua" w:hAnsi="Book Antiqua"/>
          <w:sz w:val="20"/>
          <w:szCs w:val="20"/>
        </w:rPr>
        <w:t>if such period of time cannot be determined, over a period of 260 weeks</w:t>
      </w:r>
      <w:r w:rsidRPr="00E76851" w:rsidR="009204D1">
        <w:rPr>
          <w:rFonts w:ascii="Book Antiqua" w:hAnsi="Book Antiqua"/>
          <w:sz w:val="20"/>
          <w:szCs w:val="20"/>
        </w:rPr>
        <w:t>.</w:t>
      </w:r>
    </w:p>
    <w:p w:rsidR="00820B1C" w:rsidP="00CA08BF" w:rsidRDefault="00820B1C" w14:paraId="676E44DB" w14:textId="77777777">
      <w:pPr>
        <w:pStyle w:val="BodyText"/>
        <w:spacing w:after="0" w:line="240" w:lineRule="auto"/>
        <w:rPr>
          <w:rFonts w:ascii="Book Antiqua" w:hAnsi="Book Antiqua"/>
          <w:b/>
          <w:sz w:val="20"/>
          <w:szCs w:val="20"/>
        </w:rPr>
      </w:pPr>
    </w:p>
    <w:p w:rsidRPr="00E76851" w:rsidR="00C015BB" w:rsidP="00CA08BF" w:rsidRDefault="009204D1" w14:paraId="474AB277" w14:textId="3416BD70">
      <w:pPr>
        <w:pStyle w:val="BodyText"/>
        <w:spacing w:after="0" w:line="240" w:lineRule="auto"/>
        <w:rPr>
          <w:rFonts w:ascii="Book Antiqua" w:hAnsi="Book Antiqua"/>
          <w:sz w:val="20"/>
          <w:szCs w:val="20"/>
        </w:rPr>
      </w:pPr>
      <w:r w:rsidRPr="00E76851">
        <w:rPr>
          <w:rFonts w:ascii="Book Antiqua" w:hAnsi="Book Antiqua"/>
          <w:b/>
          <w:sz w:val="20"/>
          <w:szCs w:val="20"/>
        </w:rPr>
        <w:t>Prorated Benefits</w:t>
      </w:r>
    </w:p>
    <w:p w:rsidRPr="00E76851" w:rsidR="00C015BB" w:rsidP="00CA08BF" w:rsidRDefault="009204D1" w14:paraId="17AD5669" w14:textId="36632C1D">
      <w:pPr>
        <w:pStyle w:val="BodyText"/>
        <w:spacing w:after="0" w:line="240" w:lineRule="auto"/>
        <w:rPr>
          <w:rFonts w:ascii="Book Antiqua" w:hAnsi="Book Antiqua"/>
          <w:sz w:val="20"/>
          <w:szCs w:val="20"/>
        </w:rPr>
      </w:pPr>
      <w:r w:rsidRPr="00E76851">
        <w:rPr>
          <w:rFonts w:ascii="Book Antiqua" w:hAnsi="Book Antiqua"/>
          <w:sz w:val="20"/>
          <w:szCs w:val="20"/>
        </w:rPr>
        <w:t xml:space="preserve">For any period for which </w:t>
      </w:r>
      <w:r w:rsidR="008A041C">
        <w:rPr>
          <w:rFonts w:ascii="Book Antiqua" w:hAnsi="Book Antiqua"/>
          <w:sz w:val="20"/>
          <w:szCs w:val="20"/>
        </w:rPr>
        <w:t>a</w:t>
      </w:r>
      <w:r w:rsidR="0067688D">
        <w:rPr>
          <w:rFonts w:ascii="Book Antiqua" w:hAnsi="Book Antiqua"/>
          <w:sz w:val="20"/>
          <w:szCs w:val="20"/>
        </w:rPr>
        <w:t>n</w:t>
      </w:r>
      <w:r w:rsidR="008A041C">
        <w:rPr>
          <w:rFonts w:ascii="Book Antiqua" w:hAnsi="Book Antiqua"/>
          <w:sz w:val="20"/>
          <w:szCs w:val="20"/>
        </w:rPr>
        <w:t xml:space="preserve"> </w:t>
      </w:r>
      <w:r w:rsidRPr="00E76851">
        <w:rPr>
          <w:rFonts w:ascii="Book Antiqua" w:hAnsi="Book Antiqua"/>
          <w:sz w:val="20"/>
          <w:szCs w:val="20"/>
        </w:rPr>
        <w:t>STD benefit</w:t>
      </w:r>
      <w:r w:rsidR="008A041C">
        <w:rPr>
          <w:rFonts w:ascii="Book Antiqua" w:hAnsi="Book Antiqua"/>
          <w:sz w:val="20"/>
          <w:szCs w:val="20"/>
        </w:rPr>
        <w:t xml:space="preserve"> is</w:t>
      </w:r>
      <w:r w:rsidRPr="00E76851">
        <w:rPr>
          <w:rFonts w:ascii="Book Antiqua" w:hAnsi="Book Antiqua"/>
          <w:sz w:val="20"/>
          <w:szCs w:val="20"/>
        </w:rPr>
        <w:t xml:space="preserve"> payable that does not extend through a full week, benefit will be paid on a prorated basis</w:t>
      </w:r>
      <w:r w:rsidR="008A041C">
        <w:rPr>
          <w:rFonts w:ascii="Book Antiqua" w:hAnsi="Book Antiqua"/>
          <w:sz w:val="20"/>
          <w:szCs w:val="20"/>
        </w:rPr>
        <w:t>. The rate will be</w:t>
      </w:r>
      <w:r w:rsidRPr="00E76851">
        <w:rPr>
          <w:rFonts w:ascii="Book Antiqua" w:hAnsi="Book Antiqua"/>
          <w:sz w:val="20"/>
          <w:szCs w:val="20"/>
        </w:rPr>
        <w:t xml:space="preserve"> 1/7th for each day </w:t>
      </w:r>
      <w:r w:rsidR="008A041C">
        <w:rPr>
          <w:rFonts w:ascii="Book Antiqua" w:hAnsi="Book Antiqua"/>
          <w:sz w:val="20"/>
          <w:szCs w:val="20"/>
        </w:rPr>
        <w:t xml:space="preserve">for such period </w:t>
      </w:r>
      <w:r w:rsidRPr="00E76851">
        <w:rPr>
          <w:rFonts w:ascii="Book Antiqua" w:hAnsi="Book Antiqua"/>
          <w:sz w:val="20"/>
          <w:szCs w:val="20"/>
        </w:rPr>
        <w:t>of Disability.</w:t>
      </w:r>
    </w:p>
    <w:p w:rsidR="00820B1C" w:rsidP="00CA08BF" w:rsidRDefault="00820B1C" w14:paraId="530488EE" w14:textId="77777777">
      <w:pPr>
        <w:pStyle w:val="BodyText"/>
        <w:spacing w:after="0" w:line="240" w:lineRule="auto"/>
        <w:rPr>
          <w:rFonts w:ascii="Book Antiqua" w:hAnsi="Book Antiqua"/>
          <w:b/>
          <w:sz w:val="20"/>
          <w:szCs w:val="20"/>
        </w:rPr>
      </w:pPr>
    </w:p>
    <w:p w:rsidRPr="00E76851" w:rsidR="00C015BB" w:rsidP="00CA08BF" w:rsidRDefault="009204D1" w14:paraId="6FD8B6D5" w14:textId="69C5596D">
      <w:pPr>
        <w:pStyle w:val="BodyText"/>
        <w:spacing w:after="0" w:line="240" w:lineRule="auto"/>
        <w:rPr>
          <w:rFonts w:ascii="Book Antiqua" w:hAnsi="Book Antiqua"/>
          <w:sz w:val="20"/>
          <w:szCs w:val="20"/>
        </w:rPr>
      </w:pPr>
      <w:r w:rsidRPr="00E76851">
        <w:rPr>
          <w:rFonts w:ascii="Book Antiqua" w:hAnsi="Book Antiqua"/>
          <w:b/>
          <w:sz w:val="20"/>
          <w:szCs w:val="20"/>
        </w:rPr>
        <w:t>Discontinuation of the Short Term Disability Benefit</w:t>
      </w:r>
    </w:p>
    <w:p w:rsidR="00943612" w:rsidP="00CA08BF" w:rsidRDefault="008A041C" w14:paraId="427BDBBC" w14:textId="15A01474">
      <w:pPr>
        <w:pStyle w:val="BodyText"/>
        <w:spacing w:after="0" w:line="240" w:lineRule="auto"/>
        <w:rPr>
          <w:rFonts w:ascii="Book Antiqua" w:hAnsi="Book Antiqua"/>
          <w:sz w:val="20"/>
          <w:szCs w:val="20"/>
        </w:rPr>
      </w:pPr>
      <w:r>
        <w:rPr>
          <w:rFonts w:ascii="Book Antiqua" w:hAnsi="Book Antiqua"/>
          <w:sz w:val="20"/>
          <w:szCs w:val="20"/>
        </w:rPr>
        <w:t xml:space="preserve">The </w:t>
      </w:r>
      <w:r w:rsidRPr="00E76851" w:rsidR="009204D1">
        <w:rPr>
          <w:rFonts w:ascii="Book Antiqua" w:hAnsi="Book Antiqua"/>
          <w:sz w:val="20"/>
          <w:szCs w:val="20"/>
        </w:rPr>
        <w:t xml:space="preserve">Weekly Benefit </w:t>
      </w:r>
      <w:r>
        <w:rPr>
          <w:rFonts w:ascii="Book Antiqua" w:hAnsi="Book Antiqua"/>
          <w:sz w:val="20"/>
          <w:szCs w:val="20"/>
        </w:rPr>
        <w:t xml:space="preserve">will </w:t>
      </w:r>
      <w:r w:rsidRPr="00E76851" w:rsidR="009204D1">
        <w:rPr>
          <w:rFonts w:ascii="Book Antiqua" w:hAnsi="Book Antiqua"/>
          <w:sz w:val="20"/>
          <w:szCs w:val="20"/>
        </w:rPr>
        <w:t xml:space="preserve">cease on the earliest of: </w:t>
      </w:r>
    </w:p>
    <w:p w:rsidR="004E5745" w:rsidP="00CA08BF" w:rsidRDefault="008A041C" w14:paraId="7EDF3AC1" w14:textId="014AB815">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 </w:t>
      </w:r>
      <w:r w:rsidRPr="00E76851" w:rsidR="009204D1">
        <w:rPr>
          <w:rFonts w:ascii="Book Antiqua" w:hAnsi="Book Antiqua"/>
          <w:sz w:val="20"/>
          <w:szCs w:val="20"/>
        </w:rPr>
        <w:t>fail</w:t>
      </w:r>
      <w:r>
        <w:rPr>
          <w:rFonts w:ascii="Book Antiqua" w:hAnsi="Book Antiqua"/>
          <w:sz w:val="20"/>
          <w:szCs w:val="20"/>
        </w:rPr>
        <w:t>s</w:t>
      </w:r>
      <w:r w:rsidRPr="00E76851" w:rsidR="009204D1">
        <w:rPr>
          <w:rFonts w:ascii="Book Antiqua" w:hAnsi="Book Antiqua"/>
          <w:sz w:val="20"/>
          <w:szCs w:val="20"/>
        </w:rPr>
        <w:t xml:space="preserve"> to provide Proof of continued Disability</w:t>
      </w:r>
      <w:r>
        <w:rPr>
          <w:rFonts w:ascii="Book Antiqua" w:hAnsi="Book Antiqua"/>
          <w:sz w:val="20"/>
          <w:szCs w:val="20"/>
        </w:rPr>
        <w:t xml:space="preserve"> or </w:t>
      </w:r>
      <w:r w:rsidRPr="00E76851" w:rsidR="009204D1">
        <w:rPr>
          <w:rFonts w:ascii="Book Antiqua" w:hAnsi="Book Antiqua"/>
          <w:sz w:val="20"/>
          <w:szCs w:val="20"/>
        </w:rPr>
        <w:t xml:space="preserve">Partial Disability and Regular Attendance of a Physician; </w:t>
      </w:r>
    </w:p>
    <w:p w:rsidR="004E5745" w:rsidP="00CA08BF" w:rsidRDefault="008A041C" w14:paraId="206096B8" w14:textId="2AD4F7C7">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 </w:t>
      </w:r>
      <w:r w:rsidRPr="00E76851" w:rsidR="009204D1">
        <w:rPr>
          <w:rFonts w:ascii="Book Antiqua" w:hAnsi="Book Antiqua"/>
          <w:sz w:val="20"/>
          <w:szCs w:val="20"/>
        </w:rPr>
        <w:t>fail</w:t>
      </w:r>
      <w:r>
        <w:rPr>
          <w:rFonts w:ascii="Book Antiqua" w:hAnsi="Book Antiqua"/>
          <w:sz w:val="20"/>
          <w:szCs w:val="20"/>
        </w:rPr>
        <w:t>s</w:t>
      </w:r>
      <w:r w:rsidRPr="00E76851" w:rsidR="009204D1">
        <w:rPr>
          <w:rFonts w:ascii="Book Antiqua" w:hAnsi="Book Antiqua"/>
          <w:sz w:val="20"/>
          <w:szCs w:val="20"/>
        </w:rPr>
        <w:t xml:space="preserve"> to cooperate in </w:t>
      </w:r>
      <w:r>
        <w:rPr>
          <w:rFonts w:ascii="Book Antiqua" w:hAnsi="Book Antiqua"/>
          <w:sz w:val="20"/>
          <w:szCs w:val="20"/>
        </w:rPr>
        <w:t xml:space="preserve">the administration of the claim. Such cooperation includes, but is not limited to, </w:t>
      </w:r>
      <w:r w:rsidRPr="00E76851" w:rsidR="009204D1">
        <w:rPr>
          <w:rFonts w:ascii="Book Antiqua" w:hAnsi="Book Antiqua"/>
          <w:sz w:val="20"/>
          <w:szCs w:val="20"/>
        </w:rPr>
        <w:t xml:space="preserve">providing </w:t>
      </w:r>
      <w:r>
        <w:rPr>
          <w:rFonts w:ascii="Book Antiqua" w:hAnsi="Book Antiqua"/>
          <w:sz w:val="20"/>
          <w:szCs w:val="20"/>
        </w:rPr>
        <w:t xml:space="preserve">any </w:t>
      </w:r>
      <w:r w:rsidRPr="00E76851" w:rsidR="009204D1">
        <w:rPr>
          <w:rFonts w:ascii="Book Antiqua" w:hAnsi="Book Antiqua"/>
          <w:sz w:val="20"/>
          <w:szCs w:val="20"/>
        </w:rPr>
        <w:t>information</w:t>
      </w:r>
      <w:r>
        <w:rPr>
          <w:rFonts w:ascii="Book Antiqua" w:hAnsi="Book Antiqua"/>
          <w:sz w:val="20"/>
          <w:szCs w:val="20"/>
        </w:rPr>
        <w:t xml:space="preserve"> or d</w:t>
      </w:r>
      <w:r w:rsidRPr="00E76851" w:rsidR="009204D1">
        <w:rPr>
          <w:rFonts w:ascii="Book Antiqua" w:hAnsi="Book Antiqua"/>
          <w:sz w:val="20"/>
          <w:szCs w:val="20"/>
        </w:rPr>
        <w:t>ocuments needed to determine</w:t>
      </w:r>
      <w:r>
        <w:rPr>
          <w:rFonts w:ascii="Book Antiqua" w:hAnsi="Book Antiqua"/>
          <w:sz w:val="20"/>
          <w:szCs w:val="20"/>
        </w:rPr>
        <w:t xml:space="preserve"> whether benefits are payable or the actual benefit amount due</w:t>
      </w:r>
      <w:r w:rsidR="00CC2456">
        <w:rPr>
          <w:rFonts w:ascii="Book Antiqua" w:hAnsi="Book Antiqua"/>
          <w:sz w:val="20"/>
          <w:szCs w:val="20"/>
        </w:rPr>
        <w:t>;</w:t>
      </w:r>
    </w:p>
    <w:p w:rsidR="00B77187" w:rsidP="00CA08BF" w:rsidRDefault="008A041C" w14:paraId="08B95D31" w14:textId="4A6AF22B">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 </w:t>
      </w:r>
      <w:r w:rsidRPr="00E76851" w:rsidR="009204D1">
        <w:rPr>
          <w:rFonts w:ascii="Book Antiqua" w:hAnsi="Book Antiqua"/>
          <w:sz w:val="20"/>
          <w:szCs w:val="20"/>
        </w:rPr>
        <w:t>refus</w:t>
      </w:r>
      <w:r>
        <w:rPr>
          <w:rFonts w:ascii="Book Antiqua" w:hAnsi="Book Antiqua"/>
          <w:sz w:val="20"/>
          <w:szCs w:val="20"/>
        </w:rPr>
        <w:t>es</w:t>
      </w:r>
      <w:r w:rsidRPr="00E76851" w:rsidR="009204D1">
        <w:rPr>
          <w:rFonts w:ascii="Book Antiqua" w:hAnsi="Book Antiqua"/>
          <w:sz w:val="20"/>
          <w:szCs w:val="20"/>
        </w:rPr>
        <w:t xml:space="preserve"> to be examined or evaluated at reasonable intervals; </w:t>
      </w:r>
    </w:p>
    <w:p w:rsidR="00B77187" w:rsidP="00CA08BF" w:rsidRDefault="008A041C" w14:paraId="0E30D28A" w14:textId="03D93AEF">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 </w:t>
      </w:r>
      <w:r w:rsidRPr="00E76851" w:rsidR="009204D1">
        <w:rPr>
          <w:rFonts w:ascii="Book Antiqua" w:hAnsi="Book Antiqua"/>
          <w:sz w:val="20"/>
          <w:szCs w:val="20"/>
        </w:rPr>
        <w:t>refus</w:t>
      </w:r>
      <w:r>
        <w:rPr>
          <w:rFonts w:ascii="Book Antiqua" w:hAnsi="Book Antiqua"/>
          <w:sz w:val="20"/>
          <w:szCs w:val="20"/>
        </w:rPr>
        <w:t>es</w:t>
      </w:r>
      <w:r w:rsidRPr="00E76851" w:rsidR="009204D1">
        <w:rPr>
          <w:rFonts w:ascii="Book Antiqua" w:hAnsi="Book Antiqua"/>
          <w:sz w:val="20"/>
          <w:szCs w:val="20"/>
        </w:rPr>
        <w:t xml:space="preserve"> to receive Appropriate Available Treatment; </w:t>
      </w:r>
    </w:p>
    <w:p w:rsidR="00B77187" w:rsidP="00CA08BF" w:rsidRDefault="008A041C" w14:paraId="37F387A2" w14:textId="5AF5D68A">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 </w:t>
      </w:r>
      <w:r w:rsidRPr="00E76851" w:rsidR="009204D1">
        <w:rPr>
          <w:rFonts w:ascii="Book Antiqua" w:hAnsi="Book Antiqua"/>
          <w:sz w:val="20"/>
          <w:szCs w:val="20"/>
        </w:rPr>
        <w:t>refus</w:t>
      </w:r>
      <w:r>
        <w:rPr>
          <w:rFonts w:ascii="Book Antiqua" w:hAnsi="Book Antiqua"/>
          <w:sz w:val="20"/>
          <w:szCs w:val="20"/>
        </w:rPr>
        <w:t>es</w:t>
      </w:r>
      <w:r w:rsidRPr="00E76851" w:rsidR="009204D1">
        <w:rPr>
          <w:rFonts w:ascii="Book Antiqua" w:hAnsi="Book Antiqua"/>
          <w:sz w:val="20"/>
          <w:szCs w:val="20"/>
        </w:rPr>
        <w:t xml:space="preserve"> a job with </w:t>
      </w:r>
      <w:r>
        <w:rPr>
          <w:rFonts w:ascii="Book Antiqua" w:hAnsi="Book Antiqua"/>
          <w:sz w:val="20"/>
          <w:szCs w:val="20"/>
        </w:rPr>
        <w:t xml:space="preserve">the Company where </w:t>
      </w:r>
      <w:r w:rsidRPr="00E76851" w:rsidR="009204D1">
        <w:rPr>
          <w:rFonts w:ascii="Book Antiqua" w:hAnsi="Book Antiqua"/>
          <w:sz w:val="20"/>
          <w:szCs w:val="20"/>
        </w:rPr>
        <w:t>workplace modifications</w:t>
      </w:r>
      <w:r>
        <w:rPr>
          <w:rFonts w:ascii="Book Antiqua" w:hAnsi="Book Antiqua"/>
          <w:sz w:val="20"/>
          <w:szCs w:val="20"/>
        </w:rPr>
        <w:t xml:space="preserve"> or accommodations were made to allow the Employee to perform the Material and Substantial Duties of the job</w:t>
      </w:r>
      <w:r w:rsidRPr="00E76851" w:rsidR="009204D1">
        <w:rPr>
          <w:rFonts w:ascii="Book Antiqua" w:hAnsi="Book Antiqua"/>
          <w:sz w:val="20"/>
          <w:szCs w:val="20"/>
        </w:rPr>
        <w:t xml:space="preserve">; </w:t>
      </w:r>
    </w:p>
    <w:p w:rsidR="00B77187" w:rsidP="00CA08BF" w:rsidRDefault="008A041C" w14:paraId="069C7A3F" w14:textId="721EB25E">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w:t>
      </w:r>
      <w:r w:rsidR="00CC2456">
        <w:rPr>
          <w:rFonts w:ascii="Book Antiqua" w:hAnsi="Book Antiqua"/>
          <w:sz w:val="20"/>
          <w:szCs w:val="20"/>
        </w:rPr>
        <w:t>E</w:t>
      </w:r>
      <w:r>
        <w:rPr>
          <w:rFonts w:ascii="Book Antiqua" w:hAnsi="Book Antiqua"/>
          <w:sz w:val="20"/>
          <w:szCs w:val="20"/>
        </w:rPr>
        <w:t xml:space="preserve">mployee is able </w:t>
      </w:r>
      <w:r w:rsidRPr="00E76851" w:rsidR="009204D1">
        <w:rPr>
          <w:rFonts w:ascii="Book Antiqua" w:hAnsi="Book Antiqua"/>
          <w:sz w:val="20"/>
          <w:szCs w:val="20"/>
        </w:rPr>
        <w:t>to work in Own Job on a part-time basis</w:t>
      </w:r>
      <w:r w:rsidR="00010D4F">
        <w:rPr>
          <w:rFonts w:ascii="Book Antiqua" w:hAnsi="Book Antiqua"/>
          <w:sz w:val="20"/>
          <w:szCs w:val="20"/>
        </w:rPr>
        <w:t>,</w:t>
      </w:r>
      <w:r w:rsidRPr="00E76851" w:rsidR="009204D1">
        <w:rPr>
          <w:rFonts w:ascii="Book Antiqua" w:hAnsi="Book Antiqua"/>
          <w:sz w:val="20"/>
          <w:szCs w:val="20"/>
        </w:rPr>
        <w:t xml:space="preserve"> but choos</w:t>
      </w:r>
      <w:r w:rsidR="00010D4F">
        <w:rPr>
          <w:rFonts w:ascii="Book Antiqua" w:hAnsi="Book Antiqua"/>
          <w:sz w:val="20"/>
          <w:szCs w:val="20"/>
        </w:rPr>
        <w:t>es</w:t>
      </w:r>
      <w:r w:rsidRPr="00E76851" w:rsidR="009204D1">
        <w:rPr>
          <w:rFonts w:ascii="Book Antiqua" w:hAnsi="Book Antiqua"/>
          <w:sz w:val="20"/>
          <w:szCs w:val="20"/>
        </w:rPr>
        <w:t xml:space="preserve"> not to; </w:t>
      </w:r>
    </w:p>
    <w:p w:rsidR="00B77187" w:rsidP="00CA08BF" w:rsidRDefault="00010D4F" w14:paraId="5FBDE0BD" w14:textId="6EB1EC0B">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lastRenderedPageBreak/>
        <w:t xml:space="preserve">on </w:t>
      </w:r>
      <w:r w:rsidRPr="00E76851" w:rsidR="009204D1">
        <w:rPr>
          <w:rFonts w:ascii="Book Antiqua" w:hAnsi="Book Antiqua"/>
          <w:sz w:val="20"/>
          <w:szCs w:val="20"/>
        </w:rPr>
        <w:t xml:space="preserve">the first day of the month following </w:t>
      </w:r>
      <w:r>
        <w:rPr>
          <w:rFonts w:ascii="Book Antiqua" w:hAnsi="Book Antiqua"/>
          <w:sz w:val="20"/>
          <w:szCs w:val="20"/>
        </w:rPr>
        <w:t xml:space="preserve">the date the Employee </w:t>
      </w:r>
      <w:r w:rsidRPr="00E76851" w:rsidR="009204D1">
        <w:rPr>
          <w:rFonts w:ascii="Book Antiqua" w:hAnsi="Book Antiqua"/>
          <w:sz w:val="20"/>
          <w:szCs w:val="20"/>
        </w:rPr>
        <w:t>refus</w:t>
      </w:r>
      <w:r>
        <w:rPr>
          <w:rFonts w:ascii="Book Antiqua" w:hAnsi="Book Antiqua"/>
          <w:sz w:val="20"/>
          <w:szCs w:val="20"/>
        </w:rPr>
        <w:t>es</w:t>
      </w:r>
      <w:r w:rsidRPr="00E76851" w:rsidR="009204D1">
        <w:rPr>
          <w:rFonts w:ascii="Book Antiqua" w:hAnsi="Book Antiqua"/>
          <w:sz w:val="20"/>
          <w:szCs w:val="20"/>
        </w:rPr>
        <w:t xml:space="preserve"> to fully participate in a Rehabilitation Program</w:t>
      </w:r>
      <w:r>
        <w:rPr>
          <w:rFonts w:ascii="Book Antiqua" w:hAnsi="Book Antiqua"/>
          <w:sz w:val="20"/>
          <w:szCs w:val="20"/>
        </w:rPr>
        <w:t xml:space="preserve"> recommended by the Plan according to the individually written Rehabilitation Program</w:t>
      </w:r>
      <w:r w:rsidRPr="00E76851" w:rsidR="009204D1">
        <w:rPr>
          <w:rFonts w:ascii="Book Antiqua" w:hAnsi="Book Antiqua"/>
          <w:sz w:val="20"/>
          <w:szCs w:val="20"/>
        </w:rPr>
        <w:t xml:space="preserve">; </w:t>
      </w:r>
    </w:p>
    <w:p w:rsidR="00B77187" w:rsidP="00CA08BF" w:rsidRDefault="00010D4F" w14:paraId="635498A2" w14:textId="1DA9B875">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 xml:space="preserve">the date the Employee’s </w:t>
      </w:r>
      <w:r w:rsidRPr="00E76851" w:rsidR="009204D1">
        <w:rPr>
          <w:rFonts w:ascii="Book Antiqua" w:hAnsi="Book Antiqua"/>
          <w:sz w:val="20"/>
          <w:szCs w:val="20"/>
        </w:rPr>
        <w:t>current Partial Disability earnings exceed 80% of Basic Weekly Earnings</w:t>
      </w:r>
      <w:r>
        <w:rPr>
          <w:rFonts w:ascii="Book Antiqua" w:hAnsi="Book Antiqua"/>
          <w:sz w:val="20"/>
          <w:szCs w:val="20"/>
        </w:rPr>
        <w:t>. Because the Employee’s current earnings may fluctuate, earnings will be averaged over three consecutive weeks rather than immediately terminating his benefit once 80% of Basic Weekly Earnings has been exceeded</w:t>
      </w:r>
      <w:r w:rsidR="00CC2456">
        <w:rPr>
          <w:rFonts w:ascii="Book Antiqua" w:hAnsi="Book Antiqua"/>
          <w:sz w:val="20"/>
          <w:szCs w:val="20"/>
        </w:rPr>
        <w:t>;</w:t>
      </w:r>
    </w:p>
    <w:p w:rsidR="0021027C" w:rsidP="00CA08BF" w:rsidRDefault="009204D1" w14:paraId="5771FABA" w14:textId="52740593">
      <w:pPr>
        <w:pStyle w:val="BodyText"/>
        <w:numPr>
          <w:ilvl w:val="0"/>
          <w:numId w:val="28"/>
        </w:numPr>
        <w:spacing w:after="0" w:line="240" w:lineRule="auto"/>
        <w:ind w:left="720" w:hanging="360"/>
        <w:rPr>
          <w:rFonts w:ascii="Book Antiqua" w:hAnsi="Book Antiqua"/>
          <w:sz w:val="20"/>
          <w:szCs w:val="20"/>
        </w:rPr>
      </w:pPr>
      <w:r w:rsidRPr="00E76851">
        <w:rPr>
          <w:rFonts w:ascii="Book Antiqua" w:hAnsi="Book Antiqua"/>
          <w:sz w:val="20"/>
          <w:szCs w:val="20"/>
        </w:rPr>
        <w:t xml:space="preserve">the date the Employee is no longer Disabled </w:t>
      </w:r>
      <w:r w:rsidR="00010D4F">
        <w:rPr>
          <w:rFonts w:ascii="Book Antiqua" w:hAnsi="Book Antiqua"/>
          <w:sz w:val="20"/>
          <w:szCs w:val="20"/>
        </w:rPr>
        <w:t>according to</w:t>
      </w:r>
      <w:r w:rsidRPr="00E76851">
        <w:rPr>
          <w:rFonts w:ascii="Book Antiqua" w:hAnsi="Book Antiqua"/>
          <w:sz w:val="20"/>
          <w:szCs w:val="20"/>
        </w:rPr>
        <w:t xml:space="preserve"> this Plan;  </w:t>
      </w:r>
    </w:p>
    <w:p w:rsidR="00C015BB" w:rsidP="00CA08BF" w:rsidRDefault="009204D1" w14:paraId="67EB0E86" w14:textId="4806AFD8">
      <w:pPr>
        <w:pStyle w:val="BodyText"/>
        <w:numPr>
          <w:ilvl w:val="0"/>
          <w:numId w:val="28"/>
        </w:numPr>
        <w:spacing w:after="0" w:line="240" w:lineRule="auto"/>
        <w:ind w:left="720" w:hanging="360"/>
        <w:rPr>
          <w:rFonts w:ascii="Book Antiqua" w:hAnsi="Book Antiqua"/>
          <w:sz w:val="20"/>
          <w:szCs w:val="20"/>
        </w:rPr>
      </w:pPr>
      <w:r w:rsidRPr="00E76851">
        <w:rPr>
          <w:rFonts w:ascii="Book Antiqua" w:hAnsi="Book Antiqua"/>
          <w:sz w:val="20"/>
          <w:szCs w:val="20"/>
        </w:rPr>
        <w:t>the end of the Maximum Benefit Period</w:t>
      </w:r>
      <w:r w:rsidR="00010D4F">
        <w:rPr>
          <w:rFonts w:ascii="Book Antiqua" w:hAnsi="Book Antiqua"/>
          <w:sz w:val="20"/>
          <w:szCs w:val="20"/>
        </w:rPr>
        <w:t>; or</w:t>
      </w:r>
    </w:p>
    <w:p w:rsidRPr="00E76851" w:rsidR="00010D4F" w:rsidP="00CA08BF" w:rsidRDefault="00010D4F" w14:paraId="4ED77759" w14:textId="3DC2A516">
      <w:pPr>
        <w:pStyle w:val="BodyText"/>
        <w:numPr>
          <w:ilvl w:val="0"/>
          <w:numId w:val="28"/>
        </w:numPr>
        <w:spacing w:after="0" w:line="240" w:lineRule="auto"/>
        <w:ind w:left="720" w:hanging="360"/>
        <w:rPr>
          <w:rFonts w:ascii="Book Antiqua" w:hAnsi="Book Antiqua"/>
          <w:sz w:val="20"/>
          <w:szCs w:val="20"/>
        </w:rPr>
      </w:pPr>
      <w:r>
        <w:rPr>
          <w:rFonts w:ascii="Book Antiqua" w:hAnsi="Book Antiqua"/>
          <w:sz w:val="20"/>
          <w:szCs w:val="20"/>
        </w:rPr>
        <w:t>the date the Employee dies.</w:t>
      </w:r>
    </w:p>
    <w:p w:rsidR="00CA08BF" w:rsidP="00CA08BF" w:rsidRDefault="00CA08BF" w14:paraId="62FEB84D" w14:textId="77777777">
      <w:pPr>
        <w:pStyle w:val="BodyText"/>
        <w:keepNext/>
        <w:spacing w:after="0" w:line="240" w:lineRule="auto"/>
        <w:rPr>
          <w:rFonts w:ascii="Book Antiqua" w:hAnsi="Book Antiqua"/>
          <w:b/>
          <w:sz w:val="20"/>
          <w:szCs w:val="20"/>
        </w:rPr>
      </w:pPr>
    </w:p>
    <w:p w:rsidRPr="00E76851" w:rsidR="00C015BB" w:rsidP="00CA08BF" w:rsidRDefault="009204D1" w14:paraId="3F992257" w14:textId="6362DE80">
      <w:pPr>
        <w:pStyle w:val="BodyText"/>
        <w:keepNext/>
        <w:spacing w:after="0" w:line="240" w:lineRule="auto"/>
        <w:rPr>
          <w:rFonts w:ascii="Book Antiqua" w:hAnsi="Book Antiqua"/>
          <w:sz w:val="20"/>
          <w:szCs w:val="20"/>
        </w:rPr>
      </w:pPr>
      <w:r w:rsidRPr="00E76851">
        <w:rPr>
          <w:rFonts w:ascii="Book Antiqua" w:hAnsi="Book Antiqua"/>
          <w:b/>
          <w:sz w:val="20"/>
          <w:szCs w:val="20"/>
        </w:rPr>
        <w:t>Successive Periods of Disability</w:t>
      </w:r>
    </w:p>
    <w:p w:rsidR="00010D4F" w:rsidP="00CA08BF" w:rsidRDefault="00010D4F" w14:paraId="1640B6A2" w14:textId="4394CA55">
      <w:pPr>
        <w:pStyle w:val="BodyText"/>
        <w:spacing w:after="0" w:line="240" w:lineRule="auto"/>
        <w:rPr>
          <w:rFonts w:ascii="Book Antiqua" w:hAnsi="Book Antiqua"/>
          <w:sz w:val="20"/>
          <w:szCs w:val="20"/>
        </w:rPr>
      </w:pPr>
      <w:r>
        <w:rPr>
          <w:rFonts w:ascii="Book Antiqua" w:hAnsi="Book Antiqua"/>
          <w:sz w:val="20"/>
          <w:szCs w:val="20"/>
        </w:rPr>
        <w:t xml:space="preserve">With respect to this Plan, Successive Periods of Disability means a </w:t>
      </w:r>
      <w:r w:rsidRPr="00E76851" w:rsidR="009204D1">
        <w:rPr>
          <w:rFonts w:ascii="Book Antiqua" w:hAnsi="Book Antiqua"/>
          <w:sz w:val="20"/>
          <w:szCs w:val="20"/>
        </w:rPr>
        <w:t xml:space="preserve">Disability </w:t>
      </w:r>
      <w:r>
        <w:rPr>
          <w:rFonts w:ascii="Book Antiqua" w:hAnsi="Book Antiqua"/>
          <w:sz w:val="20"/>
          <w:szCs w:val="20"/>
        </w:rPr>
        <w:t xml:space="preserve">which is </w:t>
      </w:r>
      <w:r w:rsidRPr="00E76851" w:rsidR="009204D1">
        <w:rPr>
          <w:rFonts w:ascii="Book Antiqua" w:hAnsi="Book Antiqua"/>
          <w:sz w:val="20"/>
          <w:szCs w:val="20"/>
        </w:rPr>
        <w:t xml:space="preserve">related </w:t>
      </w:r>
      <w:r>
        <w:rPr>
          <w:rFonts w:ascii="Book Antiqua" w:hAnsi="Book Antiqua"/>
          <w:sz w:val="20"/>
          <w:szCs w:val="20"/>
        </w:rPr>
        <w:t xml:space="preserve">or due </w:t>
      </w:r>
      <w:r w:rsidRPr="00E76851" w:rsidR="009204D1">
        <w:rPr>
          <w:rFonts w:ascii="Book Antiqua" w:hAnsi="Book Antiqua"/>
          <w:sz w:val="20"/>
          <w:szCs w:val="20"/>
        </w:rPr>
        <w:t>to the same cause(s) as a prior Disability for which a Weekly Benefit was payable</w:t>
      </w:r>
      <w:r>
        <w:rPr>
          <w:rFonts w:ascii="Book Antiqua" w:hAnsi="Book Antiqua"/>
          <w:sz w:val="20"/>
          <w:szCs w:val="20"/>
        </w:rPr>
        <w:t>.</w:t>
      </w:r>
    </w:p>
    <w:p w:rsidR="00010D4F" w:rsidP="00CA08BF" w:rsidRDefault="00010D4F" w14:paraId="287D5C0D" w14:textId="77777777">
      <w:pPr>
        <w:pStyle w:val="BodyText"/>
        <w:spacing w:after="0" w:line="240" w:lineRule="auto"/>
        <w:rPr>
          <w:rFonts w:ascii="Book Antiqua" w:hAnsi="Book Antiqua"/>
          <w:sz w:val="20"/>
          <w:szCs w:val="20"/>
        </w:rPr>
      </w:pPr>
    </w:p>
    <w:p w:rsidR="00010D4F" w:rsidP="00CA08BF" w:rsidRDefault="00010D4F" w14:paraId="3E04A429" w14:textId="45167138">
      <w:pPr>
        <w:pStyle w:val="BodyText"/>
        <w:spacing w:after="0" w:line="240" w:lineRule="auto"/>
        <w:rPr>
          <w:rFonts w:ascii="Book Antiqua" w:hAnsi="Book Antiqua"/>
          <w:sz w:val="20"/>
          <w:szCs w:val="20"/>
        </w:rPr>
      </w:pPr>
      <w:r>
        <w:rPr>
          <w:rFonts w:ascii="Book Antiqua" w:hAnsi="Book Antiqua"/>
          <w:sz w:val="20"/>
          <w:szCs w:val="20"/>
        </w:rPr>
        <w:t>A Successive Period of Disability will be treated as part of the prior Disability if, after receiving Disability benefits under this Plan, an Employee:</w:t>
      </w:r>
    </w:p>
    <w:p w:rsidR="00010D4F" w:rsidP="00010D4F" w:rsidRDefault="009204D1" w14:paraId="398C70D9" w14:textId="3E23090D">
      <w:pPr>
        <w:pStyle w:val="BodyText"/>
        <w:numPr>
          <w:ilvl w:val="0"/>
          <w:numId w:val="37"/>
        </w:numPr>
        <w:spacing w:after="0" w:line="240" w:lineRule="auto"/>
        <w:rPr>
          <w:rFonts w:ascii="Book Antiqua" w:hAnsi="Book Antiqua"/>
          <w:sz w:val="20"/>
          <w:szCs w:val="20"/>
        </w:rPr>
      </w:pPr>
      <w:r w:rsidRPr="00E76851">
        <w:rPr>
          <w:rFonts w:ascii="Book Antiqua" w:hAnsi="Book Antiqua"/>
          <w:sz w:val="20"/>
          <w:szCs w:val="20"/>
        </w:rPr>
        <w:t>returns to his Own Job on an Active Employment basis for less than fourteen continuous days</w:t>
      </w:r>
      <w:r w:rsidR="00010D4F">
        <w:rPr>
          <w:rFonts w:ascii="Book Antiqua" w:hAnsi="Book Antiqua"/>
          <w:sz w:val="20"/>
          <w:szCs w:val="20"/>
        </w:rPr>
        <w:t>; and</w:t>
      </w:r>
    </w:p>
    <w:p w:rsidR="00010D4F" w:rsidP="00010D4F" w:rsidRDefault="009204D1" w14:paraId="49ED7C76" w14:textId="611F2052">
      <w:pPr>
        <w:pStyle w:val="BodyText"/>
        <w:numPr>
          <w:ilvl w:val="0"/>
          <w:numId w:val="37"/>
        </w:numPr>
        <w:spacing w:after="0" w:line="240" w:lineRule="auto"/>
        <w:rPr>
          <w:rFonts w:ascii="Book Antiqua" w:hAnsi="Book Antiqua"/>
          <w:sz w:val="20"/>
          <w:szCs w:val="20"/>
        </w:rPr>
      </w:pPr>
      <w:r w:rsidRPr="00E76851">
        <w:rPr>
          <w:rFonts w:ascii="Book Antiqua" w:hAnsi="Book Antiqua"/>
          <w:sz w:val="20"/>
          <w:szCs w:val="20"/>
        </w:rPr>
        <w:t xml:space="preserve">performs all </w:t>
      </w:r>
      <w:r w:rsidR="00010D4F">
        <w:rPr>
          <w:rFonts w:ascii="Book Antiqua" w:hAnsi="Book Antiqua"/>
          <w:sz w:val="20"/>
          <w:szCs w:val="20"/>
        </w:rPr>
        <w:t xml:space="preserve">the </w:t>
      </w:r>
      <w:r w:rsidRPr="00E76851">
        <w:rPr>
          <w:rFonts w:ascii="Book Antiqua" w:hAnsi="Book Antiqua"/>
          <w:sz w:val="20"/>
          <w:szCs w:val="20"/>
        </w:rPr>
        <w:t>Material and Substantial Duties</w:t>
      </w:r>
      <w:r w:rsidR="00010D4F">
        <w:rPr>
          <w:rFonts w:ascii="Book Antiqua" w:hAnsi="Book Antiqua"/>
          <w:sz w:val="20"/>
          <w:szCs w:val="20"/>
        </w:rPr>
        <w:t xml:space="preserve"> of his Own Job.</w:t>
      </w:r>
    </w:p>
    <w:p w:rsidR="00010D4F" w:rsidP="00010D4F" w:rsidRDefault="00010D4F" w14:paraId="4AB98C64" w14:textId="77777777">
      <w:pPr>
        <w:pStyle w:val="BodyText"/>
        <w:spacing w:after="0" w:line="240" w:lineRule="auto"/>
        <w:rPr>
          <w:rFonts w:ascii="Book Antiqua" w:hAnsi="Book Antiqua"/>
          <w:sz w:val="20"/>
          <w:szCs w:val="20"/>
        </w:rPr>
      </w:pPr>
    </w:p>
    <w:p w:rsidR="00010D4F" w:rsidP="00010D4F" w:rsidRDefault="00010D4F" w14:paraId="45A042EA" w14:textId="4DD02365">
      <w:pPr>
        <w:pStyle w:val="BodyText"/>
        <w:spacing w:after="0" w:line="240" w:lineRule="auto"/>
        <w:rPr>
          <w:rFonts w:ascii="Book Antiqua" w:hAnsi="Book Antiqua"/>
          <w:sz w:val="20"/>
          <w:szCs w:val="20"/>
        </w:rPr>
      </w:pPr>
      <w:r>
        <w:rPr>
          <w:rFonts w:ascii="Book Antiqua" w:hAnsi="Book Antiqua"/>
          <w:sz w:val="20"/>
          <w:szCs w:val="20"/>
        </w:rPr>
        <w:t xml:space="preserve">To qualify for the Successive Periods of Disability benefit, the Employee must </w:t>
      </w:r>
      <w:r w:rsidRPr="00E76851" w:rsidR="009204D1">
        <w:rPr>
          <w:rFonts w:ascii="Book Antiqua" w:hAnsi="Book Antiqua"/>
          <w:sz w:val="20"/>
          <w:szCs w:val="20"/>
        </w:rPr>
        <w:t>experience more than a 20% loss of Basic Weekly Earnings.</w:t>
      </w:r>
    </w:p>
    <w:p w:rsidR="00010D4F" w:rsidP="00010D4F" w:rsidRDefault="00010D4F" w14:paraId="2F43AF7D" w14:textId="77777777">
      <w:pPr>
        <w:pStyle w:val="BodyText"/>
        <w:spacing w:after="0" w:line="240" w:lineRule="auto"/>
        <w:rPr>
          <w:rFonts w:ascii="Book Antiqua" w:hAnsi="Book Antiqua"/>
          <w:sz w:val="20"/>
          <w:szCs w:val="20"/>
        </w:rPr>
      </w:pPr>
    </w:p>
    <w:p w:rsidR="00010D4F" w:rsidP="00010D4F" w:rsidRDefault="00010D4F" w14:paraId="1B752C2A" w14:textId="77777777">
      <w:pPr>
        <w:pStyle w:val="BodyText"/>
        <w:spacing w:after="0" w:line="240" w:lineRule="auto"/>
        <w:rPr>
          <w:rFonts w:ascii="Book Antiqua" w:hAnsi="Book Antiqua"/>
          <w:sz w:val="20"/>
          <w:szCs w:val="20"/>
        </w:rPr>
      </w:pPr>
      <w:r>
        <w:rPr>
          <w:rFonts w:ascii="Book Antiqua" w:hAnsi="Book Antiqua"/>
          <w:sz w:val="20"/>
          <w:szCs w:val="20"/>
        </w:rPr>
        <w:t>Benefit payments will be subject to the terms of this Plan for the prior Disability.</w:t>
      </w:r>
    </w:p>
    <w:p w:rsidR="00010D4F" w:rsidP="00010D4F" w:rsidRDefault="00010D4F" w14:paraId="19E9A1EB" w14:textId="77777777">
      <w:pPr>
        <w:pStyle w:val="BodyText"/>
        <w:spacing w:after="0" w:line="240" w:lineRule="auto"/>
        <w:rPr>
          <w:rFonts w:ascii="Book Antiqua" w:hAnsi="Book Antiqua"/>
          <w:sz w:val="20"/>
          <w:szCs w:val="20"/>
        </w:rPr>
      </w:pPr>
    </w:p>
    <w:p w:rsidR="00010D4F" w:rsidP="00010D4F" w:rsidRDefault="00010D4F" w14:paraId="0047C30F" w14:textId="44EACB5C">
      <w:pPr>
        <w:pStyle w:val="BodyText"/>
        <w:spacing w:after="0" w:line="240" w:lineRule="auto"/>
        <w:rPr>
          <w:rFonts w:ascii="Book Antiqua" w:hAnsi="Book Antiqua"/>
          <w:sz w:val="20"/>
          <w:szCs w:val="20"/>
        </w:rPr>
      </w:pPr>
      <w:r>
        <w:rPr>
          <w:rFonts w:ascii="Book Antiqua" w:hAnsi="Book Antiqua"/>
          <w:sz w:val="20"/>
          <w:szCs w:val="20"/>
        </w:rPr>
        <w:t xml:space="preserve">If an Employee returns to his Own Job on an Active Employment basis for fourteen continuous days or more, the Successive Period of Disability </w:t>
      </w:r>
      <w:r w:rsidRPr="00E76851" w:rsidR="009204D1">
        <w:rPr>
          <w:rFonts w:ascii="Book Antiqua" w:hAnsi="Book Antiqua"/>
          <w:sz w:val="20"/>
          <w:szCs w:val="20"/>
        </w:rPr>
        <w:t xml:space="preserve">will be treated as a new </w:t>
      </w:r>
      <w:r>
        <w:rPr>
          <w:rFonts w:ascii="Book Antiqua" w:hAnsi="Book Antiqua"/>
          <w:sz w:val="20"/>
          <w:szCs w:val="20"/>
        </w:rPr>
        <w:t xml:space="preserve">period of </w:t>
      </w:r>
      <w:r w:rsidRPr="00E76851" w:rsidR="0078015F">
        <w:rPr>
          <w:rFonts w:ascii="Book Antiqua" w:hAnsi="Book Antiqua"/>
          <w:sz w:val="20"/>
          <w:szCs w:val="20"/>
        </w:rPr>
        <w:t>Disability</w:t>
      </w:r>
      <w:r>
        <w:rPr>
          <w:rFonts w:ascii="Book Antiqua" w:hAnsi="Book Antiqua"/>
          <w:sz w:val="20"/>
          <w:szCs w:val="20"/>
        </w:rPr>
        <w:t>. The Employee must complete another Elimination Period.</w:t>
      </w:r>
    </w:p>
    <w:p w:rsidR="00010D4F" w:rsidP="00010D4F" w:rsidRDefault="00010D4F" w14:paraId="125C4D3F" w14:textId="77777777">
      <w:pPr>
        <w:pStyle w:val="BodyText"/>
        <w:spacing w:after="0" w:line="240" w:lineRule="auto"/>
        <w:rPr>
          <w:rFonts w:ascii="Book Antiqua" w:hAnsi="Book Antiqua"/>
          <w:sz w:val="20"/>
          <w:szCs w:val="20"/>
        </w:rPr>
      </w:pPr>
    </w:p>
    <w:p w:rsidRPr="00E76851" w:rsidR="00C015BB" w:rsidP="00010D4F" w:rsidRDefault="009204D1" w14:paraId="70C74084" w14:textId="3B599A52">
      <w:pPr>
        <w:pStyle w:val="BodyText"/>
        <w:spacing w:after="0" w:line="240" w:lineRule="auto"/>
        <w:rPr>
          <w:rFonts w:ascii="Book Antiqua" w:hAnsi="Book Antiqua"/>
          <w:sz w:val="20"/>
          <w:szCs w:val="20"/>
        </w:rPr>
      </w:pPr>
      <w:r w:rsidRPr="00E76851">
        <w:rPr>
          <w:rFonts w:ascii="Book Antiqua" w:hAnsi="Book Antiqua"/>
          <w:sz w:val="20"/>
          <w:szCs w:val="20"/>
        </w:rPr>
        <w:t>If the Employee becomes eligible</w:t>
      </w:r>
      <w:r w:rsidR="00010D4F">
        <w:rPr>
          <w:rFonts w:ascii="Book Antiqua" w:hAnsi="Book Antiqua"/>
          <w:sz w:val="20"/>
          <w:szCs w:val="20"/>
        </w:rPr>
        <w:t xml:space="preserve"> for benefits</w:t>
      </w:r>
      <w:r w:rsidRPr="00E76851">
        <w:rPr>
          <w:rFonts w:ascii="Book Antiqua" w:hAnsi="Book Antiqua"/>
          <w:sz w:val="20"/>
          <w:szCs w:val="20"/>
        </w:rPr>
        <w:t xml:space="preserve"> under any other group </w:t>
      </w:r>
      <w:r w:rsidR="00010D4F">
        <w:rPr>
          <w:rFonts w:ascii="Book Antiqua" w:hAnsi="Book Antiqua"/>
          <w:sz w:val="20"/>
          <w:szCs w:val="20"/>
        </w:rPr>
        <w:t>short-term disability plan, this Successive Periods of Disability provision will cease to apply to that Employee</w:t>
      </w:r>
      <w:r w:rsidRPr="00E76851">
        <w:rPr>
          <w:rFonts w:ascii="Book Antiqua" w:hAnsi="Book Antiqua"/>
          <w:sz w:val="20"/>
          <w:szCs w:val="20"/>
        </w:rPr>
        <w:t>.</w:t>
      </w:r>
    </w:p>
    <w:p w:rsidRPr="00DA3E01" w:rsidR="00C015BB" w:rsidP="00CA08BF" w:rsidRDefault="009204D1" w14:paraId="2702EAC9" w14:textId="77777777">
      <w:pPr>
        <w:pStyle w:val="BodyText"/>
        <w:spacing w:after="0" w:line="240" w:lineRule="auto"/>
        <w:rPr>
          <w:rFonts w:ascii="Book Antiqua" w:hAnsi="Book Antiqua"/>
          <w:sz w:val="24"/>
          <w:szCs w:val="24"/>
        </w:rPr>
      </w:pPr>
      <w:r w:rsidRPr="00E76851">
        <w:rPr>
          <w:rFonts w:ascii="Book Antiqua" w:hAnsi="Book Antiqua"/>
          <w:b/>
          <w:sz w:val="20"/>
          <w:szCs w:val="20"/>
        </w:rPr>
        <w:br/>
      </w:r>
      <w:r w:rsidRPr="00DA3E01">
        <w:rPr>
          <w:rFonts w:ascii="Book Antiqua" w:hAnsi="Book Antiqua"/>
          <w:b/>
          <w:sz w:val="24"/>
          <w:szCs w:val="24"/>
        </w:rPr>
        <w:t>SECTION 5 – EXCLUSIONS</w:t>
      </w:r>
    </w:p>
    <w:p w:rsidR="00820B1C" w:rsidP="00CA08BF" w:rsidRDefault="00820B1C" w14:paraId="10FC4CC0" w14:textId="77777777">
      <w:pPr>
        <w:spacing w:after="0" w:line="240" w:lineRule="auto"/>
        <w:ind w:left="-4"/>
        <w:rPr>
          <w:rFonts w:ascii="Book Antiqua" w:hAnsi="Book Antiqua"/>
          <w:sz w:val="20"/>
          <w:szCs w:val="20"/>
        </w:rPr>
      </w:pPr>
    </w:p>
    <w:p w:rsidRPr="0047733E" w:rsidR="0047733E" w:rsidP="00CA08BF" w:rsidRDefault="0047733E" w14:paraId="3EB171E8" w14:textId="77820E0F">
      <w:pPr>
        <w:spacing w:after="0" w:line="240" w:lineRule="auto"/>
        <w:ind w:left="-4"/>
        <w:rPr>
          <w:rFonts w:ascii="Book Antiqua" w:hAnsi="Book Antiqua"/>
          <w:sz w:val="20"/>
          <w:szCs w:val="20"/>
        </w:rPr>
      </w:pPr>
      <w:r w:rsidRPr="0047733E">
        <w:rPr>
          <w:rFonts w:ascii="Book Antiqua" w:hAnsi="Book Antiqua"/>
          <w:sz w:val="20"/>
          <w:szCs w:val="20"/>
        </w:rPr>
        <w:t xml:space="preserve">This </w:t>
      </w:r>
      <w:r w:rsidR="00010D4F">
        <w:rPr>
          <w:rFonts w:ascii="Book Antiqua" w:hAnsi="Book Antiqua"/>
          <w:sz w:val="20"/>
          <w:szCs w:val="20"/>
        </w:rPr>
        <w:t>P</w:t>
      </w:r>
      <w:r w:rsidRPr="0047733E">
        <w:rPr>
          <w:rFonts w:ascii="Book Antiqua" w:hAnsi="Book Antiqua"/>
          <w:sz w:val="20"/>
          <w:szCs w:val="20"/>
        </w:rPr>
        <w:t xml:space="preserve">lan will not provide benefits for any Disability due to: </w:t>
      </w:r>
    </w:p>
    <w:p w:rsidRPr="0047733E" w:rsidR="0047733E" w:rsidP="00CA08BF" w:rsidRDefault="0047733E" w14:paraId="15A4B508" w14:textId="77777777">
      <w:pPr>
        <w:numPr>
          <w:ilvl w:val="0"/>
          <w:numId w:val="21"/>
        </w:numPr>
        <w:spacing w:after="0" w:line="240" w:lineRule="auto"/>
        <w:ind w:left="720" w:hanging="360"/>
        <w:jc w:val="both"/>
        <w:rPr>
          <w:rFonts w:ascii="Book Antiqua" w:hAnsi="Book Antiqua"/>
          <w:sz w:val="20"/>
          <w:szCs w:val="20"/>
        </w:rPr>
      </w:pPr>
      <w:r w:rsidRPr="0047733E">
        <w:rPr>
          <w:rFonts w:ascii="Book Antiqua" w:hAnsi="Book Antiqua"/>
          <w:sz w:val="20"/>
          <w:szCs w:val="20"/>
        </w:rPr>
        <w:t xml:space="preserve">war, declared or undeclared, or any act of war; </w:t>
      </w:r>
    </w:p>
    <w:p w:rsidRPr="00820B1C" w:rsidR="0047733E" w:rsidP="00820B1C" w:rsidRDefault="0047733E" w14:paraId="239AFCA1" w14:textId="689929E1">
      <w:pPr>
        <w:pStyle w:val="ListParagraph"/>
        <w:numPr>
          <w:ilvl w:val="0"/>
          <w:numId w:val="21"/>
        </w:numPr>
        <w:spacing w:after="0" w:line="240" w:lineRule="auto"/>
        <w:rPr>
          <w:rFonts w:ascii="Book Antiqua" w:hAnsi="Book Antiqua"/>
          <w:sz w:val="20"/>
          <w:szCs w:val="20"/>
        </w:rPr>
      </w:pPr>
      <w:r w:rsidRPr="00820B1C">
        <w:rPr>
          <w:rFonts w:ascii="Book Antiqua" w:hAnsi="Book Antiqua"/>
          <w:sz w:val="20"/>
          <w:szCs w:val="20"/>
        </w:rPr>
        <w:t xml:space="preserve">intentionally self-inflicted injuries, while sane or insane; </w:t>
      </w:r>
    </w:p>
    <w:p w:rsidRPr="00820B1C" w:rsidR="0047733E" w:rsidP="00820B1C" w:rsidRDefault="0047733E" w14:paraId="5391F90C" w14:textId="6957B61A">
      <w:pPr>
        <w:pStyle w:val="ListParagraph"/>
        <w:numPr>
          <w:ilvl w:val="0"/>
          <w:numId w:val="21"/>
        </w:numPr>
        <w:spacing w:after="0" w:line="240" w:lineRule="auto"/>
        <w:rPr>
          <w:rFonts w:ascii="Book Antiqua" w:hAnsi="Book Antiqua"/>
          <w:sz w:val="20"/>
          <w:szCs w:val="20"/>
        </w:rPr>
      </w:pPr>
      <w:r w:rsidRPr="00820B1C">
        <w:rPr>
          <w:rFonts w:ascii="Book Antiqua" w:hAnsi="Book Antiqua"/>
          <w:sz w:val="20"/>
          <w:szCs w:val="20"/>
        </w:rPr>
        <w:t xml:space="preserve">active Participation in a Riot; </w:t>
      </w:r>
    </w:p>
    <w:p w:rsidRPr="00820B1C" w:rsidR="0047733E" w:rsidP="00820B1C" w:rsidRDefault="0047733E" w14:paraId="48818269" w14:textId="539E781C">
      <w:pPr>
        <w:pStyle w:val="ListParagraph"/>
        <w:numPr>
          <w:ilvl w:val="0"/>
          <w:numId w:val="21"/>
        </w:numPr>
        <w:spacing w:after="0" w:line="240" w:lineRule="auto"/>
        <w:rPr>
          <w:rFonts w:ascii="Book Antiqua" w:hAnsi="Book Antiqua"/>
          <w:sz w:val="20"/>
          <w:szCs w:val="20"/>
        </w:rPr>
      </w:pPr>
      <w:r w:rsidRPr="00820B1C">
        <w:rPr>
          <w:rFonts w:ascii="Book Antiqua" w:hAnsi="Book Antiqua"/>
          <w:sz w:val="20"/>
          <w:szCs w:val="20"/>
        </w:rPr>
        <w:t>the committing of or attempting to commit a</w:t>
      </w:r>
      <w:r w:rsidR="00010D4F">
        <w:rPr>
          <w:rFonts w:ascii="Book Antiqua" w:hAnsi="Book Antiqua"/>
          <w:sz w:val="20"/>
          <w:szCs w:val="20"/>
        </w:rPr>
        <w:t>n indictable offense</w:t>
      </w:r>
      <w:r w:rsidRPr="00820B1C">
        <w:rPr>
          <w:rFonts w:ascii="Book Antiqua" w:hAnsi="Book Antiqua"/>
          <w:sz w:val="20"/>
          <w:szCs w:val="20"/>
        </w:rPr>
        <w:t xml:space="preserve">; </w:t>
      </w:r>
      <w:r w:rsidR="00CC2456">
        <w:rPr>
          <w:rFonts w:ascii="Book Antiqua" w:hAnsi="Book Antiqua"/>
          <w:sz w:val="20"/>
          <w:szCs w:val="20"/>
        </w:rPr>
        <w:t>or</w:t>
      </w:r>
    </w:p>
    <w:p w:rsidRPr="0047733E" w:rsidR="0047733E" w:rsidP="00C75620" w:rsidRDefault="0047733E" w14:paraId="49F35F30" w14:textId="10C61A7D">
      <w:pPr>
        <w:pStyle w:val="ListParagraph"/>
        <w:numPr>
          <w:ilvl w:val="0"/>
          <w:numId w:val="21"/>
        </w:numPr>
        <w:spacing w:after="0" w:line="240" w:lineRule="auto"/>
        <w:ind w:left="720" w:hanging="360"/>
        <w:rPr>
          <w:rFonts w:ascii="Book Antiqua" w:hAnsi="Book Antiqua"/>
          <w:sz w:val="20"/>
          <w:szCs w:val="20"/>
        </w:rPr>
      </w:pPr>
      <w:r w:rsidRPr="00820B1C">
        <w:rPr>
          <w:rFonts w:ascii="Book Antiqua" w:hAnsi="Book Antiqua"/>
          <w:sz w:val="20"/>
          <w:szCs w:val="20"/>
        </w:rPr>
        <w:t xml:space="preserve">cosmetic surgery unless such surgery is in connection with an Injury or Sickness sustained while the individual is </w:t>
      </w:r>
      <w:r w:rsidRPr="00820B1C" w:rsidR="0078015F">
        <w:rPr>
          <w:rFonts w:ascii="Book Antiqua" w:hAnsi="Book Antiqua"/>
          <w:sz w:val="20"/>
          <w:szCs w:val="20"/>
        </w:rPr>
        <w:t>an</w:t>
      </w:r>
      <w:r w:rsidRPr="00820B1C">
        <w:rPr>
          <w:rFonts w:ascii="Book Antiqua" w:hAnsi="Book Antiqua"/>
          <w:sz w:val="20"/>
          <w:szCs w:val="20"/>
        </w:rPr>
        <w:t xml:space="preserve"> Employee</w:t>
      </w:r>
      <w:r w:rsidR="00CC2456">
        <w:rPr>
          <w:rFonts w:ascii="Book Antiqua" w:hAnsi="Book Antiqua"/>
          <w:sz w:val="20"/>
          <w:szCs w:val="20"/>
        </w:rPr>
        <w:t>.</w:t>
      </w:r>
    </w:p>
    <w:p w:rsidR="00C75620" w:rsidP="00CA08BF" w:rsidRDefault="00C75620" w14:paraId="37A5802A" w14:textId="77777777">
      <w:pPr>
        <w:spacing w:after="0" w:line="240" w:lineRule="auto"/>
        <w:ind w:left="-4"/>
        <w:rPr>
          <w:rFonts w:ascii="Book Antiqua" w:hAnsi="Book Antiqua"/>
          <w:sz w:val="20"/>
          <w:szCs w:val="20"/>
        </w:rPr>
      </w:pPr>
    </w:p>
    <w:p w:rsidRPr="0047733E" w:rsidR="0047733E" w:rsidP="00CA08BF" w:rsidRDefault="0047733E" w14:paraId="0BEECC4D" w14:textId="5A02C752">
      <w:pPr>
        <w:spacing w:after="0" w:line="240" w:lineRule="auto"/>
        <w:ind w:left="-4"/>
        <w:rPr>
          <w:rFonts w:ascii="Book Antiqua" w:hAnsi="Book Antiqua"/>
          <w:sz w:val="20"/>
          <w:szCs w:val="20"/>
        </w:rPr>
      </w:pPr>
      <w:r w:rsidRPr="0047733E">
        <w:rPr>
          <w:rFonts w:ascii="Book Antiqua" w:hAnsi="Book Antiqua"/>
          <w:sz w:val="20"/>
          <w:szCs w:val="20"/>
        </w:rPr>
        <w:t>No benefit will be payable during any period of incarceration</w:t>
      </w:r>
      <w:r w:rsidRPr="0047733E" w:rsidR="00B26C59">
        <w:rPr>
          <w:rFonts w:ascii="Book Antiqua" w:hAnsi="Book Antiqua"/>
          <w:sz w:val="20"/>
          <w:szCs w:val="20"/>
        </w:rPr>
        <w:t xml:space="preserve">. </w:t>
      </w:r>
    </w:p>
    <w:p w:rsidR="00820B1C" w:rsidP="00CA08BF" w:rsidRDefault="00820B1C" w14:paraId="1711F02E" w14:textId="77777777">
      <w:pPr>
        <w:spacing w:after="0" w:line="240" w:lineRule="auto"/>
        <w:ind w:left="-4"/>
        <w:rPr>
          <w:rFonts w:ascii="Book Antiqua" w:hAnsi="Book Antiqua"/>
          <w:sz w:val="20"/>
          <w:szCs w:val="20"/>
        </w:rPr>
      </w:pPr>
    </w:p>
    <w:p w:rsidRPr="0047733E" w:rsidR="0047733E" w:rsidP="00CA08BF" w:rsidRDefault="0047733E" w14:paraId="6BA6FBDA" w14:textId="49D1F788">
      <w:pPr>
        <w:spacing w:after="0" w:line="240" w:lineRule="auto"/>
        <w:ind w:left="-4"/>
        <w:rPr>
          <w:rFonts w:ascii="Book Antiqua" w:hAnsi="Book Antiqua"/>
          <w:sz w:val="20"/>
          <w:szCs w:val="20"/>
        </w:rPr>
      </w:pPr>
      <w:r w:rsidRPr="0047733E">
        <w:rPr>
          <w:rFonts w:ascii="Book Antiqua" w:hAnsi="Book Antiqua"/>
          <w:sz w:val="20"/>
          <w:szCs w:val="20"/>
        </w:rPr>
        <w:t xml:space="preserve">With respect to this provision, </w:t>
      </w:r>
      <w:r w:rsidRPr="0047733E">
        <w:rPr>
          <w:rFonts w:ascii="Book Antiqua" w:hAnsi="Book Antiqua"/>
          <w:b/>
          <w:sz w:val="20"/>
          <w:szCs w:val="20"/>
        </w:rPr>
        <w:t>Participation</w:t>
      </w:r>
      <w:r w:rsidRPr="0047733E">
        <w:rPr>
          <w:rFonts w:ascii="Book Antiqua" w:hAnsi="Book Antiqua"/>
          <w:sz w:val="20"/>
          <w:szCs w:val="20"/>
        </w:rPr>
        <w:t xml:space="preserve"> shall include promoting, inciting, conspiring to promote or incite, aiding, abetting, and all forms of taking part in, but shall not include actions taken in defense of public or private property, or actions taken in defense of the Employee, if such actions of defense are not taken against persons seeking to maintain or restore law and order including, but not </w:t>
      </w:r>
      <w:r w:rsidRPr="0047733E" w:rsidR="00371D45">
        <w:rPr>
          <w:rFonts w:ascii="Book Antiqua" w:hAnsi="Book Antiqua"/>
          <w:sz w:val="20"/>
          <w:szCs w:val="20"/>
        </w:rPr>
        <w:t>limited to</w:t>
      </w:r>
      <w:r w:rsidRPr="0047733E">
        <w:rPr>
          <w:rFonts w:ascii="Book Antiqua" w:hAnsi="Book Antiqua"/>
          <w:sz w:val="20"/>
          <w:szCs w:val="20"/>
        </w:rPr>
        <w:t xml:space="preserve"> police officers and fire fighters.  </w:t>
      </w:r>
    </w:p>
    <w:p w:rsidR="00820B1C" w:rsidP="00CA08BF" w:rsidRDefault="00820B1C" w14:paraId="0928BFDD" w14:textId="77777777">
      <w:pPr>
        <w:spacing w:after="0" w:line="240" w:lineRule="auto"/>
        <w:ind w:left="-4"/>
        <w:rPr>
          <w:rFonts w:ascii="Book Antiqua" w:hAnsi="Book Antiqua"/>
          <w:sz w:val="20"/>
          <w:szCs w:val="20"/>
        </w:rPr>
      </w:pPr>
    </w:p>
    <w:p w:rsidRPr="0047733E" w:rsidR="0047733E" w:rsidP="00CA08BF" w:rsidRDefault="0047733E" w14:paraId="0018C798" w14:textId="03024549">
      <w:pPr>
        <w:spacing w:after="0" w:line="240" w:lineRule="auto"/>
        <w:ind w:left="-4"/>
        <w:rPr>
          <w:rFonts w:ascii="Book Antiqua" w:hAnsi="Book Antiqua"/>
          <w:sz w:val="20"/>
          <w:szCs w:val="20"/>
        </w:rPr>
      </w:pPr>
      <w:r w:rsidRPr="0047733E">
        <w:rPr>
          <w:rFonts w:ascii="Book Antiqua" w:hAnsi="Book Antiqua"/>
          <w:sz w:val="20"/>
          <w:szCs w:val="20"/>
        </w:rPr>
        <w:lastRenderedPageBreak/>
        <w:t xml:space="preserve">With respect to this provision, </w:t>
      </w:r>
      <w:r w:rsidRPr="0047733E">
        <w:rPr>
          <w:rFonts w:ascii="Book Antiqua" w:hAnsi="Book Antiqua"/>
          <w:b/>
          <w:sz w:val="20"/>
          <w:szCs w:val="20"/>
        </w:rPr>
        <w:t>Riot</w:t>
      </w:r>
      <w:r w:rsidRPr="0047733E">
        <w:rPr>
          <w:rFonts w:ascii="Book Antiqua" w:hAnsi="Book Antiqua"/>
          <w:sz w:val="20"/>
          <w:szCs w:val="20"/>
        </w:rPr>
        <w:t xml:space="preserve"> shall include all forms of public violence, disorder or disturbance of the public peace, by three or more persons assembled together, whether or not acting with a common intent and whether or not damage to persons or property or unlawful act or acts is the intent or the consequence of such disorder. </w:t>
      </w:r>
    </w:p>
    <w:p w:rsidR="00820B1C" w:rsidP="00CA08BF" w:rsidRDefault="00820B1C" w14:paraId="7566845E" w14:textId="77777777">
      <w:pPr>
        <w:pStyle w:val="BodyText"/>
        <w:spacing w:after="0" w:line="240" w:lineRule="auto"/>
        <w:rPr>
          <w:rFonts w:ascii="Book Antiqua" w:hAnsi="Book Antiqua"/>
          <w:b/>
          <w:sz w:val="20"/>
          <w:szCs w:val="20"/>
        </w:rPr>
      </w:pPr>
    </w:p>
    <w:p w:rsidRPr="0047733E" w:rsidR="00C015BB" w:rsidP="00CA08BF" w:rsidRDefault="009204D1" w14:paraId="71FF3EC9" w14:textId="62266110">
      <w:pPr>
        <w:pStyle w:val="BodyText"/>
        <w:spacing w:after="0" w:line="240" w:lineRule="auto"/>
        <w:rPr>
          <w:rFonts w:ascii="Book Antiqua" w:hAnsi="Book Antiqua"/>
          <w:sz w:val="20"/>
          <w:szCs w:val="20"/>
        </w:rPr>
      </w:pPr>
      <w:r w:rsidRPr="0047733E">
        <w:rPr>
          <w:rFonts w:ascii="Book Antiqua" w:hAnsi="Book Antiqua"/>
          <w:b/>
          <w:sz w:val="20"/>
          <w:szCs w:val="20"/>
        </w:rPr>
        <w:t>Disability Benefit Exclusions</w:t>
      </w:r>
    </w:p>
    <w:p w:rsidR="00C75620" w:rsidP="00CA08BF" w:rsidRDefault="00C75620" w14:paraId="6B3487AB" w14:textId="0CB8D3F1">
      <w:pPr>
        <w:pStyle w:val="BodyText"/>
        <w:spacing w:after="0" w:line="240" w:lineRule="auto"/>
        <w:rPr>
          <w:rFonts w:ascii="Book Antiqua" w:hAnsi="Book Antiqua"/>
          <w:sz w:val="20"/>
          <w:szCs w:val="20"/>
        </w:rPr>
      </w:pPr>
      <w:r>
        <w:rPr>
          <w:rFonts w:ascii="Book Antiqua" w:hAnsi="Book Antiqua"/>
          <w:sz w:val="20"/>
          <w:szCs w:val="20"/>
        </w:rPr>
        <w:t>A</w:t>
      </w:r>
      <w:r w:rsidRPr="0047733E" w:rsidR="009204D1">
        <w:rPr>
          <w:rFonts w:ascii="Book Antiqua" w:hAnsi="Book Antiqua"/>
          <w:sz w:val="20"/>
          <w:szCs w:val="20"/>
        </w:rPr>
        <w:t xml:space="preserve"> Weekly Benefit </w:t>
      </w:r>
      <w:r>
        <w:rPr>
          <w:rFonts w:ascii="Book Antiqua" w:hAnsi="Book Antiqua"/>
          <w:sz w:val="20"/>
          <w:szCs w:val="20"/>
        </w:rPr>
        <w:t>will not be</w:t>
      </w:r>
      <w:r w:rsidRPr="0047733E" w:rsidR="009204D1">
        <w:rPr>
          <w:rFonts w:ascii="Book Antiqua" w:hAnsi="Book Antiqua"/>
          <w:sz w:val="20"/>
          <w:szCs w:val="20"/>
        </w:rPr>
        <w:t xml:space="preserve"> payable </w:t>
      </w:r>
      <w:r>
        <w:rPr>
          <w:rFonts w:ascii="Book Antiqua" w:hAnsi="Book Antiqua"/>
          <w:sz w:val="20"/>
          <w:szCs w:val="20"/>
        </w:rPr>
        <w:t>if any Employee becomes Disabled due to</w:t>
      </w:r>
      <w:r w:rsidRPr="0047733E" w:rsidR="009204D1">
        <w:rPr>
          <w:rFonts w:ascii="Book Antiqua" w:hAnsi="Book Antiqua"/>
          <w:sz w:val="20"/>
          <w:szCs w:val="20"/>
        </w:rPr>
        <w:t>:</w:t>
      </w:r>
    </w:p>
    <w:p w:rsidR="00C75620" w:rsidP="00C75620" w:rsidRDefault="009204D1" w14:paraId="7F3D9DC7" w14:textId="1B66572E">
      <w:pPr>
        <w:pStyle w:val="BodyText"/>
        <w:numPr>
          <w:ilvl w:val="0"/>
          <w:numId w:val="38"/>
        </w:numPr>
        <w:spacing w:after="0" w:line="240" w:lineRule="auto"/>
        <w:rPr>
          <w:rFonts w:ascii="Book Antiqua" w:hAnsi="Book Antiqua"/>
          <w:sz w:val="20"/>
          <w:szCs w:val="20"/>
        </w:rPr>
      </w:pPr>
      <w:r w:rsidRPr="0047733E">
        <w:rPr>
          <w:rFonts w:ascii="Book Antiqua" w:hAnsi="Book Antiqua"/>
          <w:sz w:val="20"/>
          <w:szCs w:val="20"/>
        </w:rPr>
        <w:t xml:space="preserve">Injury </w:t>
      </w:r>
      <w:r w:rsidR="00C75620">
        <w:rPr>
          <w:rFonts w:ascii="Book Antiqua" w:hAnsi="Book Antiqua"/>
          <w:sz w:val="20"/>
          <w:szCs w:val="20"/>
        </w:rPr>
        <w:t xml:space="preserve">that </w:t>
      </w:r>
      <w:r w:rsidRPr="0047733E">
        <w:rPr>
          <w:rFonts w:ascii="Book Antiqua" w:hAnsi="Book Antiqua"/>
          <w:sz w:val="20"/>
          <w:szCs w:val="20"/>
        </w:rPr>
        <w:t>aris</w:t>
      </w:r>
      <w:r w:rsidR="00C75620">
        <w:rPr>
          <w:rFonts w:ascii="Book Antiqua" w:hAnsi="Book Antiqua"/>
          <w:sz w:val="20"/>
          <w:szCs w:val="20"/>
        </w:rPr>
        <w:t>es</w:t>
      </w:r>
      <w:r w:rsidRPr="0047733E">
        <w:rPr>
          <w:rFonts w:ascii="Book Antiqua" w:hAnsi="Book Antiqua"/>
          <w:sz w:val="20"/>
          <w:szCs w:val="20"/>
        </w:rPr>
        <w:t xml:space="preserve"> out of or in the course of employment; or</w:t>
      </w:r>
    </w:p>
    <w:p w:rsidR="00C75620" w:rsidP="00C75620" w:rsidRDefault="009204D1" w14:paraId="4D268599" w14:textId="55883C66">
      <w:pPr>
        <w:pStyle w:val="BodyText"/>
        <w:numPr>
          <w:ilvl w:val="0"/>
          <w:numId w:val="38"/>
        </w:numPr>
        <w:spacing w:after="0" w:line="240" w:lineRule="auto"/>
        <w:rPr>
          <w:rFonts w:ascii="Book Antiqua" w:hAnsi="Book Antiqua"/>
          <w:sz w:val="20"/>
          <w:szCs w:val="20"/>
        </w:rPr>
      </w:pPr>
      <w:r w:rsidRPr="0047733E">
        <w:rPr>
          <w:rFonts w:ascii="Book Antiqua" w:hAnsi="Book Antiqua"/>
          <w:sz w:val="20"/>
          <w:szCs w:val="20"/>
        </w:rPr>
        <w:t>Sickness when a benefit is payable under a Workers’ Compensation Law</w:t>
      </w:r>
      <w:r w:rsidR="00C75620">
        <w:rPr>
          <w:rFonts w:ascii="Book Antiqua" w:hAnsi="Book Antiqua"/>
          <w:sz w:val="20"/>
          <w:szCs w:val="20"/>
        </w:rPr>
        <w:t>,</w:t>
      </w:r>
      <w:r w:rsidRPr="0047733E">
        <w:rPr>
          <w:rFonts w:ascii="Book Antiqua" w:hAnsi="Book Antiqua"/>
          <w:sz w:val="20"/>
          <w:szCs w:val="20"/>
        </w:rPr>
        <w:t xml:space="preserve"> or any </w:t>
      </w:r>
      <w:r w:rsidR="00C75620">
        <w:rPr>
          <w:rFonts w:ascii="Book Antiqua" w:hAnsi="Book Antiqua"/>
          <w:sz w:val="20"/>
          <w:szCs w:val="20"/>
        </w:rPr>
        <w:t>other</w:t>
      </w:r>
      <w:r w:rsidRPr="0047733E">
        <w:rPr>
          <w:rFonts w:ascii="Book Antiqua" w:hAnsi="Book Antiqua"/>
          <w:sz w:val="20"/>
          <w:szCs w:val="20"/>
        </w:rPr>
        <w:t xml:space="preserve"> act or law of like intent.</w:t>
      </w:r>
    </w:p>
    <w:p w:rsidR="00C75620" w:rsidP="00C75620" w:rsidRDefault="00C75620" w14:paraId="15AD6341" w14:textId="668205F8">
      <w:pPr>
        <w:pStyle w:val="BodyText"/>
        <w:spacing w:after="0" w:line="240" w:lineRule="auto"/>
        <w:rPr>
          <w:rFonts w:ascii="Book Antiqua" w:hAnsi="Book Antiqua"/>
          <w:sz w:val="20"/>
          <w:szCs w:val="20"/>
        </w:rPr>
      </w:pPr>
    </w:p>
    <w:p w:rsidRPr="0047733E" w:rsidR="00C015BB" w:rsidP="00C75620" w:rsidRDefault="009204D1" w14:paraId="681896E9" w14:textId="0A3B07F8">
      <w:pPr>
        <w:pStyle w:val="BodyText"/>
        <w:spacing w:after="0" w:line="240" w:lineRule="auto"/>
        <w:rPr>
          <w:rFonts w:ascii="Book Antiqua" w:hAnsi="Book Antiqua"/>
          <w:sz w:val="20"/>
          <w:szCs w:val="20"/>
        </w:rPr>
      </w:pPr>
      <w:r w:rsidRPr="0047733E">
        <w:rPr>
          <w:rFonts w:ascii="Book Antiqua" w:hAnsi="Book Antiqua"/>
          <w:sz w:val="20"/>
          <w:szCs w:val="20"/>
        </w:rPr>
        <w:t>These exceptions do not apply to partners or proprietors who elect not to be covered under such laws.</w:t>
      </w:r>
    </w:p>
    <w:p w:rsidRPr="00DA3E01" w:rsidR="00C015BB" w:rsidP="00CA08BF" w:rsidRDefault="009204D1" w14:paraId="12624615" w14:textId="77777777">
      <w:pPr>
        <w:pStyle w:val="BodyText"/>
        <w:spacing w:after="0" w:line="240" w:lineRule="auto"/>
        <w:rPr>
          <w:rFonts w:ascii="Book Antiqua" w:hAnsi="Book Antiqua"/>
          <w:sz w:val="24"/>
          <w:szCs w:val="24"/>
        </w:rPr>
      </w:pPr>
      <w:r w:rsidRPr="00E76851">
        <w:rPr>
          <w:rFonts w:ascii="Book Antiqua" w:hAnsi="Book Antiqua"/>
          <w:b/>
          <w:sz w:val="20"/>
          <w:szCs w:val="20"/>
        </w:rPr>
        <w:br/>
      </w:r>
      <w:r w:rsidRPr="00DA3E01">
        <w:rPr>
          <w:rFonts w:ascii="Book Antiqua" w:hAnsi="Book Antiqua"/>
          <w:b/>
          <w:sz w:val="24"/>
          <w:szCs w:val="24"/>
        </w:rPr>
        <w:t>SECTION 6 – TERMINATION</w:t>
      </w:r>
    </w:p>
    <w:p w:rsidR="00820B1C" w:rsidP="00CA08BF" w:rsidRDefault="00820B1C" w14:paraId="342AB1EF" w14:textId="77777777">
      <w:pPr>
        <w:pStyle w:val="BodyText"/>
        <w:spacing w:after="0" w:line="240" w:lineRule="auto"/>
        <w:rPr>
          <w:rFonts w:ascii="Book Antiqua" w:hAnsi="Book Antiqua"/>
          <w:b/>
          <w:sz w:val="20"/>
          <w:szCs w:val="20"/>
        </w:rPr>
      </w:pPr>
    </w:p>
    <w:p w:rsidRPr="00E76851" w:rsidR="00C015BB" w:rsidP="00CA08BF" w:rsidRDefault="009204D1" w14:paraId="5F275A82" w14:textId="4859B2BC">
      <w:pPr>
        <w:pStyle w:val="BodyText"/>
        <w:spacing w:after="0" w:line="240" w:lineRule="auto"/>
        <w:rPr>
          <w:rFonts w:ascii="Book Antiqua" w:hAnsi="Book Antiqua"/>
          <w:sz w:val="20"/>
          <w:szCs w:val="20"/>
        </w:rPr>
      </w:pPr>
      <w:r w:rsidRPr="00E76851">
        <w:rPr>
          <w:rFonts w:ascii="Book Antiqua" w:hAnsi="Book Antiqua"/>
          <w:b/>
          <w:sz w:val="20"/>
          <w:szCs w:val="20"/>
        </w:rPr>
        <w:t>Termination of an Employee’s Benefits</w:t>
      </w:r>
    </w:p>
    <w:p w:rsidR="00871260" w:rsidP="00CA08BF" w:rsidRDefault="009204D1" w14:paraId="379E281F" w14:textId="252BF108">
      <w:pPr>
        <w:pStyle w:val="BodyText"/>
        <w:spacing w:after="0" w:line="240" w:lineRule="auto"/>
        <w:rPr>
          <w:rFonts w:ascii="Book Antiqua" w:hAnsi="Book Antiqua"/>
          <w:sz w:val="20"/>
          <w:szCs w:val="20"/>
        </w:rPr>
      </w:pPr>
      <w:r w:rsidRPr="00E76851">
        <w:rPr>
          <w:rFonts w:ascii="Book Antiqua" w:hAnsi="Book Antiqua"/>
          <w:sz w:val="20"/>
          <w:szCs w:val="20"/>
        </w:rPr>
        <w:t xml:space="preserve">An Employee </w:t>
      </w:r>
      <w:r w:rsidR="00C75620">
        <w:rPr>
          <w:rFonts w:ascii="Book Antiqua" w:hAnsi="Book Antiqua"/>
          <w:sz w:val="20"/>
          <w:szCs w:val="20"/>
        </w:rPr>
        <w:t xml:space="preserve">will </w:t>
      </w:r>
      <w:r w:rsidRPr="00E76851">
        <w:rPr>
          <w:rFonts w:ascii="Book Antiqua" w:hAnsi="Book Antiqua"/>
          <w:sz w:val="20"/>
          <w:szCs w:val="20"/>
        </w:rPr>
        <w:t>cease to be a participant on the earliest of</w:t>
      </w:r>
      <w:r w:rsidR="00C75620">
        <w:rPr>
          <w:rFonts w:ascii="Book Antiqua" w:hAnsi="Book Antiqua"/>
          <w:sz w:val="20"/>
          <w:szCs w:val="20"/>
        </w:rPr>
        <w:t xml:space="preserve"> the following dates</w:t>
      </w:r>
      <w:r w:rsidRPr="00E76851">
        <w:rPr>
          <w:rFonts w:ascii="Book Antiqua" w:hAnsi="Book Antiqua"/>
          <w:sz w:val="20"/>
          <w:szCs w:val="20"/>
        </w:rPr>
        <w:t xml:space="preserve">: </w:t>
      </w:r>
    </w:p>
    <w:p w:rsidR="003E0968" w:rsidP="00CA08BF" w:rsidRDefault="009204D1" w14:paraId="7D251811" w14:textId="73E94C86">
      <w:pPr>
        <w:pStyle w:val="BodyText"/>
        <w:numPr>
          <w:ilvl w:val="0"/>
          <w:numId w:val="25"/>
        </w:numPr>
        <w:spacing w:after="0" w:line="240" w:lineRule="auto"/>
        <w:rPr>
          <w:rFonts w:ascii="Book Antiqua" w:hAnsi="Book Antiqua"/>
          <w:sz w:val="20"/>
          <w:szCs w:val="20"/>
        </w:rPr>
      </w:pPr>
      <w:r w:rsidRPr="00E76851">
        <w:rPr>
          <w:rFonts w:ascii="Book Antiqua" w:hAnsi="Book Antiqua"/>
          <w:sz w:val="20"/>
          <w:szCs w:val="20"/>
        </w:rPr>
        <w:t>the date this Plan terminates</w:t>
      </w:r>
      <w:r w:rsidR="00C75620">
        <w:rPr>
          <w:rFonts w:ascii="Book Antiqua" w:hAnsi="Book Antiqua"/>
          <w:sz w:val="20"/>
          <w:szCs w:val="20"/>
        </w:rPr>
        <w:t xml:space="preserve">, but </w:t>
      </w:r>
      <w:r w:rsidRPr="00E76851">
        <w:rPr>
          <w:rFonts w:ascii="Book Antiqua" w:hAnsi="Book Antiqua"/>
          <w:sz w:val="20"/>
          <w:szCs w:val="20"/>
        </w:rPr>
        <w:t xml:space="preserve">without prejudice to any claim originating prior to termination; </w:t>
      </w:r>
    </w:p>
    <w:p w:rsidR="007B2527" w:rsidP="00CA08BF" w:rsidRDefault="009204D1" w14:paraId="0AAD92BD" w14:textId="77777777">
      <w:pPr>
        <w:pStyle w:val="BodyText"/>
        <w:numPr>
          <w:ilvl w:val="0"/>
          <w:numId w:val="25"/>
        </w:numPr>
        <w:spacing w:after="0" w:line="240" w:lineRule="auto"/>
        <w:rPr>
          <w:rFonts w:ascii="Book Antiqua" w:hAnsi="Book Antiqua"/>
          <w:sz w:val="20"/>
          <w:szCs w:val="20"/>
        </w:rPr>
      </w:pPr>
      <w:r w:rsidRPr="00E76851">
        <w:rPr>
          <w:rFonts w:ascii="Book Antiqua" w:hAnsi="Book Antiqua"/>
          <w:sz w:val="20"/>
          <w:szCs w:val="20"/>
        </w:rPr>
        <w:t xml:space="preserve">the date the Employee is no longer in an eligible class; </w:t>
      </w:r>
    </w:p>
    <w:p w:rsidR="007B2527" w:rsidP="00CA08BF" w:rsidRDefault="009204D1" w14:paraId="7296E62D" w14:textId="77777777">
      <w:pPr>
        <w:pStyle w:val="BodyText"/>
        <w:numPr>
          <w:ilvl w:val="0"/>
          <w:numId w:val="25"/>
        </w:numPr>
        <w:spacing w:after="0" w:line="240" w:lineRule="auto"/>
        <w:rPr>
          <w:rFonts w:ascii="Book Antiqua" w:hAnsi="Book Antiqua"/>
          <w:sz w:val="20"/>
          <w:szCs w:val="20"/>
        </w:rPr>
      </w:pPr>
      <w:r w:rsidRPr="00E76851">
        <w:rPr>
          <w:rFonts w:ascii="Book Antiqua" w:hAnsi="Book Antiqua"/>
          <w:sz w:val="20"/>
          <w:szCs w:val="20"/>
        </w:rPr>
        <w:t xml:space="preserve">the date the Employee’s class is no longer included for benefits; </w:t>
      </w:r>
    </w:p>
    <w:p w:rsidR="007B2527" w:rsidP="00CA08BF" w:rsidRDefault="009204D1" w14:paraId="1DA4220F" w14:textId="1AF2F05C">
      <w:pPr>
        <w:pStyle w:val="BodyText"/>
        <w:numPr>
          <w:ilvl w:val="0"/>
          <w:numId w:val="25"/>
        </w:numPr>
        <w:spacing w:after="0" w:line="240" w:lineRule="auto"/>
        <w:rPr>
          <w:rFonts w:ascii="Book Antiqua" w:hAnsi="Book Antiqua"/>
          <w:sz w:val="20"/>
          <w:szCs w:val="20"/>
        </w:rPr>
      </w:pPr>
      <w:r w:rsidRPr="00E76851">
        <w:rPr>
          <w:rFonts w:ascii="Book Antiqua" w:hAnsi="Book Antiqua"/>
          <w:sz w:val="20"/>
          <w:szCs w:val="20"/>
        </w:rPr>
        <w:t>the date employment terminates</w:t>
      </w:r>
      <w:r w:rsidR="00C75620">
        <w:rPr>
          <w:rFonts w:ascii="Book Antiqua" w:hAnsi="Book Antiqua"/>
          <w:sz w:val="20"/>
          <w:szCs w:val="20"/>
        </w:rPr>
        <w:t>.  C</w:t>
      </w:r>
      <w:r w:rsidRPr="00E76851">
        <w:rPr>
          <w:rFonts w:ascii="Book Antiqua" w:hAnsi="Book Antiqua"/>
          <w:sz w:val="20"/>
          <w:szCs w:val="20"/>
        </w:rPr>
        <w:t xml:space="preserve">essation of Active Employment </w:t>
      </w:r>
      <w:r w:rsidR="00C75620">
        <w:rPr>
          <w:rFonts w:ascii="Book Antiqua" w:hAnsi="Book Antiqua"/>
          <w:sz w:val="20"/>
          <w:szCs w:val="20"/>
        </w:rPr>
        <w:t>will be</w:t>
      </w:r>
      <w:r w:rsidRPr="00E76851">
        <w:rPr>
          <w:rFonts w:ascii="Book Antiqua" w:hAnsi="Book Antiqua"/>
          <w:sz w:val="20"/>
          <w:szCs w:val="20"/>
        </w:rPr>
        <w:t xml:space="preserve"> deemed termination of employment, except </w:t>
      </w:r>
      <w:r w:rsidR="00C75620">
        <w:rPr>
          <w:rFonts w:ascii="Book Antiqua" w:hAnsi="Book Antiqua"/>
          <w:sz w:val="20"/>
          <w:szCs w:val="20"/>
        </w:rPr>
        <w:t xml:space="preserve">the </w:t>
      </w:r>
      <w:r w:rsidRPr="00E76851">
        <w:rPr>
          <w:rFonts w:ascii="Book Antiqua" w:hAnsi="Book Antiqua"/>
          <w:sz w:val="20"/>
          <w:szCs w:val="20"/>
        </w:rPr>
        <w:t xml:space="preserve">benefits </w:t>
      </w:r>
      <w:r w:rsidR="00C75620">
        <w:rPr>
          <w:rFonts w:ascii="Book Antiqua" w:hAnsi="Book Antiqua"/>
          <w:sz w:val="20"/>
          <w:szCs w:val="20"/>
        </w:rPr>
        <w:t xml:space="preserve">will be </w:t>
      </w:r>
      <w:r w:rsidRPr="00E76851">
        <w:rPr>
          <w:rFonts w:ascii="Book Antiqua" w:hAnsi="Book Antiqua"/>
          <w:sz w:val="20"/>
          <w:szCs w:val="20"/>
        </w:rPr>
        <w:t>continue</w:t>
      </w:r>
      <w:r w:rsidR="00C75620">
        <w:rPr>
          <w:rFonts w:ascii="Book Antiqua" w:hAnsi="Book Antiqua"/>
          <w:sz w:val="20"/>
          <w:szCs w:val="20"/>
        </w:rPr>
        <w:t xml:space="preserve">d </w:t>
      </w:r>
      <w:r w:rsidRPr="00E76851">
        <w:rPr>
          <w:rFonts w:ascii="Book Antiqua" w:hAnsi="Book Antiqua"/>
          <w:sz w:val="20"/>
          <w:szCs w:val="20"/>
        </w:rPr>
        <w:t xml:space="preserve">for an Employee absent due to Disability; or </w:t>
      </w:r>
    </w:p>
    <w:p w:rsidRPr="00E76851" w:rsidR="00C015BB" w:rsidP="00CA08BF" w:rsidRDefault="009204D1" w14:paraId="03C826FD" w14:textId="43839A84">
      <w:pPr>
        <w:pStyle w:val="BodyText"/>
        <w:numPr>
          <w:ilvl w:val="0"/>
          <w:numId w:val="25"/>
        </w:numPr>
        <w:spacing w:after="0" w:line="240" w:lineRule="auto"/>
        <w:rPr>
          <w:rFonts w:ascii="Book Antiqua" w:hAnsi="Book Antiqua"/>
          <w:sz w:val="20"/>
          <w:szCs w:val="20"/>
        </w:rPr>
      </w:pPr>
      <w:r w:rsidRPr="00E76851">
        <w:rPr>
          <w:rFonts w:ascii="Book Antiqua" w:hAnsi="Book Antiqua"/>
          <w:sz w:val="20"/>
          <w:szCs w:val="20"/>
        </w:rPr>
        <w:t>the date the Employee ceases active work due to a labor dispute, including strike, slowdown, or lockout.</w:t>
      </w:r>
    </w:p>
    <w:p w:rsidRPr="00DA3E01" w:rsidR="00C015BB" w:rsidP="00CA08BF" w:rsidRDefault="009204D1" w14:paraId="308C71C2" w14:textId="77777777">
      <w:pPr>
        <w:pStyle w:val="BodyText"/>
        <w:spacing w:after="0" w:line="240" w:lineRule="auto"/>
        <w:rPr>
          <w:rFonts w:ascii="Book Antiqua" w:hAnsi="Book Antiqua"/>
          <w:sz w:val="24"/>
          <w:szCs w:val="24"/>
        </w:rPr>
      </w:pPr>
      <w:r w:rsidRPr="00E76851">
        <w:rPr>
          <w:rFonts w:ascii="Book Antiqua" w:hAnsi="Book Antiqua"/>
          <w:b/>
          <w:sz w:val="20"/>
          <w:szCs w:val="20"/>
        </w:rPr>
        <w:br/>
      </w:r>
      <w:r w:rsidRPr="00DA3E01">
        <w:rPr>
          <w:rFonts w:ascii="Book Antiqua" w:hAnsi="Book Antiqua"/>
          <w:b/>
          <w:sz w:val="24"/>
          <w:szCs w:val="24"/>
        </w:rPr>
        <w:t>SECTION 7 – GENERAL PROVISIONS</w:t>
      </w:r>
    </w:p>
    <w:p w:rsidR="00820B1C" w:rsidP="00CA08BF" w:rsidRDefault="00820B1C" w14:paraId="04441951" w14:textId="77777777">
      <w:pPr>
        <w:pStyle w:val="BodyText"/>
        <w:spacing w:after="0" w:line="240" w:lineRule="auto"/>
        <w:rPr>
          <w:rFonts w:ascii="Book Antiqua" w:hAnsi="Book Antiqua"/>
          <w:b/>
          <w:sz w:val="20"/>
          <w:szCs w:val="20"/>
        </w:rPr>
      </w:pPr>
    </w:p>
    <w:p w:rsidRPr="00E76851" w:rsidR="00C015BB" w:rsidP="00CA08BF" w:rsidRDefault="009204D1" w14:paraId="16F4DBA6" w14:textId="1D2A8BDB">
      <w:pPr>
        <w:pStyle w:val="BodyText"/>
        <w:spacing w:after="0" w:line="240" w:lineRule="auto"/>
        <w:rPr>
          <w:rFonts w:ascii="Book Antiqua" w:hAnsi="Book Antiqua"/>
          <w:sz w:val="20"/>
          <w:szCs w:val="20"/>
        </w:rPr>
      </w:pPr>
      <w:r w:rsidRPr="00E76851">
        <w:rPr>
          <w:rFonts w:ascii="Book Antiqua" w:hAnsi="Book Antiqua"/>
          <w:b/>
          <w:sz w:val="20"/>
          <w:szCs w:val="20"/>
        </w:rPr>
        <w:t>Assignment</w:t>
      </w:r>
    </w:p>
    <w:p w:rsidR="00C75620" w:rsidP="00CA08BF" w:rsidRDefault="009204D1" w14:paraId="103F893A" w14:textId="37F3E766">
      <w:pPr>
        <w:pStyle w:val="BodyText"/>
        <w:spacing w:after="0" w:line="240" w:lineRule="auto"/>
        <w:rPr>
          <w:rFonts w:ascii="Book Antiqua" w:hAnsi="Book Antiqua"/>
          <w:sz w:val="20"/>
          <w:szCs w:val="20"/>
        </w:rPr>
      </w:pPr>
      <w:r w:rsidRPr="00E76851">
        <w:rPr>
          <w:rFonts w:ascii="Book Antiqua" w:hAnsi="Book Antiqua"/>
          <w:sz w:val="20"/>
          <w:szCs w:val="20"/>
        </w:rPr>
        <w:t xml:space="preserve">No assignment of any present or future right or benefit under this Plan </w:t>
      </w:r>
      <w:r w:rsidR="00C75620">
        <w:rPr>
          <w:rFonts w:ascii="Book Antiqua" w:hAnsi="Book Antiqua"/>
          <w:sz w:val="20"/>
          <w:szCs w:val="20"/>
        </w:rPr>
        <w:t>will be allowed</w:t>
      </w:r>
      <w:r w:rsidRPr="00E76851">
        <w:rPr>
          <w:rFonts w:ascii="Book Antiqua" w:hAnsi="Book Antiqua"/>
          <w:sz w:val="20"/>
          <w:szCs w:val="20"/>
        </w:rPr>
        <w:t>.</w:t>
      </w:r>
    </w:p>
    <w:p w:rsidR="00C75620" w:rsidP="00CA08BF" w:rsidRDefault="00C75620" w14:paraId="59452941" w14:textId="77777777">
      <w:pPr>
        <w:pStyle w:val="BodyText"/>
        <w:spacing w:after="0" w:line="240" w:lineRule="auto"/>
        <w:rPr>
          <w:rFonts w:ascii="Book Antiqua" w:hAnsi="Book Antiqua"/>
          <w:sz w:val="20"/>
          <w:szCs w:val="20"/>
        </w:rPr>
      </w:pPr>
    </w:p>
    <w:p w:rsidRPr="00E76851" w:rsidR="00C015BB" w:rsidP="00CA08BF" w:rsidRDefault="009204D1" w14:paraId="4A9B1D4F" w14:textId="291D6874">
      <w:pPr>
        <w:pStyle w:val="BodyText"/>
        <w:spacing w:after="0" w:line="240" w:lineRule="auto"/>
        <w:rPr>
          <w:rFonts w:ascii="Book Antiqua" w:hAnsi="Book Antiqua"/>
          <w:sz w:val="20"/>
          <w:szCs w:val="20"/>
        </w:rPr>
      </w:pPr>
      <w:r w:rsidRPr="00E76851">
        <w:rPr>
          <w:rFonts w:ascii="Book Antiqua" w:hAnsi="Book Antiqua"/>
          <w:sz w:val="20"/>
          <w:szCs w:val="20"/>
        </w:rPr>
        <w:t>This Plan may be changed in whole or in part</w:t>
      </w:r>
      <w:r w:rsidR="00C75620">
        <w:rPr>
          <w:rFonts w:ascii="Book Antiqua" w:hAnsi="Book Antiqua"/>
          <w:sz w:val="20"/>
          <w:szCs w:val="20"/>
        </w:rPr>
        <w:t xml:space="preserve"> by Dick’s Sporting Goods, Inc. or its delegate.</w:t>
      </w:r>
      <w:r w:rsidRPr="00E76851">
        <w:rPr>
          <w:rFonts w:ascii="Book Antiqua" w:hAnsi="Book Antiqua"/>
          <w:sz w:val="20"/>
          <w:szCs w:val="20"/>
        </w:rPr>
        <w:t xml:space="preserve"> </w:t>
      </w:r>
    </w:p>
    <w:p w:rsidR="00820B1C" w:rsidP="00CA08BF" w:rsidRDefault="00820B1C" w14:paraId="1253C6DA" w14:textId="77777777">
      <w:pPr>
        <w:pStyle w:val="BodyText"/>
        <w:spacing w:after="0" w:line="240" w:lineRule="auto"/>
        <w:rPr>
          <w:rFonts w:ascii="Book Antiqua" w:hAnsi="Book Antiqua"/>
          <w:b/>
          <w:sz w:val="20"/>
          <w:szCs w:val="20"/>
        </w:rPr>
      </w:pPr>
    </w:p>
    <w:p w:rsidRPr="00E76851" w:rsidR="00C015BB" w:rsidP="00CA08BF" w:rsidRDefault="009204D1" w14:paraId="18764AB5" w14:textId="21795AFD">
      <w:pPr>
        <w:pStyle w:val="BodyText"/>
        <w:spacing w:after="0" w:line="240" w:lineRule="auto"/>
        <w:rPr>
          <w:rFonts w:ascii="Book Antiqua" w:hAnsi="Book Antiqua"/>
          <w:sz w:val="20"/>
          <w:szCs w:val="20"/>
        </w:rPr>
      </w:pPr>
      <w:r w:rsidRPr="00E76851">
        <w:rPr>
          <w:rFonts w:ascii="Book Antiqua" w:hAnsi="Book Antiqua"/>
          <w:b/>
          <w:sz w:val="20"/>
          <w:szCs w:val="20"/>
        </w:rPr>
        <w:t>Examination</w:t>
      </w:r>
    </w:p>
    <w:p w:rsidRPr="00E76851" w:rsidR="00C015BB" w:rsidP="00CA08BF" w:rsidRDefault="009204D1" w14:paraId="0D1CC20C" w14:textId="1546305A">
      <w:pPr>
        <w:pStyle w:val="BodyText"/>
        <w:spacing w:after="0" w:line="240" w:lineRule="auto"/>
        <w:rPr>
          <w:rFonts w:ascii="Book Antiqua" w:hAnsi="Book Antiqua"/>
          <w:sz w:val="20"/>
          <w:szCs w:val="20"/>
        </w:rPr>
      </w:pPr>
      <w:r w:rsidRPr="00E76851">
        <w:rPr>
          <w:rFonts w:ascii="Book Antiqua" w:hAnsi="Book Antiqua"/>
          <w:sz w:val="20"/>
          <w:szCs w:val="20"/>
        </w:rPr>
        <w:t>The Plan</w:t>
      </w:r>
      <w:r w:rsidR="00C75620">
        <w:rPr>
          <w:rFonts w:ascii="Book Antiqua" w:hAnsi="Book Antiqua"/>
          <w:sz w:val="20"/>
          <w:szCs w:val="20"/>
        </w:rPr>
        <w:t xml:space="preserve"> may have</w:t>
      </w:r>
      <w:r w:rsidRPr="00E76851">
        <w:rPr>
          <w:rFonts w:ascii="Book Antiqua" w:hAnsi="Book Antiqua"/>
          <w:sz w:val="20"/>
          <w:szCs w:val="20"/>
        </w:rPr>
        <w:t xml:space="preserve"> the right and opportunity to have an Employee</w:t>
      </w:r>
      <w:r w:rsidR="00C75620">
        <w:rPr>
          <w:rFonts w:ascii="Book Antiqua" w:hAnsi="Book Antiqua"/>
          <w:sz w:val="20"/>
          <w:szCs w:val="20"/>
        </w:rPr>
        <w:t>,</w:t>
      </w:r>
      <w:r w:rsidRPr="00E76851">
        <w:rPr>
          <w:rFonts w:ascii="Book Antiqua" w:hAnsi="Book Antiqua"/>
          <w:sz w:val="20"/>
          <w:szCs w:val="20"/>
        </w:rPr>
        <w:t xml:space="preserve"> whose Injury or Sickness is the basis of a claim</w:t>
      </w:r>
      <w:r w:rsidR="00C75620">
        <w:rPr>
          <w:rFonts w:ascii="Book Antiqua" w:hAnsi="Book Antiqua"/>
          <w:sz w:val="20"/>
          <w:szCs w:val="20"/>
        </w:rPr>
        <w:t>,</w:t>
      </w:r>
      <w:r w:rsidRPr="00E76851">
        <w:rPr>
          <w:rFonts w:ascii="Book Antiqua" w:hAnsi="Book Antiqua"/>
          <w:sz w:val="20"/>
          <w:szCs w:val="20"/>
        </w:rPr>
        <w:t xml:space="preserve"> examined or evaluated at reasonable intervals deemed necessary</w:t>
      </w:r>
      <w:r w:rsidR="00C75620">
        <w:rPr>
          <w:rFonts w:ascii="Book Antiqua" w:hAnsi="Book Antiqua"/>
          <w:sz w:val="20"/>
          <w:szCs w:val="20"/>
        </w:rPr>
        <w:t xml:space="preserve"> by the Plan</w:t>
      </w:r>
      <w:r w:rsidRPr="00E76851">
        <w:rPr>
          <w:rFonts w:ascii="Book Antiqua" w:hAnsi="Book Antiqua"/>
          <w:sz w:val="20"/>
          <w:szCs w:val="20"/>
        </w:rPr>
        <w:t>. This right may be used as often as reasonably required.</w:t>
      </w:r>
    </w:p>
    <w:p w:rsidR="00820B1C" w:rsidP="00CA08BF" w:rsidRDefault="00820B1C" w14:paraId="58408ACA" w14:textId="77777777">
      <w:pPr>
        <w:pStyle w:val="BodyText"/>
        <w:spacing w:after="0" w:line="240" w:lineRule="auto"/>
        <w:rPr>
          <w:rFonts w:ascii="Book Antiqua" w:hAnsi="Book Antiqua"/>
          <w:b/>
          <w:sz w:val="20"/>
          <w:szCs w:val="20"/>
        </w:rPr>
      </w:pPr>
    </w:p>
    <w:p w:rsidRPr="00E76851" w:rsidR="00C015BB" w:rsidP="00CA08BF" w:rsidRDefault="009204D1" w14:paraId="234CF3FE" w14:textId="0A4A1CD3">
      <w:pPr>
        <w:pStyle w:val="BodyText"/>
        <w:spacing w:after="0" w:line="240" w:lineRule="auto"/>
        <w:rPr>
          <w:rFonts w:ascii="Book Antiqua" w:hAnsi="Book Antiqua"/>
          <w:sz w:val="20"/>
          <w:szCs w:val="20"/>
        </w:rPr>
      </w:pPr>
      <w:r w:rsidRPr="00E76851">
        <w:rPr>
          <w:rFonts w:ascii="Book Antiqua" w:hAnsi="Book Antiqua"/>
          <w:b/>
          <w:sz w:val="20"/>
          <w:szCs w:val="20"/>
        </w:rPr>
        <w:t>Legal Proceedings; Notice and Proof of Claim</w:t>
      </w:r>
    </w:p>
    <w:p w:rsidR="00C75620" w:rsidP="00CA08BF" w:rsidRDefault="009204D1" w14:paraId="035300BA" w14:textId="77777777">
      <w:pPr>
        <w:pStyle w:val="BodyText"/>
        <w:spacing w:after="0" w:line="240" w:lineRule="auto"/>
        <w:rPr>
          <w:rFonts w:ascii="Book Antiqua" w:hAnsi="Book Antiqua"/>
          <w:sz w:val="20"/>
          <w:szCs w:val="20"/>
        </w:rPr>
      </w:pPr>
      <w:r w:rsidRPr="00E76851">
        <w:rPr>
          <w:rFonts w:ascii="Book Antiqua" w:hAnsi="Book Antiqua"/>
          <w:sz w:val="20"/>
          <w:szCs w:val="20"/>
        </w:rPr>
        <w:t>A claimant or authorized representative cannot start any legal action</w:t>
      </w:r>
      <w:r w:rsidR="00C75620">
        <w:rPr>
          <w:rFonts w:ascii="Book Antiqua" w:hAnsi="Book Antiqua"/>
          <w:sz w:val="20"/>
          <w:szCs w:val="20"/>
        </w:rPr>
        <w:t>:</w:t>
      </w:r>
    </w:p>
    <w:p w:rsidR="00C75620" w:rsidP="00C75620" w:rsidRDefault="009204D1" w14:paraId="7CFC982B" w14:textId="40B9B740">
      <w:pPr>
        <w:pStyle w:val="BodyText"/>
        <w:numPr>
          <w:ilvl w:val="0"/>
          <w:numId w:val="39"/>
        </w:numPr>
        <w:spacing w:after="0" w:line="240" w:lineRule="auto"/>
        <w:rPr>
          <w:rFonts w:ascii="Book Antiqua" w:hAnsi="Book Antiqua"/>
          <w:sz w:val="20"/>
          <w:szCs w:val="20"/>
        </w:rPr>
      </w:pPr>
      <w:r w:rsidRPr="00E76851">
        <w:rPr>
          <w:rFonts w:ascii="Book Antiqua" w:hAnsi="Book Antiqua"/>
          <w:sz w:val="20"/>
          <w:szCs w:val="20"/>
        </w:rPr>
        <w:t>until 60 days after Proof of claim has been given</w:t>
      </w:r>
      <w:r w:rsidR="00C75620">
        <w:rPr>
          <w:rFonts w:ascii="Book Antiqua" w:hAnsi="Book Antiqua"/>
          <w:sz w:val="20"/>
          <w:szCs w:val="20"/>
        </w:rPr>
        <w:t>; or</w:t>
      </w:r>
    </w:p>
    <w:p w:rsidR="00C75620" w:rsidP="00C75620" w:rsidRDefault="009204D1" w14:paraId="29B6B9EA" w14:textId="2FB7E1D3">
      <w:pPr>
        <w:pStyle w:val="BodyText"/>
        <w:numPr>
          <w:ilvl w:val="0"/>
          <w:numId w:val="39"/>
        </w:numPr>
        <w:spacing w:after="0" w:line="240" w:lineRule="auto"/>
        <w:rPr>
          <w:rFonts w:ascii="Book Antiqua" w:hAnsi="Book Antiqua"/>
          <w:sz w:val="20"/>
          <w:szCs w:val="20"/>
        </w:rPr>
      </w:pPr>
      <w:r w:rsidRPr="00E76851">
        <w:rPr>
          <w:rFonts w:ascii="Book Antiqua" w:hAnsi="Book Antiqua"/>
          <w:sz w:val="20"/>
          <w:szCs w:val="20"/>
        </w:rPr>
        <w:t xml:space="preserve"> more than one year after the time Proof of claim is required.</w:t>
      </w:r>
    </w:p>
    <w:p w:rsidR="00C75620" w:rsidP="00C75620" w:rsidRDefault="00C75620" w14:paraId="32FB9F02" w14:textId="77777777">
      <w:pPr>
        <w:pStyle w:val="BodyText"/>
        <w:spacing w:after="0" w:line="240" w:lineRule="auto"/>
        <w:rPr>
          <w:rFonts w:ascii="Book Antiqua" w:hAnsi="Book Antiqua"/>
          <w:sz w:val="20"/>
          <w:szCs w:val="20"/>
        </w:rPr>
      </w:pPr>
    </w:p>
    <w:p w:rsidRPr="00C75620" w:rsidR="00C75620" w:rsidP="00C75620" w:rsidRDefault="00C75620" w14:paraId="33ED3DF4" w14:textId="6E1CAB11">
      <w:pPr>
        <w:pStyle w:val="BodyText"/>
        <w:spacing w:after="0" w:line="240" w:lineRule="auto"/>
        <w:rPr>
          <w:rFonts w:ascii="Book Antiqua" w:hAnsi="Book Antiqua"/>
          <w:b/>
          <w:bCs/>
          <w:sz w:val="20"/>
          <w:szCs w:val="20"/>
        </w:rPr>
      </w:pPr>
      <w:r w:rsidRPr="00C75620">
        <w:rPr>
          <w:rFonts w:ascii="Book Antiqua" w:hAnsi="Book Antiqua"/>
          <w:b/>
          <w:bCs/>
          <w:sz w:val="20"/>
          <w:szCs w:val="20"/>
        </w:rPr>
        <w:t>Notice and Proof of Claim</w:t>
      </w:r>
    </w:p>
    <w:p w:rsidR="00C75620" w:rsidP="00C75620" w:rsidRDefault="009204D1" w14:paraId="6942F50E" w14:textId="3C5F31BF">
      <w:pPr>
        <w:pStyle w:val="BodyText"/>
        <w:spacing w:after="0" w:line="240" w:lineRule="auto"/>
        <w:rPr>
          <w:rFonts w:ascii="Book Antiqua" w:hAnsi="Book Antiqua"/>
          <w:sz w:val="20"/>
          <w:szCs w:val="20"/>
        </w:rPr>
      </w:pPr>
      <w:r w:rsidRPr="00E76851">
        <w:rPr>
          <w:rFonts w:ascii="Book Antiqua" w:hAnsi="Book Antiqua"/>
          <w:sz w:val="20"/>
          <w:szCs w:val="20"/>
        </w:rPr>
        <w:t>Notice of claim must be given within 30 days of the date of loss</w:t>
      </w:r>
      <w:r w:rsidR="00C75620">
        <w:rPr>
          <w:rFonts w:ascii="Book Antiqua" w:hAnsi="Book Antiqua"/>
          <w:sz w:val="20"/>
          <w:szCs w:val="20"/>
        </w:rPr>
        <w:t xml:space="preserve"> on which the claim is based. If that is not possible, Lincoln, on behalf of Dick’s Sporting Goods, Inc., must be notified as soon as it is reasonably possible to do so.  Such notice of claim must be received in a form or format satisfactory to the Plan.</w:t>
      </w:r>
    </w:p>
    <w:p w:rsidR="00C75620" w:rsidP="00C75620" w:rsidRDefault="00C75620" w14:paraId="6596A17C" w14:textId="77777777">
      <w:pPr>
        <w:pStyle w:val="BodyText"/>
        <w:spacing w:after="0" w:line="240" w:lineRule="auto"/>
        <w:rPr>
          <w:rFonts w:ascii="Book Antiqua" w:hAnsi="Book Antiqua"/>
          <w:sz w:val="20"/>
          <w:szCs w:val="20"/>
        </w:rPr>
      </w:pPr>
    </w:p>
    <w:p w:rsidR="00B00285" w:rsidP="00C75620" w:rsidRDefault="00B00285" w14:paraId="4F4011C3" w14:textId="7AB82086">
      <w:pPr>
        <w:pStyle w:val="BodyText"/>
        <w:spacing w:after="0" w:line="240" w:lineRule="auto"/>
        <w:rPr>
          <w:rFonts w:ascii="Book Antiqua" w:hAnsi="Book Antiqua"/>
          <w:sz w:val="20"/>
          <w:szCs w:val="20"/>
        </w:rPr>
      </w:pPr>
      <w:r>
        <w:rPr>
          <w:rFonts w:ascii="Book Antiqua" w:hAnsi="Book Antiqua"/>
          <w:sz w:val="20"/>
          <w:szCs w:val="20"/>
        </w:rPr>
        <w:t>When written notice of claim is applicable and has been received by the Plan</w:t>
      </w:r>
      <w:r w:rsidR="00CC2456">
        <w:rPr>
          <w:rFonts w:ascii="Book Antiqua" w:hAnsi="Book Antiqua"/>
          <w:sz w:val="20"/>
          <w:szCs w:val="20"/>
        </w:rPr>
        <w:t>,</w:t>
      </w:r>
      <w:r>
        <w:rPr>
          <w:rFonts w:ascii="Book Antiqua" w:hAnsi="Book Antiqua"/>
          <w:sz w:val="20"/>
          <w:szCs w:val="20"/>
        </w:rPr>
        <w:t xml:space="preserve"> the Employee will be sent claim forms. </w:t>
      </w:r>
      <w:r w:rsidRPr="00E76851" w:rsidR="009204D1">
        <w:rPr>
          <w:rFonts w:ascii="Book Antiqua" w:hAnsi="Book Antiqua"/>
          <w:sz w:val="20"/>
          <w:szCs w:val="20"/>
        </w:rPr>
        <w:t xml:space="preserve">If </w:t>
      </w:r>
      <w:r>
        <w:rPr>
          <w:rFonts w:ascii="Book Antiqua" w:hAnsi="Book Antiqua"/>
          <w:sz w:val="20"/>
          <w:szCs w:val="20"/>
        </w:rPr>
        <w:t>the</w:t>
      </w:r>
      <w:r w:rsidRPr="00E76851" w:rsidR="009204D1">
        <w:rPr>
          <w:rFonts w:ascii="Book Antiqua" w:hAnsi="Book Antiqua"/>
          <w:sz w:val="20"/>
          <w:szCs w:val="20"/>
        </w:rPr>
        <w:t xml:space="preserve"> forms are not received within 15 days after written notice</w:t>
      </w:r>
      <w:r>
        <w:rPr>
          <w:rFonts w:ascii="Book Antiqua" w:hAnsi="Book Antiqua"/>
          <w:sz w:val="20"/>
          <w:szCs w:val="20"/>
        </w:rPr>
        <w:t xml:space="preserve"> of claim is sent</w:t>
      </w:r>
      <w:r w:rsidRPr="00E76851" w:rsidR="009204D1">
        <w:rPr>
          <w:rFonts w:ascii="Book Antiqua" w:hAnsi="Book Antiqua"/>
          <w:sz w:val="20"/>
          <w:szCs w:val="20"/>
        </w:rPr>
        <w:t xml:space="preserve">, the Employee </w:t>
      </w:r>
      <w:r>
        <w:rPr>
          <w:rFonts w:ascii="Book Antiqua" w:hAnsi="Book Antiqua"/>
          <w:sz w:val="20"/>
          <w:szCs w:val="20"/>
        </w:rPr>
        <w:t>can send to the Plan</w:t>
      </w:r>
      <w:r w:rsidRPr="00E76851" w:rsidR="009204D1">
        <w:rPr>
          <w:rFonts w:ascii="Book Antiqua" w:hAnsi="Book Antiqua"/>
          <w:sz w:val="20"/>
          <w:szCs w:val="20"/>
        </w:rPr>
        <w:t xml:space="preserve"> written Proof </w:t>
      </w:r>
      <w:r>
        <w:rPr>
          <w:rFonts w:ascii="Book Antiqua" w:hAnsi="Book Antiqua"/>
          <w:sz w:val="20"/>
          <w:szCs w:val="20"/>
        </w:rPr>
        <w:t xml:space="preserve">of claim </w:t>
      </w:r>
      <w:r w:rsidRPr="00E76851" w:rsidR="009204D1">
        <w:rPr>
          <w:rFonts w:ascii="Book Antiqua" w:hAnsi="Book Antiqua"/>
          <w:sz w:val="20"/>
          <w:szCs w:val="20"/>
        </w:rPr>
        <w:t>without waiting for the forms.</w:t>
      </w:r>
    </w:p>
    <w:p w:rsidR="00B00285" w:rsidP="00C75620" w:rsidRDefault="00B00285" w14:paraId="289B7CDE" w14:textId="77777777">
      <w:pPr>
        <w:pStyle w:val="BodyText"/>
        <w:spacing w:after="0" w:line="240" w:lineRule="auto"/>
        <w:rPr>
          <w:rFonts w:ascii="Book Antiqua" w:hAnsi="Book Antiqua"/>
          <w:sz w:val="20"/>
          <w:szCs w:val="20"/>
        </w:rPr>
      </w:pPr>
    </w:p>
    <w:p w:rsidR="00B00285" w:rsidP="00C75620" w:rsidRDefault="009204D1" w14:paraId="6F2D4BAD" w14:textId="2BEA9C1E">
      <w:pPr>
        <w:pStyle w:val="BodyText"/>
        <w:spacing w:after="0" w:line="240" w:lineRule="auto"/>
        <w:rPr>
          <w:rFonts w:ascii="Book Antiqua" w:hAnsi="Book Antiqua"/>
          <w:sz w:val="20"/>
          <w:szCs w:val="20"/>
        </w:rPr>
      </w:pPr>
      <w:r w:rsidRPr="00E76851">
        <w:rPr>
          <w:rFonts w:ascii="Book Antiqua" w:hAnsi="Book Antiqua"/>
          <w:sz w:val="20"/>
          <w:szCs w:val="20"/>
        </w:rPr>
        <w:lastRenderedPageBreak/>
        <w:t xml:space="preserve">Satisfactory Proof of loss must be given </w:t>
      </w:r>
      <w:r w:rsidR="00B00285">
        <w:rPr>
          <w:rFonts w:ascii="Book Antiqua" w:hAnsi="Book Antiqua"/>
          <w:sz w:val="20"/>
          <w:szCs w:val="20"/>
        </w:rPr>
        <w:t xml:space="preserve">to the Plan, </w:t>
      </w:r>
      <w:r w:rsidRPr="00E76851">
        <w:rPr>
          <w:rFonts w:ascii="Book Antiqua" w:hAnsi="Book Antiqua"/>
          <w:sz w:val="20"/>
          <w:szCs w:val="20"/>
        </w:rPr>
        <w:t>no later than 30 days after the end of the Elimination Period</w:t>
      </w:r>
      <w:r w:rsidR="00B00285">
        <w:rPr>
          <w:rFonts w:ascii="Book Antiqua" w:hAnsi="Book Antiqua"/>
          <w:sz w:val="20"/>
          <w:szCs w:val="20"/>
        </w:rPr>
        <w:t>.</w:t>
      </w:r>
    </w:p>
    <w:p w:rsidR="00B00285" w:rsidP="00C75620" w:rsidRDefault="00B00285" w14:paraId="4A1D61C5" w14:textId="77777777">
      <w:pPr>
        <w:pStyle w:val="BodyText"/>
        <w:spacing w:after="0" w:line="240" w:lineRule="auto"/>
        <w:rPr>
          <w:rFonts w:ascii="Book Antiqua" w:hAnsi="Book Antiqua"/>
          <w:sz w:val="20"/>
          <w:szCs w:val="20"/>
        </w:rPr>
      </w:pPr>
    </w:p>
    <w:p w:rsidR="00B00285" w:rsidP="00C75620" w:rsidRDefault="00B00285" w14:paraId="3B431943" w14:textId="53B6D6C6">
      <w:pPr>
        <w:pStyle w:val="BodyText"/>
        <w:spacing w:after="0" w:line="240" w:lineRule="auto"/>
        <w:rPr>
          <w:rFonts w:ascii="Book Antiqua" w:hAnsi="Book Antiqua"/>
          <w:sz w:val="20"/>
          <w:szCs w:val="20"/>
        </w:rPr>
      </w:pPr>
      <w:r>
        <w:rPr>
          <w:rFonts w:ascii="Book Antiqua" w:hAnsi="Book Antiqua"/>
          <w:sz w:val="20"/>
          <w:szCs w:val="20"/>
        </w:rPr>
        <w:t>F</w:t>
      </w:r>
      <w:r w:rsidRPr="00E76851" w:rsidR="009204D1">
        <w:rPr>
          <w:rFonts w:ascii="Book Antiqua" w:hAnsi="Book Antiqua"/>
          <w:sz w:val="20"/>
          <w:szCs w:val="20"/>
        </w:rPr>
        <w:t xml:space="preserve">ailure to furnish </w:t>
      </w:r>
      <w:r>
        <w:rPr>
          <w:rFonts w:ascii="Book Antiqua" w:hAnsi="Book Antiqua"/>
          <w:sz w:val="20"/>
          <w:szCs w:val="20"/>
        </w:rPr>
        <w:t xml:space="preserve">such Proof </w:t>
      </w:r>
      <w:r w:rsidRPr="00E76851" w:rsidR="009204D1">
        <w:rPr>
          <w:rFonts w:ascii="Book Antiqua" w:hAnsi="Book Antiqua"/>
          <w:sz w:val="20"/>
          <w:szCs w:val="20"/>
        </w:rPr>
        <w:t xml:space="preserve">within such time </w:t>
      </w:r>
      <w:r>
        <w:rPr>
          <w:rFonts w:ascii="Book Antiqua" w:hAnsi="Book Antiqua"/>
          <w:sz w:val="20"/>
          <w:szCs w:val="20"/>
        </w:rPr>
        <w:t>shall</w:t>
      </w:r>
      <w:r w:rsidRPr="00E76851" w:rsidR="009204D1">
        <w:rPr>
          <w:rFonts w:ascii="Book Antiqua" w:hAnsi="Book Antiqua"/>
          <w:sz w:val="20"/>
          <w:szCs w:val="20"/>
        </w:rPr>
        <w:t xml:space="preserve"> not invalidate or reduce a</w:t>
      </w:r>
      <w:r>
        <w:rPr>
          <w:rFonts w:ascii="Book Antiqua" w:hAnsi="Book Antiqua"/>
          <w:sz w:val="20"/>
          <w:szCs w:val="20"/>
        </w:rPr>
        <w:t>ny</w:t>
      </w:r>
      <w:r w:rsidRPr="00E76851" w:rsidR="009204D1">
        <w:rPr>
          <w:rFonts w:ascii="Book Antiqua" w:hAnsi="Book Antiqua"/>
          <w:sz w:val="20"/>
          <w:szCs w:val="20"/>
        </w:rPr>
        <w:t xml:space="preserve"> claim if </w:t>
      </w:r>
      <w:r>
        <w:rPr>
          <w:rFonts w:ascii="Book Antiqua" w:hAnsi="Book Antiqua"/>
          <w:sz w:val="20"/>
          <w:szCs w:val="20"/>
        </w:rPr>
        <w:t xml:space="preserve">it was </w:t>
      </w:r>
      <w:r w:rsidRPr="00E76851" w:rsidR="009204D1">
        <w:rPr>
          <w:rFonts w:ascii="Book Antiqua" w:hAnsi="Book Antiqua"/>
          <w:sz w:val="20"/>
          <w:szCs w:val="20"/>
        </w:rPr>
        <w:t>not reasonably possible</w:t>
      </w:r>
      <w:r>
        <w:rPr>
          <w:rFonts w:ascii="Book Antiqua" w:hAnsi="Book Antiqua"/>
          <w:sz w:val="20"/>
          <w:szCs w:val="20"/>
        </w:rPr>
        <w:t xml:space="preserve"> to furnish such Proof within such time. Such</w:t>
      </w:r>
      <w:r w:rsidRPr="00E76851" w:rsidR="009204D1">
        <w:rPr>
          <w:rFonts w:ascii="Book Antiqua" w:hAnsi="Book Antiqua"/>
          <w:sz w:val="20"/>
          <w:szCs w:val="20"/>
        </w:rPr>
        <w:t xml:space="preserve"> Proof must be furnished as soon as reasonably possible, and </w:t>
      </w:r>
      <w:r>
        <w:rPr>
          <w:rFonts w:ascii="Book Antiqua" w:hAnsi="Book Antiqua"/>
          <w:sz w:val="20"/>
          <w:szCs w:val="20"/>
        </w:rPr>
        <w:t xml:space="preserve">in no event, except in the absence of legal capacity of the claimant, </w:t>
      </w:r>
      <w:r w:rsidRPr="00E76851" w:rsidR="009204D1">
        <w:rPr>
          <w:rFonts w:ascii="Book Antiqua" w:hAnsi="Book Antiqua"/>
          <w:sz w:val="20"/>
          <w:szCs w:val="20"/>
        </w:rPr>
        <w:t>later than one year from when Proof is otherwise required.</w:t>
      </w:r>
    </w:p>
    <w:p w:rsidR="00B00285" w:rsidP="00C75620" w:rsidRDefault="00B00285" w14:paraId="6F62F7FD" w14:textId="77777777">
      <w:pPr>
        <w:pStyle w:val="BodyText"/>
        <w:spacing w:after="0" w:line="240" w:lineRule="auto"/>
        <w:rPr>
          <w:rFonts w:ascii="Book Antiqua" w:hAnsi="Book Antiqua"/>
          <w:sz w:val="20"/>
          <w:szCs w:val="20"/>
        </w:rPr>
      </w:pPr>
    </w:p>
    <w:p w:rsidR="00B00285" w:rsidP="00C75620" w:rsidRDefault="009204D1" w14:paraId="30FBFB33" w14:textId="2C425315">
      <w:pPr>
        <w:pStyle w:val="BodyText"/>
        <w:spacing w:after="0" w:line="240" w:lineRule="auto"/>
        <w:rPr>
          <w:rFonts w:ascii="Book Antiqua" w:hAnsi="Book Antiqua"/>
          <w:sz w:val="20"/>
          <w:szCs w:val="20"/>
        </w:rPr>
      </w:pPr>
      <w:r w:rsidRPr="00E76851">
        <w:rPr>
          <w:rFonts w:ascii="Book Antiqua" w:hAnsi="Book Antiqua"/>
          <w:sz w:val="20"/>
          <w:szCs w:val="20"/>
        </w:rPr>
        <w:t xml:space="preserve">Proof of continued loss, </w:t>
      </w:r>
      <w:r w:rsidR="00B00285">
        <w:rPr>
          <w:rFonts w:ascii="Book Antiqua" w:hAnsi="Book Antiqua"/>
          <w:sz w:val="20"/>
          <w:szCs w:val="20"/>
        </w:rPr>
        <w:t xml:space="preserve">continued </w:t>
      </w:r>
      <w:r w:rsidRPr="00E76851">
        <w:rPr>
          <w:rFonts w:ascii="Book Antiqua" w:hAnsi="Book Antiqua"/>
          <w:sz w:val="20"/>
          <w:szCs w:val="20"/>
        </w:rPr>
        <w:t>Disability</w:t>
      </w:r>
      <w:r w:rsidR="00B00285">
        <w:rPr>
          <w:rFonts w:ascii="Book Antiqua" w:hAnsi="Book Antiqua"/>
          <w:sz w:val="20"/>
          <w:szCs w:val="20"/>
        </w:rPr>
        <w:t xml:space="preserve"> or </w:t>
      </w:r>
      <w:r w:rsidRPr="00E76851">
        <w:rPr>
          <w:rFonts w:ascii="Book Antiqua" w:hAnsi="Book Antiqua"/>
          <w:sz w:val="20"/>
          <w:szCs w:val="20"/>
        </w:rPr>
        <w:t xml:space="preserve">Partial Disability, </w:t>
      </w:r>
      <w:r w:rsidR="00B00285">
        <w:rPr>
          <w:rFonts w:ascii="Book Antiqua" w:hAnsi="Book Antiqua"/>
          <w:sz w:val="20"/>
          <w:szCs w:val="20"/>
        </w:rPr>
        <w:t xml:space="preserve">when applicable, </w:t>
      </w:r>
      <w:r w:rsidRPr="00E76851">
        <w:rPr>
          <w:rFonts w:ascii="Book Antiqua" w:hAnsi="Book Antiqua"/>
          <w:sz w:val="20"/>
          <w:szCs w:val="20"/>
        </w:rPr>
        <w:t xml:space="preserve">and Regular Attendance </w:t>
      </w:r>
      <w:r w:rsidR="00B00285">
        <w:rPr>
          <w:rFonts w:ascii="Book Antiqua" w:hAnsi="Book Antiqua"/>
          <w:sz w:val="20"/>
          <w:szCs w:val="20"/>
        </w:rPr>
        <w:t xml:space="preserve">of a Physician </w:t>
      </w:r>
      <w:r w:rsidRPr="00E76851">
        <w:rPr>
          <w:rFonts w:ascii="Book Antiqua" w:hAnsi="Book Antiqua"/>
          <w:sz w:val="20"/>
          <w:szCs w:val="20"/>
        </w:rPr>
        <w:t xml:space="preserve">must be given </w:t>
      </w:r>
      <w:r w:rsidR="00B00285">
        <w:rPr>
          <w:rFonts w:ascii="Book Antiqua" w:hAnsi="Book Antiqua"/>
          <w:sz w:val="20"/>
          <w:szCs w:val="20"/>
        </w:rPr>
        <w:t xml:space="preserve">to the Plan </w:t>
      </w:r>
      <w:r w:rsidRPr="00E76851">
        <w:rPr>
          <w:rFonts w:ascii="Book Antiqua" w:hAnsi="Book Antiqua"/>
          <w:sz w:val="20"/>
          <w:szCs w:val="20"/>
        </w:rPr>
        <w:t>within 30 days of request</w:t>
      </w:r>
      <w:r w:rsidR="00B00285">
        <w:rPr>
          <w:rFonts w:ascii="Book Antiqua" w:hAnsi="Book Antiqua"/>
          <w:sz w:val="20"/>
          <w:szCs w:val="20"/>
        </w:rPr>
        <w:t xml:space="preserve"> for such Proof</w:t>
      </w:r>
      <w:r w:rsidRPr="00E76851">
        <w:rPr>
          <w:rFonts w:ascii="Book Antiqua" w:hAnsi="Book Antiqua"/>
          <w:sz w:val="20"/>
          <w:szCs w:val="20"/>
        </w:rPr>
        <w:t>.</w:t>
      </w:r>
    </w:p>
    <w:p w:rsidR="00B00285" w:rsidP="00C75620" w:rsidRDefault="00B00285" w14:paraId="6557A806" w14:textId="77777777">
      <w:pPr>
        <w:pStyle w:val="BodyText"/>
        <w:spacing w:after="0" w:line="240" w:lineRule="auto"/>
        <w:rPr>
          <w:rFonts w:ascii="Book Antiqua" w:hAnsi="Book Antiqua"/>
          <w:sz w:val="20"/>
          <w:szCs w:val="20"/>
        </w:rPr>
      </w:pPr>
    </w:p>
    <w:p w:rsidRPr="00E76851" w:rsidR="00C015BB" w:rsidP="00C75620" w:rsidRDefault="009204D1" w14:paraId="5A392280" w14:textId="077A1098">
      <w:pPr>
        <w:pStyle w:val="BodyText"/>
        <w:spacing w:after="0" w:line="240" w:lineRule="auto"/>
        <w:rPr>
          <w:rFonts w:ascii="Book Antiqua" w:hAnsi="Book Antiqua"/>
          <w:sz w:val="20"/>
          <w:szCs w:val="20"/>
        </w:rPr>
      </w:pPr>
      <w:r w:rsidRPr="00E76851">
        <w:rPr>
          <w:rFonts w:ascii="Book Antiqua" w:hAnsi="Book Antiqua"/>
          <w:sz w:val="20"/>
          <w:szCs w:val="20"/>
        </w:rPr>
        <w:t xml:space="preserve">The Plan reserves the right to determine if </w:t>
      </w:r>
      <w:r w:rsidR="00B00285">
        <w:rPr>
          <w:rFonts w:ascii="Book Antiqua" w:hAnsi="Book Antiqua"/>
          <w:sz w:val="20"/>
          <w:szCs w:val="20"/>
        </w:rPr>
        <w:t xml:space="preserve">the Employee’s </w:t>
      </w:r>
      <w:r w:rsidRPr="00E76851">
        <w:rPr>
          <w:rFonts w:ascii="Book Antiqua" w:hAnsi="Book Antiqua"/>
          <w:sz w:val="20"/>
          <w:szCs w:val="20"/>
        </w:rPr>
        <w:t xml:space="preserve">Proof </w:t>
      </w:r>
      <w:r w:rsidR="00B00285">
        <w:rPr>
          <w:rFonts w:ascii="Book Antiqua" w:hAnsi="Book Antiqua"/>
          <w:sz w:val="20"/>
          <w:szCs w:val="20"/>
        </w:rPr>
        <w:t xml:space="preserve">of loss </w:t>
      </w:r>
      <w:r w:rsidRPr="00E76851">
        <w:rPr>
          <w:rFonts w:ascii="Book Antiqua" w:hAnsi="Book Antiqua"/>
          <w:sz w:val="20"/>
          <w:szCs w:val="20"/>
        </w:rPr>
        <w:t>is satisfactory.</w:t>
      </w:r>
    </w:p>
    <w:p w:rsidR="00820B1C" w:rsidP="00CA08BF" w:rsidRDefault="00820B1C" w14:paraId="57FAA79A" w14:textId="77777777">
      <w:pPr>
        <w:pStyle w:val="BodyText"/>
        <w:spacing w:after="0" w:line="240" w:lineRule="auto"/>
        <w:rPr>
          <w:rFonts w:ascii="Book Antiqua" w:hAnsi="Book Antiqua"/>
          <w:b/>
          <w:sz w:val="20"/>
          <w:szCs w:val="20"/>
        </w:rPr>
      </w:pPr>
    </w:p>
    <w:p w:rsidRPr="005234A1" w:rsidR="00C015BB" w:rsidP="00CA08BF" w:rsidRDefault="009204D1" w14:paraId="5CED706D" w14:textId="2A27E7F7">
      <w:pPr>
        <w:pStyle w:val="BodyText"/>
        <w:spacing w:after="0" w:line="240" w:lineRule="auto"/>
        <w:rPr>
          <w:rFonts w:ascii="Book Antiqua" w:hAnsi="Book Antiqua"/>
          <w:sz w:val="20"/>
          <w:szCs w:val="20"/>
        </w:rPr>
      </w:pPr>
      <w:r w:rsidRPr="005234A1">
        <w:rPr>
          <w:rFonts w:ascii="Book Antiqua" w:hAnsi="Book Antiqua"/>
          <w:b/>
          <w:sz w:val="20"/>
          <w:szCs w:val="20"/>
        </w:rPr>
        <w:t>Right of Recovery</w:t>
      </w:r>
    </w:p>
    <w:p w:rsidRPr="005234A1" w:rsidR="005234A1" w:rsidP="00CA08BF" w:rsidRDefault="005234A1" w14:paraId="260349F9" w14:textId="6862AF2E">
      <w:pPr>
        <w:spacing w:after="0" w:line="240" w:lineRule="auto"/>
        <w:ind w:left="-4"/>
        <w:rPr>
          <w:rFonts w:ascii="Book Antiqua" w:hAnsi="Book Antiqua"/>
          <w:sz w:val="20"/>
          <w:szCs w:val="20"/>
        </w:rPr>
      </w:pPr>
      <w:r w:rsidRPr="005234A1">
        <w:rPr>
          <w:rFonts w:ascii="Book Antiqua" w:hAnsi="Book Antiqua"/>
          <w:sz w:val="20"/>
          <w:szCs w:val="20"/>
        </w:rPr>
        <w:t xml:space="preserve">The Company has the right to recover any overpayment of benefits caused by, but not limited to, the following:  </w:t>
      </w:r>
    </w:p>
    <w:p w:rsidR="005234A1" w:rsidP="00CA08BF" w:rsidRDefault="005234A1" w14:paraId="6739A601" w14:textId="77777777">
      <w:pPr>
        <w:numPr>
          <w:ilvl w:val="0"/>
          <w:numId w:val="22"/>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fraud; </w:t>
      </w:r>
    </w:p>
    <w:p w:rsidR="005234A1" w:rsidP="00CA08BF" w:rsidRDefault="005234A1" w14:paraId="29A25852" w14:textId="77777777">
      <w:pPr>
        <w:numPr>
          <w:ilvl w:val="0"/>
          <w:numId w:val="22"/>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any error made by the Company in processing a claim; or </w:t>
      </w:r>
    </w:p>
    <w:p w:rsidRPr="005234A1" w:rsidR="005234A1" w:rsidP="00CA08BF" w:rsidRDefault="005234A1" w14:paraId="5423011A" w14:textId="7C0B0562">
      <w:pPr>
        <w:numPr>
          <w:ilvl w:val="0"/>
          <w:numId w:val="22"/>
        </w:numPr>
        <w:spacing w:after="0" w:line="240" w:lineRule="auto"/>
        <w:ind w:hanging="360"/>
        <w:jc w:val="both"/>
        <w:rPr>
          <w:rFonts w:ascii="Book Antiqua" w:hAnsi="Book Antiqua"/>
          <w:sz w:val="20"/>
          <w:szCs w:val="20"/>
        </w:rPr>
      </w:pPr>
      <w:r w:rsidRPr="005234A1">
        <w:rPr>
          <w:rFonts w:ascii="Book Antiqua" w:hAnsi="Book Antiqua"/>
          <w:sz w:val="20"/>
          <w:szCs w:val="20"/>
        </w:rPr>
        <w:t>the Employee’s receipt of any Other Income Benefits</w:t>
      </w:r>
      <w:r w:rsidRPr="005234A1" w:rsidR="00B26C59">
        <w:rPr>
          <w:rFonts w:ascii="Book Antiqua" w:hAnsi="Book Antiqua"/>
          <w:sz w:val="20"/>
          <w:szCs w:val="20"/>
        </w:rPr>
        <w:t xml:space="preserve">. </w:t>
      </w:r>
    </w:p>
    <w:p w:rsidRPr="005234A1" w:rsidR="005234A1" w:rsidP="00CA08BF" w:rsidRDefault="005234A1" w14:paraId="5DEE2EF1" w14:textId="77777777">
      <w:pPr>
        <w:spacing w:after="0" w:line="240" w:lineRule="auto"/>
        <w:rPr>
          <w:rFonts w:ascii="Book Antiqua" w:hAnsi="Book Antiqua"/>
          <w:sz w:val="20"/>
          <w:szCs w:val="20"/>
        </w:rPr>
      </w:pPr>
      <w:r w:rsidRPr="005234A1">
        <w:rPr>
          <w:rFonts w:ascii="Book Antiqua" w:hAnsi="Book Antiqua"/>
          <w:sz w:val="20"/>
          <w:szCs w:val="20"/>
        </w:rPr>
        <w:t xml:space="preserve"> </w:t>
      </w:r>
    </w:p>
    <w:p w:rsidRPr="005234A1" w:rsidR="005234A1" w:rsidP="00CA08BF" w:rsidRDefault="005234A1" w14:paraId="2A9EA5F8" w14:textId="54893F0C">
      <w:pPr>
        <w:spacing w:after="0" w:line="240" w:lineRule="auto"/>
        <w:ind w:left="-4"/>
        <w:rPr>
          <w:rFonts w:ascii="Book Antiqua" w:hAnsi="Book Antiqua"/>
          <w:sz w:val="20"/>
          <w:szCs w:val="20"/>
        </w:rPr>
      </w:pPr>
      <w:r w:rsidRPr="005234A1">
        <w:rPr>
          <w:rFonts w:ascii="Book Antiqua" w:hAnsi="Book Antiqua"/>
          <w:sz w:val="20"/>
          <w:szCs w:val="20"/>
        </w:rPr>
        <w:t xml:space="preserve">The Company may recover an overpayment by, but not limited to, the following:  </w:t>
      </w:r>
    </w:p>
    <w:p w:rsidR="005234A1" w:rsidP="00CA08BF" w:rsidRDefault="005234A1" w14:paraId="2351D384" w14:textId="77777777">
      <w:pPr>
        <w:numPr>
          <w:ilvl w:val="0"/>
          <w:numId w:val="23"/>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requesting a lump sum payment of the overpaid amount; </w:t>
      </w:r>
    </w:p>
    <w:p w:rsidR="005234A1" w:rsidP="00CA08BF" w:rsidRDefault="005234A1" w14:paraId="152C402E" w14:textId="70DB4107">
      <w:pPr>
        <w:numPr>
          <w:ilvl w:val="0"/>
          <w:numId w:val="23"/>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reducing any benefits payable under this </w:t>
      </w:r>
      <w:r w:rsidR="00B00285">
        <w:rPr>
          <w:rFonts w:ascii="Book Antiqua" w:hAnsi="Book Antiqua"/>
          <w:sz w:val="20"/>
          <w:szCs w:val="20"/>
        </w:rPr>
        <w:t>P</w:t>
      </w:r>
      <w:r w:rsidRPr="005234A1">
        <w:rPr>
          <w:rFonts w:ascii="Book Antiqua" w:hAnsi="Book Antiqua"/>
          <w:sz w:val="20"/>
          <w:szCs w:val="20"/>
        </w:rPr>
        <w:t xml:space="preserve">lan;  </w:t>
      </w:r>
    </w:p>
    <w:p w:rsidR="005234A1" w:rsidP="00CA08BF" w:rsidRDefault="005234A1" w14:paraId="5DA6D44A" w14:textId="142A90FF">
      <w:pPr>
        <w:numPr>
          <w:ilvl w:val="0"/>
          <w:numId w:val="23"/>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taking any appropriate collection activity available including any legal action needed; and </w:t>
      </w:r>
    </w:p>
    <w:p w:rsidRPr="005234A1" w:rsidR="005234A1" w:rsidP="00CA08BF" w:rsidRDefault="005234A1" w14:paraId="642B01D5" w14:textId="77777777">
      <w:pPr>
        <w:numPr>
          <w:ilvl w:val="0"/>
          <w:numId w:val="23"/>
        </w:numPr>
        <w:spacing w:after="0" w:line="240" w:lineRule="auto"/>
        <w:ind w:hanging="360"/>
        <w:jc w:val="both"/>
        <w:rPr>
          <w:rFonts w:ascii="Book Antiqua" w:hAnsi="Book Antiqua"/>
          <w:sz w:val="20"/>
          <w:szCs w:val="20"/>
        </w:rPr>
      </w:pPr>
      <w:r w:rsidRPr="005234A1">
        <w:rPr>
          <w:rFonts w:ascii="Book Antiqua" w:hAnsi="Book Antiqua"/>
          <w:sz w:val="20"/>
          <w:szCs w:val="20"/>
        </w:rPr>
        <w:t xml:space="preserve">placing a lien, if not prohibited by law, in the amount of the overpayment on the proceeds of any Other Income Benefits, whether on a periodic or lump sum basis. </w:t>
      </w:r>
    </w:p>
    <w:p w:rsidRPr="005234A1" w:rsidR="005234A1" w:rsidP="00CA08BF" w:rsidRDefault="005234A1" w14:paraId="60F2383F" w14:textId="77777777">
      <w:pPr>
        <w:spacing w:after="0" w:line="240" w:lineRule="auto"/>
        <w:rPr>
          <w:rFonts w:ascii="Book Antiqua" w:hAnsi="Book Antiqua"/>
          <w:sz w:val="20"/>
          <w:szCs w:val="20"/>
        </w:rPr>
      </w:pPr>
      <w:r w:rsidRPr="005234A1">
        <w:rPr>
          <w:rFonts w:ascii="Book Antiqua" w:hAnsi="Book Antiqua"/>
          <w:sz w:val="20"/>
          <w:szCs w:val="20"/>
        </w:rPr>
        <w:t xml:space="preserve"> </w:t>
      </w:r>
    </w:p>
    <w:p w:rsidR="005234A1" w:rsidP="00CA08BF" w:rsidRDefault="005234A1" w14:paraId="4764A9FE" w14:textId="77777777">
      <w:pPr>
        <w:spacing w:after="0" w:line="240" w:lineRule="auto"/>
        <w:ind w:left="-4"/>
        <w:rPr>
          <w:rFonts w:ascii="Book Antiqua" w:hAnsi="Book Antiqua"/>
          <w:sz w:val="20"/>
          <w:szCs w:val="20"/>
        </w:rPr>
      </w:pPr>
      <w:r w:rsidRPr="005234A1">
        <w:rPr>
          <w:rFonts w:ascii="Book Antiqua" w:hAnsi="Book Antiqua"/>
          <w:sz w:val="20"/>
          <w:szCs w:val="20"/>
        </w:rPr>
        <w:t xml:space="preserve">It is required that full reimbursement be made to the Plan. </w:t>
      </w:r>
    </w:p>
    <w:p w:rsidR="00820B1C" w:rsidP="00CA08BF" w:rsidRDefault="00820B1C" w14:paraId="20F26081" w14:textId="77777777">
      <w:pPr>
        <w:pStyle w:val="Heading2"/>
        <w:spacing w:before="0" w:line="240" w:lineRule="auto"/>
        <w:ind w:left="-4"/>
        <w:rPr>
          <w:rFonts w:ascii="Book Antiqua" w:hAnsi="Book Antiqua"/>
          <w:color w:val="auto"/>
          <w:sz w:val="22"/>
          <w:szCs w:val="22"/>
        </w:rPr>
      </w:pPr>
    </w:p>
    <w:p w:rsidRPr="00820B1C" w:rsidR="007041F5" w:rsidP="00CA08BF" w:rsidRDefault="007041F5" w14:paraId="30A2087E" w14:textId="543C1B5B">
      <w:pPr>
        <w:pStyle w:val="Heading2"/>
        <w:spacing w:before="0" w:line="240" w:lineRule="auto"/>
        <w:ind w:left="-4"/>
        <w:rPr>
          <w:rFonts w:ascii="Book Antiqua" w:hAnsi="Book Antiqua"/>
          <w:color w:val="auto"/>
          <w:sz w:val="20"/>
          <w:szCs w:val="20"/>
        </w:rPr>
      </w:pPr>
      <w:r w:rsidRPr="00820B1C">
        <w:rPr>
          <w:rFonts w:ascii="Book Antiqua" w:hAnsi="Book Antiqua"/>
          <w:color w:val="auto"/>
          <w:sz w:val="20"/>
          <w:szCs w:val="20"/>
        </w:rPr>
        <w:t>Subrogation and Reimbursement</w:t>
      </w:r>
      <w:r w:rsidRPr="00820B1C">
        <w:rPr>
          <w:rFonts w:ascii="Book Antiqua" w:hAnsi="Book Antiqua"/>
          <w:b w:val="0"/>
          <w:color w:val="auto"/>
          <w:sz w:val="20"/>
          <w:szCs w:val="20"/>
        </w:rPr>
        <w:t xml:space="preserve"> </w:t>
      </w:r>
    </w:p>
    <w:p w:rsidRPr="00820B1C" w:rsidR="007041F5" w:rsidP="00820B1C" w:rsidRDefault="007041F5" w14:paraId="7342A78F" w14:textId="07B866BC">
      <w:pPr>
        <w:spacing w:after="0" w:line="240" w:lineRule="auto"/>
        <w:rPr>
          <w:rFonts w:ascii="Book Antiqua" w:hAnsi="Book Antiqua"/>
          <w:sz w:val="20"/>
          <w:szCs w:val="20"/>
        </w:rPr>
      </w:pPr>
      <w:r w:rsidRPr="00820B1C">
        <w:rPr>
          <w:rFonts w:ascii="Book Antiqua" w:hAnsi="Book Antiqua"/>
          <w:sz w:val="20"/>
          <w:szCs w:val="20"/>
        </w:rPr>
        <w:t xml:space="preserve"> When </w:t>
      </w:r>
      <w:r w:rsidRPr="00820B1C" w:rsidR="00BB60BD">
        <w:rPr>
          <w:rFonts w:ascii="Book Antiqua" w:hAnsi="Book Antiqua"/>
          <w:sz w:val="20"/>
          <w:szCs w:val="20"/>
        </w:rPr>
        <w:t>an</w:t>
      </w:r>
      <w:r w:rsidRPr="00820B1C">
        <w:rPr>
          <w:rFonts w:ascii="Book Antiqua" w:hAnsi="Book Antiqua"/>
          <w:sz w:val="20"/>
          <w:szCs w:val="20"/>
        </w:rPr>
        <w:t xml:space="preserve"> Employee's Injury or Sickness appears to be someone else's fault, benefits otherwise payable under this </w:t>
      </w:r>
      <w:r w:rsidR="00CC2456">
        <w:rPr>
          <w:rFonts w:ascii="Book Antiqua" w:hAnsi="Book Antiqua"/>
          <w:sz w:val="20"/>
          <w:szCs w:val="20"/>
        </w:rPr>
        <w:t>P</w:t>
      </w:r>
      <w:r w:rsidRPr="00820B1C">
        <w:rPr>
          <w:rFonts w:ascii="Book Antiqua" w:hAnsi="Book Antiqua"/>
          <w:sz w:val="20"/>
          <w:szCs w:val="20"/>
        </w:rPr>
        <w:t xml:space="preserve">lan for loss of time as a result of that Injury or Sickness will not be paid unless the Employee or his legal representative agree(s): </w:t>
      </w:r>
    </w:p>
    <w:p w:rsidRPr="00820B1C" w:rsidR="007041F5" w:rsidP="00820B1C" w:rsidRDefault="007041F5" w14:paraId="5C0DD270" w14:textId="22C07E92">
      <w:pPr>
        <w:pStyle w:val="ListParagraph"/>
        <w:numPr>
          <w:ilvl w:val="0"/>
          <w:numId w:val="29"/>
        </w:numPr>
        <w:spacing w:after="0" w:line="240" w:lineRule="auto"/>
        <w:ind w:left="720"/>
        <w:rPr>
          <w:rFonts w:ascii="Book Antiqua" w:hAnsi="Book Antiqua"/>
          <w:sz w:val="20"/>
          <w:szCs w:val="20"/>
        </w:rPr>
      </w:pPr>
      <w:r w:rsidRPr="00820B1C">
        <w:rPr>
          <w:rFonts w:ascii="Book Antiqua" w:hAnsi="Book Antiqua"/>
          <w:sz w:val="20"/>
          <w:szCs w:val="20"/>
        </w:rPr>
        <w:t xml:space="preserve">to repay the Plan for such benefits to the extent they are for losses for which compensation is paid to the Employee by or on behalf of the person at fault;  </w:t>
      </w:r>
    </w:p>
    <w:p w:rsidRPr="00820B1C" w:rsidR="007041F5" w:rsidP="00820B1C" w:rsidRDefault="007041F5" w14:paraId="08B73076" w14:textId="0BB349A6">
      <w:pPr>
        <w:pStyle w:val="ListParagraph"/>
        <w:numPr>
          <w:ilvl w:val="0"/>
          <w:numId w:val="29"/>
        </w:numPr>
        <w:spacing w:after="0" w:line="240" w:lineRule="auto"/>
        <w:ind w:left="720"/>
        <w:rPr>
          <w:rFonts w:ascii="Book Antiqua" w:hAnsi="Book Antiqua"/>
          <w:sz w:val="20"/>
          <w:szCs w:val="20"/>
        </w:rPr>
      </w:pPr>
      <w:r w:rsidRPr="00820B1C">
        <w:rPr>
          <w:rFonts w:ascii="Book Antiqua" w:hAnsi="Book Antiqua"/>
          <w:sz w:val="20"/>
          <w:szCs w:val="20"/>
        </w:rPr>
        <w:t xml:space="preserve">to allow the Plan a lien on such compensation and to hold such compensation in trust for the Plan; and </w:t>
      </w:r>
    </w:p>
    <w:p w:rsidRPr="00820B1C" w:rsidR="007041F5" w:rsidP="00820B1C" w:rsidRDefault="007041F5" w14:paraId="5F729A70" w14:textId="57B5CA19">
      <w:pPr>
        <w:pStyle w:val="ListParagraph"/>
        <w:numPr>
          <w:ilvl w:val="0"/>
          <w:numId w:val="29"/>
        </w:numPr>
        <w:spacing w:after="0" w:line="240" w:lineRule="auto"/>
        <w:ind w:left="720"/>
        <w:rPr>
          <w:rFonts w:ascii="Book Antiqua" w:hAnsi="Book Antiqua"/>
          <w:sz w:val="20"/>
          <w:szCs w:val="20"/>
        </w:rPr>
      </w:pPr>
      <w:r w:rsidRPr="00820B1C">
        <w:rPr>
          <w:rFonts w:ascii="Book Antiqua" w:hAnsi="Book Antiqua"/>
          <w:sz w:val="20"/>
          <w:szCs w:val="20"/>
        </w:rPr>
        <w:t>to execute and give to the Plan any instruments needed to secure the rights under 1. and 2. above</w:t>
      </w:r>
      <w:r w:rsidRPr="00820B1C" w:rsidR="00B26C59">
        <w:rPr>
          <w:rFonts w:ascii="Book Antiqua" w:hAnsi="Book Antiqua"/>
          <w:sz w:val="20"/>
          <w:szCs w:val="20"/>
        </w:rPr>
        <w:t xml:space="preserve">. </w:t>
      </w:r>
    </w:p>
    <w:p w:rsidRPr="00820B1C" w:rsidR="007041F5" w:rsidP="00CA08BF" w:rsidRDefault="007041F5" w14:paraId="4A9BAF80" w14:textId="77777777">
      <w:pPr>
        <w:spacing w:after="0" w:line="240" w:lineRule="auto"/>
        <w:rPr>
          <w:rFonts w:ascii="Book Antiqua" w:hAnsi="Book Antiqua"/>
          <w:sz w:val="20"/>
          <w:szCs w:val="20"/>
        </w:rPr>
      </w:pPr>
      <w:r w:rsidRPr="00820B1C">
        <w:rPr>
          <w:rFonts w:ascii="Book Antiqua" w:hAnsi="Book Antiqua"/>
          <w:sz w:val="20"/>
          <w:szCs w:val="20"/>
        </w:rPr>
        <w:t xml:space="preserve"> </w:t>
      </w:r>
    </w:p>
    <w:p w:rsidRPr="00820B1C" w:rsidR="007041F5" w:rsidP="00CA08BF" w:rsidRDefault="007041F5" w14:paraId="51A8A228" w14:textId="7326D36E">
      <w:pPr>
        <w:spacing w:after="0" w:line="240" w:lineRule="auto"/>
        <w:ind w:left="-4"/>
        <w:rPr>
          <w:rFonts w:ascii="Book Antiqua" w:hAnsi="Book Antiqua"/>
          <w:sz w:val="20"/>
          <w:szCs w:val="20"/>
        </w:rPr>
      </w:pPr>
      <w:r w:rsidRPr="00820B1C">
        <w:rPr>
          <w:rFonts w:ascii="Book Antiqua" w:hAnsi="Book Antiqua"/>
          <w:sz w:val="20"/>
          <w:szCs w:val="20"/>
        </w:rPr>
        <w:t>Further, when the Company has paid benefits to or on behalf of the injured Employee, the Company will be subrogated to all rights of recovery that the Employee has against the person at fault</w:t>
      </w:r>
      <w:r w:rsidRPr="00820B1C" w:rsidR="00B26C59">
        <w:rPr>
          <w:rFonts w:ascii="Book Antiqua" w:hAnsi="Book Antiqua"/>
          <w:sz w:val="20"/>
          <w:szCs w:val="20"/>
        </w:rPr>
        <w:t xml:space="preserve">. </w:t>
      </w:r>
      <w:r w:rsidRPr="00820B1C">
        <w:rPr>
          <w:rFonts w:ascii="Book Antiqua" w:hAnsi="Book Antiqua"/>
          <w:sz w:val="20"/>
          <w:szCs w:val="20"/>
        </w:rPr>
        <w:t>These subrogation rights will extend only to recovery of the amount the Company has paid</w:t>
      </w:r>
      <w:r w:rsidRPr="00820B1C" w:rsidR="00B26C59">
        <w:rPr>
          <w:rFonts w:ascii="Book Antiqua" w:hAnsi="Book Antiqua"/>
          <w:sz w:val="20"/>
          <w:szCs w:val="20"/>
        </w:rPr>
        <w:t xml:space="preserve">. </w:t>
      </w:r>
      <w:r w:rsidRPr="00820B1C">
        <w:rPr>
          <w:rFonts w:ascii="Book Antiqua" w:hAnsi="Book Antiqua"/>
          <w:sz w:val="20"/>
          <w:szCs w:val="20"/>
        </w:rPr>
        <w:t xml:space="preserve">The Employee must execute and deliver any instruments needed and do whatever else is necessary to secure those rights to the Plan. </w:t>
      </w:r>
    </w:p>
    <w:p w:rsidR="00820B1C" w:rsidP="00CA08BF" w:rsidRDefault="00820B1C" w14:paraId="7487C033" w14:textId="77777777">
      <w:pPr>
        <w:spacing w:after="0" w:line="240" w:lineRule="auto"/>
        <w:rPr>
          <w:rFonts w:ascii="Book Antiqua" w:hAnsi="Book Antiqua"/>
          <w:b/>
          <w:sz w:val="20"/>
          <w:szCs w:val="20"/>
        </w:rPr>
      </w:pPr>
    </w:p>
    <w:p w:rsidRPr="00E76851" w:rsidR="00C015BB" w:rsidP="00CA08BF" w:rsidRDefault="009204D1" w14:paraId="1B6FC1A1" w14:textId="01D21BF9">
      <w:pPr>
        <w:spacing w:after="0" w:line="240" w:lineRule="auto"/>
        <w:rPr>
          <w:rFonts w:ascii="Book Antiqua" w:hAnsi="Book Antiqua"/>
          <w:sz w:val="20"/>
          <w:szCs w:val="20"/>
        </w:rPr>
      </w:pPr>
      <w:r w:rsidRPr="00E76851">
        <w:rPr>
          <w:rFonts w:ascii="Book Antiqua" w:hAnsi="Book Antiqua"/>
          <w:b/>
          <w:sz w:val="20"/>
          <w:szCs w:val="20"/>
        </w:rPr>
        <w:t>Workers’ Compensation</w:t>
      </w:r>
    </w:p>
    <w:p w:rsidRPr="00E76851" w:rsidR="00C015BB" w:rsidP="00CA08BF" w:rsidRDefault="009204D1" w14:paraId="2964056C" w14:textId="77777777">
      <w:pPr>
        <w:pStyle w:val="BodyText"/>
        <w:spacing w:after="0" w:line="240" w:lineRule="auto"/>
        <w:rPr>
          <w:rFonts w:ascii="Book Antiqua" w:hAnsi="Book Antiqua"/>
          <w:sz w:val="20"/>
          <w:szCs w:val="20"/>
        </w:rPr>
      </w:pPr>
      <w:r w:rsidRPr="00E76851">
        <w:rPr>
          <w:rFonts w:ascii="Book Antiqua" w:hAnsi="Book Antiqua"/>
          <w:sz w:val="20"/>
          <w:szCs w:val="20"/>
        </w:rPr>
        <w:t>This Plan and the benefits provided are not in lieu of, nor will they affect, any requirements for coverage under any Workers’ Compensation Law or similar law.</w:t>
      </w:r>
    </w:p>
    <w:sectPr w:rsidRPr="00E76851" w:rsidR="00C015BB" w:rsidSect="00997C2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4D1" w:rsidP="009204D1" w:rsidRDefault="009204D1" w14:paraId="342AFABE" w14:textId="77777777">
      <w:pPr>
        <w:spacing w:after="0" w:line="240" w:lineRule="auto"/>
      </w:pPr>
      <w:r>
        <w:separator/>
      </w:r>
    </w:p>
  </w:endnote>
  <w:endnote w:type="continuationSeparator" w:id="0">
    <w:p w:rsidR="009204D1" w:rsidP="009204D1" w:rsidRDefault="009204D1" w14:paraId="70197C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4D1" w:rsidP="002334CD" w:rsidRDefault="009204D1" w14:paraId="344FF61C" w14:textId="18801B94">
    <w:pPr>
      <w:pStyle w:val="DocID"/>
      <w:framePr w:wrap="notBeside"/>
    </w:pPr>
    <w:r w:rsidRPr="002334CD" w:rsidR="00A16739">
      <w:t>FIRM:69354650v3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88D" w:rsidRDefault="0067688D" w14:paraId="5E5318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4D1" w:rsidP="002334CD" w:rsidRDefault="009204D1" w14:paraId="4AAB9043" w14:textId="0DF02AF8">
    <w:pPr>
      <w:pStyle w:val="DocID"/>
      <w:framePr w:wrap="notBeside"/>
    </w:pPr>
    <w:r w:rsidRPr="002334CD" w:rsidR="00A16739">
      <w:t>FIRM:69354650v3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4D1" w:rsidP="009204D1" w:rsidRDefault="009204D1" w14:paraId="34FCF709" w14:textId="77777777">
      <w:pPr>
        <w:spacing w:after="0" w:line="240" w:lineRule="auto"/>
      </w:pPr>
      <w:r>
        <w:separator/>
      </w:r>
    </w:p>
  </w:footnote>
  <w:footnote w:type="continuationSeparator" w:id="0">
    <w:p w:rsidR="009204D1" w:rsidP="009204D1" w:rsidRDefault="009204D1" w14:paraId="370620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88D" w:rsidRDefault="0067688D" w14:paraId="196C87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88D" w:rsidRDefault="0067688D" w14:paraId="46B1DB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88D" w:rsidRDefault="0067688D" w14:paraId="265F25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7E17BA"/>
    <w:multiLevelType w:val="hybridMultilevel"/>
    <w:tmpl w:val="C01808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4B36BB"/>
    <w:multiLevelType w:val="hybridMultilevel"/>
    <w:tmpl w:val="ABF695F0"/>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E4684B"/>
    <w:multiLevelType w:val="hybridMultilevel"/>
    <w:tmpl w:val="E8BAB314"/>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F22C3"/>
    <w:multiLevelType w:val="hybridMultilevel"/>
    <w:tmpl w:val="931C1E40"/>
    <w:lvl w:ilvl="0" w:tplc="E0689654">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B644DB88">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A6CC8F42">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38E2AA08">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73365E7E">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5ED44B24">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F0C076BE">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E58CAD5C">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40380682">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8721018"/>
    <w:multiLevelType w:val="hybridMultilevel"/>
    <w:tmpl w:val="2A520D4C"/>
    <w:lvl w:ilvl="0" w:tplc="689A5A0C">
      <w:start w:val="1"/>
      <w:numFmt w:val="decimal"/>
      <w:lvlText w:val="%1."/>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01800CEE">
      <w:start w:val="1"/>
      <w:numFmt w:val="lowerLetter"/>
      <w:lvlText w:val="%2"/>
      <w:lvlJc w:val="left"/>
      <w:pPr>
        <w:ind w:left="18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7FF41D86">
      <w:start w:val="1"/>
      <w:numFmt w:val="lowerRoman"/>
      <w:lvlText w:val="%3"/>
      <w:lvlJc w:val="left"/>
      <w:pPr>
        <w:ind w:left="25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1B6E8F0">
      <w:start w:val="1"/>
      <w:numFmt w:val="decimal"/>
      <w:lvlText w:val="%4"/>
      <w:lvlJc w:val="left"/>
      <w:pPr>
        <w:ind w:left="32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BF48B810">
      <w:start w:val="1"/>
      <w:numFmt w:val="lowerLetter"/>
      <w:lvlText w:val="%5"/>
      <w:lvlJc w:val="left"/>
      <w:pPr>
        <w:ind w:left="39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D7EC3004">
      <w:start w:val="1"/>
      <w:numFmt w:val="lowerRoman"/>
      <w:lvlText w:val="%6"/>
      <w:lvlJc w:val="left"/>
      <w:pPr>
        <w:ind w:left="46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81FAB310">
      <w:start w:val="1"/>
      <w:numFmt w:val="decimal"/>
      <w:lvlText w:val="%7"/>
      <w:lvlJc w:val="left"/>
      <w:pPr>
        <w:ind w:left="54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17EADCC0">
      <w:start w:val="1"/>
      <w:numFmt w:val="lowerLetter"/>
      <w:lvlText w:val="%8"/>
      <w:lvlJc w:val="left"/>
      <w:pPr>
        <w:ind w:left="61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710082E8">
      <w:start w:val="1"/>
      <w:numFmt w:val="lowerRoman"/>
      <w:lvlText w:val="%9"/>
      <w:lvlJc w:val="left"/>
      <w:pPr>
        <w:ind w:left="68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9F20422"/>
    <w:multiLevelType w:val="hybridMultilevel"/>
    <w:tmpl w:val="5BDEAA4C"/>
    <w:lvl w:ilvl="0" w:tplc="D9A2A13E">
      <w:start w:val="1"/>
      <w:numFmt w:val="decimal"/>
      <w:lvlText w:val="%1."/>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79426B8E">
      <w:start w:val="1"/>
      <w:numFmt w:val="lowerLetter"/>
      <w:lvlText w:val="%2"/>
      <w:lvlJc w:val="left"/>
      <w:pPr>
        <w:ind w:left="18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8F0EB51E">
      <w:start w:val="1"/>
      <w:numFmt w:val="lowerRoman"/>
      <w:lvlText w:val="%3"/>
      <w:lvlJc w:val="left"/>
      <w:pPr>
        <w:ind w:left="25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D89EDA40">
      <w:start w:val="1"/>
      <w:numFmt w:val="decimal"/>
      <w:lvlText w:val="%4"/>
      <w:lvlJc w:val="left"/>
      <w:pPr>
        <w:ind w:left="32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4DCE2E96">
      <w:start w:val="1"/>
      <w:numFmt w:val="lowerLetter"/>
      <w:lvlText w:val="%5"/>
      <w:lvlJc w:val="left"/>
      <w:pPr>
        <w:ind w:left="39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87DCA6BA">
      <w:start w:val="1"/>
      <w:numFmt w:val="lowerRoman"/>
      <w:lvlText w:val="%6"/>
      <w:lvlJc w:val="left"/>
      <w:pPr>
        <w:ind w:left="46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AF000208">
      <w:start w:val="1"/>
      <w:numFmt w:val="decimal"/>
      <w:lvlText w:val="%7"/>
      <w:lvlJc w:val="left"/>
      <w:pPr>
        <w:ind w:left="54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2F4E46CA">
      <w:start w:val="1"/>
      <w:numFmt w:val="lowerLetter"/>
      <w:lvlText w:val="%8"/>
      <w:lvlJc w:val="left"/>
      <w:pPr>
        <w:ind w:left="61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25688812">
      <w:start w:val="1"/>
      <w:numFmt w:val="lowerRoman"/>
      <w:lvlText w:val="%9"/>
      <w:lvlJc w:val="left"/>
      <w:pPr>
        <w:ind w:left="68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C354868"/>
    <w:multiLevelType w:val="hybridMultilevel"/>
    <w:tmpl w:val="D0BA0B6E"/>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05B99"/>
    <w:multiLevelType w:val="hybridMultilevel"/>
    <w:tmpl w:val="912E3D9A"/>
    <w:lvl w:ilvl="0" w:tplc="3BE40EBE">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76F1F"/>
    <w:multiLevelType w:val="hybridMultilevel"/>
    <w:tmpl w:val="AD32E212"/>
    <w:lvl w:ilvl="0" w:tplc="54104E1A">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8E68A556">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4EE87CA4">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081C60C2">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7A72F758">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A8402808">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15F26D5C">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025CDF36">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CA084C12">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BA392C"/>
    <w:multiLevelType w:val="hybridMultilevel"/>
    <w:tmpl w:val="13646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D5984"/>
    <w:multiLevelType w:val="hybridMultilevel"/>
    <w:tmpl w:val="CE88EC80"/>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52DCF"/>
    <w:multiLevelType w:val="hybridMultilevel"/>
    <w:tmpl w:val="36BA0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7B22A5"/>
    <w:multiLevelType w:val="hybridMultilevel"/>
    <w:tmpl w:val="9F28391A"/>
    <w:lvl w:ilvl="0" w:tplc="0B04F198">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DEC00B4C">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D4E264F8">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15A0F124">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AEFC90A6">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AA0E681E">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C12EB8A0">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6E2E3F80">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6A06C7BE">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7927E06"/>
    <w:multiLevelType w:val="hybridMultilevel"/>
    <w:tmpl w:val="7AD0F256"/>
    <w:lvl w:ilvl="0" w:tplc="0409000F">
      <w:start w:val="1"/>
      <w:numFmt w:val="decimal"/>
      <w:lvlText w:val="%1."/>
      <w:lvlJc w:val="left"/>
      <w:pPr>
        <w:ind w:left="770" w:hanging="360"/>
      </w:pPr>
    </w:lvl>
    <w:lvl w:ilvl="1" w:tplc="0409000F">
      <w:start w:val="1"/>
      <w:numFmt w:val="decimal"/>
      <w:lvlText w:val="%2."/>
      <w:lvlJc w:val="left"/>
      <w:pPr>
        <w:ind w:left="72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48314C2F"/>
    <w:multiLevelType w:val="hybridMultilevel"/>
    <w:tmpl w:val="4C5A9D7E"/>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4E24D0"/>
    <w:multiLevelType w:val="hybridMultilevel"/>
    <w:tmpl w:val="D5CA44F0"/>
    <w:lvl w:ilvl="0" w:tplc="2E561BF4">
      <w:start w:val="1"/>
      <w:numFmt w:val="decimal"/>
      <w:lvlText w:val="%1."/>
      <w:lvlJc w:val="left"/>
      <w:pPr>
        <w:ind w:left="360" w:firstLine="0"/>
      </w:pPr>
      <w:rPr>
        <w:rFonts w:ascii="Book Antiqua" w:eastAsia="Book Antiqua" w:hAnsi="Book Antiqua" w:cs="Book Antiqua" w:hint="default"/>
        <w:b w:val="0"/>
        <w:i w:val="0"/>
        <w:strike w:val="0"/>
        <w:dstrike w:val="0"/>
        <w:color w:val="000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533B6"/>
    <w:multiLevelType w:val="hybridMultilevel"/>
    <w:tmpl w:val="F8AED188"/>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1236B"/>
    <w:multiLevelType w:val="hybridMultilevel"/>
    <w:tmpl w:val="7D580152"/>
    <w:lvl w:ilvl="0" w:tplc="3BE40EBE">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132E1D04">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8EC46320">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22F8DAE0">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49B88520">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A32A32FA">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2DBE27D4">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629ED6B4">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43ACA10A">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A2A74BC"/>
    <w:multiLevelType w:val="hybridMultilevel"/>
    <w:tmpl w:val="B6E05964"/>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A3E5E"/>
    <w:multiLevelType w:val="hybridMultilevel"/>
    <w:tmpl w:val="DA56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81284"/>
    <w:multiLevelType w:val="hybridMultilevel"/>
    <w:tmpl w:val="EE527148"/>
    <w:lvl w:ilvl="0" w:tplc="3BE40EBE">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8666A"/>
    <w:multiLevelType w:val="hybridMultilevel"/>
    <w:tmpl w:val="72163A5C"/>
    <w:lvl w:ilvl="0" w:tplc="6340FB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15:restartNumberingAfterBreak="0">
    <w:nsid w:val="60026A47"/>
    <w:multiLevelType w:val="hybridMultilevel"/>
    <w:tmpl w:val="6C1AA764"/>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F73BD1"/>
    <w:multiLevelType w:val="hybridMultilevel"/>
    <w:tmpl w:val="18446D08"/>
    <w:lvl w:ilvl="0" w:tplc="2AE28A26">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7FCC338C">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02167BBE">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A60A4B8E">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09CC114C">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05C82600">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241E0DB4">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0770BACC">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AE0CA668">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42599C"/>
    <w:multiLevelType w:val="hybridMultilevel"/>
    <w:tmpl w:val="FABEDB5A"/>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636B7"/>
    <w:multiLevelType w:val="hybridMultilevel"/>
    <w:tmpl w:val="79B4626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5" w15:restartNumberingAfterBreak="0">
    <w:nsid w:val="6BB011EE"/>
    <w:multiLevelType w:val="hybridMultilevel"/>
    <w:tmpl w:val="112E5CB2"/>
    <w:lvl w:ilvl="0" w:tplc="2A462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AB7505"/>
    <w:multiLevelType w:val="hybridMultilevel"/>
    <w:tmpl w:val="A204DDAE"/>
    <w:lvl w:ilvl="0" w:tplc="964C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522470"/>
    <w:multiLevelType w:val="hybridMultilevel"/>
    <w:tmpl w:val="12B85CCA"/>
    <w:lvl w:ilvl="0" w:tplc="0834225A">
      <w:start w:val="1"/>
      <w:numFmt w:val="decimal"/>
      <w:lvlText w:val="%1."/>
      <w:lvlJc w:val="left"/>
      <w:pPr>
        <w:ind w:left="3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3B243EF0">
      <w:start w:val="1"/>
      <w:numFmt w:val="lowerLetter"/>
      <w:lvlText w:val="%2"/>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CBF8950C">
      <w:start w:val="1"/>
      <w:numFmt w:val="lowerRoman"/>
      <w:lvlText w:val="%3"/>
      <w:lvlJc w:val="left"/>
      <w:pPr>
        <w:ind w:left="21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60421EF6">
      <w:start w:val="1"/>
      <w:numFmt w:val="decimal"/>
      <w:lvlText w:val="%4"/>
      <w:lvlJc w:val="left"/>
      <w:pPr>
        <w:ind w:left="28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4CE6918C">
      <w:start w:val="1"/>
      <w:numFmt w:val="lowerLetter"/>
      <w:lvlText w:val="%5"/>
      <w:lvlJc w:val="left"/>
      <w:pPr>
        <w:ind w:left="36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1E8677DC">
      <w:start w:val="1"/>
      <w:numFmt w:val="lowerRoman"/>
      <w:lvlText w:val="%6"/>
      <w:lvlJc w:val="left"/>
      <w:pPr>
        <w:ind w:left="43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AD3094DA">
      <w:start w:val="1"/>
      <w:numFmt w:val="decimal"/>
      <w:lvlText w:val="%7"/>
      <w:lvlJc w:val="left"/>
      <w:pPr>
        <w:ind w:left="50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D7B26A22">
      <w:start w:val="1"/>
      <w:numFmt w:val="lowerLetter"/>
      <w:lvlText w:val="%8"/>
      <w:lvlJc w:val="left"/>
      <w:pPr>
        <w:ind w:left="57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0C3CBEE2">
      <w:start w:val="1"/>
      <w:numFmt w:val="lowerRoman"/>
      <w:lvlText w:val="%9"/>
      <w:lvlJc w:val="left"/>
      <w:pPr>
        <w:ind w:left="64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88E3BEA"/>
    <w:multiLevelType w:val="hybridMultilevel"/>
    <w:tmpl w:val="7E12DF7C"/>
    <w:lvl w:ilvl="0" w:tplc="3580B806">
      <w:start w:val="1"/>
      <w:numFmt w:val="decimal"/>
      <w:lvlText w:val="%1."/>
      <w:lvlJc w:val="left"/>
      <w:pPr>
        <w:ind w:left="7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4182730A">
      <w:start w:val="1"/>
      <w:numFmt w:val="lowerLetter"/>
      <w:lvlText w:val="%2"/>
      <w:lvlJc w:val="left"/>
      <w:pPr>
        <w:ind w:left="18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2" w:tplc="EBD4ECC4">
      <w:start w:val="1"/>
      <w:numFmt w:val="lowerRoman"/>
      <w:lvlText w:val="%3"/>
      <w:lvlJc w:val="left"/>
      <w:pPr>
        <w:ind w:left="25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3" w:tplc="C7187DF4">
      <w:start w:val="1"/>
      <w:numFmt w:val="decimal"/>
      <w:lvlText w:val="%4"/>
      <w:lvlJc w:val="left"/>
      <w:pPr>
        <w:ind w:left="32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4" w:tplc="7EB2E2AA">
      <w:start w:val="1"/>
      <w:numFmt w:val="lowerLetter"/>
      <w:lvlText w:val="%5"/>
      <w:lvlJc w:val="left"/>
      <w:pPr>
        <w:ind w:left="396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5" w:tplc="18A0FA9C">
      <w:start w:val="1"/>
      <w:numFmt w:val="lowerRoman"/>
      <w:lvlText w:val="%6"/>
      <w:lvlJc w:val="left"/>
      <w:pPr>
        <w:ind w:left="468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6" w:tplc="BC5A48E2">
      <w:start w:val="1"/>
      <w:numFmt w:val="decimal"/>
      <w:lvlText w:val="%7"/>
      <w:lvlJc w:val="left"/>
      <w:pPr>
        <w:ind w:left="540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7" w:tplc="58E47414">
      <w:start w:val="1"/>
      <w:numFmt w:val="lowerLetter"/>
      <w:lvlText w:val="%8"/>
      <w:lvlJc w:val="left"/>
      <w:pPr>
        <w:ind w:left="612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8" w:tplc="949CB68C">
      <w:start w:val="1"/>
      <w:numFmt w:val="lowerRoman"/>
      <w:lvlText w:val="%9"/>
      <w:lvlJc w:val="left"/>
      <w:pPr>
        <w:ind w:left="68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abstractNum>
  <w:num w:numId="1" w16cid:durableId="1062676853">
    <w:abstractNumId w:val="8"/>
  </w:num>
  <w:num w:numId="2" w16cid:durableId="1216313116">
    <w:abstractNumId w:val="6"/>
  </w:num>
  <w:num w:numId="3" w16cid:durableId="859395612">
    <w:abstractNumId w:val="5"/>
  </w:num>
  <w:num w:numId="4" w16cid:durableId="949239545">
    <w:abstractNumId w:val="4"/>
  </w:num>
  <w:num w:numId="5" w16cid:durableId="1185942122">
    <w:abstractNumId w:val="7"/>
  </w:num>
  <w:num w:numId="6" w16cid:durableId="1432505616">
    <w:abstractNumId w:val="3"/>
  </w:num>
  <w:num w:numId="7" w16cid:durableId="1909340640">
    <w:abstractNumId w:val="2"/>
  </w:num>
  <w:num w:numId="8" w16cid:durableId="844709402">
    <w:abstractNumId w:val="1"/>
  </w:num>
  <w:num w:numId="9" w16cid:durableId="1219516359">
    <w:abstractNumId w:val="0"/>
  </w:num>
  <w:num w:numId="10" w16cid:durableId="1845824397">
    <w:abstractNumId w:val="22"/>
  </w:num>
  <w:num w:numId="11" w16cid:durableId="620959776">
    <w:abstractNumId w:val="28"/>
  </w:num>
  <w:num w:numId="12" w16cid:durableId="985931955">
    <w:abstractNumId w:val="18"/>
  </w:num>
  <w:num w:numId="13" w16cid:durableId="865749311">
    <w:abstractNumId w:val="20"/>
  </w:num>
  <w:num w:numId="14" w16cid:durableId="1594586617">
    <w:abstractNumId w:val="35"/>
  </w:num>
  <w:num w:numId="15" w16cid:durableId="1975139758">
    <w:abstractNumId w:val="9"/>
  </w:num>
  <w:num w:numId="16" w16cid:durableId="1750732272">
    <w:abstractNumId w:val="32"/>
  </w:num>
  <w:num w:numId="17" w16cid:durableId="444808507">
    <w:abstractNumId w:val="37"/>
  </w:num>
  <w:num w:numId="18" w16cid:durableId="1193306014">
    <w:abstractNumId w:val="12"/>
  </w:num>
  <w:num w:numId="19" w16cid:durableId="1828011941">
    <w:abstractNumId w:val="26"/>
  </w:num>
  <w:num w:numId="20" w16cid:durableId="1449935811">
    <w:abstractNumId w:val="14"/>
  </w:num>
  <w:num w:numId="21" w16cid:durableId="1663895629">
    <w:abstractNumId w:val="21"/>
  </w:num>
  <w:num w:numId="22" w16cid:durableId="426777067">
    <w:abstractNumId w:val="13"/>
  </w:num>
  <w:num w:numId="23" w16cid:durableId="1619337382">
    <w:abstractNumId w:val="38"/>
  </w:num>
  <w:num w:numId="24" w16cid:durableId="1161774320">
    <w:abstractNumId w:val="17"/>
  </w:num>
  <w:num w:numId="25" w16cid:durableId="2055621432">
    <w:abstractNumId w:val="34"/>
  </w:num>
  <w:num w:numId="26" w16cid:durableId="395515123">
    <w:abstractNumId w:val="29"/>
  </w:num>
  <w:num w:numId="27" w16cid:durableId="1692104847">
    <w:abstractNumId w:val="24"/>
  </w:num>
  <w:num w:numId="28" w16cid:durableId="1763211412">
    <w:abstractNumId w:val="16"/>
  </w:num>
  <w:num w:numId="29" w16cid:durableId="2109810447">
    <w:abstractNumId w:val="30"/>
  </w:num>
  <w:num w:numId="30" w16cid:durableId="1375498425">
    <w:abstractNumId w:val="25"/>
  </w:num>
  <w:num w:numId="31" w16cid:durableId="1552881089">
    <w:abstractNumId w:val="36"/>
  </w:num>
  <w:num w:numId="32" w16cid:durableId="1476024268">
    <w:abstractNumId w:val="15"/>
  </w:num>
  <w:num w:numId="33" w16cid:durableId="2049718083">
    <w:abstractNumId w:val="31"/>
  </w:num>
  <w:num w:numId="34" w16cid:durableId="1037583857">
    <w:abstractNumId w:val="11"/>
  </w:num>
  <w:num w:numId="35" w16cid:durableId="1418599678">
    <w:abstractNumId w:val="33"/>
  </w:num>
  <w:num w:numId="36" w16cid:durableId="923034324">
    <w:abstractNumId w:val="23"/>
  </w:num>
  <w:num w:numId="37" w16cid:durableId="126514286">
    <w:abstractNumId w:val="19"/>
  </w:num>
  <w:num w:numId="38" w16cid:durableId="934827586">
    <w:abstractNumId w:val="27"/>
  </w:num>
  <w:num w:numId="39" w16cid:durableId="214171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D4F"/>
    <w:rsid w:val="00015592"/>
    <w:rsid w:val="00034616"/>
    <w:rsid w:val="000402A0"/>
    <w:rsid w:val="0004423C"/>
    <w:rsid w:val="0006063C"/>
    <w:rsid w:val="00090EE0"/>
    <w:rsid w:val="000963A3"/>
    <w:rsid w:val="000C1972"/>
    <w:rsid w:val="000C518E"/>
    <w:rsid w:val="000D31F6"/>
    <w:rsid w:val="00100A73"/>
    <w:rsid w:val="0015074B"/>
    <w:rsid w:val="00153E56"/>
    <w:rsid w:val="00177894"/>
    <w:rsid w:val="00185B70"/>
    <w:rsid w:val="001901A3"/>
    <w:rsid w:val="00191943"/>
    <w:rsid w:val="001A6A62"/>
    <w:rsid w:val="001C0793"/>
    <w:rsid w:val="0021027C"/>
    <w:rsid w:val="00212507"/>
    <w:rsid w:val="00232EC8"/>
    <w:rsid w:val="002334CD"/>
    <w:rsid w:val="00244EE1"/>
    <w:rsid w:val="00254580"/>
    <w:rsid w:val="00255BE9"/>
    <w:rsid w:val="00281338"/>
    <w:rsid w:val="0029639D"/>
    <w:rsid w:val="002A6E81"/>
    <w:rsid w:val="002B5849"/>
    <w:rsid w:val="002D0ABA"/>
    <w:rsid w:val="002D7B20"/>
    <w:rsid w:val="002E5586"/>
    <w:rsid w:val="00310B79"/>
    <w:rsid w:val="0031237E"/>
    <w:rsid w:val="00325823"/>
    <w:rsid w:val="00326F90"/>
    <w:rsid w:val="0033315C"/>
    <w:rsid w:val="00335A02"/>
    <w:rsid w:val="00346DBB"/>
    <w:rsid w:val="00354500"/>
    <w:rsid w:val="003628CD"/>
    <w:rsid w:val="00371D45"/>
    <w:rsid w:val="003A017C"/>
    <w:rsid w:val="003B0549"/>
    <w:rsid w:val="003C6888"/>
    <w:rsid w:val="003E0968"/>
    <w:rsid w:val="00401A45"/>
    <w:rsid w:val="00425FA2"/>
    <w:rsid w:val="00476AE6"/>
    <w:rsid w:val="0047733E"/>
    <w:rsid w:val="0048161A"/>
    <w:rsid w:val="004860E8"/>
    <w:rsid w:val="004C2C1C"/>
    <w:rsid w:val="004E5745"/>
    <w:rsid w:val="005034BB"/>
    <w:rsid w:val="005234A1"/>
    <w:rsid w:val="00523A86"/>
    <w:rsid w:val="00534BA0"/>
    <w:rsid w:val="00590F4A"/>
    <w:rsid w:val="005D62D0"/>
    <w:rsid w:val="006125DC"/>
    <w:rsid w:val="0061739A"/>
    <w:rsid w:val="00617972"/>
    <w:rsid w:val="006527A3"/>
    <w:rsid w:val="0065676F"/>
    <w:rsid w:val="0067263B"/>
    <w:rsid w:val="0067688D"/>
    <w:rsid w:val="00692BD7"/>
    <w:rsid w:val="006A5AEC"/>
    <w:rsid w:val="006A6555"/>
    <w:rsid w:val="006B2311"/>
    <w:rsid w:val="006D37E3"/>
    <w:rsid w:val="006E46C9"/>
    <w:rsid w:val="006E6830"/>
    <w:rsid w:val="007041F5"/>
    <w:rsid w:val="0071513D"/>
    <w:rsid w:val="0074362F"/>
    <w:rsid w:val="0078015F"/>
    <w:rsid w:val="007B2527"/>
    <w:rsid w:val="007B50A2"/>
    <w:rsid w:val="007C0080"/>
    <w:rsid w:val="007E5053"/>
    <w:rsid w:val="00812336"/>
    <w:rsid w:val="00820B1C"/>
    <w:rsid w:val="00823442"/>
    <w:rsid w:val="008254D6"/>
    <w:rsid w:val="0082556A"/>
    <w:rsid w:val="00831F02"/>
    <w:rsid w:val="00857095"/>
    <w:rsid w:val="00860430"/>
    <w:rsid w:val="00871260"/>
    <w:rsid w:val="00875542"/>
    <w:rsid w:val="00875680"/>
    <w:rsid w:val="00886EFC"/>
    <w:rsid w:val="008A041C"/>
    <w:rsid w:val="008A29F0"/>
    <w:rsid w:val="008F1E7B"/>
    <w:rsid w:val="00903BC6"/>
    <w:rsid w:val="00905870"/>
    <w:rsid w:val="009204D1"/>
    <w:rsid w:val="0092478C"/>
    <w:rsid w:val="00930C00"/>
    <w:rsid w:val="00943612"/>
    <w:rsid w:val="00945AEB"/>
    <w:rsid w:val="00955222"/>
    <w:rsid w:val="00985B82"/>
    <w:rsid w:val="0098663A"/>
    <w:rsid w:val="0099702F"/>
    <w:rsid w:val="00997C26"/>
    <w:rsid w:val="009B7C2A"/>
    <w:rsid w:val="009E1F2D"/>
    <w:rsid w:val="009F6600"/>
    <w:rsid w:val="00A16739"/>
    <w:rsid w:val="00A33E28"/>
    <w:rsid w:val="00A478F9"/>
    <w:rsid w:val="00A57727"/>
    <w:rsid w:val="00A93C36"/>
    <w:rsid w:val="00AA1D8D"/>
    <w:rsid w:val="00AB0A31"/>
    <w:rsid w:val="00AB71A7"/>
    <w:rsid w:val="00AE1F26"/>
    <w:rsid w:val="00AF01B4"/>
    <w:rsid w:val="00B00285"/>
    <w:rsid w:val="00B03D19"/>
    <w:rsid w:val="00B14303"/>
    <w:rsid w:val="00B26C59"/>
    <w:rsid w:val="00B3628F"/>
    <w:rsid w:val="00B4029E"/>
    <w:rsid w:val="00B47730"/>
    <w:rsid w:val="00B54B43"/>
    <w:rsid w:val="00B62E39"/>
    <w:rsid w:val="00B63012"/>
    <w:rsid w:val="00B77187"/>
    <w:rsid w:val="00B83E5D"/>
    <w:rsid w:val="00BA0CDF"/>
    <w:rsid w:val="00BA3370"/>
    <w:rsid w:val="00BB60BD"/>
    <w:rsid w:val="00BE72FD"/>
    <w:rsid w:val="00BF0B55"/>
    <w:rsid w:val="00BF483C"/>
    <w:rsid w:val="00BF785E"/>
    <w:rsid w:val="00C015BB"/>
    <w:rsid w:val="00C21202"/>
    <w:rsid w:val="00C27885"/>
    <w:rsid w:val="00C34195"/>
    <w:rsid w:val="00C41805"/>
    <w:rsid w:val="00C74A91"/>
    <w:rsid w:val="00C75620"/>
    <w:rsid w:val="00CA08BF"/>
    <w:rsid w:val="00CB0664"/>
    <w:rsid w:val="00CC2456"/>
    <w:rsid w:val="00CC5A91"/>
    <w:rsid w:val="00CD3E9E"/>
    <w:rsid w:val="00D359BE"/>
    <w:rsid w:val="00D50443"/>
    <w:rsid w:val="00D5156F"/>
    <w:rsid w:val="00D566DA"/>
    <w:rsid w:val="00D747A8"/>
    <w:rsid w:val="00D9515D"/>
    <w:rsid w:val="00DA3E01"/>
    <w:rsid w:val="00DC2C05"/>
    <w:rsid w:val="00DC4C5E"/>
    <w:rsid w:val="00DC4D20"/>
    <w:rsid w:val="00DD6F2C"/>
    <w:rsid w:val="00DF3FE6"/>
    <w:rsid w:val="00DF66DD"/>
    <w:rsid w:val="00E26A47"/>
    <w:rsid w:val="00E43DF5"/>
    <w:rsid w:val="00E62362"/>
    <w:rsid w:val="00E666C1"/>
    <w:rsid w:val="00E76851"/>
    <w:rsid w:val="00E83757"/>
    <w:rsid w:val="00ED7F6F"/>
    <w:rsid w:val="00EE7C15"/>
    <w:rsid w:val="00EF7616"/>
    <w:rsid w:val="00F065E5"/>
    <w:rsid w:val="00F17BF1"/>
    <w:rsid w:val="00F542BF"/>
    <w:rsid w:val="00FA3FF7"/>
    <w:rsid w:val="00FB0332"/>
    <w:rsid w:val="00FB3CB0"/>
    <w:rsid w:val="00FC2D13"/>
    <w:rsid w:val="00FC693F"/>
    <w:rsid w:val="00FE2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AD4D3"/>
  <w14:defaultImageDpi w14:val="330"/>
  <w15:docId w15:val="{3DC8187E-2DBE-4341-862A-1670E8E1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DocID" w:customStyle="1">
    <w:name w:val="DocID"/>
    <w:basedOn w:val="Normal"/>
    <w:qFormat/>
    <w:rsid w:val="009204D1"/>
    <w:pPr>
      <w:framePr w:wrap="notBeside" w:hAnchor="text" w:vAnchor="page" w:y="15121"/>
      <w:spacing w:after="0" w:line="200" w:lineRule="exact"/>
    </w:pPr>
    <w:rPr>
      <w:rFonts w:ascii="Times New Roman" w:hAnsi="Times New Roman" w:cs="Times New Roman" w:eastAsiaTheme="minorHAnsi"/>
      <w:sz w:val="16"/>
      <w:szCs w:val="24"/>
    </w:rPr>
  </w:style>
  <w:style w:type="paragraph" w:styleId="Revision">
    <w:name w:val="Revision"/>
    <w:hidden/>
    <w:uiPriority w:val="99"/>
    <w:semiHidden/>
    <w:rsid w:val="00B54B43"/>
    <w:pPr>
      <w:spacing w:after="0" w:line="240" w:lineRule="auto"/>
    </w:pPr>
  </w:style>
  <w:style w:type="character" w:styleId="CommentReference">
    <w:name w:val="annotation reference"/>
    <w:basedOn w:val="DefaultParagraphFont"/>
    <w:uiPriority w:val="99"/>
    <w:semiHidden/>
    <w:unhideWhenUsed/>
    <w:rsid w:val="00BF0B55"/>
    <w:rPr>
      <w:sz w:val="16"/>
      <w:szCs w:val="16"/>
    </w:rPr>
  </w:style>
  <w:style w:type="paragraph" w:styleId="CommentText">
    <w:name w:val="annotation text"/>
    <w:basedOn w:val="Normal"/>
    <w:link w:val="CommentTextChar"/>
    <w:uiPriority w:val="99"/>
    <w:semiHidden/>
    <w:unhideWhenUsed/>
    <w:rsid w:val="00BF0B55"/>
    <w:pPr>
      <w:spacing w:line="240" w:lineRule="auto"/>
    </w:pPr>
    <w:rPr>
      <w:sz w:val="20"/>
      <w:szCs w:val="20"/>
    </w:rPr>
  </w:style>
  <w:style w:type="character" w:styleId="CommentTextChar" w:customStyle="1">
    <w:name w:val="Comment Text Char"/>
    <w:basedOn w:val="DefaultParagraphFont"/>
    <w:link w:val="CommentText"/>
    <w:uiPriority w:val="99"/>
    <w:semiHidden/>
    <w:rsid w:val="00BF0B55"/>
    <w:rPr>
      <w:sz w:val="20"/>
      <w:szCs w:val="20"/>
    </w:rPr>
  </w:style>
  <w:style w:type="paragraph" w:styleId="CommentSubject">
    <w:name w:val="annotation subject"/>
    <w:basedOn w:val="CommentText"/>
    <w:next w:val="CommentText"/>
    <w:link w:val="CommentSubjectChar"/>
    <w:uiPriority w:val="99"/>
    <w:semiHidden/>
    <w:unhideWhenUsed/>
    <w:rsid w:val="00BF0B55"/>
    <w:rPr>
      <w:b/>
      <w:bCs/>
    </w:rPr>
  </w:style>
  <w:style w:type="character" w:styleId="CommentSubjectChar" w:customStyle="1">
    <w:name w:val="Comment Subject Char"/>
    <w:basedOn w:val="CommentTextChar"/>
    <w:link w:val="CommentSubject"/>
    <w:uiPriority w:val="99"/>
    <w:semiHidden/>
    <w:rsid w:val="00BF0B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file>