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25DA" w14:textId="2F7772B3" w:rsidR="00844C6E" w:rsidRPr="00FF4DFD" w:rsidRDefault="00844C6E" w:rsidP="00FF4DFD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Primary Care</w:t>
      </w:r>
    </w:p>
    <w:p w14:paraId="77977AEE" w14:textId="35E906B6" w:rsidR="00844C6E" w:rsidRPr="00FF4DFD" w:rsidRDefault="00844C6E" w:rsidP="00844C6E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Urgent Referral Form</w:t>
      </w:r>
    </w:p>
    <w:p w14:paraId="5F9F1925" w14:textId="584B365A" w:rsidR="00844C6E" w:rsidRPr="00FF4DFD" w:rsidRDefault="00844C6E" w:rsidP="00844C6E">
      <w:pPr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7AABF32A" w14:textId="6B986D17" w:rsidR="00FD035F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>This form is for completion by Primary Care colleagues</w:t>
      </w:r>
      <w:r w:rsidR="00C81838" w:rsidRPr="00FF4DFD">
        <w:rPr>
          <w:rFonts w:ascii="Avenir Next LT Pro" w:hAnsi="Avenir Next LT Pro"/>
        </w:rPr>
        <w:t xml:space="preserve">, across </w:t>
      </w:r>
      <w:r w:rsidR="00C81838" w:rsidRPr="00D16194">
        <w:rPr>
          <w:rFonts w:ascii="Avenir Next LT Pro" w:hAnsi="Avenir Next LT Pro"/>
          <w:b/>
          <w:bCs/>
        </w:rPr>
        <w:t>Oldham, Rochdale and Bury</w:t>
      </w:r>
      <w:r w:rsidR="00C81838" w:rsidRPr="00FF4DFD">
        <w:rPr>
          <w:rFonts w:ascii="Avenir Next LT Pro" w:hAnsi="Avenir Next LT Pro"/>
        </w:rPr>
        <w:t>,</w:t>
      </w:r>
      <w:r w:rsidRPr="00FF4DFD">
        <w:rPr>
          <w:rFonts w:ascii="Avenir Next LT Pro" w:hAnsi="Avenir Next LT Pro"/>
        </w:rPr>
        <w:t xml:space="preserve"> to refer patients</w:t>
      </w:r>
      <w:r w:rsidR="00960140" w:rsidRPr="00FF4DFD">
        <w:rPr>
          <w:rFonts w:ascii="Avenir Next LT Pro" w:hAnsi="Avenir Next LT Pro"/>
        </w:rPr>
        <w:t xml:space="preserve"> from their practice</w:t>
      </w:r>
      <w:r w:rsidR="00864EC6" w:rsidRPr="00FF4DFD">
        <w:rPr>
          <w:rFonts w:ascii="Avenir Next LT Pro" w:hAnsi="Avenir Next LT Pro"/>
        </w:rPr>
        <w:t xml:space="preserve"> who have positive test results for </w:t>
      </w:r>
      <w:r w:rsidR="00864EC6" w:rsidRPr="00FF4DFD">
        <w:rPr>
          <w:rFonts w:ascii="Avenir Next LT Pro" w:hAnsi="Avenir Next LT Pro"/>
          <w:b/>
          <w:bCs/>
        </w:rPr>
        <w:t>gonorrhoea / syphilis or HIV, or</w:t>
      </w:r>
      <w:r w:rsidR="00864EC6" w:rsidRPr="00FF4DFD">
        <w:rPr>
          <w:rFonts w:ascii="Avenir Next LT Pro" w:hAnsi="Avenir Next LT Pro"/>
        </w:rPr>
        <w:t xml:space="preserve"> who require an </w:t>
      </w:r>
      <w:r w:rsidR="00864EC6" w:rsidRPr="00FF4DFD">
        <w:rPr>
          <w:rFonts w:ascii="Avenir Next LT Pro" w:hAnsi="Avenir Next LT Pro"/>
          <w:b/>
          <w:bCs/>
        </w:rPr>
        <w:t>IUD (copper coil) for emergency</w:t>
      </w:r>
      <w:r w:rsidR="00864EC6" w:rsidRPr="00FF4DFD">
        <w:rPr>
          <w:rFonts w:ascii="Avenir Next LT Pro" w:hAnsi="Avenir Next LT Pro"/>
        </w:rPr>
        <w:t xml:space="preserve"> contraception,</w:t>
      </w:r>
      <w:r w:rsidRPr="00FF4DFD">
        <w:rPr>
          <w:rFonts w:ascii="Avenir Next LT Pro" w:hAnsi="Avenir Next LT Pro"/>
        </w:rPr>
        <w:t xml:space="preserve"> into the specialist sexual health service</w:t>
      </w:r>
      <w:r w:rsidR="00864EC6" w:rsidRPr="00FF4DFD">
        <w:rPr>
          <w:rFonts w:ascii="Avenir Next LT Pro" w:hAnsi="Avenir Next LT Pro"/>
        </w:rPr>
        <w:t xml:space="preserve">. </w:t>
      </w:r>
      <w:r w:rsidR="00FD035F" w:rsidRPr="00FF4DFD">
        <w:rPr>
          <w:rFonts w:ascii="Avenir Next LT Pro" w:hAnsi="Avenir Next LT Pro"/>
        </w:rPr>
        <w:t>This form should be completed by a registered professional</w:t>
      </w:r>
      <w:r w:rsidR="00864EC6" w:rsidRPr="00FF4DFD">
        <w:rPr>
          <w:rFonts w:ascii="Avenir Next LT Pro" w:hAnsi="Avenir Next LT Pro"/>
        </w:rPr>
        <w:t>.</w:t>
      </w:r>
      <w:r w:rsidR="00FD035F" w:rsidRPr="00FF4DFD">
        <w:rPr>
          <w:rFonts w:ascii="Avenir Next LT Pro" w:hAnsi="Avenir Next LT Pro"/>
        </w:rPr>
        <w:t xml:space="preserve"> </w:t>
      </w:r>
    </w:p>
    <w:p w14:paraId="4AB99E63" w14:textId="10CBBB9D" w:rsidR="00844C6E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</w:p>
    <w:p w14:paraId="2AADCDF2" w14:textId="712B1892" w:rsidR="00844C6E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We aim to contact your patients </w:t>
      </w:r>
      <w:r w:rsidRPr="00FF4DFD">
        <w:rPr>
          <w:rFonts w:ascii="Avenir Next LT Pro" w:hAnsi="Avenir Next LT Pro"/>
          <w:b/>
          <w:bCs/>
        </w:rPr>
        <w:t>within 48 hours of a referral</w:t>
      </w:r>
      <w:r w:rsidRPr="00FF4DFD">
        <w:rPr>
          <w:rFonts w:ascii="Avenir Next LT Pro" w:hAnsi="Avenir Next LT Pro"/>
        </w:rPr>
        <w:t xml:space="preserve"> (or the next working day i</w:t>
      </w:r>
      <w:r w:rsidR="00BE3F26" w:rsidRPr="00FF4DFD">
        <w:rPr>
          <w:rFonts w:ascii="Avenir Next LT Pro" w:hAnsi="Avenir Next LT Pro"/>
        </w:rPr>
        <w:t>f</w:t>
      </w:r>
      <w:r w:rsidRPr="00FF4DFD">
        <w:rPr>
          <w:rFonts w:ascii="Avenir Next LT Pro" w:hAnsi="Avenir Next LT Pro"/>
        </w:rPr>
        <w:t xml:space="preserve"> this is a bank holiday or weekend) appropriate to the reason for referral.</w:t>
      </w:r>
      <w:r w:rsidR="00864EC6" w:rsidRPr="00FF4DFD">
        <w:rPr>
          <w:rFonts w:ascii="Avenir Next LT Pro" w:hAnsi="Avenir Next LT Pro"/>
        </w:rPr>
        <w:t xml:space="preserve"> </w:t>
      </w:r>
    </w:p>
    <w:p w14:paraId="761BC7A2" w14:textId="22C67CED" w:rsidR="00844C6E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</w:p>
    <w:p w14:paraId="33B3594E" w14:textId="2225357D" w:rsidR="00844C6E" w:rsidRPr="00FF4DFD" w:rsidRDefault="00844C6E" w:rsidP="00FD035F">
      <w:pPr>
        <w:spacing w:after="0"/>
        <w:ind w:right="-308"/>
        <w:rPr>
          <w:rFonts w:ascii="Avenir Next LT Pro" w:hAnsi="Avenir Next LT Pro"/>
          <w:i/>
          <w:iCs/>
        </w:rPr>
      </w:pPr>
      <w:r w:rsidRPr="00FF4DFD">
        <w:rPr>
          <w:rFonts w:ascii="Avenir Next LT Pro" w:hAnsi="Avenir Next LT Pro"/>
        </w:rPr>
        <w:t xml:space="preserve">Please inform the patient that we will contact them by phone and to be aware the call will be from an unknown number. By agreeing to the referral, patients </w:t>
      </w:r>
      <w:r w:rsidR="00864EC6" w:rsidRPr="00FF4DFD">
        <w:rPr>
          <w:rFonts w:ascii="Avenir Next LT Pro" w:hAnsi="Avenir Next LT Pro"/>
        </w:rPr>
        <w:t>agree</w:t>
      </w:r>
      <w:r w:rsidRPr="00FF4DFD">
        <w:rPr>
          <w:rFonts w:ascii="Avenir Next LT Pro" w:hAnsi="Avenir Next LT Pro"/>
        </w:rPr>
        <w:t xml:space="preserve"> that we can contact them by phone (call or text) </w:t>
      </w:r>
      <w:r w:rsidRPr="00FF4DFD">
        <w:rPr>
          <w:rFonts w:ascii="Avenir Next LT Pro" w:hAnsi="Avenir Next LT Pro"/>
          <w:i/>
          <w:iCs/>
        </w:rPr>
        <w:t>or email / post as a last resort.</w:t>
      </w:r>
    </w:p>
    <w:p w14:paraId="0881B0A4" w14:textId="726227D7" w:rsidR="00AB7A0F" w:rsidRPr="00FF4DFD" w:rsidRDefault="00AB7A0F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3A9F6003" w14:textId="1615357F" w:rsidR="00AB7A0F" w:rsidRPr="00FF4DFD" w:rsidRDefault="00AB7A0F" w:rsidP="00FD035F">
      <w:pPr>
        <w:spacing w:after="0"/>
        <w:ind w:right="-308"/>
        <w:rPr>
          <w:rFonts w:ascii="Avenir Next LT Pro" w:hAnsi="Avenir Next LT Pro"/>
          <w:b/>
          <w:bCs/>
          <w:color w:val="FF0000"/>
          <w:u w:val="single"/>
        </w:rPr>
      </w:pPr>
      <w:r w:rsidRPr="00FF4DFD">
        <w:rPr>
          <w:rFonts w:ascii="Avenir Next LT Pro" w:hAnsi="Avenir Next LT Pro"/>
          <w:b/>
          <w:bCs/>
          <w:color w:val="FF0000"/>
          <w:u w:val="single"/>
        </w:rPr>
        <w:t xml:space="preserve">For positive gonorrhoea, syphilis, and emergency IUD </w:t>
      </w:r>
    </w:p>
    <w:p w14:paraId="4815E501" w14:textId="0AFF29CA" w:rsidR="00C81838" w:rsidRPr="00FF4DFD" w:rsidRDefault="00C81838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648C86B1" w14:textId="06984E6D" w:rsidR="008B0B2F" w:rsidRPr="00FF4DFD" w:rsidRDefault="00C81838" w:rsidP="00FD035F">
      <w:pPr>
        <w:spacing w:after="0"/>
        <w:ind w:right="-308"/>
        <w:rPr>
          <w:rFonts w:ascii="Avenir Next LT Pro" w:hAnsi="Avenir Next LT Pro"/>
          <w:i/>
          <w:iCs/>
        </w:rPr>
      </w:pPr>
      <w:r w:rsidRPr="00FF4DFD">
        <w:rPr>
          <w:rFonts w:ascii="Avenir Next LT Pro" w:hAnsi="Avenir Next LT Pro"/>
        </w:rPr>
        <w:t xml:space="preserve">To discuss the referral, contact one of our clinical team on the relevant mobile number during our clinical opening hours.  If the clinician is unavailable to take your call, please leave a voicemail and we will return your call as soon as possible. </w:t>
      </w:r>
    </w:p>
    <w:tbl>
      <w:tblPr>
        <w:tblW w:w="5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722"/>
        <w:gridCol w:w="1689"/>
      </w:tblGrid>
      <w:tr w:rsidR="008B0B2F" w:rsidRPr="00FF4DFD" w14:paraId="302EDEA1" w14:textId="77777777" w:rsidTr="00C81838">
        <w:trPr>
          <w:trHeight w:val="290"/>
        </w:trPr>
        <w:tc>
          <w:tcPr>
            <w:tcW w:w="51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DD846" w14:textId="27F2F231" w:rsidR="00C81838" w:rsidRPr="00FF4DFD" w:rsidRDefault="00C81838" w:rsidP="00C8183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</w:p>
        </w:tc>
      </w:tr>
      <w:tr w:rsidR="008B0B2F" w:rsidRPr="00FF4DFD" w14:paraId="1DDCBFAD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FA13B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color w:val="242424"/>
                <w:lang w:eastAsia="en-GB"/>
              </w:rPr>
            </w:pPr>
          </w:p>
        </w:tc>
        <w:tc>
          <w:tcPr>
            <w:tcW w:w="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906A4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</w:p>
        </w:tc>
        <w:tc>
          <w:tcPr>
            <w:tcW w:w="1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06985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</w:p>
        </w:tc>
      </w:tr>
      <w:tr w:rsidR="008B0B2F" w:rsidRPr="00FF4DFD" w14:paraId="0ACAF24E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217B4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Oldham</w:t>
            </w:r>
          </w:p>
        </w:tc>
        <w:tc>
          <w:tcPr>
            <w:tcW w:w="24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435A6" w14:textId="775EFFC4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07554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1145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06</w:t>
            </w:r>
          </w:p>
        </w:tc>
      </w:tr>
      <w:tr w:rsidR="008B0B2F" w:rsidRPr="00FF4DFD" w14:paraId="56AB1365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E5B60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Rochdale</w:t>
            </w:r>
          </w:p>
        </w:tc>
        <w:tc>
          <w:tcPr>
            <w:tcW w:w="24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43ED3" w14:textId="5CAE4CFB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07554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514</w:t>
            </w:r>
          </w:p>
        </w:tc>
      </w:tr>
      <w:tr w:rsidR="008B0B2F" w:rsidRPr="00FF4DFD" w14:paraId="3CE8E091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3F583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Bury</w:t>
            </w:r>
          </w:p>
        </w:tc>
        <w:tc>
          <w:tcPr>
            <w:tcW w:w="24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E8B0B" w14:textId="7173F8E9" w:rsidR="00C81838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07554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527</w:t>
            </w:r>
          </w:p>
        </w:tc>
      </w:tr>
    </w:tbl>
    <w:p w14:paraId="13EEDB1E" w14:textId="77777777" w:rsidR="008B0B2F" w:rsidRPr="00FF4DFD" w:rsidRDefault="008B0B2F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76B6C6BB" w14:textId="5CF2E440" w:rsidR="00FD035F" w:rsidRPr="00FF4DFD" w:rsidRDefault="00FD035F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506068A2" w14:textId="0405F536" w:rsidR="00C81838" w:rsidRPr="00FF4DFD" w:rsidRDefault="00C81838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Please note that we still require a completed referral </w:t>
      </w:r>
      <w:r w:rsidR="00AB7A0F" w:rsidRPr="00FF4DFD">
        <w:rPr>
          <w:rFonts w:ascii="Avenir Next LT Pro" w:hAnsi="Avenir Next LT Pro"/>
        </w:rPr>
        <w:t xml:space="preserve">form </w:t>
      </w:r>
      <w:r w:rsidRPr="00FF4DFD">
        <w:rPr>
          <w:rFonts w:ascii="Avenir Next LT Pro" w:hAnsi="Avenir Next LT Pro"/>
        </w:rPr>
        <w:t>to be sent via email to one of the email addresses below</w:t>
      </w:r>
      <w:r w:rsidR="00AB7A0F" w:rsidRPr="00FF4DFD">
        <w:rPr>
          <w:rFonts w:ascii="Avenir Next LT Pro" w:hAnsi="Avenir Next LT Pro"/>
        </w:rPr>
        <w:t xml:space="preserve">. If we are unavailable at the time of your </w:t>
      </w:r>
      <w:r w:rsidR="00FF4DFD" w:rsidRPr="00FF4DFD">
        <w:rPr>
          <w:rFonts w:ascii="Avenir Next LT Pro" w:hAnsi="Avenir Next LT Pro"/>
        </w:rPr>
        <w:t>call,</w:t>
      </w:r>
      <w:r w:rsidR="00AB7A0F" w:rsidRPr="00FF4DFD">
        <w:rPr>
          <w:rFonts w:ascii="Avenir Next LT Pro" w:hAnsi="Avenir Next LT Pro"/>
        </w:rPr>
        <w:t xml:space="preserve"> please leave </w:t>
      </w:r>
      <w:r w:rsidR="00FF4DFD" w:rsidRPr="00FF4DFD">
        <w:rPr>
          <w:rFonts w:ascii="Avenir Next LT Pro" w:hAnsi="Avenir Next LT Pro"/>
        </w:rPr>
        <w:t xml:space="preserve">a </w:t>
      </w:r>
      <w:r w:rsidR="00AB7A0F" w:rsidRPr="00FF4DFD">
        <w:rPr>
          <w:rFonts w:ascii="Avenir Next LT Pro" w:hAnsi="Avenir Next LT Pro"/>
        </w:rPr>
        <w:t xml:space="preserve">voicemail and send referral form without delay.  </w:t>
      </w:r>
      <w:r w:rsidRPr="00FF4DFD">
        <w:rPr>
          <w:rFonts w:ascii="Avenir Next LT Pro" w:hAnsi="Avenir Next LT Pro"/>
        </w:rPr>
        <w:t xml:space="preserve"> </w:t>
      </w:r>
    </w:p>
    <w:p w14:paraId="456F78D0" w14:textId="77777777" w:rsidR="00C81838" w:rsidRPr="00FF4DFD" w:rsidRDefault="00C81838" w:rsidP="00FD035F">
      <w:pPr>
        <w:spacing w:after="0"/>
        <w:ind w:right="-308"/>
        <w:rPr>
          <w:rFonts w:ascii="Avenir Next LT Pro" w:hAnsi="Avenir Next LT Pro"/>
        </w:rPr>
      </w:pPr>
    </w:p>
    <w:p w14:paraId="6D2B4FE0" w14:textId="69A3A14A" w:rsidR="00FD035F" w:rsidRPr="00FF4DFD" w:rsidRDefault="00FD035F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>To refer</w:t>
      </w:r>
      <w:r w:rsidR="00C81838" w:rsidRPr="00FF4DFD">
        <w:rPr>
          <w:rFonts w:ascii="Avenir Next LT Pro" w:hAnsi="Avenir Next LT Pro"/>
        </w:rPr>
        <w:t xml:space="preserve"> via email</w:t>
      </w:r>
      <w:r w:rsidRPr="00FF4DFD">
        <w:rPr>
          <w:rFonts w:ascii="Avenir Next LT Pro" w:hAnsi="Avenir Next LT Pro"/>
        </w:rPr>
        <w:t>:</w:t>
      </w:r>
    </w:p>
    <w:p w14:paraId="077B0BB9" w14:textId="103B6C80" w:rsidR="00FD035F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Fill in the referrer </w:t>
      </w:r>
      <w:r w:rsidR="007A02FE" w:rsidRPr="00FF4DFD">
        <w:rPr>
          <w:rFonts w:ascii="Avenir Next LT Pro" w:hAnsi="Avenir Next LT Pro"/>
        </w:rPr>
        <w:t>details.</w:t>
      </w:r>
    </w:p>
    <w:p w14:paraId="7F1F4CA7" w14:textId="7416CFE4" w:rsidR="00FD035F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Confirm that the patient has consented to be contacted by the specialist sexual health </w:t>
      </w:r>
      <w:r w:rsidR="007A02FE" w:rsidRPr="00FF4DFD">
        <w:rPr>
          <w:rFonts w:ascii="Avenir Next LT Pro" w:hAnsi="Avenir Next LT Pro"/>
        </w:rPr>
        <w:t>clinic.</w:t>
      </w:r>
    </w:p>
    <w:p w14:paraId="058F87DF" w14:textId="00BD9EA1" w:rsidR="00FD035F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>Complete the patient demographic details, including reason for referral *</w:t>
      </w:r>
    </w:p>
    <w:p w14:paraId="7071E12A" w14:textId="0468EF5C" w:rsidR="00BE3F26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Email </w:t>
      </w:r>
      <w:r w:rsidR="00B22A76" w:rsidRPr="00FF4DFD">
        <w:rPr>
          <w:rFonts w:ascii="Avenir Next LT Pro" w:hAnsi="Avenir Next LT Pro"/>
        </w:rPr>
        <w:t xml:space="preserve">with subject header:  </w:t>
      </w:r>
      <w:r w:rsidR="00B22A76" w:rsidRPr="00FF4DFD">
        <w:rPr>
          <w:rFonts w:ascii="Avenir Next LT Pro" w:hAnsi="Avenir Next LT Pro"/>
          <w:color w:val="FF0000"/>
          <w:u w:val="single"/>
        </w:rPr>
        <w:t>URGENT REFERRAL</w:t>
      </w:r>
      <w:r w:rsidR="00B22A76" w:rsidRPr="00FF4DFD">
        <w:rPr>
          <w:rFonts w:ascii="Avenir Next LT Pro" w:hAnsi="Avenir Next LT Pro"/>
          <w:color w:val="FF0000"/>
        </w:rPr>
        <w:t xml:space="preserve"> </w:t>
      </w:r>
      <w:r w:rsidR="00AB7A0F" w:rsidRPr="00FF4DFD">
        <w:rPr>
          <w:rFonts w:ascii="Avenir Next LT Pro" w:hAnsi="Avenir Next LT Pro"/>
        </w:rPr>
        <w:t>to:</w:t>
      </w:r>
    </w:p>
    <w:p w14:paraId="65B058A3" w14:textId="77777777" w:rsidR="00BE3F26" w:rsidRPr="00FF4DFD" w:rsidRDefault="00BE3F26" w:rsidP="00BE3F26">
      <w:pPr>
        <w:spacing w:after="0"/>
        <w:ind w:right="-308"/>
        <w:rPr>
          <w:rFonts w:ascii="Avenir Next LT Pro" w:hAnsi="Avenir Next LT Pro"/>
        </w:rPr>
      </w:pPr>
    </w:p>
    <w:p w14:paraId="25328741" w14:textId="6D6B4E62" w:rsidR="00AB7A0F" w:rsidRPr="00FF4DFD" w:rsidRDefault="00000000" w:rsidP="251222B4">
      <w:pPr>
        <w:spacing w:after="200" w:line="276" w:lineRule="auto"/>
        <w:jc w:val="center"/>
      </w:pPr>
      <w:hyperlink r:id="rId10">
        <w:r w:rsidR="1F771A64" w:rsidRPr="251222B4">
          <w:rPr>
            <w:rStyle w:val="Hyperlink"/>
            <w:rFonts w:ascii="Avenir Next LT Pro" w:eastAsia="Avenir Next LT Pro" w:hAnsi="Avenir Next LT Pro" w:cs="Avenir Next LT Pro"/>
            <w:b/>
            <w:bCs/>
          </w:rPr>
          <w:t>hcrg.vcl.orbish@nhs.net</w:t>
        </w:r>
      </w:hyperlink>
    </w:p>
    <w:p w14:paraId="36A36438" w14:textId="58AC4434" w:rsidR="00AB7A0F" w:rsidRPr="00FF4DFD" w:rsidRDefault="00AB7A0F" w:rsidP="251222B4">
      <w:pPr>
        <w:spacing w:after="0"/>
        <w:ind w:right="-308"/>
        <w:rPr>
          <w:rFonts w:ascii="Avenir Next LT Pro" w:hAnsi="Avenir Next LT Pro"/>
          <w:b/>
          <w:bCs/>
        </w:rPr>
      </w:pPr>
    </w:p>
    <w:p w14:paraId="3AE95496" w14:textId="144BB201" w:rsidR="00AB7A0F" w:rsidRPr="00FF4DFD" w:rsidRDefault="00AB7A0F" w:rsidP="251222B4">
      <w:pPr>
        <w:spacing w:after="0"/>
        <w:ind w:right="-308"/>
        <w:rPr>
          <w:rStyle w:val="Hyperlink"/>
          <w:rFonts w:ascii="Avenir Next LT Pro" w:hAnsi="Avenir Next LT Pro"/>
          <w:b/>
          <w:bCs/>
          <w:color w:val="FF0000"/>
        </w:rPr>
      </w:pPr>
      <w:r w:rsidRPr="251222B4">
        <w:rPr>
          <w:rStyle w:val="Hyperlink"/>
          <w:rFonts w:ascii="Avenir Next LT Pro" w:hAnsi="Avenir Next LT Pro"/>
          <w:b/>
          <w:bCs/>
          <w:color w:val="FF0000"/>
        </w:rPr>
        <w:t xml:space="preserve">For positive HIV referral </w:t>
      </w:r>
    </w:p>
    <w:p w14:paraId="747090C4" w14:textId="498A8CD4" w:rsidR="00AB7A0F" w:rsidRPr="00FF4DFD" w:rsidRDefault="00AB7A0F" w:rsidP="00AB7A0F">
      <w:pPr>
        <w:shd w:val="clear" w:color="auto" w:fill="FFFFFF"/>
        <w:textAlignment w:val="baseline"/>
        <w:rPr>
          <w:rStyle w:val="Hyperlink"/>
          <w:rFonts w:ascii="Avenir Next LT Pro" w:hAnsi="Avenir Next LT Pro"/>
          <w:color w:val="auto"/>
          <w:u w:val="none"/>
        </w:rPr>
      </w:pPr>
      <w:r w:rsidRPr="00FF4DFD">
        <w:rPr>
          <w:rStyle w:val="Hyperlink"/>
          <w:rFonts w:ascii="Avenir Next LT Pro" w:hAnsi="Avenir Next LT Pro"/>
          <w:color w:val="auto"/>
          <w:u w:val="none"/>
        </w:rPr>
        <w:t xml:space="preserve">MFT provide treatment and care for HIV in Oldham, Bury and Rochdale. </w:t>
      </w:r>
    </w:p>
    <w:p w14:paraId="69E9F58A" w14:textId="119FC608" w:rsidR="00AB7A0F" w:rsidRPr="00FF4DFD" w:rsidRDefault="00AB7A0F" w:rsidP="00AB7A0F">
      <w:pPr>
        <w:shd w:val="clear" w:color="auto" w:fill="FFFFFF"/>
        <w:textAlignment w:val="baseline"/>
        <w:rPr>
          <w:rFonts w:ascii="Avenir Next LT Pro" w:eastAsia="Times New Roman" w:hAnsi="Avenir Next LT Pro" w:cs="Times New Roman"/>
          <w:color w:val="000000"/>
          <w:lang w:eastAsia="en-GB"/>
        </w:rPr>
      </w:pP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 xml:space="preserve">Phone </w:t>
      </w:r>
      <w:r w:rsidR="00D16194">
        <w:rPr>
          <w:rFonts w:ascii="Calibri" w:hAnsi="Calibri" w:cs="Calibri"/>
          <w:color w:val="242424"/>
          <w:shd w:val="clear" w:color="auto" w:fill="FFFFFF"/>
        </w:rPr>
        <w:t xml:space="preserve">0161 720 2637 </w:t>
      </w: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>or 0161</w:t>
      </w:r>
      <w:r w:rsidR="00D16194">
        <w:rPr>
          <w:rFonts w:ascii="Avenir Next LT Pro" w:eastAsia="Times New Roman" w:hAnsi="Avenir Next LT Pro" w:cs="Times New Roman"/>
          <w:color w:val="000000"/>
          <w:lang w:eastAsia="en-GB"/>
        </w:rPr>
        <w:t xml:space="preserve"> </w:t>
      </w: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>720</w:t>
      </w:r>
      <w:r w:rsidR="00D16194">
        <w:rPr>
          <w:rFonts w:ascii="Avenir Next LT Pro" w:eastAsia="Times New Roman" w:hAnsi="Avenir Next LT Pro" w:cs="Times New Roman"/>
          <w:color w:val="000000"/>
          <w:lang w:eastAsia="en-GB"/>
        </w:rPr>
        <w:t xml:space="preserve"> </w:t>
      </w: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>2638</w:t>
      </w:r>
    </w:p>
    <w:p w14:paraId="4F7DAA50" w14:textId="77777777" w:rsidR="00AB7A0F" w:rsidRPr="00AB7A0F" w:rsidRDefault="00AB7A0F" w:rsidP="00AB7A0F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color w:val="000000"/>
          <w:lang w:eastAsia="en-GB"/>
        </w:rPr>
      </w:pPr>
      <w:r w:rsidRPr="00AB7A0F">
        <w:rPr>
          <w:rFonts w:ascii="Avenir Next LT Pro" w:eastAsia="Times New Roman" w:hAnsi="Avenir Next LT Pro" w:cs="Times New Roman"/>
          <w:color w:val="000000"/>
          <w:lang w:eastAsia="en-GB"/>
        </w:rPr>
        <w:t>Or email: HIV.teamnmgh@mft.nhs.uk</w:t>
      </w:r>
    </w:p>
    <w:p w14:paraId="6D247274" w14:textId="1CA3BE00" w:rsidR="00FD035F" w:rsidRPr="00FF4DFD" w:rsidRDefault="00FD035F" w:rsidP="00FD035F">
      <w:pPr>
        <w:spacing w:after="0"/>
        <w:ind w:right="-308"/>
        <w:rPr>
          <w:rFonts w:ascii="Avenir Next LT Pro" w:hAnsi="Avenir Next LT Pro"/>
        </w:rPr>
      </w:pPr>
    </w:p>
    <w:p w14:paraId="50BCC0BE" w14:textId="2DDCBC9A" w:rsidR="00FD035F" w:rsidRPr="00FF4DFD" w:rsidRDefault="00FD035F" w:rsidP="00FD035F">
      <w:pPr>
        <w:pStyle w:val="ListParagraph"/>
        <w:numPr>
          <w:ilvl w:val="0"/>
          <w:numId w:val="2"/>
        </w:numPr>
        <w:spacing w:after="0"/>
        <w:ind w:left="284" w:right="-308" w:hanging="284"/>
        <w:rPr>
          <w:rFonts w:ascii="Avenir Next LT Pro" w:hAnsi="Avenir Next LT Pro"/>
          <w:b/>
          <w:bCs/>
          <w:i/>
          <w:iCs/>
        </w:rPr>
      </w:pPr>
      <w:r w:rsidRPr="00FF4DFD">
        <w:rPr>
          <w:rFonts w:ascii="Avenir Next LT Pro" w:hAnsi="Avenir Next LT Pro"/>
          <w:b/>
          <w:bCs/>
          <w:i/>
          <w:iCs/>
        </w:rPr>
        <w:t xml:space="preserve">This referral process is for urgent referrals only; patients referred for any other reasons will not be contacted or booked an </w:t>
      </w:r>
      <w:r w:rsidR="007A02FE" w:rsidRPr="00FF4DFD">
        <w:rPr>
          <w:rFonts w:ascii="Avenir Next LT Pro" w:hAnsi="Avenir Next LT Pro"/>
          <w:b/>
          <w:bCs/>
          <w:i/>
          <w:iCs/>
        </w:rPr>
        <w:t>appointment.</w:t>
      </w:r>
    </w:p>
    <w:p w14:paraId="19A90087" w14:textId="7BC2725D" w:rsidR="00FD035F" w:rsidRPr="00FF4DFD" w:rsidRDefault="00FD035F" w:rsidP="00FD035F">
      <w:pPr>
        <w:spacing w:after="0"/>
        <w:ind w:right="-308"/>
        <w:rPr>
          <w:rFonts w:ascii="Avenir Next LT Pro" w:hAnsi="Avenir Next LT Pro"/>
        </w:rPr>
      </w:pPr>
    </w:p>
    <w:p w14:paraId="6DAA55A4" w14:textId="419D0F8B" w:rsidR="00FD035F" w:rsidRPr="00FF4DFD" w:rsidRDefault="00FD035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u w:val="single"/>
        </w:rPr>
      </w:pPr>
      <w:r w:rsidRPr="00FF4DFD">
        <w:rPr>
          <w:rFonts w:ascii="Avenir Next LT Pro" w:hAnsi="Avenir Next LT Pro"/>
        </w:rPr>
        <w:t xml:space="preserve">For all other </w:t>
      </w:r>
      <w:r w:rsidR="00FF4DFD" w:rsidRPr="00FF4DFD">
        <w:rPr>
          <w:rFonts w:ascii="Avenir Next LT Pro" w:hAnsi="Avenir Next LT Pro"/>
        </w:rPr>
        <w:t xml:space="preserve">sexual health </w:t>
      </w:r>
      <w:r w:rsidRPr="00FF4DFD">
        <w:rPr>
          <w:rFonts w:ascii="Avenir Next LT Pro" w:hAnsi="Avenir Next LT Pro"/>
        </w:rPr>
        <w:t>service information, please visit</w:t>
      </w:r>
      <w:r w:rsidR="007A02FE" w:rsidRPr="00FF4DFD">
        <w:rPr>
          <w:rFonts w:ascii="Avenir Next LT Pro" w:hAnsi="Avenir Next LT Pro"/>
        </w:rPr>
        <w:t>:</w:t>
      </w:r>
      <w:r w:rsidRPr="00FF4DFD">
        <w:rPr>
          <w:rFonts w:ascii="Avenir Next LT Pro" w:hAnsi="Avenir Next LT Pro"/>
        </w:rPr>
        <w:t xml:space="preserve"> </w:t>
      </w:r>
      <w:hyperlink r:id="rId11" w:history="1">
        <w:r w:rsidR="007A02FE" w:rsidRPr="00FF4DFD">
          <w:rPr>
            <w:rFonts w:ascii="Avenir Next LT Pro" w:hAnsi="Avenir Next LT Pro"/>
            <w:color w:val="0000FF"/>
            <w:u w:val="single"/>
          </w:rPr>
          <w:t>Find Sexual Health Advice &amp; Clinics Near You | HCRG Care Group (thesexualhealthhub.co.uk)</w:t>
        </w:r>
      </w:hyperlink>
    </w:p>
    <w:p w14:paraId="1AF51659" w14:textId="47670F4D" w:rsidR="00AB7A0F" w:rsidRPr="00FF4DFD" w:rsidRDefault="00AB7A0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sz w:val="24"/>
          <w:szCs w:val="24"/>
          <w:u w:val="single"/>
        </w:rPr>
      </w:pPr>
    </w:p>
    <w:p w14:paraId="57C2D4F0" w14:textId="686FDE77" w:rsidR="00AB7A0F" w:rsidRPr="00FF4DFD" w:rsidRDefault="00AB7A0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sz w:val="24"/>
          <w:szCs w:val="24"/>
          <w:u w:val="single"/>
        </w:rPr>
      </w:pPr>
    </w:p>
    <w:p w14:paraId="26B66EEC" w14:textId="5E633678" w:rsidR="00AB7A0F" w:rsidRPr="00FF4DFD" w:rsidRDefault="00FF4DFD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FF4DFD">
        <w:rPr>
          <w:rFonts w:ascii="Avenir Next LT Pro" w:hAnsi="Avenir Next LT Pro"/>
          <w:b/>
          <w:bCs/>
          <w:sz w:val="24"/>
          <w:szCs w:val="24"/>
          <w:u w:val="single"/>
        </w:rPr>
        <w:t xml:space="preserve">Referral from (to be completed and sent via email) </w:t>
      </w:r>
    </w:p>
    <w:p w14:paraId="471E5649" w14:textId="71E10AE7" w:rsidR="00AB7A0F" w:rsidRPr="00FF4DFD" w:rsidRDefault="00AB7A0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sz w:val="24"/>
          <w:szCs w:val="24"/>
          <w:u w:val="single"/>
        </w:rPr>
      </w:pPr>
    </w:p>
    <w:p w14:paraId="52D69943" w14:textId="6F13F784" w:rsidR="00650DEA" w:rsidRPr="00FF4DFD" w:rsidRDefault="00650DEA" w:rsidP="00FD035F">
      <w:pPr>
        <w:spacing w:after="0"/>
        <w:ind w:right="-308"/>
        <w:rPr>
          <w:rFonts w:ascii="Avenir Next LT Pro" w:hAnsi="Avenir Next LT Pro"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Referrers details</w:t>
      </w:r>
      <w:r w:rsidR="00666FE6" w:rsidRPr="00FF4DFD">
        <w:rPr>
          <w:rFonts w:ascii="Avenir Next LT Pro" w:hAnsi="Avenir Next LT Pro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00"/>
        <w:gridCol w:w="4263"/>
        <w:gridCol w:w="537"/>
      </w:tblGrid>
      <w:tr w:rsidR="00650DEA" w:rsidRPr="00FF4DFD" w14:paraId="489A8DE0" w14:textId="77777777" w:rsidTr="00650DEA">
        <w:tc>
          <w:tcPr>
            <w:tcW w:w="2263" w:type="dxa"/>
          </w:tcPr>
          <w:p w14:paraId="5C743C4F" w14:textId="656E6D49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Professionals Name</w:t>
            </w:r>
          </w:p>
        </w:tc>
        <w:tc>
          <w:tcPr>
            <w:tcW w:w="7200" w:type="dxa"/>
            <w:gridSpan w:val="3"/>
          </w:tcPr>
          <w:p w14:paraId="7311FD30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723A7B56" w14:textId="19D3F2B0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22EEDF64" w14:textId="77777777" w:rsidTr="00650DEA">
        <w:tc>
          <w:tcPr>
            <w:tcW w:w="2263" w:type="dxa"/>
          </w:tcPr>
          <w:p w14:paraId="6C41991F" w14:textId="7EABE710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Address / Practice</w:t>
            </w:r>
          </w:p>
        </w:tc>
        <w:tc>
          <w:tcPr>
            <w:tcW w:w="7200" w:type="dxa"/>
            <w:gridSpan w:val="3"/>
          </w:tcPr>
          <w:p w14:paraId="504E8981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2B9C36CB" w14:textId="142AFD92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A95522E" w14:textId="77777777" w:rsidTr="00650DEA">
        <w:tc>
          <w:tcPr>
            <w:tcW w:w="2263" w:type="dxa"/>
          </w:tcPr>
          <w:p w14:paraId="40FCCA68" w14:textId="5F4A64D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Date of referral</w:t>
            </w:r>
          </w:p>
        </w:tc>
        <w:tc>
          <w:tcPr>
            <w:tcW w:w="2400" w:type="dxa"/>
          </w:tcPr>
          <w:p w14:paraId="630F8F06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502BC00C" w14:textId="1A69AC9C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263" w:type="dxa"/>
          </w:tcPr>
          <w:p w14:paraId="12187ACD" w14:textId="4C1293C8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I confirm that the patient has consented to       be contacted by the sexual health service (X)</w:t>
            </w:r>
          </w:p>
        </w:tc>
        <w:tc>
          <w:tcPr>
            <w:tcW w:w="537" w:type="dxa"/>
          </w:tcPr>
          <w:p w14:paraId="3CEDD1C5" w14:textId="2FDB7B5D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B19AF93" w14:textId="57DEF869" w:rsidR="00650DEA" w:rsidRPr="00FF4DFD" w:rsidRDefault="00650DEA" w:rsidP="00FD035F">
      <w:pPr>
        <w:spacing w:after="0"/>
        <w:ind w:right="-308"/>
        <w:rPr>
          <w:rFonts w:ascii="Avenir Next LT Pro" w:hAnsi="Avenir Next LT Pro"/>
          <w:sz w:val="24"/>
          <w:szCs w:val="24"/>
        </w:rPr>
      </w:pPr>
    </w:p>
    <w:p w14:paraId="022E3A41" w14:textId="6C0B7B83" w:rsidR="00650DEA" w:rsidRPr="00FF4DFD" w:rsidRDefault="00650DEA" w:rsidP="00FD035F">
      <w:pPr>
        <w:spacing w:after="0"/>
        <w:ind w:right="-308"/>
        <w:rPr>
          <w:rFonts w:ascii="Avenir Next LT Pro" w:hAnsi="Avenir Next LT Pro"/>
          <w:b/>
          <w:bCs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About the patient</w:t>
      </w:r>
      <w:r w:rsidR="00666FE6" w:rsidRPr="00FF4DFD">
        <w:rPr>
          <w:rFonts w:ascii="Avenir Next LT Pro" w:hAnsi="Avenir Next LT Pro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00"/>
      </w:tblGrid>
      <w:tr w:rsidR="00650DEA" w:rsidRPr="00FF4DFD" w14:paraId="43D7E5F2" w14:textId="77777777" w:rsidTr="00650DEA">
        <w:tc>
          <w:tcPr>
            <w:tcW w:w="2263" w:type="dxa"/>
          </w:tcPr>
          <w:p w14:paraId="5F744EFD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Name:</w:t>
            </w:r>
          </w:p>
          <w:p w14:paraId="4ABE5FD6" w14:textId="693633F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46F7B40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A19B6B5" w14:textId="77777777" w:rsidTr="00650DEA">
        <w:tc>
          <w:tcPr>
            <w:tcW w:w="2263" w:type="dxa"/>
          </w:tcPr>
          <w:p w14:paraId="002D6988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Date of Birth</w:t>
            </w:r>
          </w:p>
          <w:p w14:paraId="4C9D4862" w14:textId="5CCEAF71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8EEBEC7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4F0D62A2" w14:textId="77777777" w:rsidTr="00650DEA">
        <w:tc>
          <w:tcPr>
            <w:tcW w:w="2263" w:type="dxa"/>
          </w:tcPr>
          <w:p w14:paraId="0C56142B" w14:textId="621665DF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Address</w:t>
            </w:r>
          </w:p>
          <w:p w14:paraId="1782EC23" w14:textId="0C073A59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15E76F4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4882719C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14A9BEE7" w14:textId="40063094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0ACD6FE" w14:textId="77777777" w:rsidTr="00650DEA">
        <w:tc>
          <w:tcPr>
            <w:tcW w:w="2263" w:type="dxa"/>
          </w:tcPr>
          <w:p w14:paraId="4F8DBBF7" w14:textId="4BCCE0AC" w:rsidR="00650DEA" w:rsidRPr="00FF4DFD" w:rsidRDefault="00650DEA" w:rsidP="00650DEA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Contact Telephone Number</w:t>
            </w:r>
          </w:p>
        </w:tc>
        <w:tc>
          <w:tcPr>
            <w:tcW w:w="7200" w:type="dxa"/>
          </w:tcPr>
          <w:p w14:paraId="0B70C7C7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3CC443C7" w14:textId="77777777" w:rsidTr="00650DEA">
        <w:tc>
          <w:tcPr>
            <w:tcW w:w="2263" w:type="dxa"/>
          </w:tcPr>
          <w:p w14:paraId="7D1B7C34" w14:textId="0A3B73B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Email address</w:t>
            </w:r>
          </w:p>
          <w:p w14:paraId="01C07C82" w14:textId="28CA89F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50753D7A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0E2C6BB" w14:textId="1D099F26" w:rsidR="00650DEA" w:rsidRPr="00FF4DFD" w:rsidRDefault="00650DEA" w:rsidP="00FD035F">
      <w:pPr>
        <w:spacing w:after="0"/>
        <w:ind w:right="-308"/>
        <w:rPr>
          <w:rFonts w:ascii="Avenir Next LT Pro" w:hAnsi="Avenir Next LT Pro"/>
          <w:sz w:val="24"/>
          <w:szCs w:val="24"/>
        </w:rPr>
      </w:pPr>
    </w:p>
    <w:p w14:paraId="152B2D61" w14:textId="0F8E3479" w:rsidR="00650DEA" w:rsidRPr="00FF4DFD" w:rsidRDefault="00650DEA" w:rsidP="00FD035F">
      <w:pPr>
        <w:spacing w:after="0"/>
        <w:ind w:right="-308"/>
        <w:rPr>
          <w:rFonts w:ascii="Avenir Next LT Pro" w:hAnsi="Avenir Next LT Pro"/>
          <w:b/>
          <w:bCs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Reason for Referral (X where appropriate)</w:t>
      </w:r>
      <w:r w:rsidR="00666FE6" w:rsidRPr="00FF4DFD">
        <w:rPr>
          <w:rFonts w:ascii="Avenir Next LT Pro" w:hAnsi="Avenir Next LT Pro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08"/>
        <w:gridCol w:w="3911"/>
        <w:gridCol w:w="821"/>
      </w:tblGrid>
      <w:tr w:rsidR="00650DEA" w:rsidRPr="00FF4DFD" w14:paraId="7D8605AE" w14:textId="77777777" w:rsidTr="00650DEA">
        <w:tc>
          <w:tcPr>
            <w:tcW w:w="3823" w:type="dxa"/>
          </w:tcPr>
          <w:p w14:paraId="272732BB" w14:textId="5733FCDB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Emergency IUD</w:t>
            </w:r>
          </w:p>
        </w:tc>
        <w:tc>
          <w:tcPr>
            <w:tcW w:w="908" w:type="dxa"/>
          </w:tcPr>
          <w:p w14:paraId="25D1E9B5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0FF79F5" w14:textId="7CBCD31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Positive Gonorrhoea Test</w:t>
            </w:r>
          </w:p>
        </w:tc>
        <w:tc>
          <w:tcPr>
            <w:tcW w:w="821" w:type="dxa"/>
          </w:tcPr>
          <w:p w14:paraId="63F65E21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A088B70" w14:textId="77777777" w:rsidTr="00650DEA">
        <w:tc>
          <w:tcPr>
            <w:tcW w:w="3823" w:type="dxa"/>
          </w:tcPr>
          <w:p w14:paraId="1994ECE2" w14:textId="34316A1F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Positive HIV Test</w:t>
            </w:r>
          </w:p>
        </w:tc>
        <w:tc>
          <w:tcPr>
            <w:tcW w:w="908" w:type="dxa"/>
          </w:tcPr>
          <w:p w14:paraId="01505992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288E3C0" w14:textId="3A209ECD" w:rsidR="00650DEA" w:rsidRPr="00FF4DFD" w:rsidRDefault="00666FE6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Positive Syphilis Test</w:t>
            </w:r>
          </w:p>
        </w:tc>
        <w:tc>
          <w:tcPr>
            <w:tcW w:w="821" w:type="dxa"/>
          </w:tcPr>
          <w:p w14:paraId="5895E895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89144A8" w14:textId="03CB705E" w:rsidR="00844C6E" w:rsidRPr="00FF4DFD" w:rsidRDefault="00D811BA" w:rsidP="00844C6E">
      <w:pPr>
        <w:spacing w:after="0"/>
        <w:rPr>
          <w:rFonts w:ascii="Avenir Next LT Pro" w:hAnsi="Avenir Next LT Pro"/>
          <w:sz w:val="24"/>
          <w:szCs w:val="24"/>
        </w:rPr>
      </w:pPr>
      <w:r w:rsidRPr="00FF4DFD">
        <w:rPr>
          <w:rFonts w:ascii="Avenir Next LT Pro" w:hAnsi="Avenir Next LT 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EE240" wp14:editId="52769DAF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070600" cy="764413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76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80CB8" w14:textId="2F29970F" w:rsidR="00D811BA" w:rsidRDefault="00D811BA">
                            <w:r>
                              <w:t xml:space="preserve">Please provide any further </w:t>
                            </w:r>
                            <w:r w:rsidR="0021258A">
                              <w:t xml:space="preserve">relevant </w:t>
                            </w:r>
                            <w:r>
                              <w:t>details (date/details of STI</w:t>
                            </w:r>
                            <w:r w:rsidR="00102276">
                              <w:t xml:space="preserve"> </w:t>
                            </w:r>
                            <w:r>
                              <w:t>test/result/symptoms/medications/</w:t>
                            </w:r>
                            <w:r w:rsidR="00102276">
                              <w:t xml:space="preserve"> </w:t>
                            </w:r>
                            <w:r>
                              <w:t>accessibility needs</w:t>
                            </w:r>
                            <w:r w:rsidR="00FF4DFD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6FEE240">
                <v:stroke joinstyle="miter"/>
                <v:path gradientshapeok="t" o:connecttype="rect"/>
              </v:shapetype>
              <v:shape id="Text Box 2" style="position:absolute;margin-left:0;margin-top:22.2pt;width:478pt;height:601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">
                <v:textbox>
                  <w:txbxContent>
                    <w:p w:rsidR="00D811BA" w:rsidRDefault="00D811BA" w14:paraId="3D180CB8" w14:textId="2F29970F">
                      <w:r>
                        <w:t xml:space="preserve">Please provide any further </w:t>
                      </w:r>
                      <w:r w:rsidR="0021258A">
                        <w:t xml:space="preserve">relevant </w:t>
                      </w:r>
                      <w:r>
                        <w:t>details (date/details of STI</w:t>
                      </w:r>
                      <w:r w:rsidR="00102276">
                        <w:t xml:space="preserve"> </w:t>
                      </w:r>
                      <w:r>
                        <w:t>test/result/symptoms/medications/</w:t>
                      </w:r>
                      <w:r w:rsidR="00102276">
                        <w:t xml:space="preserve"> </w:t>
                      </w:r>
                      <w:r>
                        <w:t>accessibility needs</w:t>
                      </w:r>
                      <w:r w:rsidR="00FF4DFD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2341D9" w14:textId="7D281D7A" w:rsidR="00D811BA" w:rsidRDefault="00D811BA" w:rsidP="00844C6E">
      <w:pPr>
        <w:spacing w:after="0"/>
        <w:rPr>
          <w:sz w:val="16"/>
          <w:szCs w:val="16"/>
        </w:rPr>
      </w:pPr>
    </w:p>
    <w:p w14:paraId="2CE4F6CE" w14:textId="351BBA6B" w:rsidR="00D811BA" w:rsidRDefault="00D811BA" w:rsidP="00844C6E">
      <w:pPr>
        <w:spacing w:after="0"/>
        <w:rPr>
          <w:sz w:val="16"/>
          <w:szCs w:val="16"/>
        </w:rPr>
      </w:pPr>
    </w:p>
    <w:p w14:paraId="4AA79D6D" w14:textId="3A99B982" w:rsidR="00D811BA" w:rsidRDefault="00D811BA" w:rsidP="00844C6E">
      <w:pPr>
        <w:spacing w:after="0"/>
        <w:rPr>
          <w:sz w:val="16"/>
          <w:szCs w:val="16"/>
        </w:rPr>
      </w:pPr>
    </w:p>
    <w:p w14:paraId="47B6A38F" w14:textId="44AD895A" w:rsidR="00D811BA" w:rsidRDefault="00D811BA" w:rsidP="00844C6E">
      <w:pPr>
        <w:spacing w:after="0"/>
        <w:rPr>
          <w:sz w:val="16"/>
          <w:szCs w:val="16"/>
        </w:rPr>
      </w:pPr>
    </w:p>
    <w:p w14:paraId="507B2AD2" w14:textId="77777777" w:rsidR="00D811BA" w:rsidRDefault="00D811BA" w:rsidP="00844C6E">
      <w:pPr>
        <w:spacing w:after="0"/>
        <w:rPr>
          <w:sz w:val="16"/>
          <w:szCs w:val="16"/>
        </w:rPr>
      </w:pPr>
    </w:p>
    <w:p w14:paraId="2283BD37" w14:textId="177D8DB6" w:rsidR="00C06ACD" w:rsidRDefault="00C06ACD" w:rsidP="00844C6E">
      <w:pPr>
        <w:spacing w:after="0"/>
        <w:rPr>
          <w:sz w:val="16"/>
          <w:szCs w:val="16"/>
        </w:rPr>
      </w:pPr>
      <w:r w:rsidRPr="244ACE01">
        <w:rPr>
          <w:sz w:val="16"/>
          <w:szCs w:val="16"/>
        </w:rPr>
        <w:t>V</w:t>
      </w:r>
      <w:r w:rsidR="2F8B9B93" w:rsidRPr="244ACE01">
        <w:rPr>
          <w:sz w:val="16"/>
          <w:szCs w:val="16"/>
        </w:rPr>
        <w:t>2: August, 2025</w:t>
      </w:r>
    </w:p>
    <w:p w14:paraId="57949C1D" w14:textId="7B35E74A" w:rsidR="00D811BA" w:rsidRDefault="00D811BA" w:rsidP="00844C6E">
      <w:pPr>
        <w:spacing w:after="0"/>
        <w:rPr>
          <w:sz w:val="16"/>
          <w:szCs w:val="16"/>
        </w:rPr>
      </w:pPr>
    </w:p>
    <w:p w14:paraId="5DF6EB28" w14:textId="77777777" w:rsidR="00D811BA" w:rsidRPr="00C06ACD" w:rsidRDefault="00D811BA" w:rsidP="00844C6E">
      <w:pPr>
        <w:spacing w:after="0"/>
        <w:rPr>
          <w:sz w:val="16"/>
          <w:szCs w:val="16"/>
        </w:rPr>
      </w:pPr>
    </w:p>
    <w:p w14:paraId="43F399DD" w14:textId="7362816F" w:rsidR="00844C6E" w:rsidRDefault="00844C6E" w:rsidP="00844C6E">
      <w:pPr>
        <w:spacing w:after="0"/>
      </w:pPr>
    </w:p>
    <w:p w14:paraId="250C6A79" w14:textId="194B76C5" w:rsidR="00844C6E" w:rsidRPr="00844C6E" w:rsidRDefault="00844C6E" w:rsidP="00844C6E">
      <w:pPr>
        <w:spacing w:after="0"/>
      </w:pPr>
    </w:p>
    <w:sectPr w:rsidR="00844C6E" w:rsidRPr="00844C6E" w:rsidSect="00C06ACD">
      <w:headerReference w:type="default" r:id="rId12"/>
      <w:pgSz w:w="11906" w:h="16838"/>
      <w:pgMar w:top="329" w:right="1440" w:bottom="0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2D24" w14:textId="77777777" w:rsidR="00F355F4" w:rsidRDefault="00F355F4" w:rsidP="00C06ACD">
      <w:pPr>
        <w:spacing w:after="0" w:line="240" w:lineRule="auto"/>
      </w:pPr>
      <w:r>
        <w:separator/>
      </w:r>
    </w:p>
  </w:endnote>
  <w:endnote w:type="continuationSeparator" w:id="0">
    <w:p w14:paraId="15AC677F" w14:textId="77777777" w:rsidR="00F355F4" w:rsidRDefault="00F355F4" w:rsidP="00C0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6B23" w14:textId="77777777" w:rsidR="00F355F4" w:rsidRDefault="00F355F4" w:rsidP="00C06ACD">
      <w:pPr>
        <w:spacing w:after="0" w:line="240" w:lineRule="auto"/>
      </w:pPr>
      <w:r>
        <w:separator/>
      </w:r>
    </w:p>
  </w:footnote>
  <w:footnote w:type="continuationSeparator" w:id="0">
    <w:p w14:paraId="75E4359F" w14:textId="77777777" w:rsidR="00F355F4" w:rsidRDefault="00F355F4" w:rsidP="00C0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6AAB" w14:textId="4DCA6433" w:rsidR="00C06ACD" w:rsidRDefault="00C81838" w:rsidP="00C81838">
    <w:pPr>
      <w:pStyle w:val="Header"/>
      <w:tabs>
        <w:tab w:val="clear" w:pos="4513"/>
        <w:tab w:val="clear" w:pos="9026"/>
        <w:tab w:val="left" w:pos="829"/>
        <w:tab w:val="left" w:pos="7995"/>
      </w:tabs>
      <w:rPr>
        <w:noProof/>
      </w:rPr>
    </w:pPr>
    <w:r>
      <w:rPr>
        <w:noProof/>
      </w:rPr>
      <w:tab/>
    </w:r>
    <w:r>
      <w:rPr>
        <w:noProof/>
      </w:rPr>
      <w:drawing>
        <wp:inline distT="0" distB="0" distL="0" distR="0" wp14:anchorId="6872D4D6" wp14:editId="03D9F105">
          <wp:extent cx="1558992" cy="804440"/>
          <wp:effectExtent l="0" t="0" r="3175" b="0"/>
          <wp:docPr id="1" name="Picture 1" descr="A colorful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83" cy="807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</w:p>
  <w:p w14:paraId="22F930EC" w14:textId="6B982766" w:rsidR="00C06ACD" w:rsidRDefault="00C06ACD" w:rsidP="00C06ACD">
    <w:pPr>
      <w:pStyle w:val="Header"/>
      <w:tabs>
        <w:tab w:val="clear" w:pos="4513"/>
        <w:tab w:val="clear" w:pos="9026"/>
        <w:tab w:val="left" w:pos="799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3DC1"/>
    <w:multiLevelType w:val="hybridMultilevel"/>
    <w:tmpl w:val="A4CE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C1A16"/>
    <w:multiLevelType w:val="hybridMultilevel"/>
    <w:tmpl w:val="E6947E04"/>
    <w:lvl w:ilvl="0" w:tplc="BE545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2874">
    <w:abstractNumId w:val="0"/>
  </w:num>
  <w:num w:numId="2" w16cid:durableId="204120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6E"/>
    <w:rsid w:val="00045059"/>
    <w:rsid w:val="00102276"/>
    <w:rsid w:val="001E66FE"/>
    <w:rsid w:val="00204D61"/>
    <w:rsid w:val="0021258A"/>
    <w:rsid w:val="00293216"/>
    <w:rsid w:val="00650DEA"/>
    <w:rsid w:val="00666FE6"/>
    <w:rsid w:val="00670AD1"/>
    <w:rsid w:val="006D0528"/>
    <w:rsid w:val="007A02FE"/>
    <w:rsid w:val="00844C6E"/>
    <w:rsid w:val="00864EC6"/>
    <w:rsid w:val="008A3EF3"/>
    <w:rsid w:val="008B0B2F"/>
    <w:rsid w:val="00960140"/>
    <w:rsid w:val="00AB7A0F"/>
    <w:rsid w:val="00B12967"/>
    <w:rsid w:val="00B22A76"/>
    <w:rsid w:val="00BE3F26"/>
    <w:rsid w:val="00C06ACD"/>
    <w:rsid w:val="00C807D6"/>
    <w:rsid w:val="00C81838"/>
    <w:rsid w:val="00D16194"/>
    <w:rsid w:val="00D811BA"/>
    <w:rsid w:val="00D9049E"/>
    <w:rsid w:val="00F355F4"/>
    <w:rsid w:val="00F9008D"/>
    <w:rsid w:val="00FD035F"/>
    <w:rsid w:val="00FF4DFD"/>
    <w:rsid w:val="1F771A64"/>
    <w:rsid w:val="244ACE01"/>
    <w:rsid w:val="251222B4"/>
    <w:rsid w:val="2F8B9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FEC86"/>
  <w15:chartTrackingRefBased/>
  <w15:docId w15:val="{CBB84E71-B213-463F-99A0-85D56C5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3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035F"/>
    <w:pPr>
      <w:ind w:left="720"/>
      <w:contextualSpacing/>
    </w:pPr>
  </w:style>
  <w:style w:type="table" w:styleId="TableGrid">
    <w:name w:val="Table Grid"/>
    <w:basedOn w:val="TableNormal"/>
    <w:uiPriority w:val="39"/>
    <w:rsid w:val="0065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ACD"/>
  </w:style>
  <w:style w:type="paragraph" w:styleId="Footer">
    <w:name w:val="footer"/>
    <w:basedOn w:val="Normal"/>
    <w:link w:val="FooterChar"/>
    <w:uiPriority w:val="99"/>
    <w:unhideWhenUsed/>
    <w:rsid w:val="00C0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sexualhealthhub.co.uk/" TargetMode="External"/><Relationship Id="rId5" Type="http://schemas.openxmlformats.org/officeDocument/2006/relationships/styles" Target="styles.xml"/><Relationship Id="rId10" Type="http://schemas.openxmlformats.org/officeDocument/2006/relationships/hyperlink" Target="mailto:hcrg.vcl.orbish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8ae7e-558d-49e3-b82f-fe354d677558" xsi:nil="true"/>
    <lcf76f155ced4ddcb4097134ff3c332f xmlns="65b26658-2da6-4544-85b7-eb5102632a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2CA1EC9E44046A60A97840B7F75CE" ma:contentTypeVersion="11" ma:contentTypeDescription="Create a new document." ma:contentTypeScope="" ma:versionID="dda850b9d54c67d4e20898f160dc4dc5">
  <xsd:schema xmlns:xsd="http://www.w3.org/2001/XMLSchema" xmlns:xs="http://www.w3.org/2001/XMLSchema" xmlns:p="http://schemas.microsoft.com/office/2006/metadata/properties" xmlns:ns2="65b26658-2da6-4544-85b7-eb5102632ab2" xmlns:ns3="b8e8ae7e-558d-49e3-b82f-fe354d677558" targetNamespace="http://schemas.microsoft.com/office/2006/metadata/properties" ma:root="true" ma:fieldsID="918f3e9888a3b50fd6c560653ae23efa" ns2:_="" ns3:_="">
    <xsd:import namespace="65b26658-2da6-4544-85b7-eb5102632ab2"/>
    <xsd:import namespace="b8e8ae7e-558d-49e3-b82f-fe354d677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26658-2da6-4544-85b7-eb5102632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26acb3-fa78-4bb1-971d-fd76f0696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8ae7e-558d-49e3-b82f-fe354d67755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624fb1-2d06-47f2-bc47-a32abef986d1}" ma:internalName="TaxCatchAll" ma:showField="CatchAllData" ma:web="b8e8ae7e-558d-49e3-b82f-fe354d677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3B6F0-6C28-4AB3-9269-5EEFD07FAB6C}">
  <ds:schemaRefs>
    <ds:schemaRef ds:uri="http://schemas.microsoft.com/office/2006/metadata/properties"/>
    <ds:schemaRef ds:uri="http://schemas.microsoft.com/office/infopath/2007/PartnerControls"/>
    <ds:schemaRef ds:uri="b8e8ae7e-558d-49e3-b82f-fe354d677558"/>
    <ds:schemaRef ds:uri="65b26658-2da6-4544-85b7-eb5102632ab2"/>
  </ds:schemaRefs>
</ds:datastoreItem>
</file>

<file path=customXml/itemProps2.xml><?xml version="1.0" encoding="utf-8"?>
<ds:datastoreItem xmlns:ds="http://schemas.openxmlformats.org/officeDocument/2006/customXml" ds:itemID="{454FF7EB-CEA7-4AF1-A95A-C0AA9E452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E8F8E-204D-4198-8552-A96B642B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26658-2da6-4544-85b7-eb5102632ab2"/>
    <ds:schemaRef ds:uri="b8e8ae7e-558d-49e3-b82f-fe354d677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Giles</dc:creator>
  <cp:keywords/>
  <dc:description/>
  <cp:lastModifiedBy>Bradley Pearson-Barnard (CW&amp;C)</cp:lastModifiedBy>
  <cp:revision>2</cp:revision>
  <dcterms:created xsi:type="dcterms:W3CDTF">2025-08-29T16:39:00Z</dcterms:created>
  <dcterms:modified xsi:type="dcterms:W3CDTF">2025-08-29T16:39:00Z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0x0101006592CA1EC9E44046A60A97840B7F75CE</vt:lpwstr>
  </property>
  <property fmtid="{D5CDD505-2E9C-101B-9397-08002B2CF9AE}" pid="3" name="MediaServiceImageTags">
    <vt:lpwstr/>
  </property>
</Properties>
</file>