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/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4776788</wp:posOffset>
            </wp:positionH>
            <wp:positionV relativeFrom="page">
              <wp:posOffset>1039449</wp:posOffset>
            </wp:positionV>
            <wp:extent cx="1809433" cy="339269"/>
            <wp:effectExtent b="0" l="0" r="0" t="0"/>
            <wp:wrapSquare wrapText="bothSides" distB="0" distT="0" distL="0" distR="0"/>
            <wp:docPr id="1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09433" cy="33926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4">
      <w:pPr>
        <w:spacing w:after="0" w:lineRule="auto"/>
        <w:rPr>
          <w:color w:val="e36c09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Bon de retour</w:t>
      </w:r>
    </w:p>
    <w:p w:rsidR="00000000" w:rsidDel="00000000" w:rsidP="00000000" w:rsidRDefault="00000000" w:rsidRPr="00000000" w14:paraId="00000006">
      <w:pPr>
        <w:spacing w:after="0" w:line="240" w:lineRule="auto"/>
        <w:rPr>
          <w:b w:val="1"/>
          <w:sz w:val="36"/>
          <w:szCs w:val="36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2457450</wp:posOffset>
                </wp:positionH>
                <wp:positionV relativeFrom="paragraph">
                  <wp:posOffset>171450</wp:posOffset>
                </wp:positionV>
                <wp:extent cx="3369945" cy="897431"/>
                <wp:effectExtent b="0" l="0" r="0" t="0"/>
                <wp:wrapSquare wrapText="bothSides" distB="0" distT="0" distL="114300" distR="114300"/>
                <wp:docPr id="14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672150" y="3368525"/>
                          <a:ext cx="3487200" cy="8229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Numéro de commande 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Facture du :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Numéro client 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[Zalando customer number]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-540" w:right="0" w:firstLine="-108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2457450</wp:posOffset>
                </wp:positionH>
                <wp:positionV relativeFrom="paragraph">
                  <wp:posOffset>171450</wp:posOffset>
                </wp:positionV>
                <wp:extent cx="3369945" cy="897431"/>
                <wp:effectExtent b="0" l="0" r="0" t="0"/>
                <wp:wrapSquare wrapText="bothSides" distB="0" distT="0" distL="114300" distR="114300"/>
                <wp:docPr id="1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69945" cy="89743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[Name Customer]</w:t>
      </w:r>
    </w:p>
    <w:p w:rsidR="00000000" w:rsidDel="00000000" w:rsidP="00000000" w:rsidRDefault="00000000" w:rsidRPr="00000000" w14:paraId="00000009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[Additional address information] </w:t>
      </w:r>
    </w:p>
    <w:p w:rsidR="00000000" w:rsidDel="00000000" w:rsidP="00000000" w:rsidRDefault="00000000" w:rsidRPr="00000000" w14:paraId="0000000A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[Street name and house number]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ind w:right="-9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75"/>
        <w:gridCol w:w="1954"/>
        <w:gridCol w:w="2828"/>
        <w:gridCol w:w="1314"/>
        <w:gridCol w:w="1201"/>
        <w:tblGridChange w:id="0">
          <w:tblGrid>
            <w:gridCol w:w="1775"/>
            <w:gridCol w:w="1954"/>
            <w:gridCol w:w="2828"/>
            <w:gridCol w:w="1314"/>
            <w:gridCol w:w="120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Réf. Zalando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Réf. Partenaire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Article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Taille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Raison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66676</wp:posOffset>
                </wp:positionH>
                <wp:positionV relativeFrom="paragraph">
                  <wp:posOffset>228600</wp:posOffset>
                </wp:positionV>
                <wp:extent cx="5760410" cy="1698704"/>
                <wp:effectExtent b="0" l="0" r="0" t="0"/>
                <wp:wrapNone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65958" y="2994188"/>
                          <a:ext cx="5760085" cy="1571625"/>
                        </a:xfrm>
                        <a:custGeom>
                          <a:rect b="b" l="l" r="r" t="t"/>
                          <a:pathLst>
                            <a:path extrusionOk="0" h="1571625" w="5760085">
                              <a:moveTo>
                                <a:pt x="0" y="0"/>
                              </a:moveTo>
                              <a:lnTo>
                                <a:pt x="0" y="1571625"/>
                              </a:lnTo>
                              <a:lnTo>
                                <a:pt x="5760085" y="1571625"/>
                              </a:lnTo>
                              <a:lnTo>
                                <a:pt x="57600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D8D8"/>
                        </a:solidFill>
                        <a:ln cap="flat" cmpd="sng" w="12700">
                          <a:solidFill>
                            <a:srgbClr val="D8D8D8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Raison du retour: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1 Ne me plaît pas          3 Trop petit          5 Colis livré trop tard          9 Erreur d’article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2 Trop grand          4 Qualité décevante    6 Ne correspond pas à mes attentes      10 Défectueux*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* Si l’article est défectueux, où se trouve le défaut ? (indiquez précisément l’endroit du défaut)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66676</wp:posOffset>
                </wp:positionH>
                <wp:positionV relativeFrom="paragraph">
                  <wp:posOffset>228600</wp:posOffset>
                </wp:positionV>
                <wp:extent cx="5760410" cy="1698704"/>
                <wp:effectExtent b="0" l="0" r="0" t="0"/>
                <wp:wrapNone/>
                <wp:docPr id="1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410" cy="169870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66676</wp:posOffset>
                </wp:positionH>
                <wp:positionV relativeFrom="paragraph">
                  <wp:posOffset>1857375</wp:posOffset>
                </wp:positionV>
                <wp:extent cx="5762625" cy="2259481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465963" y="2849600"/>
                          <a:ext cx="5760085" cy="2120133"/>
                        </a:xfrm>
                        <a:custGeom>
                          <a:rect b="b" l="l" r="r" t="t"/>
                          <a:pathLst>
                            <a:path extrusionOk="0" h="1839595" w="5760085">
                              <a:moveTo>
                                <a:pt x="0" y="0"/>
                              </a:moveTo>
                              <a:lnTo>
                                <a:pt x="0" y="1839595"/>
                              </a:lnTo>
                              <a:lnTo>
                                <a:pt x="5760085" y="1839595"/>
                              </a:lnTo>
                              <a:lnTo>
                                <a:pt x="57600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D8D8"/>
                        </a:solidFill>
                        <a:ln cap="flat" cmpd="sng" w="12700">
                          <a:solidFill>
                            <a:srgbClr val="D8D8D8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Notice rapide sur les retours: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Saisissez la raison du retour (numéro)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Emballez l'article avec le bordereau de retour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Commandez l'article que vous souhaitez échanger sur zalando.fr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  <w:t xml:space="preserve">Vous trouverez des informations détaillées sur les retours dans les instructions jointes.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Important pour les retours de cosmétiques: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En cas de retour, veuillez vous assurer que les produits sont renvoyés dans leur emballage d’origine. Notez que les produits munis d’un opercule perdent leur éligibilité au retour si l’opercule a été enlevé ou endommagé. Cela n’affecte toutefois en rien votre garantie légale et votre droit de rétractation.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66676</wp:posOffset>
                </wp:positionH>
                <wp:positionV relativeFrom="paragraph">
                  <wp:posOffset>1857375</wp:posOffset>
                </wp:positionV>
                <wp:extent cx="5762625" cy="2259481"/>
                <wp:effectExtent b="0" l="0" r="0" t="0"/>
                <wp:wrapNone/>
                <wp:docPr id="16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2625" cy="225948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3448367</wp:posOffset>
                </wp:positionH>
                <wp:positionV relativeFrom="paragraph">
                  <wp:posOffset>1219200</wp:posOffset>
                </wp:positionV>
                <wp:extent cx="2238058" cy="219075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085843" y="3653000"/>
                          <a:ext cx="2520315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3448367</wp:posOffset>
                </wp:positionH>
                <wp:positionV relativeFrom="paragraph">
                  <wp:posOffset>1219200</wp:posOffset>
                </wp:positionV>
                <wp:extent cx="2238058" cy="219075"/>
                <wp:effectExtent b="0" l="0" r="0" t="0"/>
                <wp:wrapNone/>
                <wp:docPr id="1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38058" cy="2190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63076C"/>
    <w:rPr>
      <w:lang w:val="fr-FR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table" w:styleId="Tabellenraster">
    <w:name w:val="Table Grid"/>
    <w:basedOn w:val="NormaleTabelle"/>
    <w:uiPriority w:val="59"/>
    <w:rsid w:val="0063076C"/>
    <w:pPr>
      <w:spacing w:after="0" w:line="240" w:lineRule="auto"/>
    </w:pPr>
    <w:rPr>
      <w:lang w:val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pple-style-span" w:customStyle="1">
    <w:name w:val="apple-style-span"/>
    <w:basedOn w:val="Absatz-Standardschriftart"/>
    <w:uiPriority w:val="99"/>
    <w:rsid w:val="0063076C"/>
    <w:rPr>
      <w:rFonts w:cs="Times New Roman"/>
    </w:rPr>
  </w:style>
  <w:style w:type="paragraph" w:styleId="Listenabsatz">
    <w:name w:val="List Paragraph"/>
    <w:basedOn w:val="Standard"/>
    <w:uiPriority w:val="34"/>
    <w:qFormat w:val="1"/>
    <w:rsid w:val="0063076C"/>
    <w:pPr>
      <w:ind w:left="720"/>
      <w:contextualSpacing w:val="1"/>
    </w:pPr>
    <w:rPr>
      <w:rFonts w:eastAsiaTheme="minorEastAsia"/>
      <w:lang w:eastAsia="de-DE" w:val="de-DE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63076C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63076C"/>
    <w:rPr>
      <w:rFonts w:ascii="Tahoma" w:cs="Tahoma" w:hAnsi="Tahoma"/>
      <w:sz w:val="16"/>
      <w:szCs w:val="16"/>
      <w:lang w:val="fr-FR"/>
    </w:rPr>
  </w:style>
  <w:style w:type="character" w:styleId="Hyperlink">
    <w:name w:val="Hyperlink"/>
    <w:basedOn w:val="Absatz-Standardschriftart"/>
    <w:uiPriority w:val="99"/>
    <w:unhideWhenUsed w:val="1"/>
    <w:rsid w:val="00C23051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fIy0KnHX/88P7uhPnw1TXMhJpQ==">CgMxLjAyCGguZ2pkZ3hzOAByITEta1N5YnUzZUNqLURfT2s0eXA1cHJRUHd5LUVwSFRULQ==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2013-03-14T17:33:00Z</dcterms:created>
  <dc:creator>aroschig</dc:creator>
</cp:coreProperties>
</file>