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4824095</wp:posOffset>
            </wp:positionH>
            <wp:positionV relativeFrom="page">
              <wp:posOffset>167620</wp:posOffset>
            </wp:positionV>
            <wp:extent cx="1923733" cy="360700"/>
            <wp:effectExtent b="0" l="0" r="0" t="0"/>
            <wp:wrapSquare wrapText="bothSides" distB="0" distT="0" distL="0" distR="0"/>
            <wp:docPr id="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23733" cy="360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9622.0" w:type="dxa"/>
        <w:jc w:val="left"/>
        <w:tblInd w:w="-230.0" w:type="dxa"/>
        <w:tblLayout w:type="fixed"/>
        <w:tblLook w:val="0400"/>
      </w:tblPr>
      <w:tblGrid>
        <w:gridCol w:w="9622"/>
        <w:tblGridChange w:id="0">
          <w:tblGrid>
            <w:gridCol w:w="9622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2">
            <w:pPr>
              <w:pageBreakBefore w:val="0"/>
              <w:spacing w:after="0" w:lineRule="auto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color w:val="e36c0a"/>
                <w:sz w:val="36"/>
                <w:szCs w:val="36"/>
                <w:rtl w:val="0"/>
              </w:rPr>
              <w:t xml:space="preserve">[LOGO Partner]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ageBreakBefore w:val="0"/>
              <w:spacing w:after="0" w:lineRule="auto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pageBreakBefore w:val="0"/>
              <w:spacing w:after="0" w:line="24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Toimitusvahvistus</w:t>
            </w:r>
          </w:p>
          <w:p w:rsidR="00000000" w:rsidDel="00000000" w:rsidP="00000000" w:rsidRDefault="00000000" w:rsidRPr="00000000" w14:paraId="00000005">
            <w:pPr>
              <w:pageBreakBefore w:val="0"/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ageBreakBefore w:val="0"/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pageBreakBefore w:val="0"/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2714625</wp:posOffset>
                      </wp:positionH>
                      <wp:positionV relativeFrom="paragraph">
                        <wp:posOffset>85725</wp:posOffset>
                      </wp:positionV>
                      <wp:extent cx="3248025" cy="1098494"/>
                      <wp:effectExtent b="0" l="0" r="0" t="0"/>
                      <wp:wrapSquare wrapText="bothSides" distB="0" distT="0" distL="114300" distR="114300"/>
                      <wp:docPr id="1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3726115" y="3239933"/>
                                <a:ext cx="3239770" cy="108013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>
                                  <a:alpha val="29411"/>
                                </a:srgbClr>
                              </a:solidFill>
                              <a:ln cap="flat" cmpd="sng" w="9525">
                                <a:solidFill>
                                  <a:srgbClr val="D8D8D8"/>
                                </a:solidFill>
                                <a:prstDash val="solid"/>
                                <a:miter lim="8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Asiakasnumero: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 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customer number]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Tilausnumero: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order number]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Tilauspäivä: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 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order date]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Lähetyspäivä: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[Partner dispatch date]</w:t>
                                  </w:r>
                                </w:p>
                              </w:txbxContent>
                            </wps:txbx>
                            <wps:bodyPr anchorCtr="0" anchor="t" bIns="45700" lIns="137150" spcFirstLastPara="1" rIns="137150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2714625</wp:posOffset>
                      </wp:positionH>
                      <wp:positionV relativeFrom="paragraph">
                        <wp:posOffset>85725</wp:posOffset>
                      </wp:positionV>
                      <wp:extent cx="3248025" cy="1098494"/>
                      <wp:effectExtent b="0" l="0" r="0" t="0"/>
                      <wp:wrapSquare wrapText="bothSides" distB="0" distT="0" distL="114300" distR="114300"/>
                      <wp:docPr id="10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248025" cy="1098494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8">
            <w:pPr>
              <w:pageBreakBefore w:val="0"/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[Name Customer]</w:t>
            </w:r>
          </w:p>
          <w:p w:rsidR="00000000" w:rsidDel="00000000" w:rsidP="00000000" w:rsidRDefault="00000000" w:rsidRPr="00000000" w14:paraId="00000009">
            <w:pPr>
              <w:pageBreakBefore w:val="0"/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[Additional address information] </w:t>
            </w:r>
          </w:p>
          <w:p w:rsidR="00000000" w:rsidDel="00000000" w:rsidP="00000000" w:rsidRDefault="00000000" w:rsidRPr="00000000" w14:paraId="0000000A">
            <w:pPr>
              <w:pageBreakBefore w:val="0"/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[Street name and house number]</w:t>
            </w:r>
          </w:p>
          <w:p w:rsidR="00000000" w:rsidDel="00000000" w:rsidP="00000000" w:rsidRDefault="00000000" w:rsidRPr="00000000" w14:paraId="0000000B">
            <w:pPr>
              <w:pageBreakBefore w:val="0"/>
              <w:rPr>
                <w:rFonts w:ascii="Arial" w:cs="Arial" w:eastAsia="Arial" w:hAnsi="Arial"/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[Zip Code] [City]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ageBreakBefore w:val="0"/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pageBreakBefore w:val="0"/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8496300</wp:posOffset>
                      </wp:positionH>
                      <wp:positionV relativeFrom="paragraph">
                        <wp:posOffset>5600700</wp:posOffset>
                      </wp:positionV>
                      <wp:extent cx="923925" cy="161925"/>
                      <wp:effectExtent b="0" l="0" r="0" t="0"/>
                      <wp:wrapNone/>
                      <wp:docPr id="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887531" y="3706658"/>
                                <a:ext cx="916939" cy="146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8496300</wp:posOffset>
                      </wp:positionH>
                      <wp:positionV relativeFrom="paragraph">
                        <wp:posOffset>5600700</wp:posOffset>
                      </wp:positionV>
                      <wp:extent cx="923925" cy="161925"/>
                      <wp:effectExtent b="0" l="0" r="0" t="0"/>
                      <wp:wrapNone/>
                      <wp:docPr id="8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23925" cy="1619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E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Tilaamasi tuotteet:</w:t>
            </w:r>
          </w:p>
          <w:p w:rsidR="00000000" w:rsidDel="00000000" w:rsidP="00000000" w:rsidRDefault="00000000" w:rsidRPr="00000000" w14:paraId="0000000F">
            <w:pPr>
              <w:pageBreakBefore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9570.0" w:type="dxa"/>
              <w:jc w:val="left"/>
              <w:tblLayout w:type="fixed"/>
              <w:tblLook w:val="0400"/>
            </w:tblPr>
            <w:tblGrid>
              <w:gridCol w:w="1545"/>
              <w:gridCol w:w="1440"/>
              <w:gridCol w:w="1740"/>
              <w:gridCol w:w="690"/>
              <w:gridCol w:w="1125"/>
              <w:gridCol w:w="1410"/>
              <w:gridCol w:w="1620"/>
              <w:tblGridChange w:id="0">
                <w:tblGrid>
                  <w:gridCol w:w="1545"/>
                  <w:gridCol w:w="1440"/>
                  <w:gridCol w:w="1740"/>
                  <w:gridCol w:w="690"/>
                  <w:gridCol w:w="1125"/>
                  <w:gridCol w:w="1410"/>
                  <w:gridCol w:w="1620"/>
                </w:tblGrid>
              </w:tblGridChange>
            </w:tblGrid>
            <w:tr>
              <w:trPr>
                <w:cantSplit w:val="0"/>
                <w:trHeight w:val="500" w:hRule="atLeast"/>
                <w:tblHeader w:val="0"/>
              </w:trPr>
              <w:tc>
                <w:tcPr>
                  <w:tcBorders>
                    <w:bottom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10">
                  <w:pPr>
                    <w:pageBreakBefore w:val="0"/>
                    <w:spacing w:after="0" w:line="240" w:lineRule="auto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Zalandon tuotenumero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11">
                  <w:pPr>
                    <w:pageBreakBefore w:val="0"/>
                    <w:spacing w:after="0" w:line="240" w:lineRule="auto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Kumppanin tuotenumero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12">
                  <w:pPr>
                    <w:pageBreakBefore w:val="0"/>
                    <w:spacing w:after="0" w:line="240" w:lineRule="auto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Tuote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13">
                  <w:pPr>
                    <w:pageBreakBefore w:val="0"/>
                    <w:spacing w:after="0" w:line="240" w:lineRule="auto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Koko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14">
                  <w:pPr>
                    <w:pageBreakBefore w:val="0"/>
                    <w:spacing w:after="0" w:line="240" w:lineRule="auto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Määrä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15">
                  <w:pPr>
                    <w:pageBreakBefore w:val="0"/>
                    <w:spacing w:after="0" w:line="240" w:lineRule="auto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Kappalehinta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16">
                  <w:pPr>
                    <w:pageBreakBefore w:val="0"/>
                    <w:spacing w:after="0" w:line="240" w:lineRule="auto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Kokonaishinta</w:t>
                  </w:r>
                </w:p>
              </w:tc>
            </w:tr>
            <w:tr>
              <w:trPr>
                <w:cantSplit w:val="0"/>
                <w:trHeight w:val="580" w:hRule="atLeast"/>
                <w:tblHeader w:val="0"/>
              </w:trPr>
              <w:tc>
                <w:tcPr>
                  <w:tcBorders>
                    <w:top w:color="000000" w:space="0" w:sz="4" w:val="single"/>
                  </w:tcBorders>
                  <w:shd w:fill="ffffff" w:val="clear"/>
                </w:tcPr>
                <w:p w:rsidR="00000000" w:rsidDel="00000000" w:rsidP="00000000" w:rsidRDefault="00000000" w:rsidRPr="00000000" w14:paraId="00000017">
                  <w:pPr>
                    <w:pageBreakBefore w:val="0"/>
                    <w:spacing w:after="0" w:line="240" w:lineRule="auto"/>
                    <w:rPr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[ORDER.ITEM.</w:t>
                  </w:r>
                </w:p>
                <w:p w:rsidR="00000000" w:rsidDel="00000000" w:rsidP="00000000" w:rsidRDefault="00000000" w:rsidRPr="00000000" w14:paraId="00000018">
                  <w:pPr>
                    <w:pageBreakBefore w:val="0"/>
                    <w:spacing w:after="0" w:line="360" w:lineRule="auto"/>
                    <w:rPr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CHANNEL_SKU]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ffffff" w:val="clear"/>
                </w:tcPr>
                <w:p w:rsidR="00000000" w:rsidDel="00000000" w:rsidP="00000000" w:rsidRDefault="00000000" w:rsidRPr="00000000" w14:paraId="00000019">
                  <w:pPr>
                    <w:pageBreakBefore w:val="0"/>
                    <w:spacing w:after="0" w:line="240" w:lineRule="auto"/>
                    <w:rPr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[ORDER.ITEM.</w:t>
                  </w:r>
                </w:p>
                <w:p w:rsidR="00000000" w:rsidDel="00000000" w:rsidP="00000000" w:rsidRDefault="00000000" w:rsidRPr="00000000" w14:paraId="0000001A">
                  <w:pPr>
                    <w:pageBreakBefore w:val="0"/>
                    <w:spacing w:after="0" w:line="360" w:lineRule="auto"/>
                    <w:rPr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SKU]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ffffff" w:val="clear"/>
                </w:tcPr>
                <w:p w:rsidR="00000000" w:rsidDel="00000000" w:rsidP="00000000" w:rsidRDefault="00000000" w:rsidRPr="00000000" w14:paraId="0000001B">
                  <w:pPr>
                    <w:pageBreakBefore w:val="0"/>
                    <w:spacing w:after="0" w:line="360" w:lineRule="auto"/>
                    <w:rPr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[INTERFACE ARTICLE NAME]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ffffff" w:val="clear"/>
                </w:tcPr>
                <w:p w:rsidR="00000000" w:rsidDel="00000000" w:rsidP="00000000" w:rsidRDefault="00000000" w:rsidRPr="00000000" w14:paraId="0000001C">
                  <w:pPr>
                    <w:pageBreakBefore w:val="0"/>
                    <w:spacing w:after="0" w:line="360" w:lineRule="auto"/>
                    <w:rPr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[SIZE]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ffffff" w:val="clear"/>
                </w:tcPr>
                <w:p w:rsidR="00000000" w:rsidDel="00000000" w:rsidP="00000000" w:rsidRDefault="00000000" w:rsidRPr="00000000" w14:paraId="0000001D">
                  <w:pPr>
                    <w:pageBreakBefore w:val="0"/>
                    <w:spacing w:after="0" w:line="360" w:lineRule="auto"/>
                    <w:rPr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[MESSAGE. QUANTITY]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ffffff" w:val="clear"/>
                </w:tcPr>
                <w:p w:rsidR="00000000" w:rsidDel="00000000" w:rsidP="00000000" w:rsidRDefault="00000000" w:rsidRPr="00000000" w14:paraId="0000001E">
                  <w:pPr>
                    <w:pageBreakBefore w:val="0"/>
                    <w:spacing w:after="0" w:line="360" w:lineRule="auto"/>
                    <w:rPr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[UNIT PRICE]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ffffff" w:val="clear"/>
                </w:tcPr>
                <w:p w:rsidR="00000000" w:rsidDel="00000000" w:rsidP="00000000" w:rsidRDefault="00000000" w:rsidRPr="00000000" w14:paraId="0000001F">
                  <w:pPr>
                    <w:pageBreakBefore w:val="0"/>
                    <w:spacing w:after="0" w:line="360" w:lineRule="auto"/>
                    <w:rPr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[TOTAL PRICE]</w:t>
                  </w:r>
                </w:p>
              </w:tc>
            </w:tr>
            <w:tr>
              <w:trPr>
                <w:cantSplit w:val="0"/>
                <w:trHeight w:val="320" w:hRule="atLeast"/>
                <w:tblHeader w:val="0"/>
              </w:trPr>
              <w:tc>
                <w:tcPr>
                  <w:tcBorders>
                    <w:bottom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0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1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2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3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4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5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6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740" w:hRule="atLeast"/>
                <w:tblHeader w:val="0"/>
              </w:trPr>
              <w:tc>
                <w:tcPr>
                  <w:tcBorders>
                    <w:top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7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8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9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A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B">
                  <w:pPr>
                    <w:pageBreakBefore w:val="0"/>
                    <w:spacing w:after="0" w:line="360" w:lineRule="auto"/>
                    <w:jc w:val="center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Yhteensä: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C">
                  <w:pPr>
                    <w:pageBreakBefore w:val="0"/>
                    <w:spacing w:after="0" w:line="360" w:lineRule="auto"/>
                    <w:jc w:val="center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2D">
                  <w:pPr>
                    <w:pageBreakBefore w:val="0"/>
                    <w:spacing w:after="0" w:line="360" w:lineRule="auto"/>
                    <w:jc w:val="center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[Total amount]</w:t>
                  </w: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 €</w:t>
                  </w:r>
                </w:p>
              </w:tc>
            </w:tr>
          </w:tbl>
          <w:p w:rsidR="00000000" w:rsidDel="00000000" w:rsidP="00000000" w:rsidRDefault="00000000" w:rsidRPr="00000000" w14:paraId="0000002E">
            <w:pPr>
              <w:pageBreakBefore w:val="0"/>
              <w:tabs>
                <w:tab w:val="left" w:leader="none" w:pos="0"/>
              </w:tabs>
              <w:ind w:right="-90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ageBreakBefore w:val="0"/>
              <w:tabs>
                <w:tab w:val="left" w:leader="none" w:pos="0"/>
              </w:tabs>
              <w:ind w:right="-9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ageBreakBefore w:val="0"/>
              <w:tabs>
                <w:tab w:val="left" w:leader="none" w:pos="0"/>
              </w:tabs>
              <w:ind w:right="-9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Huom!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Jos valitsit maksutavaksi laskun, olemme lähettäneet sinulle sähköpostitse Zalandon tilausvahvistuksen yhteydessä ohjeet laskun maksua varten. Laskun summa tulee maksaa Zalandolle.</w:t>
            </w:r>
          </w:p>
          <w:p w:rsidR="00000000" w:rsidDel="00000000" w:rsidP="00000000" w:rsidRDefault="00000000" w:rsidRPr="00000000" w14:paraId="00000031">
            <w:pPr>
              <w:pageBreakBefore w:val="0"/>
              <w:tabs>
                <w:tab w:val="left" w:leader="none" w:pos="0"/>
              </w:tabs>
              <w:ind w:right="-90"/>
              <w:rPr>
                <w:rFonts w:ascii="Times New Roman" w:cs="Times New Roman" w:eastAsia="Times New Roman" w:hAnsi="Times New Roman"/>
                <w:color w:val="e6913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Tarvitsetko neuvoa tai haluatko ottaa meihin yhteyttä? Katso lisätietoja täältä: zalando.fi/faq.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ageBreakBefore w:val="0"/>
              <w:spacing w:after="0" w:line="240" w:lineRule="auto"/>
              <w:rPr/>
            </w:pPr>
            <w:bookmarkStart w:colFirst="0" w:colLast="0" w:name="_heading=h.30j0zll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2491105</wp:posOffset>
                      </wp:positionH>
                      <wp:positionV relativeFrom="paragraph">
                        <wp:posOffset>152400</wp:posOffset>
                      </wp:positionV>
                      <wp:extent cx="1124585" cy="1181287"/>
                      <wp:effectExtent b="0" l="0" r="0" t="0"/>
                      <wp:wrapNone/>
                      <wp:docPr id="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4788470" y="3194213"/>
                                <a:ext cx="1115060" cy="1171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Toimeksiantaja: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Zalando SE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highlight w:val="white"/>
                                      <w:vertAlign w:val="baseline"/>
                                    </w:rPr>
                                    <w:t xml:space="preserve">Valeska-Gert-Straße 5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highlight w:val="white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10243 Berlin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2491105</wp:posOffset>
                      </wp:positionH>
                      <wp:positionV relativeFrom="paragraph">
                        <wp:posOffset>152400</wp:posOffset>
                      </wp:positionV>
                      <wp:extent cx="1124585" cy="1181287"/>
                      <wp:effectExtent b="0" l="0" r="0" t="0"/>
                      <wp:wrapNone/>
                      <wp:docPr id="9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24585" cy="1181287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3715385</wp:posOffset>
                      </wp:positionH>
                      <wp:positionV relativeFrom="paragraph">
                        <wp:posOffset>152400</wp:posOffset>
                      </wp:positionV>
                      <wp:extent cx="2326005" cy="1394460"/>
                      <wp:effectExtent b="0" l="0" r="0" t="0"/>
                      <wp:wrapNone/>
                      <wp:docPr id="1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" name="Shape 5"/>
                            <wps:spPr>
                              <a:xfrm>
                                <a:off x="4187750" y="3251375"/>
                                <a:ext cx="3857700" cy="141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Helvetica Neue" w:cs="Helvetica Neue" w:eastAsia="Helvetica Neue" w:hAnsi="Helvetica Neue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Maksun saaja: Zalando Payments GmbH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Helvetica Neue" w:cs="Helvetica Neue" w:eastAsia="Helvetica Neue" w:hAnsi="Helvetica Neue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Helvetica Neue" w:cs="Helvetica Neue" w:eastAsia="Helvetica Neue" w:hAnsi="Helvetica Neue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IBAN : DE69100700000878993500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Helvetica Neue" w:cs="Helvetica Neue" w:eastAsia="Helvetica Neue" w:hAnsi="Helvetica Neue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Helvetica Neue" w:cs="Helvetica Neue" w:eastAsia="Helvetica Neue" w:hAnsi="Helvetica Neue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BIC: DEUTDEBBXXX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Helvetica Neue" w:cs="Helvetica Neue" w:eastAsia="Helvetica Neue" w:hAnsi="Helvetica Neue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Helvetica Neue" w:cs="Helvetica Neue" w:eastAsia="Helvetica Neue" w:hAnsi="Helvetica Neue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Pankki: Deutsche Bank 100 700 00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Helvetica Neue" w:cs="Helvetica Neue" w:eastAsia="Helvetica Neue" w:hAnsi="Helvetica Neue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Helvetica Neue" w:cs="Helvetica Neue" w:eastAsia="Helvetica Neue" w:hAnsi="Helvetica Neue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Viesti: (14-numeroinen tilausnumero)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Helvetica Neue" w:cs="Helvetica Neue" w:eastAsia="Helvetica Neue" w:hAnsi="Helvetica Neue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highlight w:val="white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highlight w:val="white"/>
                                      <w:vertAlign w:val="baseline"/>
                                    </w:rPr>
                                    <w:t xml:space="preserve">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highlight w:val="white"/>
                                      <w:vertAlign w:val="baseline"/>
                                    </w:rPr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highlight w:val="white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3715385</wp:posOffset>
                      </wp:positionH>
                      <wp:positionV relativeFrom="paragraph">
                        <wp:posOffset>152400</wp:posOffset>
                      </wp:positionV>
                      <wp:extent cx="2326005" cy="1394460"/>
                      <wp:effectExtent b="0" l="0" r="0" t="0"/>
                      <wp:wrapNone/>
                      <wp:docPr id="11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26005" cy="13944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3A">
            <w:pPr>
              <w:pageBreakBefore w:val="0"/>
              <w:pBdr>
                <w:top w:color="808080" w:space="1" w:sz="4" w:val="single"/>
              </w:pBdr>
              <w:tabs>
                <w:tab w:val="right" w:leader="none" w:pos="10206"/>
              </w:tabs>
              <w:spacing w:after="0" w:line="240" w:lineRule="auto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[Partner corporate name]</w:t>
            </w:r>
          </w:p>
          <w:p w:rsidR="00000000" w:rsidDel="00000000" w:rsidP="00000000" w:rsidRDefault="00000000" w:rsidRPr="00000000" w14:paraId="0000003B">
            <w:pPr>
              <w:pageBreakBefore w:val="0"/>
              <w:pBdr>
                <w:top w:color="808080" w:space="1" w:sz="4" w:val="single"/>
              </w:pBdr>
              <w:tabs>
                <w:tab w:val="right" w:leader="none" w:pos="10206"/>
              </w:tabs>
              <w:spacing w:after="0" w:line="240" w:lineRule="auto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[shop name on Zalando]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ageBreakBefore w:val="0"/>
              <w:pBdr>
                <w:top w:color="808080" w:space="1" w:sz="4" w:val="single"/>
              </w:pBdr>
              <w:tabs>
                <w:tab w:val="right" w:leader="none" w:pos="10206"/>
              </w:tabs>
              <w:spacing w:after="0" w:line="240" w:lineRule="auto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[Legal representative, CEO]</w:t>
            </w:r>
          </w:p>
          <w:p w:rsidR="00000000" w:rsidDel="00000000" w:rsidP="00000000" w:rsidRDefault="00000000" w:rsidRPr="00000000" w14:paraId="0000003D">
            <w:pPr>
              <w:pageBreakBefore w:val="0"/>
              <w:pBdr>
                <w:top w:color="808080" w:space="1" w:sz="4" w:val="single"/>
              </w:pBdr>
              <w:tabs>
                <w:tab w:val="right" w:leader="none" w:pos="9360"/>
              </w:tabs>
              <w:spacing w:after="0" w:line="240" w:lineRule="auto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[Commercial court] [tax identification number]</w:t>
            </w:r>
          </w:p>
        </w:tc>
      </w:tr>
    </w:tbl>
    <w:p w:rsidR="00000000" w:rsidDel="00000000" w:rsidP="00000000" w:rsidRDefault="00000000" w:rsidRPr="00000000" w14:paraId="0000003E">
      <w:pPr>
        <w:pageBreakBefore w:val="0"/>
        <w:tabs>
          <w:tab w:val="left" w:leader="none" w:pos="2460"/>
        </w:tabs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0" w:left="1417" w:right="1417" w:header="0" w:footer="1133.858267716535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</w:style>
  <w:style w:type="paragraph" w:styleId="berschrift1">
    <w:name w:val="heading 1"/>
    <w:basedOn w:val="Standard"/>
    <w:next w:val="Standard"/>
    <w:pPr>
      <w:keepNext w:val="1"/>
      <w:keepLines w:val="1"/>
      <w:spacing w:after="120" w:before="480"/>
      <w:contextualSpacing w:val="1"/>
      <w:outlineLvl w:val="0"/>
    </w:pPr>
    <w:rPr>
      <w:b w:val="1"/>
      <w:sz w:val="48"/>
      <w:szCs w:val="48"/>
    </w:rPr>
  </w:style>
  <w:style w:type="paragraph" w:styleId="berschrift2">
    <w:name w:val="heading 2"/>
    <w:basedOn w:val="Standard"/>
    <w:next w:val="Standard"/>
    <w:pPr>
      <w:keepNext w:val="1"/>
      <w:keepLines w:val="1"/>
      <w:spacing w:after="80" w:before="360"/>
      <w:contextualSpacing w:val="1"/>
      <w:outlineLvl w:val="1"/>
    </w:pPr>
    <w:rPr>
      <w:b w:val="1"/>
      <w:sz w:val="36"/>
      <w:szCs w:val="36"/>
    </w:rPr>
  </w:style>
  <w:style w:type="paragraph" w:styleId="berschrift3">
    <w:name w:val="heading 3"/>
    <w:basedOn w:val="Standard"/>
    <w:next w:val="Standard"/>
    <w:pPr>
      <w:keepNext w:val="1"/>
      <w:keepLines w:val="1"/>
      <w:spacing w:after="80" w:before="280"/>
      <w:contextualSpacing w:val="1"/>
      <w:outlineLvl w:val="2"/>
    </w:pPr>
    <w:rPr>
      <w:b w:val="1"/>
      <w:sz w:val="28"/>
      <w:szCs w:val="28"/>
    </w:rPr>
  </w:style>
  <w:style w:type="paragraph" w:styleId="berschrift4">
    <w:name w:val="heading 4"/>
    <w:basedOn w:val="Standard"/>
    <w:next w:val="Standard"/>
    <w:pPr>
      <w:keepNext w:val="1"/>
      <w:keepLines w:val="1"/>
      <w:spacing w:after="40" w:before="240"/>
      <w:contextualSpacing w:val="1"/>
      <w:outlineLvl w:val="3"/>
    </w:pPr>
    <w:rPr>
      <w:b w:val="1"/>
      <w:sz w:val="24"/>
      <w:szCs w:val="24"/>
    </w:rPr>
  </w:style>
  <w:style w:type="paragraph" w:styleId="berschrift5">
    <w:name w:val="heading 5"/>
    <w:basedOn w:val="Standard"/>
    <w:next w:val="Standard"/>
    <w:pPr>
      <w:keepNext w:val="1"/>
      <w:keepLines w:val="1"/>
      <w:spacing w:after="40" w:before="220"/>
      <w:contextualSpacing w:val="1"/>
      <w:outlineLvl w:val="4"/>
    </w:pPr>
    <w:rPr>
      <w:b w:val="1"/>
    </w:rPr>
  </w:style>
  <w:style w:type="paragraph" w:styleId="berschrift6">
    <w:name w:val="heading 6"/>
    <w:basedOn w:val="Standard"/>
    <w:next w:val="Standard"/>
    <w:pPr>
      <w:keepNext w:val="1"/>
      <w:keepLines w:val="1"/>
      <w:spacing w:after="40" w:before="200"/>
      <w:contextualSpacing w:val="1"/>
      <w:outlineLvl w:val="5"/>
    </w:pPr>
    <w:rPr>
      <w:b w:val="1"/>
      <w:sz w:val="20"/>
      <w:szCs w:val="20"/>
    </w:rPr>
  </w:style>
  <w:style w:type="character" w:styleId="Absatz-Standardschriftart" w:default="1">
    <w:name w:val="Default Paragraph Font"/>
    <w:uiPriority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Titel">
    <w:name w:val="Title"/>
    <w:basedOn w:val="Standard"/>
    <w:next w:val="Standard"/>
    <w:pPr>
      <w:keepNext w:val="1"/>
      <w:keepLines w:val="1"/>
      <w:spacing w:after="120" w:before="480"/>
      <w:contextualSpacing w:val="1"/>
    </w:pPr>
    <w:rPr>
      <w:b w:val="1"/>
      <w:sz w:val="72"/>
      <w:szCs w:val="72"/>
    </w:rPr>
  </w:style>
  <w:style w:type="paragraph" w:styleId="Untertitel">
    <w:name w:val="Subtitle"/>
    <w:basedOn w:val="Standard"/>
    <w:next w:val="Standard"/>
    <w:pPr>
      <w:keepNext w:val="1"/>
      <w:keepLines w:val="1"/>
      <w:spacing w:after="80" w:before="360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NormaleTabelle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NormaleTabelle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 w:val="1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 w:val="1"/>
    <w:unhideWhenUsed w:val="1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9D2905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9D2905"/>
    <w:rPr>
      <w:rFonts w:ascii="Segoe UI" w:cs="Segoe UI" w:hAnsi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 w:val="1"/>
    <w:rsid w:val="00D84BEE"/>
    <w:pPr>
      <w:tabs>
        <w:tab w:val="center" w:pos="4680"/>
        <w:tab w:val="right" w:pos="9360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D84BEE"/>
  </w:style>
  <w:style w:type="paragraph" w:styleId="Fuzeile">
    <w:name w:val="footer"/>
    <w:basedOn w:val="Standard"/>
    <w:link w:val="FuzeileZchn"/>
    <w:uiPriority w:val="99"/>
    <w:unhideWhenUsed w:val="1"/>
    <w:rsid w:val="00D84BEE"/>
    <w:pPr>
      <w:tabs>
        <w:tab w:val="center" w:pos="4680"/>
        <w:tab w:val="right" w:pos="9360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D84BEE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4qb5JpKzPGadazuBHZ2NIFmiLQ==">CgMxLjAyCGguZ2pkZ3hzMgloLjMwajB6bGw4AHIhMUlZUnllMXhlMUtEc1NXZ2xvS1N4X000WjJTWWpfVW80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2017-06-01T08:35:00Z</dcterms:created>
  <dc:creator>Anna Welke</dc:creator>
</cp:coreProperties>
</file>