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B8CB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To </w:t>
      </w:r>
      <w:r w:rsidRPr="009F2E7A">
        <w:rPr>
          <w:rFonts w:ascii="Arial" w:hAnsi="Arial" w:cs="Arial"/>
          <w:b/>
          <w:bCs/>
          <w:sz w:val="22"/>
          <w:szCs w:val="22"/>
        </w:rPr>
        <w:t>&lt;name of homeless caseworker at the council&gt;</w:t>
      </w:r>
    </w:p>
    <w:p w14:paraId="24A4259B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9F2E7A">
        <w:rPr>
          <w:rFonts w:ascii="Arial" w:hAnsi="Arial" w:cs="Arial"/>
          <w:sz w:val="22"/>
          <w:szCs w:val="22"/>
        </w:rPr>
        <w:t xml:space="preserve"> has contacted our organisation for assistance with their current homeless situation.</w:t>
      </w:r>
    </w:p>
    <w:p w14:paraId="48436753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They are currently in temporary accommodation at </w:t>
      </w:r>
      <w:r w:rsidRPr="009F2E7A">
        <w:rPr>
          <w:rFonts w:ascii="Arial" w:hAnsi="Arial" w:cs="Arial"/>
          <w:b/>
          <w:bCs/>
          <w:sz w:val="22"/>
          <w:szCs w:val="22"/>
        </w:rPr>
        <w:t>&lt;address of accommodation&gt;</w:t>
      </w:r>
      <w:r w:rsidRPr="009F2E7A">
        <w:rPr>
          <w:rFonts w:ascii="Arial" w:hAnsi="Arial" w:cs="Arial"/>
          <w:sz w:val="22"/>
          <w:szCs w:val="22"/>
        </w:rPr>
        <w:t>.</w:t>
      </w:r>
    </w:p>
    <w:p w14:paraId="5CDFC7F2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The homeless household comprises: </w:t>
      </w:r>
      <w:r w:rsidRPr="009F2E7A">
        <w:rPr>
          <w:rFonts w:ascii="Arial" w:hAnsi="Arial" w:cs="Arial"/>
          <w:b/>
          <w:bCs/>
          <w:sz w:val="22"/>
          <w:szCs w:val="22"/>
        </w:rPr>
        <w:t>&lt;say how many people are in the household and their relationship to your client&gt;</w:t>
      </w:r>
    </w:p>
    <w:p w14:paraId="1006853B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This accommodation is unsuitable accommodation because it:</w:t>
      </w:r>
    </w:p>
    <w:p w14:paraId="6531D4A4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9F2E7A">
        <w:rPr>
          <w:rFonts w:ascii="Arial" w:hAnsi="Arial" w:cs="Arial"/>
          <w:b/>
          <w:bCs/>
          <w:sz w:val="22"/>
          <w:szCs w:val="22"/>
        </w:rPr>
        <w:t xml:space="preserve"> [delete those which do not apply]</w:t>
      </w:r>
    </w:p>
    <w:p w14:paraId="5757CF42" w14:textId="2B5292D3" w:rsidR="009F2E7A" w:rsidRDefault="009F2E7A" w:rsidP="009F2E7A">
      <w:pPr>
        <w:pStyle w:val="stylesparagraph-sc-b5g0sm-0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does not have adequate toilet and personal washing facilities for the exclusive use of the household</w:t>
      </w:r>
    </w:p>
    <w:p w14:paraId="707E1C6B" w14:textId="765288D2" w:rsidR="009F2E7A" w:rsidRPr="009F2E7A" w:rsidRDefault="009F2E7A" w:rsidP="009F2E7A">
      <w:pPr>
        <w:pStyle w:val="stylesparagraph-sc-b5g0sm-0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does not have the use of a living room</w:t>
      </w:r>
    </w:p>
    <w:p w14:paraId="31152B7C" w14:textId="77F018E5" w:rsidR="009F2E7A" w:rsidRPr="009F2E7A" w:rsidRDefault="009F2E7A" w:rsidP="009F2E7A">
      <w:pPr>
        <w:pStyle w:val="stylesparagraph-sc-b5g0sm-0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does not have the use of adequate cooking facilities</w:t>
      </w:r>
    </w:p>
    <w:p w14:paraId="1431FC35" w14:textId="5705F401" w:rsidR="009F2E7A" w:rsidRPr="009F2E7A" w:rsidRDefault="009F2E7A" w:rsidP="009F2E7A">
      <w:pPr>
        <w:pStyle w:val="stylesparagraph-sc-b5g0sm-0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is not useable 24 hours a day</w:t>
      </w:r>
      <w:r w:rsidRPr="009F2E7A">
        <w:rPr>
          <w:rFonts w:ascii="Arial" w:hAnsi="Arial" w:cs="Arial"/>
          <w:b/>
          <w:bCs/>
          <w:sz w:val="22"/>
          <w:szCs w:val="22"/>
        </w:rPr>
        <w:t xml:space="preserve"> [i.e. there is a curfew, or the applicant </w:t>
      </w:r>
      <w:proofErr w:type="gramStart"/>
      <w:r w:rsidRPr="009F2E7A">
        <w:rPr>
          <w:rFonts w:ascii="Arial" w:hAnsi="Arial" w:cs="Arial"/>
          <w:b/>
          <w:bCs/>
          <w:sz w:val="22"/>
          <w:szCs w:val="22"/>
        </w:rPr>
        <w:t>has to</w:t>
      </w:r>
      <w:proofErr w:type="gramEnd"/>
      <w:r w:rsidRPr="009F2E7A">
        <w:rPr>
          <w:rFonts w:ascii="Arial" w:hAnsi="Arial" w:cs="Arial"/>
          <w:b/>
          <w:bCs/>
          <w:sz w:val="22"/>
          <w:szCs w:val="22"/>
        </w:rPr>
        <w:t xml:space="preserve"> be out of their room for part of the day]</w:t>
      </w:r>
    </w:p>
    <w:p w14:paraId="5CA52DA8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9F2E7A">
        <w:rPr>
          <w:rFonts w:ascii="Arial" w:hAnsi="Arial" w:cs="Arial"/>
          <w:sz w:val="22"/>
          <w:szCs w:val="22"/>
        </w:rPr>
        <w:t xml:space="preserve"> has been accommodated in unsuitable accommodation for more than 7 days. They have been in their current accommodation since </w:t>
      </w:r>
      <w:r w:rsidRPr="009F2E7A">
        <w:rPr>
          <w:rFonts w:ascii="Arial" w:hAnsi="Arial" w:cs="Arial"/>
          <w:b/>
          <w:bCs/>
          <w:sz w:val="22"/>
          <w:szCs w:val="22"/>
        </w:rPr>
        <w:t>&lt;date&gt;</w:t>
      </w:r>
      <w:r w:rsidRPr="009F2E7A">
        <w:rPr>
          <w:rFonts w:ascii="Arial" w:hAnsi="Arial" w:cs="Arial"/>
          <w:sz w:val="22"/>
          <w:szCs w:val="22"/>
        </w:rPr>
        <w:t>.</w:t>
      </w:r>
    </w:p>
    <w:p w14:paraId="47D56CE8" w14:textId="6EBFCA01" w:rsidR="009F2E7A" w:rsidRPr="009F2E7A" w:rsidRDefault="002F5A89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2F5A89">
        <w:rPr>
          <w:rFonts w:ascii="Arial" w:hAnsi="Arial" w:cs="Arial"/>
          <w:sz w:val="22"/>
          <w:szCs w:val="22"/>
        </w:rPr>
        <w:t xml:space="preserve">Please can you confirm by </w:t>
      </w:r>
      <w:r w:rsidRPr="002F5A89">
        <w:rPr>
          <w:rFonts w:ascii="Arial" w:hAnsi="Arial" w:cs="Arial"/>
          <w:b/>
          <w:bCs/>
          <w:sz w:val="22"/>
          <w:szCs w:val="22"/>
        </w:rPr>
        <w:t>&lt;insert deadline based on urgency of case&gt;</w:t>
      </w:r>
      <w:r w:rsidRPr="002F5A89">
        <w:rPr>
          <w:rFonts w:ascii="Arial" w:hAnsi="Arial" w:cs="Arial"/>
          <w:sz w:val="22"/>
          <w:szCs w:val="22"/>
        </w:rPr>
        <w:t xml:space="preserve"> that suitable temporary accommodation will be provided, and the date by which </w:t>
      </w:r>
      <w:r w:rsidRPr="002F5A89">
        <w:rPr>
          <w:rFonts w:ascii="Arial" w:hAnsi="Arial" w:cs="Arial"/>
          <w:b/>
          <w:bCs/>
          <w:sz w:val="22"/>
          <w:szCs w:val="22"/>
        </w:rPr>
        <w:t xml:space="preserve">&lt;client’s </w:t>
      </w:r>
      <w:r>
        <w:rPr>
          <w:rFonts w:ascii="Arial" w:hAnsi="Arial" w:cs="Arial"/>
          <w:b/>
          <w:bCs/>
          <w:sz w:val="22"/>
          <w:szCs w:val="22"/>
        </w:rPr>
        <w:t xml:space="preserve">first and last </w:t>
      </w:r>
      <w:r w:rsidRPr="002F5A89">
        <w:rPr>
          <w:rFonts w:ascii="Arial" w:hAnsi="Arial" w:cs="Arial"/>
          <w:b/>
          <w:bCs/>
          <w:sz w:val="22"/>
          <w:szCs w:val="22"/>
        </w:rPr>
        <w:t>name&gt;</w:t>
      </w:r>
      <w:r w:rsidRPr="002F5A89">
        <w:rPr>
          <w:rFonts w:ascii="Arial" w:hAnsi="Arial" w:cs="Arial"/>
          <w:sz w:val="22"/>
          <w:szCs w:val="22"/>
        </w:rPr>
        <w:t xml:space="preserve"> will be given access to this accommodation. If suitable accommodation is not available from that date, please </w:t>
      </w:r>
      <w:proofErr w:type="gramStart"/>
      <w:r w:rsidRPr="002F5A89">
        <w:rPr>
          <w:rFonts w:ascii="Arial" w:hAnsi="Arial" w:cs="Arial"/>
          <w:sz w:val="22"/>
          <w:szCs w:val="22"/>
        </w:rPr>
        <w:t>provide:</w:t>
      </w:r>
      <w:r w:rsidR="009F2E7A" w:rsidRPr="009F2E7A">
        <w:rPr>
          <w:rFonts w:ascii="Arial" w:hAnsi="Arial" w:cs="Arial"/>
          <w:sz w:val="22"/>
          <w:szCs w:val="22"/>
        </w:rPr>
        <w:t>:</w:t>
      </w:r>
      <w:proofErr w:type="gramEnd"/>
    </w:p>
    <w:p w14:paraId="61BFE92E" w14:textId="38E15912" w:rsidR="009F2E7A" w:rsidRPr="009F2E7A" w:rsidRDefault="009F2E7A" w:rsidP="009F2E7A">
      <w:pPr>
        <w:pStyle w:val="stylesparagraph-sc-b5g0sm-0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the reasons why suitable accommodation is not </w:t>
      </w:r>
      <w:proofErr w:type="gramStart"/>
      <w:r w:rsidRPr="009F2E7A">
        <w:rPr>
          <w:rFonts w:ascii="Arial" w:hAnsi="Arial" w:cs="Arial"/>
          <w:sz w:val="22"/>
          <w:szCs w:val="22"/>
        </w:rPr>
        <w:t>available</w:t>
      </w:r>
      <w:proofErr w:type="gramEnd"/>
    </w:p>
    <w:p w14:paraId="1A616EF1" w14:textId="643BD0B5" w:rsidR="009F2E7A" w:rsidRPr="009F2E7A" w:rsidRDefault="009F2E7A" w:rsidP="009F2E7A">
      <w:pPr>
        <w:pStyle w:val="stylesparagraph-sc-b5g0sm-0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information on what steps the local authority is taking to secure suitable </w:t>
      </w:r>
      <w:proofErr w:type="gramStart"/>
      <w:r w:rsidRPr="009F2E7A">
        <w:rPr>
          <w:rFonts w:ascii="Arial" w:hAnsi="Arial" w:cs="Arial"/>
          <w:sz w:val="22"/>
          <w:szCs w:val="22"/>
        </w:rPr>
        <w:t>accommodation</w:t>
      </w:r>
      <w:proofErr w:type="gramEnd"/>
    </w:p>
    <w:p w14:paraId="26E9D63D" w14:textId="782D23F3" w:rsidR="009F2E7A" w:rsidRPr="009F2E7A" w:rsidRDefault="009F2E7A" w:rsidP="009F2E7A">
      <w:pPr>
        <w:pStyle w:val="stylesparagraph-sc-b5g0sm-0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>an indication of the timescale for providing suitable accommodation</w:t>
      </w:r>
    </w:p>
    <w:p w14:paraId="73CCAEF5" w14:textId="77777777" w:rsidR="009F2E7A" w:rsidRPr="009F2E7A" w:rsidRDefault="009F2E7A" w:rsidP="009F2E7A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9F2E7A">
        <w:rPr>
          <w:rFonts w:ascii="Arial" w:hAnsi="Arial" w:cs="Arial"/>
          <w:sz w:val="22"/>
          <w:szCs w:val="22"/>
        </w:rPr>
        <w:t xml:space="preserve">Please get back to either </w:t>
      </w:r>
      <w:proofErr w:type="gramStart"/>
      <w:r w:rsidRPr="009F2E7A">
        <w:rPr>
          <w:rFonts w:ascii="Arial" w:hAnsi="Arial" w:cs="Arial"/>
          <w:sz w:val="22"/>
          <w:szCs w:val="22"/>
        </w:rPr>
        <w:t>myself</w:t>
      </w:r>
      <w:proofErr w:type="gramEnd"/>
      <w:r w:rsidRPr="009F2E7A">
        <w:rPr>
          <w:rFonts w:ascii="Arial" w:hAnsi="Arial" w:cs="Arial"/>
          <w:sz w:val="22"/>
          <w:szCs w:val="22"/>
        </w:rPr>
        <w:t xml:space="preserve"> or </w:t>
      </w:r>
      <w:r w:rsidRPr="009F2E7A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9F2E7A">
        <w:rPr>
          <w:rFonts w:ascii="Arial" w:hAnsi="Arial" w:cs="Arial"/>
          <w:sz w:val="22"/>
          <w:szCs w:val="22"/>
        </w:rPr>
        <w:t xml:space="preserve">. If we do not hear from you, or there is no satisfactory information regarding what steps the local authority is taking and the timescales for suitable accommodation being provided, I will advise </w:t>
      </w:r>
      <w:r w:rsidRPr="009F2E7A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9F2E7A">
        <w:rPr>
          <w:rFonts w:ascii="Arial" w:hAnsi="Arial" w:cs="Arial"/>
          <w:sz w:val="22"/>
          <w:szCs w:val="22"/>
        </w:rPr>
        <w:t xml:space="preserve"> to seek further advice on their rights which might include legal advice from a solicitor.</w:t>
      </w:r>
    </w:p>
    <w:p w14:paraId="5ECE0785" w14:textId="031810DD" w:rsidR="00545AE0" w:rsidRPr="00545AE0" w:rsidRDefault="00545AE0" w:rsidP="009F2E7A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>Thank you</w:t>
      </w:r>
    </w:p>
    <w:p w14:paraId="21035B7A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&lt;your first and last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&lt;your contact number&gt;</w:t>
      </w:r>
    </w:p>
    <w:p w14:paraId="18D908DA" w14:textId="0E8FFA31" w:rsidR="00545AE0" w:rsidRPr="00F63C12" w:rsidRDefault="00545AE0" w:rsidP="00545AE0">
      <w:pPr>
        <w:pStyle w:val="stylesparagraph-sc-b5g0sm-0"/>
        <w:shd w:val="clear" w:color="auto" w:fill="FFFFFF"/>
        <w:spacing w:before="0" w:beforeAutospacing="0" w:after="0" w:afterAutospacing="0"/>
        <w:rPr>
          <w:b/>
          <w:bCs/>
          <w:szCs w:val="22"/>
        </w:rPr>
      </w:pPr>
      <w:r w:rsidRPr="00545AE0">
        <w:rPr>
          <w:rFonts w:ascii="Arial" w:hAnsi="Arial" w:cs="Arial"/>
          <w:sz w:val="22"/>
          <w:szCs w:val="22"/>
        </w:rPr>
        <w:t>Client:</w:t>
      </w:r>
      <w:r w:rsidRPr="00545AE0">
        <w:rPr>
          <w:rFonts w:ascii="Arial" w:hAnsi="Arial" w:cs="Arial"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contact number&gt;</w:t>
      </w:r>
    </w:p>
    <w:p w14:paraId="77F6E00D" w14:textId="5A896CB6" w:rsidR="009572B8" w:rsidRPr="00F63C12" w:rsidRDefault="009572B8" w:rsidP="00A22987">
      <w:pPr>
        <w:rPr>
          <w:b/>
          <w:bCs/>
          <w:szCs w:val="22"/>
        </w:rPr>
      </w:pPr>
    </w:p>
    <w:sectPr w:rsidR="009572B8" w:rsidRPr="00F63C12" w:rsidSect="00F3388A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012CC"/>
    <w:multiLevelType w:val="hybridMultilevel"/>
    <w:tmpl w:val="C2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0C49"/>
    <w:multiLevelType w:val="hybridMultilevel"/>
    <w:tmpl w:val="D9D4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6827350">
    <w:abstractNumId w:val="0"/>
  </w:num>
  <w:num w:numId="2" w16cid:durableId="1050107776">
    <w:abstractNumId w:val="0"/>
  </w:num>
  <w:num w:numId="3" w16cid:durableId="544483665">
    <w:abstractNumId w:val="0"/>
  </w:num>
  <w:num w:numId="4" w16cid:durableId="931428905">
    <w:abstractNumId w:val="3"/>
  </w:num>
  <w:num w:numId="5" w16cid:durableId="1663700381">
    <w:abstractNumId w:val="2"/>
  </w:num>
  <w:num w:numId="6" w16cid:durableId="137777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E"/>
    <w:rsid w:val="00037827"/>
    <w:rsid w:val="000A149C"/>
    <w:rsid w:val="000D5530"/>
    <w:rsid w:val="0011366F"/>
    <w:rsid w:val="00146192"/>
    <w:rsid w:val="00190932"/>
    <w:rsid w:val="001B2168"/>
    <w:rsid w:val="00291C1C"/>
    <w:rsid w:val="002A1A10"/>
    <w:rsid w:val="002F5A89"/>
    <w:rsid w:val="003C54D3"/>
    <w:rsid w:val="003E0656"/>
    <w:rsid w:val="004A6532"/>
    <w:rsid w:val="00502526"/>
    <w:rsid w:val="005043E5"/>
    <w:rsid w:val="00545AE0"/>
    <w:rsid w:val="005A77C9"/>
    <w:rsid w:val="005F67E2"/>
    <w:rsid w:val="00612241"/>
    <w:rsid w:val="006846B0"/>
    <w:rsid w:val="007433DF"/>
    <w:rsid w:val="00792BB1"/>
    <w:rsid w:val="008435A4"/>
    <w:rsid w:val="00920BFB"/>
    <w:rsid w:val="009572B8"/>
    <w:rsid w:val="00980BD4"/>
    <w:rsid w:val="009A7573"/>
    <w:rsid w:val="009D5668"/>
    <w:rsid w:val="009F2E7A"/>
    <w:rsid w:val="009F755D"/>
    <w:rsid w:val="00A2123E"/>
    <w:rsid w:val="00A22987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EB703E"/>
    <w:rsid w:val="00F3388A"/>
    <w:rsid w:val="00F50888"/>
    <w:rsid w:val="00F63C12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B6D3"/>
  <w15:chartTrackingRefBased/>
  <w15:docId w15:val="{F7186737-E859-48AE-B8AD-730747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7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545AE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4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5" ma:contentTypeDescription="Create a new document." ma:contentTypeScope="" ma:versionID="32e6fe789f503ea8651df67b1ea2b79a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f3272607984f28094d1a7e27a12f655b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Props1.xml><?xml version="1.0" encoding="utf-8"?>
<ds:datastoreItem xmlns:ds="http://schemas.openxmlformats.org/officeDocument/2006/customXml" ds:itemID="{76D87636-828C-4CF0-B1B8-0BAF782B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6A354-DD09-4360-82C9-327EF32DA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A158-2720-4260-B159-7EBF83EFF89C}">
  <ds:schemaRefs>
    <ds:schemaRef ds:uri="http://schemas.microsoft.com/office/2006/metadata/properties"/>
    <ds:schemaRef ds:uri="http://schemas.microsoft.com/office/infopath/2007/PartnerControls"/>
    <ds:schemaRef ds:uri="32bc391a-751f-4720-a0c5-eb781d0c24b9"/>
    <ds:schemaRef ds:uri="12ee97e6-1679-489f-91fd-f970f4f97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Luke Hurst</cp:lastModifiedBy>
  <cp:revision>3</cp:revision>
  <dcterms:created xsi:type="dcterms:W3CDTF">2022-12-02T16:43:00Z</dcterms:created>
  <dcterms:modified xsi:type="dcterms:W3CDTF">2024-04-26T13:10:00Z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