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3F22" w14:textId="3D403C22" w:rsidR="008C1965" w:rsidRDefault="008C1965" w:rsidP="008C1965">
      <w:pPr>
        <w:jc w:val="center"/>
        <w:rPr>
          <w:b/>
          <w:bCs/>
        </w:rPr>
      </w:pPr>
      <w:bookmarkStart w:id="0" w:name="_GoBack"/>
      <w:bookmarkEnd w:id="0"/>
      <w:r w:rsidRPr="008C1965">
        <w:rPr>
          <w:b/>
          <w:bCs/>
        </w:rPr>
        <w:t>TO THE LANDLORD OR ANYONE ACTING ON THEIR BEHALF</w:t>
      </w:r>
    </w:p>
    <w:p w14:paraId="67244F0B" w14:textId="77777777" w:rsidR="008C1965" w:rsidRPr="008C1965" w:rsidRDefault="008C1965" w:rsidP="008C1965">
      <w:pPr>
        <w:jc w:val="center"/>
        <w:rPr>
          <w:b/>
          <w:bCs/>
        </w:rPr>
      </w:pPr>
    </w:p>
    <w:p w14:paraId="16C1E0BB" w14:textId="644FC754" w:rsidR="008C1965" w:rsidRDefault="008C1965" w:rsidP="008C1965">
      <w:pPr>
        <w:jc w:val="center"/>
      </w:pPr>
      <w:r w:rsidRPr="008C1965">
        <w:t>You are hereby requested to:</w:t>
      </w:r>
    </w:p>
    <w:p w14:paraId="560834E6" w14:textId="77777777" w:rsidR="008C1965" w:rsidRPr="008C1965" w:rsidRDefault="008C1965" w:rsidP="008C1965">
      <w:pPr>
        <w:jc w:val="center"/>
      </w:pPr>
    </w:p>
    <w:p w14:paraId="26D7368F" w14:textId="639EDFB1" w:rsidR="008C1965" w:rsidRDefault="008C1965" w:rsidP="008C1965">
      <w:pPr>
        <w:jc w:val="center"/>
      </w:pPr>
      <w:r w:rsidRPr="008C1965">
        <w:t>STOP ANY ACTION LEADING TO THE EVICTION OF THE OCCUPIERS OF THIS PROPERTY</w:t>
      </w:r>
    </w:p>
    <w:p w14:paraId="686C3242" w14:textId="77777777" w:rsidR="008C1965" w:rsidRPr="008C1965" w:rsidRDefault="008C1965" w:rsidP="008C1965">
      <w:pPr>
        <w:jc w:val="center"/>
      </w:pPr>
    </w:p>
    <w:p w14:paraId="2954D083" w14:textId="60F88501" w:rsidR="008C1965" w:rsidRDefault="008C1965" w:rsidP="008C1965">
      <w:pPr>
        <w:jc w:val="center"/>
      </w:pPr>
      <w:r w:rsidRPr="008C1965">
        <w:t>Unlawful eviction is a criminal offence, under Section 22 of the Rent Scotland Act 1984</w:t>
      </w:r>
    </w:p>
    <w:p w14:paraId="00B5B372" w14:textId="77777777" w:rsidR="008C1965" w:rsidRPr="008C1965" w:rsidRDefault="008C1965" w:rsidP="008C1965">
      <w:pPr>
        <w:jc w:val="center"/>
      </w:pPr>
    </w:p>
    <w:p w14:paraId="35CFECC9" w14:textId="3913734C" w:rsidR="008C1965" w:rsidRDefault="008C1965" w:rsidP="008C1965">
      <w:pPr>
        <w:jc w:val="center"/>
      </w:pPr>
      <w:r w:rsidRPr="008C1965">
        <w:t xml:space="preserve">Any further direct action by you to remove the occupiers by force or otherwise </w:t>
      </w:r>
      <w:proofErr w:type="gramStart"/>
      <w:r w:rsidRPr="008C1965">
        <w:t>constitutes</w:t>
      </w:r>
      <w:proofErr w:type="gramEnd"/>
    </w:p>
    <w:p w14:paraId="1E39D544" w14:textId="77777777" w:rsidR="008C1965" w:rsidRPr="008C1965" w:rsidRDefault="008C1965" w:rsidP="008C1965">
      <w:pPr>
        <w:jc w:val="center"/>
      </w:pPr>
    </w:p>
    <w:p w14:paraId="04BBA188" w14:textId="3A3AEEB8" w:rsidR="008C1965" w:rsidRDefault="008C1965" w:rsidP="008C1965">
      <w:pPr>
        <w:jc w:val="center"/>
      </w:pPr>
      <w:r w:rsidRPr="008C1965">
        <w:t>A CRIMINAL OFFENCE</w:t>
      </w:r>
    </w:p>
    <w:p w14:paraId="34A8BC0F" w14:textId="77777777" w:rsidR="008C1965" w:rsidRPr="008C1965" w:rsidRDefault="008C1965" w:rsidP="008C1965">
      <w:pPr>
        <w:jc w:val="center"/>
      </w:pPr>
    </w:p>
    <w:p w14:paraId="2D308EF6" w14:textId="01E4E6F5" w:rsidR="008C1965" w:rsidRDefault="008C1965" w:rsidP="008C1965">
      <w:pPr>
        <w:jc w:val="center"/>
      </w:pPr>
      <w:r w:rsidRPr="008C1965">
        <w:t xml:space="preserve">This includes changing the locks, or removing the occupant or their </w:t>
      </w:r>
      <w:proofErr w:type="gramStart"/>
      <w:r w:rsidRPr="008C1965">
        <w:t>belongings</w:t>
      </w:r>
      <w:proofErr w:type="gramEnd"/>
    </w:p>
    <w:p w14:paraId="5C94796D" w14:textId="77777777" w:rsidR="008C1965" w:rsidRPr="008C1965" w:rsidRDefault="008C1965" w:rsidP="008C1965">
      <w:pPr>
        <w:jc w:val="center"/>
      </w:pPr>
    </w:p>
    <w:p w14:paraId="3AE941D1" w14:textId="77777777" w:rsidR="008C1965" w:rsidRPr="008C1965" w:rsidRDefault="008C1965" w:rsidP="008C1965">
      <w:pPr>
        <w:jc w:val="center"/>
      </w:pPr>
      <w:r w:rsidRPr="008C1965">
        <w:t xml:space="preserve">The potential penalties include fines, imprisonment, and civil action for </w:t>
      </w:r>
      <w:proofErr w:type="gramStart"/>
      <w:r w:rsidRPr="008C1965">
        <w:t>damages</w:t>
      </w:r>
      <w:proofErr w:type="gramEnd"/>
    </w:p>
    <w:p w14:paraId="398BF72D" w14:textId="77777777" w:rsidR="00E55389" w:rsidRPr="00E55389" w:rsidRDefault="00E55389" w:rsidP="008C1965">
      <w:pPr>
        <w:jc w:val="center"/>
      </w:pPr>
    </w:p>
    <w:sectPr w:rsidR="00E55389" w:rsidRPr="00E55389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66055033">
    <w:abstractNumId w:val="0"/>
  </w:num>
  <w:num w:numId="2" w16cid:durableId="1128011937">
    <w:abstractNumId w:val="0"/>
  </w:num>
  <w:num w:numId="3" w16cid:durableId="638221112">
    <w:abstractNumId w:val="0"/>
  </w:num>
  <w:num w:numId="4" w16cid:durableId="2130472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65"/>
    <w:rsid w:val="00037827"/>
    <w:rsid w:val="000A149C"/>
    <w:rsid w:val="000D5530"/>
    <w:rsid w:val="0011366F"/>
    <w:rsid w:val="00190932"/>
    <w:rsid w:val="001B2168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8435A4"/>
    <w:rsid w:val="008C1965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7DF73"/>
  <w15:chartTrackingRefBased/>
  <w15:docId w15:val="{D59A0C4F-DE30-4936-A27F-9D9D6A74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kern w:val="0"/>
      <w:sz w:val="22"/>
      <w:szCs w:val="24"/>
      <w:lang w:eastAsia="en-US"/>
      <w14:ligatures w14:val="none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E40A8960EB94B92873DE8E6D915C9" ma:contentTypeVersion="15" ma:contentTypeDescription="Create a new document." ma:contentTypeScope="" ma:versionID="eb5c30994e270f4c09d93c72c1be6d1b">
  <xsd:schema xmlns:xsd="http://www.w3.org/2001/XMLSchema" xmlns:xs="http://www.w3.org/2001/XMLSchema" xmlns:p="http://schemas.microsoft.com/office/2006/metadata/properties" xmlns:ns3="f03613b5-4507-40a0-9004-3facf4468b97" xmlns:ns4="c3c4599b-188d-4317-b6a5-3e8acc82373b" targetNamespace="http://schemas.microsoft.com/office/2006/metadata/properties" ma:root="true" ma:fieldsID="f75e1fd13e8f18183833b1b59038ba84" ns3:_="" ns4:_="">
    <xsd:import namespace="f03613b5-4507-40a0-9004-3facf4468b97"/>
    <xsd:import namespace="c3c4599b-188d-4317-b6a5-3e8acc823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613b5-4507-40a0-9004-3facf4468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4599b-188d-4317-b6a5-3e8acc823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3613b5-4507-40a0-9004-3facf4468b97" xsi:nil="true"/>
  </documentManagement>
</p:properties>
</file>

<file path=customXml/itemProps1.xml><?xml version="1.0" encoding="utf-8"?>
<ds:datastoreItem xmlns:ds="http://schemas.openxmlformats.org/officeDocument/2006/customXml" ds:itemID="{F1AC2E38-3F59-4476-ACBA-B412E421F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613b5-4507-40a0-9004-3facf4468b97"/>
    <ds:schemaRef ds:uri="c3c4599b-188d-4317-b6a5-3e8acc823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F3239-B536-4F72-8A10-726C3EBCE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76467-4909-4B93-87A6-8E447435764A}">
  <ds:schemaRefs>
    <ds:schemaRef ds:uri="http://schemas.microsoft.com/office/2006/documentManagement/types"/>
    <ds:schemaRef ds:uri="c3c4599b-188d-4317-b6a5-3e8acc82373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03613b5-4507-40a0-9004-3facf4468b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436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Scott</dc:creator>
  <cp:keywords/>
  <dc:description/>
  <cp:lastModifiedBy>Jamie Scott</cp:lastModifiedBy>
  <cp:revision>1</cp:revision>
  <dcterms:created xsi:type="dcterms:W3CDTF">2023-08-23T11:52:00Z</dcterms:created>
  <dcterms:modified xsi:type="dcterms:W3CDTF">2023-08-23T11:53:00Z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0x010100209E40A8960EB94B92873DE8E6D915C9</vt:lpwstr>
  </property>
</Properties>
</file>