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A0B5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1A1D115A" w14:textId="77777777" w:rsidR="006E34DE" w:rsidRDefault="006E34DE" w:rsidP="006E34D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82F7C1D" w14:textId="77777777" w:rsidR="006E34DE" w:rsidRDefault="006E34DE" w:rsidP="006E34D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0B95D40" w14:textId="77777777" w:rsidR="006E34DE" w:rsidRDefault="006E34DE" w:rsidP="006E34D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23B0543" w14:textId="77777777" w:rsidR="006E34DE" w:rsidRDefault="006E34DE" w:rsidP="006E34D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D45D135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A77927B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83B434F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4922A9B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6794E48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6BCEF0E" w14:textId="77777777" w:rsidR="006E34DE" w:rsidRDefault="006E34DE" w:rsidP="006E34D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92BD030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DEB50E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gas safety inspection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1AD4980E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68DA0CE0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address and the annual gas safety check on the property is now overdue. </w:t>
      </w:r>
    </w:p>
    <w:p w14:paraId="102CEBA2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585BCD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let me know </w:t>
      </w:r>
      <w:r>
        <w:rPr>
          <w:rFonts w:ascii="Arial" w:hAnsi="Arial" w:cs="Arial"/>
          <w:b/>
          <w:bCs/>
          <w:sz w:val="22"/>
          <w:szCs w:val="22"/>
          <w:lang w:val="en-US"/>
        </w:rPr>
        <w:t>within the next 10 days</w:t>
      </w:r>
      <w:r>
        <w:rPr>
          <w:rFonts w:ascii="Arial" w:hAnsi="Arial" w:cs="Arial"/>
          <w:sz w:val="22"/>
          <w:szCs w:val="22"/>
          <w:lang w:val="en-US"/>
        </w:rPr>
        <w:t xml:space="preserve"> when this check will be carried out.</w:t>
      </w:r>
    </w:p>
    <w:p w14:paraId="26C698EC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BE55A38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is a legal requirement under the Gas Safety (Installation and Use) Regulations 1998. The regulations state that landlords must make sure that gas appliances and flues they own in a property they let are maintained in good order and checked for safety at least once every 12 months. Landlords must keep a record of the safety checks and issue these to their tenants.</w:t>
      </w:r>
    </w:p>
    <w:p w14:paraId="18C2F0EF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A1CB75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F06F7AF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958C68B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0DC5B7C3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5277194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53D2E62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7292392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04653D6" w14:textId="77777777" w:rsidR="006E34DE" w:rsidRDefault="006E34DE" w:rsidP="006E34D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50AEA45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CA3561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E6E9BB0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457736C" w14:textId="77777777" w:rsidR="006E34DE" w:rsidRDefault="006E34DE" w:rsidP="006E34D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4DFD57FC" w14:textId="0AF282A9" w:rsidR="00A1679B" w:rsidRPr="006E34DE" w:rsidRDefault="00A1679B" w:rsidP="006E34DE">
      <w:bookmarkStart w:id="0" w:name="_GoBack"/>
      <w:bookmarkEnd w:id="0"/>
    </w:p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Maureen Smyth</cp:lastModifiedBy>
  <cp:revision>3</cp:revision>
  <dcterms:created xsi:type="dcterms:W3CDTF">2015-06-17T16:07:00Z</dcterms:created>
  <dcterms:modified xsi:type="dcterms:W3CDTF">2015-06-17T16:07:00Z</dcterms:modified>
</cp:coreProperties>
</file>