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B96F" w14:textId="63ABE233" w:rsidR="0033026A" w:rsidRPr="00361F43" w:rsidRDefault="00D03F5F">
      <w:pPr>
        <w:pStyle w:val="Address"/>
      </w:pPr>
      <w:r w:rsidRPr="00361F43">
        <w:t>[</w:t>
      </w:r>
      <w:r w:rsidR="00C85DC8">
        <w:t>Your</w:t>
      </w:r>
      <w:r w:rsidRPr="00361F43">
        <w:t xml:space="preserve"> </w:t>
      </w:r>
      <w:r w:rsidR="00600C73">
        <w:t xml:space="preserve">temporary </w:t>
      </w:r>
      <w:r w:rsidRPr="00361F43">
        <w:t>address</w:t>
      </w:r>
      <w:r w:rsidR="00C85DC8">
        <w:t xml:space="preserve"> if you have one</w:t>
      </w:r>
      <w:r w:rsidRPr="00361F43">
        <w:t>]</w:t>
      </w:r>
    </w:p>
    <w:p w14:paraId="59DCB7FB" w14:textId="77777777" w:rsidR="0033026A" w:rsidRPr="00361F43" w:rsidRDefault="0033026A" w:rsidP="00361F43">
      <w:pPr>
        <w:pStyle w:val="NoSpacing"/>
      </w:pPr>
    </w:p>
    <w:p w14:paraId="038B09AB" w14:textId="77777777" w:rsidR="0033026A" w:rsidRPr="00361F43" w:rsidRDefault="00D03F5F">
      <w:pPr>
        <w:pStyle w:val="Address"/>
      </w:pPr>
      <w:r w:rsidRPr="00361F43">
        <w:t>[Date]</w:t>
      </w:r>
    </w:p>
    <w:p w14:paraId="13E7CE75" w14:textId="142A466E" w:rsidR="00361F43" w:rsidRPr="00850CF6" w:rsidRDefault="00361F43" w:rsidP="00361F43">
      <w:pPr>
        <w:pStyle w:val="Address"/>
        <w:jc w:val="left"/>
        <w:rPr>
          <w:b w:val="0"/>
          <w:bCs w:val="0"/>
        </w:rPr>
      </w:pPr>
      <w:r w:rsidRPr="00850CF6">
        <w:rPr>
          <w:b w:val="0"/>
          <w:bCs w:val="0"/>
        </w:rPr>
        <w:t xml:space="preserve">To </w:t>
      </w:r>
      <w:r w:rsidR="00C85DC8">
        <w:rPr>
          <w:b w:val="0"/>
          <w:bCs w:val="0"/>
        </w:rPr>
        <w:t>bank manager</w:t>
      </w:r>
    </w:p>
    <w:p w14:paraId="3F9AB2A3" w14:textId="6B78C7AD" w:rsidR="0033026A" w:rsidRDefault="00361F43">
      <w:pPr>
        <w:pStyle w:val="NoSpacing"/>
        <w:rPr>
          <w:b/>
          <w:bCs/>
        </w:rPr>
      </w:pPr>
      <w:r>
        <w:rPr>
          <w:b/>
          <w:bCs/>
        </w:rPr>
        <w:t>[</w:t>
      </w:r>
      <w:r w:rsidR="00C85DC8">
        <w:rPr>
          <w:b/>
          <w:bCs/>
        </w:rPr>
        <w:t>The bank’s address</w:t>
      </w:r>
      <w:r>
        <w:rPr>
          <w:b/>
          <w:bCs/>
        </w:rPr>
        <w:t>]</w:t>
      </w:r>
    </w:p>
    <w:p w14:paraId="72EDE35D" w14:textId="2B3856F4" w:rsidR="00361F43" w:rsidRPr="00361F43" w:rsidRDefault="00361F43" w:rsidP="00361F43">
      <w:pPr>
        <w:pStyle w:val="NoSpacing"/>
      </w:pPr>
    </w:p>
    <w:p w14:paraId="2B6CA556" w14:textId="77777777" w:rsidR="00361F43" w:rsidRPr="00361F43" w:rsidRDefault="00361F43" w:rsidP="00361F43">
      <w:pPr>
        <w:pStyle w:val="NoSpacing"/>
      </w:pPr>
    </w:p>
    <w:p w14:paraId="14F15714" w14:textId="3BF47D2B" w:rsidR="00361F43" w:rsidRDefault="007C049A" w:rsidP="00361F43">
      <w:pPr>
        <w:rPr>
          <w:b/>
          <w:bCs/>
          <w:lang w:val="en-US"/>
        </w:rPr>
      </w:pPr>
      <w:r>
        <w:rPr>
          <w:lang w:val="en-US"/>
        </w:rPr>
        <w:t>Dear</w:t>
      </w:r>
      <w:r w:rsidR="00361F43" w:rsidRPr="00B47C8D">
        <w:rPr>
          <w:lang w:val="en-US"/>
        </w:rPr>
        <w:t xml:space="preserve"> </w:t>
      </w:r>
      <w:r w:rsidR="004169DE">
        <w:rPr>
          <w:lang w:val="en-US"/>
        </w:rPr>
        <w:t>bank manager</w:t>
      </w:r>
    </w:p>
    <w:p w14:paraId="63B9D426" w14:textId="5C7DBA16" w:rsidR="008B56CD" w:rsidRDefault="008B56CD" w:rsidP="008B56CD">
      <w:r>
        <w:t>I am writing to complain about unfair treatment from your bank.</w:t>
      </w:r>
    </w:p>
    <w:p w14:paraId="6B0CA3A6" w14:textId="77777777" w:rsidR="008B56CD" w:rsidRDefault="008B56CD" w:rsidP="008B56CD">
      <w:r>
        <w:t xml:space="preserve">I came into your branch today to ask about a basic bank account. </w:t>
      </w:r>
    </w:p>
    <w:p w14:paraId="5EEEFC15" w14:textId="77777777" w:rsidR="008B56CD" w:rsidRDefault="008B56CD" w:rsidP="008B56CD">
      <w:r>
        <w:t>Your bank treated me unfairly by not giving me help to follow the right process to open a basic bank account.</w:t>
      </w:r>
    </w:p>
    <w:p w14:paraId="1149974F" w14:textId="77777777" w:rsidR="008B56CD" w:rsidRDefault="008B56CD" w:rsidP="008B56CD">
      <w:r>
        <w:t xml:space="preserve">I think the bank might have treated me differently </w:t>
      </w:r>
      <w:r w:rsidRPr="008B56CD">
        <w:rPr>
          <w:b/>
          <w:bCs/>
        </w:rPr>
        <w:t>because [for example: I’m homeless, I was born outside of the UK, I have a history of financial problems, I have communication needs, I identify as non-binary]</w:t>
      </w:r>
      <w:r>
        <w:t xml:space="preserve">. </w:t>
      </w:r>
    </w:p>
    <w:p w14:paraId="4F3E77D5" w14:textId="77777777" w:rsidR="008B56CD" w:rsidRDefault="008B56CD" w:rsidP="008B56CD">
      <w:r>
        <w:t xml:space="preserve">This has meant I have not been able to open a bank account. I have also experienced inconvenience and emotional distress. </w:t>
      </w:r>
    </w:p>
    <w:p w14:paraId="2A8800D2" w14:textId="77777777" w:rsidR="008B56CD" w:rsidRDefault="008B56CD" w:rsidP="008B56CD">
      <w:r>
        <w:t xml:space="preserve">Under the FCA Principles for Business (FCA Handbook, PRIN 2.1) you must: </w:t>
      </w:r>
    </w:p>
    <w:p w14:paraId="3E9434FB" w14:textId="77777777" w:rsidR="008B56CD" w:rsidRDefault="008B56CD" w:rsidP="008B56CD">
      <w:pPr>
        <w:pStyle w:val="ListParagraph"/>
        <w:numPr>
          <w:ilvl w:val="0"/>
          <w:numId w:val="7"/>
        </w:numPr>
      </w:pPr>
      <w:r>
        <w:t xml:space="preserve">treat customers fairly </w:t>
      </w:r>
    </w:p>
    <w:p w14:paraId="56C15FF8" w14:textId="77777777" w:rsidR="008B56CD" w:rsidRDefault="008B56CD" w:rsidP="008B56CD">
      <w:pPr>
        <w:pStyle w:val="ListParagraph"/>
        <w:numPr>
          <w:ilvl w:val="0"/>
          <w:numId w:val="7"/>
        </w:numPr>
      </w:pPr>
      <w:r>
        <w:t xml:space="preserve">communicate with customers clearly </w:t>
      </w:r>
    </w:p>
    <w:p w14:paraId="538B7E51" w14:textId="77777777" w:rsidR="008B56CD" w:rsidRDefault="008B56CD" w:rsidP="008B56CD">
      <w:pPr>
        <w:pStyle w:val="ListParagraph"/>
        <w:numPr>
          <w:ilvl w:val="0"/>
          <w:numId w:val="7"/>
        </w:numPr>
      </w:pPr>
      <w:r>
        <w:t xml:space="preserve">pay due regard to the information needs of customers </w:t>
      </w:r>
    </w:p>
    <w:p w14:paraId="2979BF5F" w14:textId="77777777" w:rsidR="008B56CD" w:rsidRDefault="008B56CD" w:rsidP="008B56CD">
      <w:r>
        <w:t xml:space="preserve">You must also follow FCA guidance on the fair treatment of vulnerable customers. </w:t>
      </w:r>
    </w:p>
    <w:p w14:paraId="3EAF601A" w14:textId="77777777" w:rsidR="008B56CD" w:rsidRDefault="008B56CD" w:rsidP="008B56CD">
      <w:r>
        <w:t xml:space="preserve">I would like you to give me the help I need. </w:t>
      </w:r>
    </w:p>
    <w:p w14:paraId="69068EF3" w14:textId="77777777" w:rsidR="008B56CD" w:rsidRDefault="008B56CD" w:rsidP="008B56CD">
      <w:r>
        <w:t xml:space="preserve">I would also like you to improve your customer service so that no one else </w:t>
      </w:r>
      <w:proofErr w:type="gramStart"/>
      <w:r>
        <w:t>has to</w:t>
      </w:r>
      <w:proofErr w:type="gramEnd"/>
      <w:r>
        <w:t xml:space="preserve"> experience this kind of unfair treatment.</w:t>
      </w:r>
    </w:p>
    <w:p w14:paraId="3BA6E163" w14:textId="77777777" w:rsidR="008B56CD" w:rsidRDefault="008B56CD" w:rsidP="008B56CD">
      <w:r>
        <w:t xml:space="preserve">I expect to receive your final response on this issue within 8 weeks. </w:t>
      </w:r>
    </w:p>
    <w:p w14:paraId="0C215607" w14:textId="75AF28DB" w:rsidR="008B56CD" w:rsidRDefault="008B56CD" w:rsidP="008B56CD">
      <w:r>
        <w:t>If I do not receive a satisfactory response, I will take my complain</w:t>
      </w:r>
      <w:r w:rsidR="001127CA">
        <w:t>t</w:t>
      </w:r>
      <w:r>
        <w:t xml:space="preserve"> to the Financial Ombudsman.</w:t>
      </w:r>
    </w:p>
    <w:p w14:paraId="6FA034B5" w14:textId="56852E92" w:rsidR="00361F43" w:rsidRPr="00361F43" w:rsidRDefault="00361F43" w:rsidP="00361F43">
      <w:pPr>
        <w:rPr>
          <w:b/>
          <w:bCs/>
          <w:iCs/>
          <w:lang w:val="en-US"/>
        </w:rPr>
      </w:pPr>
      <w:r w:rsidRPr="00361F43">
        <w:rPr>
          <w:b/>
          <w:bCs/>
          <w:lang w:val="en-US"/>
        </w:rPr>
        <w:t>[</w:t>
      </w:r>
      <w:r w:rsidRPr="00361F43">
        <w:rPr>
          <w:b/>
          <w:bCs/>
          <w:iCs/>
          <w:lang w:val="en-US"/>
        </w:rPr>
        <w:t>Your name]</w:t>
      </w:r>
    </w:p>
    <w:p w14:paraId="49B1EF5F" w14:textId="48A02103" w:rsidR="0033026A" w:rsidRPr="00361F43" w:rsidRDefault="00361F43" w:rsidP="00361F43">
      <w:pPr>
        <w:rPr>
          <w:b/>
          <w:bCs/>
          <w:lang w:val="en-US"/>
        </w:rPr>
      </w:pPr>
      <w:r w:rsidRPr="00361F43">
        <w:rPr>
          <w:b/>
          <w:bCs/>
          <w:lang w:val="en-US"/>
        </w:rPr>
        <w:lastRenderedPageBreak/>
        <w:t>[Your phone number</w:t>
      </w:r>
      <w:r w:rsidR="00C85DC8">
        <w:rPr>
          <w:b/>
          <w:bCs/>
          <w:lang w:val="en-US"/>
        </w:rPr>
        <w:t xml:space="preserve"> </w:t>
      </w:r>
      <w:r w:rsidR="004E7FFD">
        <w:rPr>
          <w:b/>
          <w:bCs/>
          <w:lang w:val="en-US"/>
        </w:rPr>
        <w:t>or the phone number for your temporary address</w:t>
      </w:r>
      <w:r w:rsidRPr="00361F43">
        <w:rPr>
          <w:b/>
          <w:bCs/>
          <w:lang w:val="en-US"/>
        </w:rPr>
        <w:t>]</w:t>
      </w:r>
    </w:p>
    <w:sectPr w:rsidR="0033026A" w:rsidRPr="00361F4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306F" w14:textId="77777777" w:rsidR="00961A3F" w:rsidRDefault="00961A3F">
      <w:pPr>
        <w:spacing w:after="0"/>
      </w:pPr>
      <w:r>
        <w:separator/>
      </w:r>
    </w:p>
  </w:endnote>
  <w:endnote w:type="continuationSeparator" w:id="0">
    <w:p w14:paraId="4DD3AB3D" w14:textId="77777777" w:rsidR="00961A3F" w:rsidRDefault="00961A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5EA3" w14:textId="77777777" w:rsidR="00961A3F" w:rsidRDefault="00961A3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C69D483" w14:textId="77777777" w:rsidR="00961A3F" w:rsidRDefault="00961A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515"/>
    <w:multiLevelType w:val="hybridMultilevel"/>
    <w:tmpl w:val="AFDE4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F6716"/>
    <w:multiLevelType w:val="multilevel"/>
    <w:tmpl w:val="08C2447C"/>
    <w:styleLink w:val="LFO6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9607CC6"/>
    <w:multiLevelType w:val="hybridMultilevel"/>
    <w:tmpl w:val="0DFC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3613F"/>
    <w:multiLevelType w:val="multilevel"/>
    <w:tmpl w:val="FF4A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64084"/>
    <w:multiLevelType w:val="hybridMultilevel"/>
    <w:tmpl w:val="B4C4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2108"/>
    <w:multiLevelType w:val="multilevel"/>
    <w:tmpl w:val="B1B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A7EA9"/>
    <w:multiLevelType w:val="multilevel"/>
    <w:tmpl w:val="F70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38255">
    <w:abstractNumId w:val="1"/>
  </w:num>
  <w:num w:numId="2" w16cid:durableId="180171172">
    <w:abstractNumId w:val="5"/>
  </w:num>
  <w:num w:numId="3" w16cid:durableId="128666369">
    <w:abstractNumId w:val="4"/>
  </w:num>
  <w:num w:numId="4" w16cid:durableId="1613323942">
    <w:abstractNumId w:val="3"/>
  </w:num>
  <w:num w:numId="5" w16cid:durableId="968242277">
    <w:abstractNumId w:val="6"/>
  </w:num>
  <w:num w:numId="6" w16cid:durableId="325477234">
    <w:abstractNumId w:val="0"/>
  </w:num>
  <w:num w:numId="7" w16cid:durableId="1648709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6A"/>
    <w:rsid w:val="001127CA"/>
    <w:rsid w:val="001261A5"/>
    <w:rsid w:val="002F5D8D"/>
    <w:rsid w:val="0033026A"/>
    <w:rsid w:val="00361F43"/>
    <w:rsid w:val="004169DE"/>
    <w:rsid w:val="004959CC"/>
    <w:rsid w:val="004E7FFD"/>
    <w:rsid w:val="00595921"/>
    <w:rsid w:val="00600C73"/>
    <w:rsid w:val="00695C7D"/>
    <w:rsid w:val="00760F9A"/>
    <w:rsid w:val="007C049A"/>
    <w:rsid w:val="008B56CD"/>
    <w:rsid w:val="00961A3F"/>
    <w:rsid w:val="00A078A7"/>
    <w:rsid w:val="00B40403"/>
    <w:rsid w:val="00B53B8F"/>
    <w:rsid w:val="00C85DC8"/>
    <w:rsid w:val="00CB2669"/>
    <w:rsid w:val="00CC0ABC"/>
    <w:rsid w:val="00D03F5F"/>
    <w:rsid w:val="00E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5D75"/>
  <w15:docId w15:val="{1180CEE0-DF4A-4569-8FB5-A7554015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/>
    </w:pPr>
    <w:rPr>
      <w:rFonts w:ascii="Barlow" w:hAnsi="Barl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widowControl w:val="0"/>
      <w:numPr>
        <w:numId w:val="1"/>
      </w:numPr>
      <w:tabs>
        <w:tab w:val="left" w:pos="0"/>
      </w:tabs>
      <w:autoSpaceDE w:val="0"/>
      <w:spacing w:line="312" w:lineRule="auto"/>
      <w:ind w:right="335"/>
      <w:contextualSpacing/>
    </w:pPr>
    <w:rPr>
      <w:rFonts w:cs="Arial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  <w:rPr>
      <w:lang w:val="en-GB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</w:pPr>
    <w:rPr>
      <w:rFonts w:ascii="Barlow" w:hAnsi="Barlow"/>
      <w:lang w:val="en-GB"/>
    </w:rPr>
  </w:style>
  <w:style w:type="paragraph" w:customStyle="1" w:styleId="Address">
    <w:name w:val="Address"/>
    <w:basedOn w:val="Normal"/>
    <w:pPr>
      <w:jc w:val="right"/>
    </w:pPr>
    <w:rPr>
      <w:b/>
      <w:bCs/>
      <w:lang w:val="en-US"/>
    </w:rPr>
  </w:style>
  <w:style w:type="numbering" w:customStyle="1" w:styleId="LFO6">
    <w:name w:val="LFO6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09EF-C241-4AF4-BE88-1953636E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Letter-template-Complaint-about-unfair-treatment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Letter-template-Complaint-about-unfair-treatment</dc:title>
  <dc:subject>Homelessness application</dc:subject>
  <dc:creator>Shelter Digital Advice</dc:creator>
  <dc:description/>
  <cp:lastModifiedBy>Alice McAndrew</cp:lastModifiedBy>
  <cp:revision>7</cp:revision>
  <dcterms:created xsi:type="dcterms:W3CDTF">2022-11-14T16:40:00Z</dcterms:created>
  <dcterms:modified xsi:type="dcterms:W3CDTF">2022-12-21T12:01:00Z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