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1672" w14:textId="77777777" w:rsidR="008557A5" w:rsidRDefault="008557A5" w:rsidP="008557A5">
      <w:pPr>
        <w:rPr>
          <w:rFonts w:ascii="Barlow" w:hAnsi="Barlow"/>
        </w:rPr>
      </w:pPr>
    </w:p>
    <w:p w14:paraId="5956342B" w14:textId="77777777" w:rsidR="00C56C11" w:rsidRPr="00C56C11" w:rsidRDefault="00C56C11" w:rsidP="00C56C11">
      <w:pPr>
        <w:ind w:left="7200"/>
        <w:rPr>
          <w:rFonts w:ascii="Barlow" w:hAnsi="Barlow"/>
          <w:b/>
          <w:bCs/>
        </w:rPr>
      </w:pPr>
      <w:r w:rsidRPr="00C56C11">
        <w:rPr>
          <w:rFonts w:ascii="Barlow" w:hAnsi="Barlow"/>
          <w:b/>
          <w:bCs/>
        </w:rPr>
        <w:t>[Your address]</w:t>
      </w:r>
    </w:p>
    <w:p w14:paraId="5B1C3860" w14:textId="77777777" w:rsidR="00C56C11" w:rsidRPr="00C56C11" w:rsidRDefault="00C56C11" w:rsidP="00C56C11">
      <w:pPr>
        <w:ind w:left="7200"/>
        <w:rPr>
          <w:rFonts w:ascii="Barlow" w:hAnsi="Barlow"/>
        </w:rPr>
      </w:pPr>
      <w:r w:rsidRPr="00C56C11">
        <w:rPr>
          <w:rFonts w:ascii="Barlow" w:hAnsi="Barlow"/>
          <w:b/>
          <w:bCs/>
        </w:rPr>
        <w:t>[Date]</w:t>
      </w:r>
    </w:p>
    <w:p w14:paraId="6CF5A05F" w14:textId="77777777" w:rsidR="00C56C11" w:rsidRDefault="00C56C11" w:rsidP="008557A5">
      <w:pPr>
        <w:rPr>
          <w:rFonts w:ascii="Barlow" w:hAnsi="Barlow"/>
        </w:rPr>
      </w:pPr>
    </w:p>
    <w:p w14:paraId="0A524105" w14:textId="0B6CEE10" w:rsidR="008557A5" w:rsidRPr="008557A5" w:rsidRDefault="008557A5" w:rsidP="008557A5">
      <w:pPr>
        <w:rPr>
          <w:rFonts w:ascii="Barlow" w:hAnsi="Barlow"/>
        </w:rPr>
      </w:pPr>
      <w:r w:rsidRPr="008557A5">
        <w:rPr>
          <w:rFonts w:ascii="Barlow" w:hAnsi="Barlow"/>
        </w:rPr>
        <w:t>To:</w:t>
      </w:r>
      <w:r w:rsidRPr="008557A5">
        <w:rPr>
          <w:rFonts w:ascii="Barlow" w:hAnsi="Barlow"/>
          <w:b/>
          <w:bCs/>
        </w:rPr>
        <w:t> [lender's name]</w:t>
      </w:r>
    </w:p>
    <w:p w14:paraId="10951803" w14:textId="77777777" w:rsidR="008557A5" w:rsidRPr="008557A5" w:rsidRDefault="008557A5" w:rsidP="008557A5">
      <w:pPr>
        <w:rPr>
          <w:rFonts w:ascii="Barlow" w:hAnsi="Barlow"/>
        </w:rPr>
      </w:pPr>
      <w:r w:rsidRPr="008557A5">
        <w:rPr>
          <w:rFonts w:ascii="Barlow" w:hAnsi="Barlow"/>
        </w:rPr>
        <w:t>I want to let you know that I am a tenant at </w:t>
      </w:r>
      <w:r w:rsidRPr="008557A5">
        <w:rPr>
          <w:rFonts w:ascii="Barlow" w:hAnsi="Barlow"/>
          <w:b/>
          <w:bCs/>
        </w:rPr>
        <w:t>[your address]</w:t>
      </w:r>
      <w:r w:rsidRPr="008557A5">
        <w:rPr>
          <w:rFonts w:ascii="Barlow" w:hAnsi="Barlow"/>
        </w:rPr>
        <w:t>.</w:t>
      </w:r>
    </w:p>
    <w:p w14:paraId="42C6F199" w14:textId="77777777" w:rsidR="008557A5" w:rsidRPr="008557A5" w:rsidRDefault="008557A5" w:rsidP="008557A5">
      <w:pPr>
        <w:rPr>
          <w:rFonts w:ascii="Barlow" w:hAnsi="Barlow"/>
        </w:rPr>
      </w:pPr>
      <w:r w:rsidRPr="008557A5">
        <w:rPr>
          <w:rFonts w:ascii="Barlow" w:hAnsi="Barlow"/>
        </w:rPr>
        <w:t>I received your letter dated </w:t>
      </w:r>
      <w:r w:rsidRPr="008557A5">
        <w:rPr>
          <w:rFonts w:ascii="Barlow" w:hAnsi="Barlow"/>
          <w:b/>
          <w:bCs/>
        </w:rPr>
        <w:t>[date on the lender's letter] </w:t>
      </w:r>
      <w:r w:rsidRPr="008557A5">
        <w:rPr>
          <w:rFonts w:ascii="Barlow" w:hAnsi="Barlow"/>
        </w:rPr>
        <w:t>which says that you want to repossess this property.</w:t>
      </w:r>
    </w:p>
    <w:p w14:paraId="652F517F" w14:textId="77777777" w:rsidR="008557A5" w:rsidRPr="008557A5" w:rsidRDefault="008557A5" w:rsidP="008557A5">
      <w:pPr>
        <w:rPr>
          <w:rFonts w:ascii="Barlow" w:hAnsi="Barlow"/>
        </w:rPr>
      </w:pPr>
      <w:r w:rsidRPr="008557A5">
        <w:rPr>
          <w:rFonts w:ascii="Barlow" w:hAnsi="Barlow"/>
        </w:rPr>
        <w:t>My tenancy started on</w:t>
      </w:r>
      <w:r w:rsidRPr="008557A5">
        <w:rPr>
          <w:rFonts w:ascii="Barlow" w:hAnsi="Barlow"/>
          <w:b/>
          <w:bCs/>
        </w:rPr>
        <w:t> [date when you moved in]</w:t>
      </w:r>
      <w:r w:rsidRPr="008557A5">
        <w:rPr>
          <w:rFonts w:ascii="Barlow" w:hAnsi="Barlow"/>
        </w:rPr>
        <w:t>.</w:t>
      </w:r>
    </w:p>
    <w:p w14:paraId="635669F3" w14:textId="77777777" w:rsidR="008557A5" w:rsidRPr="008557A5" w:rsidRDefault="008557A5" w:rsidP="008557A5">
      <w:pPr>
        <w:rPr>
          <w:rFonts w:ascii="Barlow" w:hAnsi="Barlow"/>
        </w:rPr>
      </w:pPr>
      <w:r w:rsidRPr="008557A5">
        <w:rPr>
          <w:rFonts w:ascii="Barlow" w:hAnsi="Barlow"/>
        </w:rPr>
        <w:t>Please contact me as soon as possible to discuss next steps.</w:t>
      </w:r>
    </w:p>
    <w:p w14:paraId="052B6FF0" w14:textId="77777777" w:rsidR="008557A5" w:rsidRDefault="008557A5" w:rsidP="008557A5">
      <w:pPr>
        <w:rPr>
          <w:rFonts w:ascii="Barlow" w:hAnsi="Barlow"/>
        </w:rPr>
      </w:pPr>
      <w:r w:rsidRPr="008557A5">
        <w:rPr>
          <w:rFonts w:ascii="Barlow" w:hAnsi="Barlow"/>
        </w:rPr>
        <w:t>I look forward to hearing from you.</w:t>
      </w:r>
    </w:p>
    <w:p w14:paraId="6E7209CD" w14:textId="19209EA4" w:rsidR="008557A5" w:rsidRPr="008557A5" w:rsidRDefault="00C56C11" w:rsidP="008557A5">
      <w:pPr>
        <w:rPr>
          <w:rFonts w:ascii="Barlow" w:hAnsi="Barlow"/>
        </w:rPr>
      </w:pPr>
      <w:r>
        <w:rPr>
          <w:rFonts w:ascii="Barlow" w:hAnsi="Barlow"/>
        </w:rPr>
        <w:t xml:space="preserve">Yours </w:t>
      </w:r>
      <w:r w:rsidR="00E236C2">
        <w:rPr>
          <w:rFonts w:ascii="Barlow" w:hAnsi="Barlow"/>
        </w:rPr>
        <w:t>faithfull</w:t>
      </w:r>
      <w:r>
        <w:rPr>
          <w:rFonts w:ascii="Barlow" w:hAnsi="Barlow"/>
        </w:rPr>
        <w:t>y</w:t>
      </w:r>
      <w:r>
        <w:rPr>
          <w:rFonts w:ascii="Barlow" w:hAnsi="Barlow"/>
        </w:rPr>
        <w:br/>
      </w:r>
      <w:r w:rsidR="008557A5" w:rsidRPr="008557A5">
        <w:rPr>
          <w:rFonts w:ascii="Barlow" w:hAnsi="Barlow"/>
          <w:b/>
          <w:bCs/>
        </w:rPr>
        <w:t>[Your name]</w:t>
      </w:r>
    </w:p>
    <w:p w14:paraId="61A08A6D" w14:textId="77777777" w:rsidR="00E55389" w:rsidRPr="004035BB" w:rsidRDefault="00E55389" w:rsidP="00E55389">
      <w:pPr>
        <w:rPr>
          <w:rFonts w:ascii="Barlow" w:hAnsi="Barlow"/>
        </w:rPr>
      </w:pPr>
    </w:p>
    <w:sectPr w:rsidR="00E55389" w:rsidRPr="004035BB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65"/>
    <w:rsid w:val="00037827"/>
    <w:rsid w:val="000A149C"/>
    <w:rsid w:val="000D5530"/>
    <w:rsid w:val="0011366F"/>
    <w:rsid w:val="00145296"/>
    <w:rsid w:val="00190932"/>
    <w:rsid w:val="001B2168"/>
    <w:rsid w:val="00216BBA"/>
    <w:rsid w:val="00291C1C"/>
    <w:rsid w:val="002A1A10"/>
    <w:rsid w:val="003429DD"/>
    <w:rsid w:val="003C54D3"/>
    <w:rsid w:val="003E0656"/>
    <w:rsid w:val="004035BB"/>
    <w:rsid w:val="004A6532"/>
    <w:rsid w:val="00502526"/>
    <w:rsid w:val="005043E5"/>
    <w:rsid w:val="0059597D"/>
    <w:rsid w:val="005A77C9"/>
    <w:rsid w:val="005F67E2"/>
    <w:rsid w:val="00612241"/>
    <w:rsid w:val="007433DF"/>
    <w:rsid w:val="00792BB1"/>
    <w:rsid w:val="008435A4"/>
    <w:rsid w:val="008557A5"/>
    <w:rsid w:val="00920BFB"/>
    <w:rsid w:val="00980BD4"/>
    <w:rsid w:val="009A7573"/>
    <w:rsid w:val="009D5668"/>
    <w:rsid w:val="009F755D"/>
    <w:rsid w:val="00A2123E"/>
    <w:rsid w:val="00A65E0A"/>
    <w:rsid w:val="00A768B6"/>
    <w:rsid w:val="00A8399A"/>
    <w:rsid w:val="00A90A35"/>
    <w:rsid w:val="00AA4230"/>
    <w:rsid w:val="00B32BED"/>
    <w:rsid w:val="00C56C11"/>
    <w:rsid w:val="00CB5DEB"/>
    <w:rsid w:val="00DF37FB"/>
    <w:rsid w:val="00E236C2"/>
    <w:rsid w:val="00E34D7E"/>
    <w:rsid w:val="00E43E54"/>
    <w:rsid w:val="00E55389"/>
    <w:rsid w:val="00EA6F65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8821"/>
  <w15:chartTrackingRefBased/>
  <w15:docId w15:val="{978F20C8-7018-482A-A0D0-A5459A4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F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F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F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F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F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F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F65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F65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F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F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F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F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A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F6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F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F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A6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F65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A6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F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F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F65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A6F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322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your landlord's lender letter template</dc:title>
  <dc:subject/>
  <cp:keywords/>
  <dc:description/>
  <cp:lastModifiedBy>Ewa Brem</cp:lastModifiedBy>
  <cp:revision>4</cp:revision>
  <dcterms:created xsi:type="dcterms:W3CDTF">2026-01-13T12:38:00Z</dcterms:created>
  <dcterms:modified xsi:type="dcterms:W3CDTF">2026-01-13T13:00:00Z</dcterms:modified>
</cp:coreProperties>
</file>