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C22639" w:rsidRDefault="00C22639" w14:paraId="6272EA83" w14:textId="6BE75B6E" w:rsidP="00C95422" w:rsidRPr="000B2D7C">
      <w:pPr>
        <w:rPr>
          <w:bCs/>
          <w:b/>
          <w:color w:val="FF0000"/>
        </w:rPr>
      </w:pPr>
    </w:p>
    <w:p w:rsidR="007905B5" w:rsidRDefault="007905B5" w14:paraId="59CC5F02" w14:textId="77777777" w:rsidP="00C22639">
      <w:pPr>
        <w:jc w:val="center"/>
      </w:pPr>
    </w:p>
    <w:p w:rsidR="00C22639" w:rsidRDefault="00C22639" w14:paraId="1FAA1BBE" w14:textId="6363B2DC" w:rsidP="00C22639">
      <w:pPr>
        <w:jc w:val="right"/>
      </w:pPr>
      <w:r>
        <w:t xml:space="preserve">Defendant: </w:t>
      </w:r>
      <w:r w:rsidR="00812113">
        <w:rPr>
          <w:color w:val="FF0000"/>
        </w:rPr>
        <w:t>client</w:t>
      </w:r>
      <w:r w:rsidR="002E7FD4">
        <w:rPr>
          <w:color w:val="FF0000"/>
        </w:rPr>
        <w:t xml:space="preserve"> name</w:t>
      </w:r>
      <w:r w:rsidR="007E0F2C">
        <w:rPr>
          <w:color w:val="FF0000"/>
        </w:rPr>
        <w:t xml:space="preserve"> </w:t>
      </w:r>
    </w:p>
    <w:p w:rsidR="00C22639" w:rsidRDefault="00C22639" w14:paraId="2C80E870" w14:textId="77777777" w:rsidP="00C22639">
      <w:pPr>
        <w:jc w:val="right"/>
      </w:pPr>
      <w:r>
        <w:t>First Witness statement</w:t>
      </w:r>
    </w:p>
    <w:p w:rsidR="00C22639" w:rsidRDefault="00E10B41" w14:paraId="0EE2350E" w14:textId="5CB7D981" w:rsidP="00C22639">
      <w:pPr>
        <w:jc w:val="right"/>
        <w:rPr>
          <w:color w:val="FF0000"/>
        </w:rPr>
      </w:pPr>
      <w:r w:rsidRPr="00731E78">
        <w:rPr>
          <w:color w:val="FF0000"/>
        </w:rPr>
        <w:t>CN1</w:t>
      </w:r>
      <w:commentRangeStart w:id="0"/>
      <w:r w:rsidR="00C22639" w:rsidRPr="00C22639">
        <w:rPr>
          <w:color w:val="FF0000"/>
        </w:rPr>
        <w:t xml:space="preserve"> (financial statement) </w:t>
      </w:r>
    </w:p>
    <w:p w:rsidR="00C22639" w:rsidRDefault="00E10B41" w14:paraId="5EF9EE4D" w14:textId="23FB7893" w:rsidP="00C22639" w:rsidRPr="00C22639">
      <w:pPr>
        <w:jc w:val="right"/>
        <w:rPr>
          <w:color w:val="FF0000"/>
        </w:rPr>
      </w:pPr>
      <w:r>
        <w:rPr>
          <w:color w:val="FF0000"/>
        </w:rPr>
        <w:t>CN2</w:t>
      </w:r>
      <w:r w:rsidR="00C22639" w:rsidRPr="00C22639">
        <w:rPr>
          <w:color w:val="FF0000"/>
        </w:rPr>
        <w:t xml:space="preserve"> (medical </w:t>
      </w:r>
      <w:r w:rsidR="00B156B8">
        <w:rPr>
          <w:color w:val="FF0000"/>
        </w:rPr>
        <w:t>evidence</w:t>
      </w:r>
      <w:r w:rsidR="00C22639" w:rsidRPr="00C22639">
        <w:rPr>
          <w:color w:val="FF0000"/>
        </w:rPr>
        <w:t xml:space="preserve">) </w:t>
      </w:r>
      <w:commentRangeEnd w:id="0"/>
      <w:r w:rsidR="004E6527">
        <w:rPr>
          <w:rStyle w:val="CommentReference"/>
        </w:rPr>
        <w:commentReference w:id="0"/>
      </w:r>
    </w:p>
    <w:p w:rsidR="00C22639" w:rsidRDefault="00C22639" w14:paraId="78B7C6AB" w14:textId="39ACB4BA" w:rsidP="00C22639">
      <w:pPr>
        <w:jc w:val="right"/>
      </w:pPr>
      <w:r>
        <w:t xml:space="preserve">Date: </w:t>
      </w:r>
    </w:p>
    <w:p w:rsidR="00EC23BC" w:rsidRDefault="00EC23BC" w14:paraId="22B6B84E" w14:textId="77777777" w:rsidP="00EC23BC">
      <w:pPr>
        <w:jc w:val="right"/>
      </w:pPr>
    </w:p>
    <w:p w:rsidR="00EC23BC" w:rsidRDefault="00EC23BC" w14:paraId="64DAB229" w14:textId="1083934D" w:rsidP="00EC23BC">
      <w:pPr>
        <w:jc w:val="right"/>
      </w:pPr>
      <w:r>
        <w:t>CLAIM NUMBER:</w:t>
      </w:r>
    </w:p>
    <w:p w:rsidR="008272AB" w:rsidRDefault="008272AB" w14:paraId="3F49E0AD" w14:textId="77777777" w:rsidP="002B3B53">
      <w:pPr>
        <w:jc w:val="left"/>
      </w:pPr>
    </w:p>
    <w:p w:rsidR="00EC23BC" w:rsidRDefault="00EC23BC" w14:paraId="36D47B1B" w14:textId="77777777" w:rsidP="002B3B53" w:rsidRPr="00EC23BC">
      <w:pPr>
        <w:jc w:val="left"/>
        <w:rPr>
          <w:bCs/>
          <w:b/>
        </w:rPr>
      </w:pPr>
    </w:p>
    <w:p w:rsidR="00C22639" w:rsidRDefault="0088391F" w14:paraId="60D5F4DE" w14:textId="34F1AF07" w:rsidP="002B3B53" w:rsidRPr="00EC23BC">
      <w:pPr>
        <w:jc w:val="left"/>
        <w:rPr>
          <w:bCs/>
          <w:b w:val="0"/>
        </w:rPr>
      </w:pPr>
      <w:r w:rsidRPr="00EC23BC">
        <w:rPr>
          <w:bCs/>
          <w:b w:val="0"/>
        </w:rPr>
        <w:t xml:space="preserve">In the County Court sitting at </w:t>
      </w:r>
      <w:r>
        <w:rPr>
          <w:b w:val="0"/>
          <w:color w:val="FF0000"/>
        </w:rPr>
        <w:t>[name]</w:t>
      </w:r>
    </w:p>
    <w:p w:rsidR="008272AB" w:rsidRDefault="008272AB" w14:paraId="295CAB14" w14:textId="77777777" w:rsidP="002B3B53" w:rsidRPr="00EC23BC">
      <w:pPr>
        <w:jc w:val="left"/>
        <w:rPr>
          <w:bCs/>
          <w:b/>
        </w:rPr>
      </w:pPr>
    </w:p>
    <w:p w:rsidR="00C22639" w:rsidRDefault="00C22639" w14:paraId="6BCE28C5" w14:textId="5EFF0D9E" w:rsidP="00D0095B" w:rsidRPr="00EC23BC">
      <w:pPr>
        <w:jc w:val="left"/>
        <w:rPr>
          <w:bCs/>
          <w:b w:val="0"/>
        </w:rPr>
      </w:pPr>
      <w:r w:rsidRPr="00EC23BC">
        <w:rPr>
          <w:bCs/>
          <w:b w:val="0"/>
        </w:rPr>
        <w:t>Between</w:t>
      </w:r>
    </w:p>
    <w:p w:rsidR="00C22639" w:rsidRDefault="00FE6B70" w14:paraId="7BB1D9A3" w14:textId="06146FCC" w:rsidP="00C22639" w:rsidRPr="00EC23BC">
      <w:pPr>
        <w:jc w:val="center"/>
        <w:rPr>
          <w:bCs/>
          <w:b w:val="0"/>
        </w:rPr>
      </w:pPr>
      <w:r w:rsidRPr="00EC23BC">
        <w:rPr>
          <w:bCs/>
          <w:b w:val="0"/>
          <w:color w:val="FF0000"/>
        </w:rPr>
        <w:t xml:space="preserve">[Claimant </w:t>
      </w:r>
      <w:r w:rsidR="00AF082C" w:rsidRPr="00EC23BC">
        <w:rPr>
          <w:bCs/>
          <w:b w:val="0"/>
          <w:color w:val="FF0000"/>
        </w:rPr>
        <w:t>n</w:t>
      </w:r>
      <w:r w:rsidRPr="00EC23BC">
        <w:rPr>
          <w:bCs/>
          <w:b w:val="0"/>
          <w:color w:val="FF0000"/>
        </w:rPr>
        <w:t>ame]</w:t>
      </w:r>
      <w:r w:rsidR="00C22639" w:rsidRPr="00EC23BC">
        <w:rPr>
          <w:bCs/>
          <w:b w:val="0"/>
        </w:rPr>
        <w:t xml:space="preserve"> </w:t>
      </w:r>
      <w:r w:rsidR="00AF082C" w:rsidRPr="00EC23BC">
        <w:rPr>
          <w:bCs/>
          <w:b w:val="0"/>
        </w:rPr>
        <w:t>(</w:t>
      </w:r>
      <w:r w:rsidR="00C22639" w:rsidRPr="00EC23BC">
        <w:rPr>
          <w:bCs/>
          <w:b w:val="0"/>
        </w:rPr>
        <w:t>Claimant</w:t>
      </w:r>
      <w:r w:rsidR="00870554" w:rsidRPr="00EC23BC">
        <w:rPr>
          <w:bCs/>
          <w:b w:val="0"/>
        </w:rPr>
        <w:t>)</w:t>
      </w:r>
    </w:p>
    <w:p w:rsidR="00D0095B" w:rsidRDefault="00D0095B" w14:paraId="5C60AC6D" w14:textId="77777777" w:rsidP="00D0095B" w:rsidRPr="00EC23BC">
      <w:pPr>
        <w:rPr>
          <w:bCs/>
          <w:b/>
        </w:rPr>
      </w:pPr>
    </w:p>
    <w:p w:rsidR="00C22639" w:rsidRDefault="00AF082C" w14:paraId="11CA7CD9" w14:textId="6E356F1A" w:rsidP="00D0095B" w:rsidRPr="00EC23BC">
      <w:pPr>
        <w:jc w:val="center"/>
        <w:rPr>
          <w:bCs/>
          <w:b w:val="0"/>
        </w:rPr>
      </w:pPr>
      <w:r w:rsidRPr="00EC23BC">
        <w:rPr>
          <w:bCs/>
          <w:b w:val="0"/>
        </w:rPr>
        <w:t>a</w:t>
      </w:r>
      <w:r w:rsidR="00C22639" w:rsidRPr="00EC23BC">
        <w:rPr>
          <w:bCs/>
          <w:b w:val="0"/>
        </w:rPr>
        <w:t>nd</w:t>
      </w:r>
    </w:p>
    <w:p w:rsidR="00D0095B" w:rsidRDefault="00D0095B" w14:paraId="0421BE89" w14:textId="77777777" w:rsidP="00C22639" w:rsidRPr="00EC23BC">
      <w:pPr>
        <w:jc w:val="center"/>
        <w:rPr>
          <w:bCs/>
          <w:b/>
          <w:color w:val="FF0000"/>
        </w:rPr>
      </w:pPr>
    </w:p>
    <w:p w:rsidR="00C22639" w:rsidRDefault="00AF082C" w14:paraId="1D42F699" w14:textId="7F843CFA" w:rsidP="00C22639" w:rsidRPr="00EC23BC">
      <w:pPr>
        <w:jc w:val="center"/>
        <w:rPr>
          <w:bCs/>
          <w:b w:val="0"/>
        </w:rPr>
      </w:pPr>
      <w:r w:rsidRPr="00EC23BC">
        <w:rPr>
          <w:bCs/>
          <w:b w:val="0"/>
          <w:color w:val="FF0000"/>
        </w:rPr>
        <w:t>[</w:t>
      </w:r>
      <w:r w:rsidR="00812113" w:rsidRPr="00EC23BC">
        <w:rPr>
          <w:bCs/>
          <w:b w:val="0"/>
          <w:color w:val="FF0000"/>
        </w:rPr>
        <w:t>Client name</w:t>
      </w:r>
      <w:r w:rsidRPr="00EC23BC">
        <w:rPr>
          <w:bCs/>
          <w:b w:val="0"/>
          <w:color w:val="FF0000"/>
        </w:rPr>
        <w:t>]</w:t>
      </w:r>
      <w:r w:rsidR="00C22639" w:rsidRPr="00EC23BC">
        <w:rPr>
          <w:bCs/>
          <w:b w:val="0"/>
          <w:color w:val="FF0000"/>
        </w:rPr>
        <w:t xml:space="preserve"> </w:t>
      </w:r>
      <w:r w:rsidR="00870554" w:rsidRPr="00EC23BC">
        <w:rPr>
          <w:bCs/>
          <w:b w:val="0"/>
        </w:rPr>
        <w:t>(</w:t>
      </w:r>
      <w:r w:rsidR="00C22639" w:rsidRPr="00EC23BC">
        <w:rPr>
          <w:bCs/>
          <w:b w:val="0"/>
        </w:rPr>
        <w:t>Defendant</w:t>
      </w:r>
      <w:r w:rsidR="00870554" w:rsidRPr="00EC23BC">
        <w:rPr>
          <w:bCs/>
          <w:b w:val="0"/>
        </w:rPr>
        <w:t>)</w:t>
      </w:r>
    </w:p>
    <w:p w:rsidR="00C22639" w:rsidRDefault="00C22639" w14:paraId="34BE6C9F" w14:textId="77777777" w:rsidP="00E55389" w:rsidRPr="00EC23BC">
      <w:pPr>
        <w:rPr>
          <w:bCs/>
          <w:b/>
        </w:rPr>
      </w:pPr>
    </w:p>
    <w:p w:rsidR="00C22639" w:rsidRDefault="00C22639" w14:paraId="5B97F20A" w14:textId="77777777" w:rsidP="00E55389"/>
    <w:p w:rsidR="00C22639" w:rsidRDefault="00C22639" w14:paraId="7744B6AA" w14:textId="555F4EE7" w:rsidP="00E55389">
      <w:bookmarkStart w:id="1" w:name="_Hlk115966473"/>
      <w:r>
        <w:t xml:space="preserve">I, </w:t>
      </w:r>
      <w:r w:rsidR="006834BF" w:rsidRPr="00F90C3B">
        <w:rPr>
          <w:color w:val="FF0000"/>
        </w:rPr>
        <w:t>[</w:t>
      </w:r>
      <w:r w:rsidR="00812113">
        <w:rPr>
          <w:color w:val="FF0000"/>
        </w:rPr>
        <w:t>client name</w:t>
      </w:r>
      <w:r w:rsidR="006834BF">
        <w:rPr>
          <w:color w:val="FF0000"/>
        </w:rPr>
        <w:t>]</w:t>
      </w:r>
      <w:r>
        <w:t>,</w:t>
      </w:r>
      <w:r w:rsidR="006834BF">
        <w:t xml:space="preserve"> a </w:t>
      </w:r>
      <w:r w:rsidR="00237232">
        <w:rPr>
          <w:color w:val="FF0000"/>
        </w:rPr>
        <w:t>[occupation</w:t>
      </w:r>
      <w:r w:rsidR="006834BF">
        <w:rPr>
          <w:color w:val="FF0000"/>
        </w:rPr>
        <w:t xml:space="preserve"> or </w:t>
      </w:r>
      <w:r w:rsidRPr="00C22639">
        <w:rPr>
          <w:color w:val="FF0000"/>
        </w:rPr>
        <w:t>unemployed</w:t>
      </w:r>
      <w:r w:rsidR="006834BF">
        <w:rPr>
          <w:color w:val="FF0000"/>
        </w:rPr>
        <w:t>/retired</w:t>
      </w:r>
      <w:r w:rsidR="00237232">
        <w:rPr>
          <w:color w:val="FF0000"/>
        </w:rPr>
        <w:t>]</w:t>
      </w:r>
      <w:r>
        <w:t xml:space="preserve">, of </w:t>
      </w:r>
      <w:r w:rsidR="00812113">
        <w:rPr>
          <w:color w:val="FF0000"/>
        </w:rPr>
        <w:t>address</w:t>
      </w:r>
      <w:r>
        <w:t xml:space="preserve">, </w:t>
      </w:r>
      <w:bookmarkEnd w:id="1"/>
      <w:r>
        <w:t xml:space="preserve">will say as follows: </w:t>
      </w:r>
    </w:p>
    <w:p w:rsidR="00C22639" w:rsidRDefault="00C22639" w14:paraId="53539980" w14:textId="77777777" w:rsidP="00E55389"/>
    <w:p w:rsidR="00C22639" w:rsidRDefault="00C22639" w14:paraId="233F981D" w14:textId="77777777" w:rsidP="00E55389">
      <w:r>
        <w:t>1. I am the defendant in this matter. Except as otherwise stated, the statements contained herein are made from my own knowledge.</w:t>
      </w:r>
    </w:p>
    <w:p w:rsidR="00C22639" w:rsidRDefault="00C22639" w14:paraId="04884696" w14:textId="77777777" w:rsidP="00E55389"/>
    <w:p w:rsidR="00C92F89" w:rsidRDefault="00C22639" w14:paraId="523AE55E" w14:textId="1FF3817F" w:rsidP="00E55389">
      <w:r>
        <w:t xml:space="preserve">2. This witness statement has been prepared with the assistance of </w:t>
      </w:r>
      <w:r w:rsidR="00897573" w:rsidRPr="006A424F">
        <w:rPr>
          <w:color w:val="FF0000"/>
        </w:rPr>
        <w:t>[advice agenc</w:t>
      </w:r>
      <w:r w:rsidR="006A424F" w:rsidRPr="006A424F">
        <w:rPr>
          <w:color w:val="FF0000"/>
        </w:rPr>
        <w:t>y]</w:t>
      </w:r>
      <w:r w:rsidR="006A424F">
        <w:t xml:space="preserve"> </w:t>
      </w:r>
      <w:r>
        <w:t xml:space="preserve">and is made in support of </w:t>
      </w:r>
      <w:r w:rsidR="006A424F">
        <w:t>my defence and counterclaim for a time order</w:t>
      </w:r>
      <w:r w:rsidR="00271A89">
        <w:t xml:space="preserve"> in response to the Claimant’s claim for possession of my </w:t>
      </w:r>
      <w:r w:rsidR="005B5738">
        <w:t>home.</w:t>
      </w:r>
    </w:p>
    <w:p w:rsidR="00C22639" w:rsidRDefault="00C22639" w14:paraId="5409DA1C" w14:textId="77777777" w:rsidP="00E55389"/>
    <w:p w:rsidR="0062108D" w:rsidRDefault="00C22639" w14:paraId="1B642EB4" w14:textId="6DABE6B6" w:rsidP="00E55389">
      <w:pPr>
        <w:rPr>
          <w:color w:val="FF0000"/>
        </w:rPr>
      </w:pPr>
      <w:r>
        <w:t>3.</w:t>
      </w:r>
      <w:r w:rsidR="001204B8">
        <w:t xml:space="preserve"> </w:t>
      </w:r>
      <w:r>
        <w:t xml:space="preserve">The </w:t>
      </w:r>
      <w:r w:rsidR="006C63BC" w:rsidRPr="006C63BC">
        <w:rPr>
          <w:color w:val="FF0000"/>
        </w:rPr>
        <w:t>[</w:t>
      </w:r>
      <w:r w:rsidRPr="006C63BC">
        <w:rPr>
          <w:color w:val="FF0000"/>
        </w:rPr>
        <w:t>mortgage</w:t>
      </w:r>
      <w:r w:rsidR="006C63BC" w:rsidRPr="006C63BC">
        <w:rPr>
          <w:color w:val="FF0000"/>
        </w:rPr>
        <w:t>/</w:t>
      </w:r>
      <w:r w:rsidRPr="006C63BC">
        <w:rPr>
          <w:color w:val="FF0000"/>
        </w:rPr>
        <w:t>loan</w:t>
      </w:r>
      <w:r w:rsidR="006C63BC" w:rsidRPr="006C63BC">
        <w:rPr>
          <w:color w:val="FF0000"/>
        </w:rPr>
        <w:t>]</w:t>
      </w:r>
      <w:r>
        <w:t xml:space="preserve"> subject to these proceedings is a </w:t>
      </w:r>
      <w:r w:rsidR="00197E08">
        <w:t>regulated mortgage con</w:t>
      </w:r>
      <w:r w:rsidR="00EB4132">
        <w:t>tract.</w:t>
      </w:r>
      <w:r w:rsidR="006C63BC">
        <w:t xml:space="preserve"> It was entered into on </w:t>
      </w:r>
      <w:r w:rsidR="00E376A4" w:rsidRPr="00E376A4">
        <w:rPr>
          <w:color w:val="FF0000"/>
        </w:rPr>
        <w:t>[date]</w:t>
      </w:r>
      <w:r w:rsidR="00E376A4">
        <w:t xml:space="preserve"> for a term of </w:t>
      </w:r>
      <w:r w:rsidR="00E376A4" w:rsidRPr="00522482">
        <w:rPr>
          <w:color w:val="FF0000"/>
        </w:rPr>
        <w:t>[period]</w:t>
      </w:r>
      <w:r w:rsidR="00122AE2">
        <w:rPr>
          <w:color w:val="FF0000"/>
        </w:rPr>
        <w:t xml:space="preserve"> </w:t>
      </w:r>
      <w:r w:rsidR="00122AE2" w:rsidRPr="00BF5252">
        <w:t xml:space="preserve">with a monthly repayment of </w:t>
      </w:r>
      <w:r w:rsidR="009E1A0F" w:rsidRPr="009E1A0F">
        <w:rPr>
          <w:color w:val="FF0000"/>
        </w:rPr>
        <w:t>[amount]</w:t>
      </w:r>
      <w:r w:rsidR="0062108D">
        <w:rPr>
          <w:color w:val="FF0000"/>
        </w:rPr>
        <w:t>.</w:t>
      </w:r>
    </w:p>
    <w:p w:rsidR="00FE3EC3" w:rsidRDefault="00FE3EC3" w14:paraId="76BED7D7" w14:textId="126B3989" w:rsidP="00E55389">
      <w:pPr>
        <w:rPr>
          <w:color w:val="FF0000"/>
        </w:rPr>
      </w:pPr>
    </w:p>
    <w:p w:rsidR="00FE3EC3" w:rsidRDefault="003B3E55" w14:paraId="368AFBEF" w14:textId="7AC3FE79" w:rsidP="00E55389">
      <w:pPr>
        <w:rPr>
          <w:color w:val="FF0000"/>
        </w:rPr>
      </w:pPr>
      <w:r>
        <w:rPr>
          <w:color w:val="FF0000"/>
        </w:rPr>
        <w:t>Provide evidence</w:t>
      </w:r>
      <w:r w:rsidR="00CE4C8C">
        <w:rPr>
          <w:color w:val="FF0000"/>
        </w:rPr>
        <w:t xml:space="preserve"> here, in numbered paragraphs</w:t>
      </w:r>
      <w:r w:rsidR="00F65877">
        <w:rPr>
          <w:color w:val="FF0000"/>
        </w:rPr>
        <w:t xml:space="preserve">, </w:t>
      </w:r>
      <w:r>
        <w:rPr>
          <w:color w:val="FF0000"/>
        </w:rPr>
        <w:t xml:space="preserve">that will support the </w:t>
      </w:r>
      <w:r w:rsidR="00421069">
        <w:rPr>
          <w:color w:val="FF0000"/>
        </w:rPr>
        <w:t xml:space="preserve">defence and counterclaim.  </w:t>
      </w:r>
      <w:r w:rsidR="00AD6129">
        <w:rPr>
          <w:color w:val="FF0000"/>
        </w:rPr>
        <w:t xml:space="preserve">You will </w:t>
      </w:r>
      <w:r w:rsidR="00B55054">
        <w:rPr>
          <w:color w:val="FF0000"/>
        </w:rPr>
        <w:t>need to convince the court it is ‘just’ to make a time order</w:t>
      </w:r>
      <w:r w:rsidR="00646829">
        <w:rPr>
          <w:color w:val="FF0000"/>
        </w:rPr>
        <w:t xml:space="preserve"> – this will involve exercising judg</w:t>
      </w:r>
      <w:r w:rsidR="002366D5">
        <w:rPr>
          <w:color w:val="FF0000"/>
        </w:rPr>
        <w:t>ement as to what evidence is best included here</w:t>
      </w:r>
      <w:r w:rsidR="00B55054">
        <w:rPr>
          <w:color w:val="FF0000"/>
        </w:rPr>
        <w:t xml:space="preserve">.  </w:t>
      </w:r>
      <w:r w:rsidR="00421069">
        <w:rPr>
          <w:color w:val="FF0000"/>
        </w:rPr>
        <w:t xml:space="preserve">This </w:t>
      </w:r>
      <w:r w:rsidR="00B55054">
        <w:rPr>
          <w:color w:val="FF0000"/>
        </w:rPr>
        <w:t>evid</w:t>
      </w:r>
      <w:r w:rsidR="00B17796">
        <w:rPr>
          <w:color w:val="FF0000"/>
        </w:rPr>
        <w:t>e</w:t>
      </w:r>
      <w:r w:rsidR="00B55054">
        <w:rPr>
          <w:color w:val="FF0000"/>
        </w:rPr>
        <w:t xml:space="preserve">nce </w:t>
      </w:r>
      <w:r w:rsidR="00421069">
        <w:rPr>
          <w:color w:val="FF0000"/>
        </w:rPr>
        <w:t>could include:</w:t>
      </w:r>
    </w:p>
    <w:p w:rsidR="00421069" w:rsidRDefault="00421069" w14:paraId="4F4327A6" w14:textId="5E54E43E" w:rsidP="00E55389">
      <w:pPr>
        <w:rPr>
          <w:color w:val="FF0000"/>
        </w:rPr>
      </w:pPr>
    </w:p>
    <w:p w:rsidR="00421069" w:rsidRDefault="00421069" w14:paraId="79C50FA9" w14:textId="53EC3432" w:rsidP="00E55389">
      <w:pPr>
        <w:rPr>
          <w:bCs/>
          <w:b/>
          <w:color w:val="FF0000"/>
        </w:rPr>
      </w:pPr>
      <w:r>
        <w:rPr>
          <w:bCs/>
          <w:b/>
          <w:color w:val="FF0000"/>
        </w:rPr>
        <w:t>Loan details</w:t>
      </w:r>
    </w:p>
    <w:p w:rsidR="00324CA0" w:rsidRDefault="00324CA0" w14:paraId="279B485E" w14:textId="69ADFB2D" w:rsidP="00324CA0" w:rsidRPr="008840E3">
      <w:pPr>
        <w:pStyle w:val="ListParagraph"/>
        <w:numPr>
          <w:ilvl w:val="0"/>
          <w:numId w:val="7"/>
        </w:numPr>
        <w:rPr>
          <w:color w:val="FF0000"/>
        </w:rPr>
      </w:pPr>
      <w:r w:rsidRPr="008840E3">
        <w:rPr>
          <w:color w:val="FF0000"/>
        </w:rPr>
        <w:t>Amount of loan.</w:t>
      </w:r>
    </w:p>
    <w:p w:rsidR="00324CA0" w:rsidRDefault="00895D46" w14:paraId="5289DA38" w14:textId="01B8B201" w:rsidP="00324CA0" w:rsidRPr="008840E3">
      <w:pPr>
        <w:pStyle w:val="ListParagraph"/>
        <w:numPr>
          <w:ilvl w:val="0"/>
          <w:numId w:val="7"/>
        </w:numPr>
        <w:rPr>
          <w:color w:val="FF0000"/>
        </w:rPr>
      </w:pPr>
      <w:r w:rsidRPr="008840E3">
        <w:rPr>
          <w:color w:val="FF0000"/>
        </w:rPr>
        <w:t>Purpose of loan.</w:t>
      </w:r>
    </w:p>
    <w:p w:rsidR="00895D46" w:rsidRDefault="00895D46" w14:paraId="259193E0" w14:textId="2918247C" w:rsidP="00324CA0" w:rsidRPr="008840E3">
      <w:pPr>
        <w:pStyle w:val="ListParagraph"/>
        <w:numPr>
          <w:ilvl w:val="0"/>
          <w:numId w:val="7"/>
        </w:numPr>
        <w:rPr>
          <w:color w:val="FF0000"/>
        </w:rPr>
      </w:pPr>
      <w:r w:rsidRPr="008840E3">
        <w:rPr>
          <w:color w:val="FF0000"/>
        </w:rPr>
        <w:t>Details of any high interest or other charges</w:t>
      </w:r>
      <w:r w:rsidR="003C660D" w:rsidRPr="008840E3">
        <w:rPr>
          <w:color w:val="FF0000"/>
        </w:rPr>
        <w:t>.</w:t>
      </w:r>
    </w:p>
    <w:p w:rsidR="000D16E9" w:rsidRDefault="000D16E9" w14:paraId="7B03F16C" w14:textId="77777777" w:rsidP="00E55389">
      <w:pPr>
        <w:rPr>
          <w:bCs/>
          <w:b/>
          <w:color w:val="FF0000"/>
        </w:rPr>
      </w:pPr>
    </w:p>
    <w:p w:rsidR="008840E3" w:rsidRDefault="008840E3" w14:paraId="05F436F6" w14:textId="2819A60C" w:rsidP="00E55389" w:rsidRPr="00982CE0">
      <w:pPr>
        <w:rPr>
          <w:bCs/>
          <w:b/>
          <w:color w:val="FF0000"/>
        </w:rPr>
      </w:pPr>
      <w:r w:rsidRPr="00982CE0">
        <w:rPr>
          <w:bCs/>
          <w:b/>
          <w:color w:val="FF0000"/>
        </w:rPr>
        <w:t>Conduct of lender</w:t>
      </w:r>
    </w:p>
    <w:p w:rsidR="00B17796" w:rsidRDefault="008713BF" w14:paraId="31C01046" w14:textId="221111AC" w:rsidP="00B17796">
      <w:pPr>
        <w:pStyle w:val="ListParagraph"/>
        <w:numPr>
          <w:ilvl w:val="0"/>
          <w:numId w:val="7"/>
        </w:numPr>
        <w:rPr>
          <w:color w:val="FF0000"/>
        </w:rPr>
      </w:pPr>
      <w:r>
        <w:rPr>
          <w:color w:val="FF0000"/>
        </w:rPr>
        <w:t>In</w:t>
      </w:r>
      <w:r w:rsidR="00D33C6E">
        <w:rPr>
          <w:color w:val="FF0000"/>
        </w:rPr>
        <w:t xml:space="preserve">adequate </w:t>
      </w:r>
      <w:r w:rsidR="00134EB3">
        <w:rPr>
          <w:color w:val="FF0000"/>
        </w:rPr>
        <w:t>affordability checks?</w:t>
      </w:r>
    </w:p>
    <w:p w:rsidR="00134EB3" w:rsidRDefault="008713BF" w14:paraId="2AF23444" w14:textId="4EED3BBB" w:rsidP="00B17796">
      <w:pPr>
        <w:pStyle w:val="ListParagraph"/>
        <w:numPr>
          <w:ilvl w:val="0"/>
          <w:numId w:val="7"/>
        </w:numPr>
        <w:rPr>
          <w:color w:val="FF0000"/>
        </w:rPr>
      </w:pPr>
      <w:r>
        <w:rPr>
          <w:color w:val="FF0000"/>
        </w:rPr>
        <w:t>E</w:t>
      </w:r>
      <w:r w:rsidR="001A351D">
        <w:rPr>
          <w:color w:val="FF0000"/>
        </w:rPr>
        <w:t>xploit</w:t>
      </w:r>
      <w:r>
        <w:rPr>
          <w:color w:val="FF0000"/>
        </w:rPr>
        <w:t>ation of</w:t>
      </w:r>
      <w:r w:rsidR="001A351D">
        <w:rPr>
          <w:color w:val="FF0000"/>
        </w:rPr>
        <w:t xml:space="preserve"> the client’s financial vulnerability?</w:t>
      </w:r>
    </w:p>
    <w:p w:rsidR="00EE31E5" w:rsidRDefault="00EE31E5" w14:paraId="7E1955D0" w14:textId="22A94FA3" w:rsidP="00B17796">
      <w:pPr>
        <w:pStyle w:val="ListParagraph"/>
        <w:numPr>
          <w:ilvl w:val="0"/>
          <w:numId w:val="7"/>
        </w:numPr>
        <w:rPr>
          <w:color w:val="FF0000"/>
        </w:rPr>
      </w:pPr>
      <w:r>
        <w:rPr>
          <w:color w:val="FF0000"/>
        </w:rPr>
        <w:t xml:space="preserve">Other ‘fairness’ issues in relation to </w:t>
      </w:r>
      <w:r w:rsidR="00B53968">
        <w:rPr>
          <w:color w:val="FF0000"/>
        </w:rPr>
        <w:t>sale</w:t>
      </w:r>
      <w:r w:rsidR="004E0B98">
        <w:rPr>
          <w:color w:val="FF0000"/>
        </w:rPr>
        <w:t xml:space="preserve"> of loan?</w:t>
      </w:r>
    </w:p>
    <w:p w:rsidR="00A96DDB" w:rsidRDefault="00403FEB" w14:paraId="51C1F3AF" w14:textId="7D7B3D73" w:rsidP="00B17796">
      <w:pPr>
        <w:pStyle w:val="ListParagraph"/>
        <w:numPr>
          <w:ilvl w:val="0"/>
          <w:numId w:val="7"/>
        </w:numPr>
        <w:rPr>
          <w:color w:val="FF0000"/>
        </w:rPr>
      </w:pPr>
      <w:r>
        <w:rPr>
          <w:color w:val="FF0000"/>
        </w:rPr>
        <w:t>Lack of support in relation to arrears?</w:t>
      </w:r>
    </w:p>
    <w:p w:rsidR="00FC5314" w:rsidRDefault="00FC5314" w14:paraId="7BF16B32" w14:textId="7102D275" w:rsidP="00B17796">
      <w:pPr>
        <w:pStyle w:val="ListParagraph"/>
        <w:numPr>
          <w:ilvl w:val="0"/>
          <w:numId w:val="7"/>
        </w:numPr>
        <w:rPr>
          <w:color w:val="FF0000"/>
        </w:rPr>
      </w:pPr>
      <w:r>
        <w:rPr>
          <w:color w:val="FF0000"/>
        </w:rPr>
        <w:t xml:space="preserve">Non-compliance with </w:t>
        <w:lastRenderedPageBreak/>
      </w:r>
      <w:r w:rsidR="00E27799">
        <w:rPr>
          <w:color w:val="FF0000"/>
        </w:rPr>
        <w:t xml:space="preserve">CONC/MCOB or </w:t>
      </w:r>
      <w:r>
        <w:rPr>
          <w:color w:val="FF0000"/>
        </w:rPr>
        <w:t>pre-action protocol</w:t>
      </w:r>
      <w:r w:rsidR="00087EF3">
        <w:rPr>
          <w:color w:val="FF0000"/>
        </w:rPr>
        <w:t>?</w:t>
      </w:r>
    </w:p>
    <w:p w:rsidR="000D16E9" w:rsidRDefault="000D16E9" w14:paraId="1818A20A" w14:textId="29F4EA23" w:rsidP="000D16E9">
      <w:pPr>
        <w:rPr>
          <w:color w:val="FF0000"/>
        </w:rPr>
      </w:pPr>
    </w:p>
    <w:p w:rsidR="000D16E9" w:rsidRDefault="000D16E9" w14:paraId="55AA3490" w14:textId="77777777" w:rsidP="000D16E9">
      <w:pPr>
        <w:rPr>
          <w:bCs/>
          <w:b/>
          <w:color w:val="FF0000"/>
        </w:rPr>
      </w:pPr>
      <w:r w:rsidRPr="000D16E9">
        <w:rPr>
          <w:bCs/>
          <w:b/>
          <w:color w:val="FF0000"/>
        </w:rPr>
        <w:t>Conduct of client</w:t>
      </w:r>
    </w:p>
    <w:p w:rsidR="003E255E" w:rsidRDefault="003E255E" w14:paraId="11DAD6A3" w14:textId="43640A63" w:rsidP="000D16E9">
      <w:pPr>
        <w:pStyle w:val="ListParagraph"/>
        <w:numPr>
          <w:ilvl w:val="0"/>
          <w:numId w:val="7"/>
        </w:numPr>
        <w:rPr>
          <w:color w:val="FF0000"/>
        </w:rPr>
      </w:pPr>
      <w:r w:rsidRPr="000D16E9">
        <w:rPr>
          <w:color w:val="FF0000"/>
        </w:rPr>
        <w:t>Total amount paid in relation to amount borrowed.</w:t>
      </w:r>
    </w:p>
    <w:p w:rsidR="001D7819" w:rsidRDefault="001D7819" w14:paraId="68278EAC" w14:textId="35795547" w:rsidP="000D16E9">
      <w:pPr>
        <w:pStyle w:val="ListParagraph"/>
        <w:numPr>
          <w:ilvl w:val="0"/>
          <w:numId w:val="7"/>
        </w:numPr>
        <w:rPr>
          <w:color w:val="FF0000"/>
        </w:rPr>
      </w:pPr>
      <w:r>
        <w:rPr>
          <w:color w:val="FF0000"/>
        </w:rPr>
        <w:t>Record of contractual payments</w:t>
      </w:r>
      <w:bookmarkStart w:id="2" w:name="_GoBack"/>
      <w:bookmarkEnd w:id="2"/>
      <w:r>
        <w:rPr>
          <w:color w:val="FF0000"/>
        </w:rPr>
        <w:t xml:space="preserve"> made.</w:t>
      </w:r>
    </w:p>
    <w:p w:rsidR="004D23AD" w:rsidRDefault="004D23AD" w14:paraId="161A286C" w14:textId="77777777" w:rsidP="004D23AD">
      <w:pPr>
        <w:pStyle w:val="ListParagraph"/>
        <w:numPr>
          <w:ilvl w:val="0"/>
          <w:numId w:val="7"/>
        </w:numPr>
        <w:rPr>
          <w:color w:val="FF0000"/>
        </w:rPr>
      </w:pPr>
      <w:r>
        <w:rPr>
          <w:color w:val="FF0000"/>
        </w:rPr>
        <w:t>Reasons for arrears.</w:t>
      </w:r>
    </w:p>
    <w:p w:rsidR="004D23AD" w:rsidRDefault="004D23AD" w14:paraId="4F98FD75" w14:textId="0DFEC59C" w:rsidP="004D23AD">
      <w:pPr>
        <w:pStyle w:val="ListParagraph"/>
        <w:numPr>
          <w:ilvl w:val="0"/>
          <w:numId w:val="7"/>
        </w:numPr>
        <w:rPr>
          <w:color w:val="FF0000"/>
        </w:rPr>
      </w:pPr>
      <w:r>
        <w:rPr>
          <w:color w:val="FF0000"/>
        </w:rPr>
        <w:t>Attempts made to resolve arrears.</w:t>
      </w:r>
    </w:p>
    <w:p w:rsidR="009B4620" w:rsidRDefault="009B4620" w14:paraId="01EFAA2C" w14:textId="77777777" w:rsidP="00E518A8" w:rsidRPr="00E518A8">
      <w:pPr>
        <w:rPr>
          <w:color w:val="FF0000"/>
        </w:rPr>
      </w:pPr>
    </w:p>
    <w:p w:rsidR="00046D73" w:rsidRDefault="00B46952" w14:paraId="2197708B" w14:textId="2ED8E9E7" w:rsidP="003E255E">
      <w:pPr>
        <w:rPr>
          <w:bCs/>
          <w:b/>
          <w:color w:val="FF0000"/>
        </w:rPr>
      </w:pPr>
      <w:r>
        <w:rPr>
          <w:bCs/>
          <w:b/>
          <w:color w:val="FF0000"/>
        </w:rPr>
        <w:t xml:space="preserve">Proposal to </w:t>
      </w:r>
      <w:r w:rsidR="00046D73">
        <w:rPr>
          <w:bCs/>
          <w:b/>
          <w:color w:val="FF0000"/>
        </w:rPr>
        <w:t>pay</w:t>
      </w:r>
    </w:p>
    <w:p w:rsidR="00046D73" w:rsidRDefault="005B0065" w14:paraId="1A85C0C2" w14:textId="37C001B6" w:rsidP="00046D73">
      <w:pPr>
        <w:pStyle w:val="ListParagraph"/>
        <w:numPr>
          <w:ilvl w:val="0"/>
          <w:numId w:val="7"/>
        </w:numPr>
        <w:rPr>
          <w:color w:val="FF0000"/>
        </w:rPr>
      </w:pPr>
      <w:r>
        <w:rPr>
          <w:color w:val="FF0000"/>
        </w:rPr>
        <w:t xml:space="preserve">Refer to an attached Financial Statement </w:t>
      </w:r>
      <w:r w:rsidR="004A5AC2">
        <w:rPr>
          <w:color w:val="FF0000"/>
        </w:rPr>
        <w:t xml:space="preserve">labelled </w:t>
      </w:r>
      <w:r w:rsidR="00CE55FD">
        <w:rPr>
          <w:color w:val="FF0000"/>
        </w:rPr>
        <w:t>[client initials</w:t>
      </w:r>
      <w:r w:rsidR="000E6AEB">
        <w:rPr>
          <w:color w:val="FF0000"/>
        </w:rPr>
        <w:t xml:space="preserve"> 1</w:t>
      </w:r>
      <w:r w:rsidR="003F1B66">
        <w:rPr>
          <w:color w:val="FF0000"/>
        </w:rPr>
        <w:t>, 2, etc]</w:t>
      </w:r>
      <w:r w:rsidR="000E6AEB">
        <w:rPr>
          <w:color w:val="FF0000"/>
        </w:rPr>
        <w:t xml:space="preserve"> eg CN1</w:t>
      </w:r>
    </w:p>
    <w:p w:rsidR="003F1B66" w:rsidRDefault="00745C22" w14:paraId="5C0E7217" w14:textId="4B5FA866" w:rsidP="00046D73" w:rsidRPr="00046D73">
      <w:pPr>
        <w:pStyle w:val="ListParagraph"/>
        <w:numPr>
          <w:ilvl w:val="0"/>
          <w:numId w:val="7"/>
        </w:numPr>
        <w:rPr>
          <w:color w:val="FF0000"/>
        </w:rPr>
      </w:pPr>
      <w:r>
        <w:rPr>
          <w:color w:val="FF0000"/>
        </w:rPr>
        <w:t xml:space="preserve">Reasons the court can be confident </w:t>
      </w:r>
      <w:r w:rsidR="004E0B98">
        <w:rPr>
          <w:color w:val="FF0000"/>
        </w:rPr>
        <w:t>payments will be made as pro</w:t>
      </w:r>
      <w:r w:rsidR="00FE37D4">
        <w:rPr>
          <w:color w:val="FF0000"/>
        </w:rPr>
        <w:t>p</w:t>
      </w:r>
      <w:r w:rsidR="004D2C21">
        <w:rPr>
          <w:color w:val="FF0000"/>
        </w:rPr>
        <w:t>o</w:t>
      </w:r>
      <w:r w:rsidR="004E0B98">
        <w:rPr>
          <w:color w:val="FF0000"/>
        </w:rPr>
        <w:t>sed</w:t>
      </w:r>
      <w:r w:rsidR="00E518A8">
        <w:rPr>
          <w:color w:val="FF0000"/>
        </w:rPr>
        <w:t xml:space="preserve"> eg </w:t>
      </w:r>
      <w:r w:rsidR="00BC31D9">
        <w:rPr>
          <w:color w:val="FF0000"/>
        </w:rPr>
        <w:t>has income been stabilised</w:t>
      </w:r>
      <w:r w:rsidR="00B6762D">
        <w:rPr>
          <w:color w:val="FF0000"/>
        </w:rPr>
        <w:t xml:space="preserve">, </w:t>
      </w:r>
      <w:r w:rsidR="00E518A8">
        <w:rPr>
          <w:color w:val="FF0000"/>
        </w:rPr>
        <w:t>have other debts been brought under control?</w:t>
      </w:r>
    </w:p>
    <w:p w:rsidR="003F1B66" w:rsidRDefault="003F1B66" w14:paraId="06519A74" w14:textId="77777777" w:rsidP="003E255E">
      <w:pPr>
        <w:rPr>
          <w:bCs/>
          <w:b/>
          <w:color w:val="FF0000"/>
        </w:rPr>
      </w:pPr>
    </w:p>
    <w:p w:rsidR="003E255E" w:rsidRDefault="00B63C87" w14:paraId="1368E2BD" w14:textId="6AAEA4D2" w:rsidP="003E255E">
      <w:pPr>
        <w:rPr>
          <w:bCs/>
          <w:b/>
          <w:color w:val="FF0000"/>
        </w:rPr>
      </w:pPr>
      <w:r w:rsidRPr="00010027">
        <w:rPr>
          <w:bCs/>
          <w:b/>
          <w:color w:val="FF0000"/>
        </w:rPr>
        <w:t>Personal circumstances</w:t>
      </w:r>
      <w:r w:rsidR="00010027">
        <w:rPr>
          <w:bCs/>
          <w:b/>
          <w:color w:val="FF0000"/>
        </w:rPr>
        <w:t xml:space="preserve"> </w:t>
      </w:r>
    </w:p>
    <w:p w:rsidR="00F00B1E" w:rsidRDefault="002A4BF1" w14:paraId="3C932E6B" w14:textId="1BC56713" w:rsidP="002A4BF1" w:rsidRPr="00370C7E">
      <w:pPr>
        <w:pStyle w:val="ListParagraph"/>
        <w:numPr>
          <w:ilvl w:val="0"/>
          <w:numId w:val="7"/>
        </w:numPr>
        <w:rPr>
          <w:color w:val="FF0000"/>
        </w:rPr>
      </w:pPr>
      <w:r w:rsidRPr="00370C7E">
        <w:rPr>
          <w:color w:val="FF0000"/>
        </w:rPr>
        <w:t>Details of people living in property</w:t>
      </w:r>
      <w:r w:rsidR="00D6049D" w:rsidRPr="00370C7E">
        <w:rPr>
          <w:color w:val="FF0000"/>
        </w:rPr>
        <w:t>.</w:t>
      </w:r>
    </w:p>
    <w:p w:rsidR="00D6049D" w:rsidRDefault="00D6049D" w14:paraId="7F1011D3" w14:textId="3FFFE79A" w:rsidP="002A4BF1">
      <w:pPr>
        <w:pStyle w:val="ListParagraph"/>
        <w:numPr>
          <w:ilvl w:val="0"/>
          <w:numId w:val="7"/>
        </w:numPr>
        <w:rPr>
          <w:color w:val="FF0000"/>
        </w:rPr>
      </w:pPr>
      <w:r w:rsidRPr="00370C7E">
        <w:rPr>
          <w:color w:val="FF0000"/>
        </w:rPr>
        <w:t>Details of any disabilities</w:t>
      </w:r>
      <w:r w:rsidR="00370C7E" w:rsidRPr="00370C7E">
        <w:rPr>
          <w:color w:val="FF0000"/>
        </w:rPr>
        <w:t xml:space="preserve"> or vulnerabil</w:t>
      </w:r>
      <w:r w:rsidR="00370C7E">
        <w:rPr>
          <w:color w:val="FF0000"/>
        </w:rPr>
        <w:t>i</w:t>
      </w:r>
      <w:r w:rsidR="00370C7E" w:rsidRPr="00370C7E">
        <w:rPr>
          <w:color w:val="FF0000"/>
        </w:rPr>
        <w:t>ties, possibly</w:t>
      </w:r>
      <w:r w:rsidR="00AF7246">
        <w:rPr>
          <w:color w:val="FF0000"/>
        </w:rPr>
        <w:t xml:space="preserve"> referring to attached</w:t>
      </w:r>
      <w:r w:rsidR="00370C7E" w:rsidRPr="00370C7E">
        <w:rPr>
          <w:color w:val="FF0000"/>
        </w:rPr>
        <w:t xml:space="preserve"> medical evidence</w:t>
      </w:r>
      <w:r w:rsidR="00370C7E">
        <w:rPr>
          <w:color w:val="FF0000"/>
        </w:rPr>
        <w:t>.</w:t>
      </w:r>
    </w:p>
    <w:p w:rsidR="00AF7246" w:rsidRDefault="00EC3578" w14:paraId="5764D9D5" w14:textId="22DA0F8B" w:rsidP="002A4BF1" w:rsidRPr="00EC3578">
      <w:pPr>
        <w:pStyle w:val="ListParagraph"/>
        <w:numPr>
          <w:ilvl w:val="0"/>
          <w:numId w:val="7"/>
        </w:numPr>
        <w:rPr>
          <w:color w:val="FF0000"/>
        </w:rPr>
      </w:pPr>
      <w:r>
        <w:rPr>
          <w:color w:val="FF0000"/>
        </w:rPr>
        <w:t>C</w:t>
      </w:r>
      <w:r w:rsidRPr="00EC3578">
        <w:rPr>
          <w:color w:val="FF0000"/>
        </w:rPr>
        <w:t>onsequences of eviction</w:t>
      </w:r>
      <w:r>
        <w:rPr>
          <w:color w:val="FF0000"/>
        </w:rPr>
        <w:t xml:space="preserve"> for client and family.</w:t>
      </w:r>
    </w:p>
    <w:p w:rsidR="00C22639" w:rsidRDefault="00C22639" w14:paraId="1F048DC0" w14:textId="2B255C4E" w:rsidP="00E55389"/>
    <w:p w:rsidR="00812113" w:rsidRDefault="00812113" w14:paraId="34B3300F" w14:textId="77777777" w:rsidP="00E55389"/>
    <w:p w:rsidR="00B156B8" w:rsidRDefault="00047FBF" w14:paraId="1C7D2BA3" w14:textId="62755728" w:rsidP="00B156B8">
      <w:r>
        <w:t>4</w:t>
      </w:r>
      <w:r w:rsidR="00B156B8">
        <w:t xml:space="preserve">. </w:t>
      </w:r>
      <w:r w:rsidR="00B156B8" w:rsidRPr="00B156B8">
        <w:t xml:space="preserve">I request the court to make a time order </w:t>
      </w:r>
      <w:r w:rsidR="009A7B2A">
        <w:t xml:space="preserve">on the terms outlined in </w:t>
      </w:r>
      <w:r w:rsidR="00C87496">
        <w:t>my</w:t>
      </w:r>
      <w:r w:rsidR="009A7B2A">
        <w:t xml:space="preserve"> defence and counterclaim.</w:t>
      </w:r>
    </w:p>
    <w:p w:rsidR="00B156B8" w:rsidRDefault="00B156B8" w14:paraId="3BD2FBC5" w14:textId="28117CF3" w:rsidP="00B156B8"/>
    <w:p w:rsidR="00812113" w:rsidRDefault="00812113" w14:paraId="67D151BB" w14:textId="77777777" w:rsidP="00E55389"/>
    <w:p w:rsidR="004E6527" w:rsidRDefault="00C22639" w14:paraId="0A8E4A25" w14:textId="77777777" w:rsidP="00B6762D" w:rsidRPr="004E6527">
      <w:pPr>
        <w:rPr>
          <w:bCs/>
          <w:b/>
        </w:rPr>
      </w:pPr>
      <w:r w:rsidRPr="004E6527">
        <w:rPr>
          <w:bCs/>
          <w:b/>
        </w:rPr>
        <w:t>Statement of Truth</w:t>
      </w:r>
    </w:p>
    <w:p w:rsidR="004E6527" w:rsidRDefault="004E6527" w14:paraId="30C95B47" w14:textId="77777777" w:rsidP="00E55389"/>
    <w:p w:rsidR="004E6527" w:rsidRDefault="00544D94" w14:paraId="1A975662" w14:textId="5E03B2FE" w:rsidP="00E55389">
      <w:bookmarkStart w:id="3" w:name="_Hlk115967824"/>
      <w:r w:rsidRPr="00544D94">
        <w:t>I believe that the facts stated in this witness statement are true. I understand that proceedings for contempt of court may be brought against anyone who makes, or causes to be made, a false statement in a document verified by a statement of truth without an honest belief in its truth.</w:t>
      </w:r>
    </w:p>
    <w:bookmarkEnd w:id="3"/>
    <w:p w:rsidR="004E6527" w:rsidRDefault="004E6527" w14:paraId="4C7511E0" w14:textId="77777777" w:rsidP="00E55389"/>
    <w:p w:rsidR="004E6527" w:rsidRDefault="00C22639" w14:paraId="66A66B19" w14:textId="7ACDE455" w:rsidP="00E55389">
      <w:bookmarkStart w:id="4" w:name="_Hlk115967834"/>
      <w:r>
        <w:t>Signed………………………….</w:t>
      </w:r>
    </w:p>
    <w:p w:rsidR="00122D9F" w:rsidRDefault="00122D9F" w14:paraId="47BD8817" w14:textId="4D1AB3E5" w:rsidP="00E55389"/>
    <w:p w:rsidR="00122D9F" w:rsidRDefault="00122D9F" w14:paraId="1474345B" w14:textId="1E8E187D" w:rsidP="00E55389">
      <w:r>
        <w:t>Name…………………………..</w:t>
      </w:r>
    </w:p>
    <w:p w:rsidR="004E6527" w:rsidRDefault="004E6527" w14:paraId="31EEF02E" w14:textId="77777777" w:rsidP="00E55389"/>
    <w:p w:rsidR="00E55389" w:rsidRDefault="00C22639" w14:paraId="194B47B1" w14:textId="19677B39" w:rsidP="00E55389" w:rsidRPr="00E55389">
      <w:r>
        <w:t>Dated …………………………..</w:t>
      </w:r>
      <w:bookmarkEnd w:id="4"/>
    </w:p>
    <w:sectPr w:rsidR="00E55389" w:rsidRPr="00E55389" w:rsidSect="001B2168">
      <w:docGrid w:linePitch="360"/>
      <w:pgSz w:w="11906" w:h="16838"/>
      <w:pgMar w:left="1440" w:right="1440" w:top="1440" w:bottom="1440" w:header="397" w:footer="97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ke Winters" w:date="2022-10-06T15:35:00Z" w:initials="JW">
    <w:p w14:paraId="595AB84B" w14:textId="77777777" w:rsidR="004E6527" w:rsidRDefault="004E6527">
      <w:pPr>
        <w:pStyle w:val="CommentText"/>
      </w:pPr>
      <w:r>
        <w:rPr>
          <w:rStyle w:val="CommentReference"/>
        </w:rPr>
        <w:annotationRef/>
      </w:r>
      <w:r>
        <w:t>These are simply examples of evidence.</w:t>
      </w:r>
    </w:p>
    <w:p w14:paraId="6FE580C8" w14:textId="77777777" w:rsidR="004E6527" w:rsidRDefault="004E6527">
      <w:pPr>
        <w:pStyle w:val="CommentText"/>
      </w:pPr>
    </w:p>
    <w:p w14:paraId="23431927" w14:textId="77777777" w:rsidR="004E6527" w:rsidRDefault="004E6527">
      <w:pPr>
        <w:pStyle w:val="CommentText"/>
      </w:pPr>
      <w:r>
        <w:t>Other examples might include any correspondence with the creditor in an attempt to resolve the situation before it reached court, or any evidence of your client’s health condition and return to work.</w:t>
      </w:r>
    </w:p>
    <w:p w14:paraId="163996FB" w14:textId="77777777" w:rsidR="004E6527" w:rsidRDefault="004E6527">
      <w:pPr>
        <w:pStyle w:val="CommentText"/>
      </w:pPr>
    </w:p>
    <w:p w14:paraId="4B3A4A24" w14:textId="77777777" w:rsidR="004E6527" w:rsidRDefault="004E6527">
      <w:pPr>
        <w:pStyle w:val="CommentText"/>
      </w:pPr>
      <w:r>
        <w:t>I recommend changing the name of the evidence to your client initials plus a number. For example, John Smith would be JS1, JS2, JS3 etc.</w:t>
      </w:r>
    </w:p>
    <w:p w14:paraId="7753530E" w14:textId="77777777" w:rsidR="004E6527" w:rsidRDefault="004E6527">
      <w:pPr>
        <w:pStyle w:val="CommentText"/>
      </w:pPr>
    </w:p>
    <w:p w14:paraId="754F689F" w14:textId="22348B78" w:rsidR="004E6527" w:rsidRDefault="004E6527">
      <w:pPr>
        <w:pStyle w:val="CommentText"/>
      </w:pPr>
      <w:r>
        <w:t>This evidence must be enclosed with the witness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4F689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F689F" w16cid:durableId="26E97432"/>
</w16cid:commentsId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89"/>
    <w:tmpl w:val="C7A46790"/>
    <w:lvl w:ilvl="0">
      <w:numFmt w:val="bullet"/>
      <w:lvlText w:val=""/>
      <w:start w:val="1"/>
      <w:rPr>
        <w:rFonts w:ascii="Symbol" w:hAnsi="Symbol" w:hint="default"/>
      </w:rPr>
      <w:pPr>
        <w:ind w:left="360"/>
        <w:ind w:hanging="360"/>
        <w:tabs>
          <w:tab w:val="num" w:pos="360"/>
        </w:tabs>
      </w:pPr>
      <w:pStyle w:val="ListBullet"/>
      <w:lvlJc w:val="left"/>
    </w:lvl>
  </w:abstractNum>
  <w:abstractNum w:abstractNumId="1">
    <w:multiLevelType w:val="hybridMultilevel"/>
    <w:nsid w:val="1240539B"/>
    <w:tmpl w:val="D0E22CE2"/>
    <w:lvl w:ilvl="0" w:tplc="5A8C20BA">
      <w:numFmt w:val="lowerLetter"/>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3BB977A0"/>
    <w:tmpl w:val="0ED68676"/>
    <w:lvl w:ilvl="0" w:tplc="3606FE72">
      <w:numFmt w:val="bullet"/>
      <w:lvlText w:val="-"/>
      <w:start w:val="3"/>
      <w:rPr>
        <w:rFonts w:ascii="Arial" w:cs="Arial" w:eastAsia="Times New Roman" w:hAnsi="Arial" w:hint="default"/>
      </w:rPr>
      <w:pPr>
        <w:ind w:left="420"/>
        <w:ind w:hanging="360"/>
      </w:pPr>
      <w:lvlJc w:val="left"/>
    </w:lvl>
    <w:lvl w:ilvl="1" w:tentative="1" w:tplc="08090003">
      <w:numFmt w:val="bullet"/>
      <w:lvlText w:val="o"/>
      <w:start w:val="1"/>
      <w:rPr>
        <w:rFonts w:ascii="Courier New" w:cs="Courier New" w:hAnsi="Courier New" w:hint="default"/>
      </w:rPr>
      <w:pPr>
        <w:ind w:left="1140"/>
        <w:ind w:hanging="360"/>
      </w:pPr>
      <w:lvlJc w:val="left"/>
    </w:lvl>
    <w:lvl w:ilvl="2" w:tentative="1" w:tplc="08090005">
      <w:numFmt w:val="bullet"/>
      <w:lvlText w:val=""/>
      <w:start w:val="1"/>
      <w:rPr>
        <w:rFonts w:ascii="Wingdings" w:hAnsi="Wingdings" w:hint="default"/>
      </w:rPr>
      <w:pPr>
        <w:ind w:left="1860"/>
        <w:ind w:hanging="360"/>
      </w:pPr>
      <w:lvlJc w:val="left"/>
    </w:lvl>
    <w:lvl w:ilvl="3" w:tentative="1" w:tplc="08090001">
      <w:numFmt w:val="bullet"/>
      <w:lvlText w:val=""/>
      <w:start w:val="1"/>
      <w:rPr>
        <w:rFonts w:ascii="Symbol" w:hAnsi="Symbol" w:hint="default"/>
      </w:rPr>
      <w:pPr>
        <w:ind w:left="2580"/>
        <w:ind w:hanging="360"/>
      </w:pPr>
      <w:lvlJc w:val="left"/>
    </w:lvl>
    <w:lvl w:ilvl="4" w:tentative="1" w:tplc="08090003">
      <w:numFmt w:val="bullet"/>
      <w:lvlText w:val="o"/>
      <w:start w:val="1"/>
      <w:rPr>
        <w:rFonts w:ascii="Courier New" w:cs="Courier New" w:hAnsi="Courier New" w:hint="default"/>
      </w:rPr>
      <w:pPr>
        <w:ind w:left="3300"/>
        <w:ind w:hanging="360"/>
      </w:pPr>
      <w:lvlJc w:val="left"/>
    </w:lvl>
    <w:lvl w:ilvl="5" w:tentative="1" w:tplc="08090005">
      <w:numFmt w:val="bullet"/>
      <w:lvlText w:val=""/>
      <w:start w:val="1"/>
      <w:rPr>
        <w:rFonts w:ascii="Wingdings" w:hAnsi="Wingdings" w:hint="default"/>
      </w:rPr>
      <w:pPr>
        <w:ind w:left="4020"/>
        <w:ind w:hanging="360"/>
      </w:pPr>
      <w:lvlJc w:val="left"/>
    </w:lvl>
    <w:lvl w:ilvl="6" w:tentative="1" w:tplc="08090001">
      <w:numFmt w:val="bullet"/>
      <w:lvlText w:val=""/>
      <w:start w:val="1"/>
      <w:rPr>
        <w:rFonts w:ascii="Symbol" w:hAnsi="Symbol" w:hint="default"/>
      </w:rPr>
      <w:pPr>
        <w:ind w:left="4740"/>
        <w:ind w:hanging="360"/>
      </w:pPr>
      <w:lvlJc w:val="left"/>
    </w:lvl>
    <w:lvl w:ilvl="7" w:tentative="1" w:tplc="08090003">
      <w:numFmt w:val="bullet"/>
      <w:lvlText w:val="o"/>
      <w:start w:val="1"/>
      <w:rPr>
        <w:rFonts w:ascii="Courier New" w:cs="Courier New" w:hAnsi="Courier New" w:hint="default"/>
      </w:rPr>
      <w:pPr>
        <w:ind w:left="5460"/>
        <w:ind w:hanging="360"/>
      </w:pPr>
      <w:lvlJc w:val="left"/>
    </w:lvl>
    <w:lvl w:ilvl="8" w:tentative="1" w:tplc="08090005">
      <w:numFmt w:val="bullet"/>
      <w:lvlText w:val=""/>
      <w:start w:val="1"/>
      <w:rPr>
        <w:rFonts w:ascii="Wingdings" w:hAnsi="Wingdings" w:hint="default"/>
      </w:rPr>
      <w:pPr>
        <w:ind w:left="6180"/>
        <w:ind w:hanging="360"/>
      </w:pPr>
      <w:lvlJc w:val="left"/>
    </w:lvl>
  </w:abstractNum>
  <w:abstractNum w:abstractNumId="3">
    <w:multiLevelType w:val="hybridMultilevel"/>
    <w:nsid w:val="673B1082"/>
    <w:tmpl w:val="E0D83812"/>
    <w:lvl w:ilvl="0" w:tplc="08090011">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
    <w:multiLevelType w:val="hybridMultilevel"/>
    <w:nsid w:val="7BA65CED"/>
    <w:tmpl w:val="9BE4FA96"/>
    <w:lvl w:ilvl="0" w:tplc="FBC6634C">
      <w:numFmt w:val="bullet"/>
      <w:lvlText w:val="o"/>
      <w:start w:val="1"/>
      <w:rPr>
        <w:rFonts w:ascii="Courier New" w:hAnsi="Courier New" w:hint="default"/>
      </w:rPr>
      <w:pPr>
        <w:ind w:left="690"/>
        <w:ind w:hanging="360"/>
        <w:tabs>
          <w:tab w:val="num" w:pos="690"/>
        </w:tabs>
      </w:pPr>
      <w:pStyle w:val="ListBullet21"/>
      <w:lvlJc w:val="left"/>
    </w:lvl>
    <w:lvl w:ilvl="1" w:tplc="1AAED61E">
      <w:numFmt w:val="bullet"/>
      <w:lvlText w:val="o"/>
      <w:start w:val="1"/>
      <w:rPr>
        <w:rFonts w:ascii="Courier New" w:hAnsi="Courier New" w:hint="default"/>
      </w:rPr>
      <w:pPr>
        <w:ind w:left="1080"/>
        <w:ind w:hanging="360"/>
        <w:tabs>
          <w:tab w:val="num" w:pos="1080"/>
        </w:tabs>
      </w:pPr>
      <w:lvlJc w:val="left"/>
    </w:lvl>
    <w:lvl w:ilvl="2" w:tentative="1" w:tplc="0409001B">
      <w:numFmt w:val="lowerRoman"/>
      <w:lvlText w:val="%3."/>
      <w:start w:val="1"/>
      <w:pPr>
        <w:ind w:left="1800"/>
        <w:ind w:hanging="180"/>
        <w:tabs>
          <w:tab w:val="num" w:pos="1800"/>
        </w:tabs>
      </w:pPr>
      <w:lvlJc w:val="right"/>
    </w:lvl>
    <w:lvl w:ilvl="3" w:tentative="1" w:tplc="0409000F">
      <w:numFmt w:val="decimal"/>
      <w:lvlText w:val="%4."/>
      <w:start w:val="1"/>
      <w:pPr>
        <w:ind w:left="2520"/>
        <w:ind w:hanging="360"/>
        <w:tabs>
          <w:tab w:val="num" w:pos="2520"/>
        </w:tabs>
      </w:pPr>
      <w:lvlJc w:val="left"/>
    </w:lvl>
    <w:lvl w:ilvl="4" w:tentative="1" w:tplc="04090019">
      <w:numFmt w:val="lowerLetter"/>
      <w:lvlText w:val="%5."/>
      <w:start w:val="1"/>
      <w:pPr>
        <w:ind w:left="3240"/>
        <w:ind w:hanging="360"/>
        <w:tabs>
          <w:tab w:val="num" w:pos="3240"/>
        </w:tabs>
      </w:pPr>
      <w:lvlJc w:val="left"/>
    </w:lvl>
    <w:lvl w:ilvl="5" w:tentative="1" w:tplc="0409001B">
      <w:numFmt w:val="lowerRoman"/>
      <w:lvlText w:val="%6."/>
      <w:start w:val="1"/>
      <w:pPr>
        <w:ind w:left="3960"/>
        <w:ind w:hanging="180"/>
        <w:tabs>
          <w:tab w:val="num" w:pos="3960"/>
        </w:tabs>
      </w:pPr>
      <w:lvlJc w:val="right"/>
    </w:lvl>
    <w:lvl w:ilvl="6" w:tentative="1" w:tplc="0409000F">
      <w:numFmt w:val="decimal"/>
      <w:lvlText w:val="%7."/>
      <w:start w:val="1"/>
      <w:pPr>
        <w:ind w:left="4680"/>
        <w:ind w:hanging="360"/>
        <w:tabs>
          <w:tab w:val="num" w:pos="4680"/>
        </w:tabs>
      </w:pPr>
      <w:lvlJc w:val="left"/>
    </w:lvl>
    <w:lvl w:ilvl="7" w:tentative="1" w:tplc="04090019">
      <w:numFmt w:val="lowerLetter"/>
      <w:lvlText w:val="%8."/>
      <w:start w:val="1"/>
      <w:pPr>
        <w:ind w:left="5400"/>
        <w:ind w:hanging="360"/>
        <w:tabs>
          <w:tab w:val="num" w:pos="5400"/>
        </w:tabs>
      </w:pPr>
      <w:lvlJc w:val="left"/>
    </w:lvl>
    <w:lvl w:ilvl="8" w:tentative="1" w:tplc="0409001B">
      <w:numFmt w:val="lowerRoman"/>
      <w:lvlText w:val="%9."/>
      <w:start w:val="1"/>
      <w:pPr>
        <w:ind w:left="6120"/>
        <w:ind w:hanging="180"/>
        <w:tabs>
          <w:tab w:val="num" w:pos="6120"/>
        </w:tabs>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2"/>
  </w:num>
  <w:num w:numId="10121982">
    <w:abstractNumId w:val="1012198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Winters">
    <w15:presenceInfo w15:providerId="AD" w15:userId="S::Jake_Winters@shelter.org.uk::abdc9af2-0cf3-40cc-845b-644e0b001318"/>
  </w15:person>
</w15:people>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val="bestFit" w:percent="165"/>
  <w:revisionView w:markup="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14802"/>
  <w15:chartTrackingRefBased/>
  <w15:docId w15:val="{19868D5C-EA61-4456-97E5-CAC97E168D64}"/>
  <w:rsids>
    <w:rsidRoot val="00093656"/>
    <w:rsid val="00010027"/>
    <w:rsid val="00037827"/>
    <w:rsid val="00046D73"/>
    <w:rsid val="00047FBF"/>
    <w:rsid val="0006244F"/>
    <w:rsid val="00085D0E"/>
    <w:rsid val="00087EF3"/>
    <w:rsid val="00093656"/>
    <w:rsid val="000A149C"/>
    <w:rsid val="000B2D7C"/>
    <w:rsid val="000D16E9"/>
    <w:rsid val="000D5530"/>
    <w:rsid val="000E6AEB"/>
    <w:rsid val="0011366F"/>
    <w:rsid val="001204B8"/>
    <w:rsid val="00122AE2"/>
    <w:rsid val="00122D9F"/>
    <w:rsid val="00134EB3"/>
    <w:rsid val="00190932"/>
    <w:rsid val="00197E08"/>
    <w:rsid val="001A351D"/>
    <w:rsid val="001B2168"/>
    <w:rsid val="001D7819"/>
    <w:rsid val="001F704C"/>
    <w:rsid val="002366D5"/>
    <w:rsid val="00237232"/>
    <w:rsid val="00271A89"/>
    <w:rsid val="00291C1C"/>
    <w:rsid val="002A1A10"/>
    <w:rsid val="002A4BF1"/>
    <w:rsid val="002B3B53"/>
    <w:rsid val="002E7FD4"/>
    <w:rsid val="00324CA0"/>
    <w:rsid val="00370C7E"/>
    <w:rsid val="003A5E97"/>
    <w:rsid val="003B3E55"/>
    <w:rsid val="003C54D3"/>
    <w:rsid val="003C660D"/>
    <w:rsid val="003E0656"/>
    <w:rsid val="003E255E"/>
    <w:rsid val="003F1B66"/>
    <w:rsid val="00403FEB"/>
    <w:rsid val="00421069"/>
    <w:rsid val="004A5AC2"/>
    <w:rsid val="004A6532"/>
    <w:rsid val="004B2E98"/>
    <w:rsid val="004D10F3"/>
    <w:rsid val="004D23AD"/>
    <w:rsid val="004D2C21"/>
    <w:rsid val="004E0B98"/>
    <w:rsid val="004E6527"/>
    <w:rsid val="00502526"/>
    <w:rsid val="005043E5"/>
    <w:rsid val="00522482"/>
    <w:rsid val="00544D94"/>
    <w:rsid val="005A77C9"/>
    <w:rsid val="005B0065"/>
    <w:rsid val="005B5738"/>
    <w:rsid val="005D0B61"/>
    <w:rsid val="005F67E2"/>
    <w:rsid val="00612241"/>
    <w:rsid val="00614F84"/>
    <w:rsid val="0062108D"/>
    <w:rsid val="00646829"/>
    <w:rsid val="006810B5"/>
    <w:rsid val="006834BF"/>
    <w:rsid val="006A424F"/>
    <w:rsid val="006C63BC"/>
    <w:rsid val="0070402B"/>
    <w:rsid val="00731E78"/>
    <w:rsid val="007433DF"/>
    <w:rsid val="00745C22"/>
    <w:rsid val="007750E6"/>
    <w:rsid val="007905B5"/>
    <w:rsid val="00792BB1"/>
    <w:rsid val="007E0F2C"/>
    <w:rsid val="007F09AA"/>
    <w:rsid val="00812113"/>
    <w:rsid val="008272AB"/>
    <w:rsid val="008435A4"/>
    <w:rsid val="008502AF"/>
    <w:rsid val="00870554"/>
    <w:rsid val="008713BF"/>
    <w:rsid val="0088391F"/>
    <w:rsid val="008840E3"/>
    <w:rsid val="00895D46"/>
    <w:rsid val="00897573"/>
    <w:rsid val="008D6A92"/>
    <w:rsid val="00920BFB"/>
    <w:rsid val="00957839"/>
    <w:rsid val="00980BD4"/>
    <w:rsid val="00982CE0"/>
    <w:rsid val="00996490"/>
    <w:rsid val="009A7573"/>
    <w:rsid val="009A7B2A"/>
    <w:rsid val="009B4620"/>
    <w:rsid val="009D5668"/>
    <w:rsid val="009E1A0F"/>
    <w:rsid val="009F755D"/>
    <w:rsid val="00A2123E"/>
    <w:rsid val="00A65E0A"/>
    <w:rsid val="00A70E92"/>
    <w:rsid val="00A768B6"/>
    <w:rsid val="00A8399A"/>
    <w:rsid val="00A90A35"/>
    <w:rsid val="00A96DDB"/>
    <w:rsid val="00AA4230"/>
    <w:rsid val="00AD6129"/>
    <w:rsid val="00AF082C"/>
    <w:rsid val="00AF7246"/>
    <w:rsid val="00B156B8"/>
    <w:rsid val="00B17796"/>
    <w:rsid val="00B32BED"/>
    <w:rsid val="00B46952"/>
    <w:rsid val="00B53968"/>
    <w:rsid val="00B55054"/>
    <w:rsid val="00B63C87"/>
    <w:rsid val="00B6762D"/>
    <w:rsid val="00BC31D9"/>
    <w:rsid val="00BD02BC"/>
    <w:rsid val="00BF5252"/>
    <w:rsid val="00C22639"/>
    <w:rsid val="00C22E05"/>
    <w:rsid val="00C659ED"/>
    <w:rsid val="00C74230"/>
    <w:rsid val="00C87496"/>
    <w:rsid val="00C92F89"/>
    <w:rsid val="00C95422"/>
    <w:rsid val="00CB5DEB"/>
    <w:rsid val="00CE4C8C"/>
    <w:rsid val="00CE55FD"/>
    <w:rsid val="00CF554E"/>
    <w:rsid val="00D0095B"/>
    <w:rsid val="00D33C6E"/>
    <w:rsid val="00D6049D"/>
    <w:rsid val="00D82431"/>
    <w:rsid val="00DB5C7D"/>
    <w:rsid val="00DF37FB"/>
    <w:rsid val="00E10B41"/>
    <w:rsid val="00E15684"/>
    <w:rsid val="00E27799"/>
    <w:rsid val="00E34D7E"/>
    <w:rsid val="00E376A4"/>
    <w:rsid val="00E43E54"/>
    <w:rsid val="00E518A8"/>
    <w:rsid val="00E55389"/>
    <w:rsid val="00E66DBD"/>
    <w:rsid val="00EB4132"/>
    <w:rsid val="00EC23BC"/>
    <w:rsid val="00EC3578"/>
    <w:rsid val="00EE31E5"/>
    <w:rsid val="00EE39B4"/>
    <w:rsid val="00F00B1E"/>
    <w:rsid val="00F50888"/>
    <w:rsid val="00F65877"/>
    <w:rsid val="00F867DE"/>
    <w:rsid val="00F90C3B"/>
    <w:rsid val="00FA67EB"/>
    <w:rsid val="00FC3271"/>
    <w:rsid val="00FC5314"/>
    <w:rsid val="00FE37D4"/>
    <w:rsid val="00FE3EC3"/>
    <w:rsid val="00FE4AFE"/>
    <w:rsid val="00FE6B7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Times New Roman" w:cs="Times New Roman" w:eastAsia="Times New Roman" w:hAnsi="Times New Roma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4F"/>
    <w:pPr>
      <w:jc w:val="both"/>
      <w:contextualSpacing/>
      <w:spacing w:line="276" w:lineRule="auto"/>
    </w:pPr>
    <w:rPr>
      <w:lang w:eastAsia="en-US"/>
      <w:rFonts w:ascii="Arial" w:hAnsi="Arial"/>
      <w:sz w:val="22"/>
      <w:szCs w:val="24"/>
    </w:rPr>
  </w:style>
  <w:style w:type="paragraph" w:styleId="Heading1">
    <w:name w:val="Heading 1"/>
    <w:qFormat/>
    <w:basedOn w:val="Normal"/>
    <w:next w:val="Normal"/>
    <w:rsid w:val="00CB5DEB"/>
    <w:pPr>
      <w:keepNext/>
      <w:outlineLvl w:val="0"/>
      <w:spacing w:before="240" w:after="360"/>
    </w:pPr>
    <w:rPr>
      <w:kern w:val="32"/>
      <w:rFonts w:cs="Arial"/>
      <w:sz w:val="36"/>
      <w:szCs w:val="32"/>
    </w:rPr>
  </w:style>
  <w:style w:type="paragraph" w:styleId="Heading2">
    <w:name w:val="Heading 2"/>
    <w:qFormat/>
    <w:basedOn w:val="Normal"/>
    <w:next w:val="Normal"/>
    <w:rsid w:val="00CB5DEB"/>
    <w:pPr>
      <w:keepNext/>
      <w:outlineLvl w:val="1"/>
      <w:spacing w:before="240"/>
    </w:pPr>
    <w:rPr>
      <w:bCs/>
      <w:b/>
      <w:rFonts w:cs="Arial"/>
      <w:sz w:val="26"/>
      <w:szCs w:val="28"/>
    </w:rPr>
  </w:style>
  <w:style w:type="paragraph" w:styleId="Heading3">
    <w:name w:val="Heading 3"/>
    <w:qFormat/>
    <w:basedOn w:val="Normal"/>
    <w:next w:val="Normal"/>
    <w:rsid w:val="00CB5DEB"/>
    <w:pPr>
      <w:keepNext/>
      <w:outlineLvl w:val="2"/>
      <w:spacing w:before="240" w:after="60"/>
    </w:pPr>
    <w:rPr>
      <w:bCs/>
      <w:b/>
      <w:rFonts w:cs="Arial"/>
      <w:szCs w:val="26"/>
    </w:rPr>
  </w:style>
  <w:style w:type="character" w:default="1" w:styleId="DefaultParagraphFont">
    <w:name w:val="Default Paragraph Font"/>
    <w:uiPriority w:val="1"/>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header">
    <w:name w:val="Body header"/>
    <w:basedOn w:val="Normal"/>
    <w:next w:val="Normal"/>
    <w:rsid w:val="00CB5DEB"/>
    <w:pPr>
      <w:pBdr>
        <w:bottom w:val="single" w:sz="4" w:color="auto" w:space="1"/>
      </w:pBdr>
      <w:spacing w:before="1920" w:after="360" w:line="240" w:lineRule="auto"/>
    </w:pPr>
    <w:rPr>
      <w:bCs/>
      <w:sz w:val="56"/>
    </w:rPr>
  </w:style>
  <w:style w:type="paragraph" w:styleId="Date">
    <w:name w:val="Date"/>
    <w:basedOn w:val="Normal"/>
    <w:next w:val="Normal"/>
    <w:semiHidden/>
    <w:rsid w:val="00CB5DEB"/>
    <w:pPr>
      <w:spacing w:before="48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u w:val="single"/>
      <w:color w:val="0000FF"/>
    </w:rPr>
  </w:style>
  <w:style w:type="paragraph" w:styleId="InvoiceBodyHeader">
    <w:name w:val="Invoice Body Header"/>
    <w:basedOn w:val="Normal"/>
    <w:rsid w:val="00CB5DEB"/>
    <w:pPr>
      <w:pBdr>
        <w:bottom w:val="single" w:sz="4" w:color="auto" w:space="1"/>
      </w:pBdr>
      <w:spacing w:after="360"/>
    </w:pPr>
    <w:rPr>
      <w:sz w:val="56"/>
    </w:rPr>
  </w:style>
  <w:style w:type="paragraph" w:styleId="Invoiceconditions">
    <w:name w:val="Invoice conditions"/>
    <w:basedOn w:val="Normal"/>
    <w:rsid w:val="00CB5DEB"/>
    <w:pPr>
      <w:keepNext/>
      <w:keepLines/>
      <w:ind w:right="1055"/>
      <w:spacing w:after="120" w:line="240" w:lineRule="auto"/>
    </w:pPr>
    <w:rPr>
      <w:bCs/>
      <w:sz w:val="14"/>
    </w:rPr>
  </w:style>
  <w:style w:type="paragraph" w:styleId="InvoiceReturnAddress">
    <w:name w:val="Invoice Return Address"/>
    <w:basedOn w:val="Normal"/>
    <w:rsid w:val="00CB5DEB"/>
    <w:pPr>
      <w:spacing w:line="288" w:lineRule="auto"/>
    </w:pPr>
    <w:rPr>
      <w:sz w:val="18"/>
    </w:rPr>
  </w:style>
  <w:style w:type="paragraph" w:styleId="InvoiceDate">
    <w:name w:val="Invoice Date"/>
    <w:basedOn w:val="InvoiceReturnAddress"/>
    <w:next w:val="InvoiceReturnAddress"/>
    <w:rsid w:val="00CB5DEB"/>
    <w:pPr>
      <w:spacing w:before="360"/>
    </w:pPr>
  </w:style>
  <w:style w:type="paragraph" w:styleId="Invoiceheading">
    <w:name w:val="Invoice heading"/>
    <w:basedOn w:val="Normal"/>
    <w:rsid w:val="00CB5DEB"/>
    <w:rPr>
      <w:b/>
      <w:sz w:val="16"/>
    </w:rPr>
  </w:style>
  <w:style w:type="paragraph" w:styleId="Invoiceitem">
    <w:name w:val="Invoice item"/>
    <w:basedOn w:val="Normal"/>
    <w:rsid w:val="00CB5DEB"/>
    <w:rPr>
      <w:bCs/>
      <w:sz w:val="16"/>
    </w:rPr>
  </w:style>
  <w:style w:type="paragraph" w:styleId="List">
    <w:name w:val="List"/>
    <w:basedOn w:val="Normal"/>
    <w:semiHidden/>
    <w:rsid w:val="00CB5DEB"/>
    <w:pPr>
      <w:ind w:left="283"/>
      <w:ind w:hanging="283"/>
    </w:pPr>
  </w:style>
  <w:style w:type="paragraph" w:styleId="List5">
    <w:name w:val="List 5"/>
    <w:basedOn w:val="Normal"/>
    <w:semiHidden/>
    <w:rsid w:val="00CB5DEB"/>
    <w:pPr>
      <w:ind w:left="1415"/>
      <w:ind w:hanging="283"/>
    </w:pPr>
  </w:style>
  <w:style w:type="paragraph" w:styleId="ListBullet">
    <w:name w:val="List Bullet"/>
    <w:basedOn w:val="Normal"/>
    <w:autoRedefine/>
    <w:semiHidden/>
    <w:rsid w:val="00CB5DEB"/>
    <w:pPr>
      <w:ind w:left="357"/>
      <w:ind w:hanging="357"/>
    </w:pPr>
  </w:style>
  <w:style w:type="paragraph" w:styleId="Normalnospaceafter">
    <w:name w:val="Normal no space after"/>
    <w:basedOn w:val="Normal"/>
    <w:rsid w:val="00CB5DEB"/>
  </w:style>
  <w:style w:type="paragraph" w:styleId="OutwardAddressLast">
    <w:name w:val="Outward Address Last"/>
    <w:basedOn w:val="Normal"/>
    <w:rsid w:val="00CB5DEB"/>
    <w:pPr>
      <w:spacing w:after="480"/>
    </w:pPr>
  </w:style>
  <w:style w:type="paragraph" w:styleId="ReturnAddress">
    <w:name w:val="Return Address"/>
    <w:basedOn w:val="Normal"/>
    <w:rsid w:val="00CB5DEB"/>
    <w:rPr>
      <w:noProof/>
      <w:sz w:val="18"/>
    </w:rPr>
  </w:style>
  <w:style w:type="paragraph" w:styleId="Salutation">
    <w:name w:val="Salutation"/>
    <w:basedOn w:val="Normal"/>
    <w:next w:val="Normal"/>
    <w:semiHidden/>
    <w:rsid w:val="00CB5DEB"/>
    <w:pPr>
      <w:spacing w:after="1200"/>
    </w:pPr>
  </w:style>
  <w:style w:type="paragraph" w:styleId="Training">
    <w:name w:val="Training"/>
    <w:basedOn w:val="Normal"/>
    <w:rsid w:val="00CB5DEB"/>
    <w:pPr>
      <w:spacing w:after="120"/>
    </w:pPr>
    <w:rPr>
      <w:iCs/>
      <w:i/>
      <w:sz w:val="12"/>
    </w:rPr>
  </w:style>
  <w:style w:type="paragraph" w:styleId="Label">
    <w:name w:val="Label"/>
    <w:basedOn w:val="Normal"/>
    <w:rsid w:val="00CB5DEB"/>
    <w:pPr>
      <w:spacing w:line="240" w:lineRule="auto"/>
    </w:pPr>
  </w:style>
  <w:style w:type="paragraph" w:styleId="Caption">
    <w:name w:val="caption"/>
    <w:qFormat/>
    <w:basedOn w:val="Normal"/>
    <w:next w:val="Normal"/>
    <w:rsid w:val="00CB5DEB"/>
    <w:pPr>
      <w:spacing w:before="120" w:after="120"/>
    </w:pPr>
    <w:rPr>
      <w:bCs/>
      <w:b/>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styleId="LargeHeader">
    <w:name w:val="Large Header"/>
    <w:basedOn w:val="Normal"/>
    <w:next w:val="Normal"/>
    <w:rsid w:val="00CB5DEB"/>
    <w:pPr>
      <w:spacing w:after="480" w:line="264" w:lineRule="auto"/>
    </w:pPr>
    <w:rPr>
      <w:sz w:val="56"/>
    </w:rPr>
  </w:style>
  <w:style w:type="paragraph" w:styleId="LargeNormal">
    <w:name w:val="Large Normal"/>
    <w:basedOn w:val="Normal"/>
    <w:rsid w:val="00CB5DEB"/>
    <w:rPr>
      <w:sz w:val="28"/>
    </w:rPr>
  </w:style>
  <w:style w:type="paragraph" w:styleId="ListBullet21">
    <w:name w:val="List Bullet 21"/>
    <w:basedOn w:val="Normal"/>
    <w:rsid w:val="00CB5DEB"/>
    <w:pPr/>
    <w:rPr>
      <w:rFonts w:cs="Arial"/>
    </w:rPr>
  </w:style>
  <w:style w:type="paragraph" w:styleId="ListParagraph">
    <w:name w:val="List Paragraph"/>
    <w:qFormat/>
    <w:basedOn w:val="Normal"/>
    <w:uiPriority w:val="34"/>
    <w:rsid w:val="00B156B8"/>
    <w:pPr>
      <w:ind w:left="720"/>
    </w:pPr>
  </w:style>
  <w:style w:type="character" w:styleId="CommentReference">
    <w:name w:val="annotation reference"/>
    <w:basedOn w:val="DefaultParagraphFont"/>
    <w:uiPriority w:val="99"/>
    <w:semiHidden/>
    <w:unhideWhenUsed/>
    <w:rsid w:val="004E6527"/>
    <w:rPr>
      <w:sz w:val="16"/>
      <w:szCs w:val="16"/>
    </w:rPr>
  </w:style>
  <w:style w:type="paragraph" w:styleId="CommentText">
    <w:name w:val="annotation text"/>
    <w:basedOn w:val="Normal"/>
    <w:link w:val="CommentTextChar"/>
    <w:uiPriority w:val="99"/>
    <w:semiHidden/>
    <w:unhideWhenUsed/>
    <w:rsid w:val="004E6527"/>
    <w:pPr>
      <w:spacing w:line="240" w:lineRule="auto"/>
    </w:pPr>
    <w:rPr>
      <w:sz w:val="20"/>
      <w:szCs w:val="20"/>
    </w:rPr>
  </w:style>
  <w:style w:type="character" w:styleId="CommentTextChar">
    <w:name w:val="Comment Text Char"/>
    <w:basedOn w:val="DefaultParagraphFont"/>
    <w:link w:val="CommentText"/>
    <w:uiPriority w:val="99"/>
    <w:semiHidden/>
    <w:rsid w:val="004E6527"/>
    <w:rPr>
      <w:lang w:eastAsia="en-US"/>
      <w:rFonts w:ascii="Arial" w:hAnsi="Arial"/>
    </w:rPr>
  </w:style>
  <w:style w:type="paragraph" w:styleId="CommentSubject">
    <w:name w:val="annotation subject"/>
    <w:basedOn w:val="CommentText"/>
    <w:next w:val="CommentText"/>
    <w:link w:val="CommentSubjectChar"/>
    <w:uiPriority w:val="99"/>
    <w:semiHidden/>
    <w:unhideWhenUsed/>
    <w:rsid w:val="004E6527"/>
    <w:rPr>
      <w:bCs/>
      <w:b/>
    </w:rPr>
  </w:style>
  <w:style w:type="character" w:styleId="CommentSubjectChar">
    <w:name w:val="Comment Subject Char"/>
    <w:basedOn w:val="CommentTextChar"/>
    <w:link w:val="CommentSubject"/>
    <w:uiPriority w:val="99"/>
    <w:semiHidden/>
    <w:rsid w:val="004E6527"/>
    <w:rPr>
      <w:bCs/>
      <w:lang w:eastAsia="en-US"/>
      <w:b/>
      <w:rFonts w:ascii="Arial" w:hAnsi="Arial"/>
    </w:rPr>
  </w:style>
  <w:style w:type="paragraph" w:styleId="BalloonText">
    <w:name w:val="Balloon Text"/>
    <w:basedOn w:val="Normal"/>
    <w:link w:val="BalloonTextChar"/>
    <w:uiPriority w:val="99"/>
    <w:semiHidden/>
    <w:unhideWhenUsed/>
    <w:rsid w:val="004E6527"/>
    <w:pPr>
      <w:spacing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4E6527"/>
    <w:rPr>
      <w:lang w:eastAsia="en-US"/>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National Contracts</TermName>
          <TermId xmlns="http://schemas.microsoft.com/office/infopath/2007/PartnerControls">12499387-1e80-4ae3-97df-772d3e8aaab2</TermId>
        </TermInfo>
      </Terms>
    </b91e79f8b634474f8a56f3c1a67ed353>
    <Sensitivity_x0020_Level xmlns="12ee97e6-1679-489f-91fd-f970f4f978a4">Not sensitive</Sensitivity_x0020_Level>
    <Retention_x0020_Rule xmlns="12ee97e6-1679-489f-91fd-f970f4f978a4">7 years</Retention_x0020_Rule>
    <Retention_x0020_value xmlns="12ee97e6-1679-489f-91fd-f970f4f978a4" xsi:nil="true"/>
    <TaxCatchAll xmlns="12ee97e6-1679-489f-91fd-f970f4f978a4">
      <Value>34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781186E85867754CBD21919C5BB8D8DD" ma:contentTypeVersion="50" ma:contentTypeDescription="" ma:contentTypeScope="" ma:versionID="282505f7df259849b1f275a44f476589">
  <xsd:schema xmlns:xsd="http://www.w3.org/2001/XMLSchema" xmlns:xs="http://www.w3.org/2001/XMLSchema" xmlns:p="http://schemas.microsoft.com/office/2006/metadata/properties" xmlns:ns2="12ee97e6-1679-489f-91fd-f970f4f978a4" xmlns:ns3="bc67af21-eae6-44b9-8fd2-9e39f5ecd9e4" xmlns:ns4="3ab2b40b-5cb8-4517-ad55-dd437ad3a67d" targetNamespace="http://schemas.microsoft.com/office/2006/metadata/properties" ma:root="true" ma:fieldsID="3002b1b7f7d6f72990a6f56fdedb7eb5" ns2:_="" ns3:_="" ns4:_="">
    <xsd:import namespace="12ee97e6-1679-489f-91fd-f970f4f978a4"/>
    <xsd:import namespace="bc67af21-eae6-44b9-8fd2-9e39f5ecd9e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2:Retention_x0020_value" minOccurs="0"/>
                <xsd:element ref="ns3:MediaServiceMetadata" minOccurs="0"/>
                <xsd:element ref="ns3:MediaServiceFastMetadata" minOccurs="0"/>
                <xsd:element ref="ns3:MediaServiceLocation"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nillable="true" ma:taxonomy="true" ma:internalName="b91e79f8b634474f8a56f3c1a67ed353" ma:taxonomyFieldName="Shelter_x0020_Division" ma:displayName="Shelter Directorate" ma:default="" ma:fieldId="{b91e79f8-b634-474f-8a56-f3c1a67ed353}" ma:sspId="2f29b7ba-3ce4-4ca7-981f-8b267a953af3" ma:termSetId="4f8e7152-0182-4789-b915-7f1b7838bc3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ec323f-1aa0-4480-8248-9afdd831a5fd}" ma:internalName="TaxCatchAll" ma:showField="CatchAllData"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ec323f-1aa0-4480-8248-9afdd831a5fd}" ma:internalName="TaxCatchAllLabel" ma:readOnly="true" ma:showField="CatchAllDataLabel"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element name="Retention_x0020_value" ma:index="19" nillable="true" ma:displayName="Retention value" ma:description="Get the label of the Retention Category column" ma:hidden="true" ma:internalName="Retention_x0020_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af21-eae6-44b9-8fd2-9e39f5ecd9e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Location" ma:index="23" nillable="true" ma:displayName="MediaServiceLocation" ma:internalName="MediaServiceLocation"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f29b7ba-3ce4-4ca7-981f-8b267a953af3" ContentTypeId="0x010100698C55C253238848BDB371B0232FBFE1" PreviousValue="false"/>
</file>

<file path=customXml/itemProps1.xml><?xml version="1.0" encoding="utf-8"?>
<ds:datastoreItem xmlns:ds="http://schemas.openxmlformats.org/officeDocument/2006/customXml" ds:itemID="{4B641134-CECF-4503-BA6D-D12BCB10C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0936C-78BE-43DF-8164-F70F7F1A6BB5}">
  <ds:schemaRefs>
    <ds:schemaRef ds:uri="http://schemas.microsoft.com/sharepoint/v3/contenttype/forms"/>
  </ds:schemaRefs>
</ds:datastoreItem>
</file>

<file path=customXml/itemProps3.xml><?xml version="1.0" encoding="utf-8"?>
<ds:datastoreItem xmlns:ds="http://schemas.openxmlformats.org/officeDocument/2006/customXml" ds:itemID="{5F14C3F3-DFAB-4A62-B83E-E7BA5E5C768E}"/>
</file>

<file path=customXml/itemProps4.xml><?xml version="1.0" encoding="utf-8"?>
<ds:datastoreItem xmlns:ds="http://schemas.openxmlformats.org/officeDocument/2006/customXml" ds:itemID="{C2C46B92-0F91-4024-AD72-70D9E5CA3E89}"/>
</file>

<file path=docProps/app.xml><?xml version="1.0" encoding="utf-8"?>
<Properties xmlns="http://schemas.openxmlformats.org/officeDocument/2006/extended-properties" xmlns:vt="http://schemas.openxmlformats.org/officeDocument/2006/docPropsVTypes">
  <Template>Normal</Template>
  <TotalTime>224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Winters</dc:creator>
  <cp:keywords/>
  <dc:description/>
  <cp:lastModifiedBy>Steve Wilcox</cp:lastModifiedBy>
  <cp:revision>105</cp:revision>
  <dcterms:created xsi:type="dcterms:W3CDTF">2022-11-02T12:38:00Z</dcterms:created>
  <dcterms:modified xsi:type="dcterms:W3CDTF">2022-11-02T16:21:00Z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0x010100698C55C253238848BDB371B0232FBFE1005F66DDC3A95CB94E8450CB333E6E110400781186E85867754CBD21919C5BB8D8DD</vt:lpwstr>
  </property>
  <property fmtid="{D5CDD505-2E9C-101B-9397-08002B2CF9AE}" pid="3" name="Retention_x0020_Category">
    <vt:lpwstr/>
  </property>
  <property fmtid="{D5CDD505-2E9C-101B-9397-08002B2CF9AE}" pid="4" name="Shelter Division">
    <vt:lpwstr>34;#National Contracts|12499387-1e80-4ae3-97df-772d3e8aaab2</vt:lpwstr>
  </property>
  <property fmtid="{D5CDD505-2E9C-101B-9397-08002B2CF9AE}" pid="5" name="Campaign">
    <vt:lpwstr/>
  </property>
  <property fmtid="{D5CDD505-2E9C-101B-9397-08002B2CF9AE}" pid="6" name="l3b48ff7cc884ad4b8267ea9ec65a3b3">
    <vt:lpwstr/>
  </property>
  <property fmtid="{D5CDD505-2E9C-101B-9397-08002B2CF9AE}" pid="7" name="Retention Category">
    <vt:lpwstr/>
  </property>
</Properties>
</file>