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ACEA" w14:textId="77777777" w:rsidR="00743905" w:rsidRDefault="00743905" w:rsidP="00743905">
      <w:pPr>
        <w:widowControl w:val="0"/>
        <w:autoSpaceDE w:val="0"/>
        <w:autoSpaceDN w:val="0"/>
        <w:adjustRightInd w:val="0"/>
        <w:ind w:right="-46"/>
        <w:rPr>
          <w:rFonts w:ascii="Arial" w:hAnsi="Arial" w:cs="Arial"/>
          <w:b/>
          <w:bCs/>
          <w:u w:val="single"/>
          <w:lang w:val="en-US"/>
        </w:rPr>
      </w:pPr>
      <w:bookmarkStart w:id="0" w:name="_GoBack"/>
      <w:bookmarkEnd w:id="0"/>
    </w:p>
    <w:p w14:paraId="7C874E91" w14:textId="77777777" w:rsidR="00743905" w:rsidRDefault="00743905" w:rsidP="00743905">
      <w:pPr>
        <w:widowControl w:val="0"/>
        <w:autoSpaceDE w:val="0"/>
        <w:autoSpaceDN w:val="0"/>
        <w:adjustRightInd w:val="0"/>
        <w:ind w:right="-46"/>
        <w:rPr>
          <w:rFonts w:ascii="Arial" w:hAnsi="Arial" w:cs="Arial"/>
          <w:b/>
          <w:bCs/>
          <w:sz w:val="22"/>
          <w:szCs w:val="22"/>
          <w:u w:val="single"/>
          <w:lang w:val="en-US"/>
        </w:rPr>
      </w:pPr>
    </w:p>
    <w:p w14:paraId="6DDE0E67" w14:textId="77777777" w:rsidR="00743905" w:rsidRDefault="00743905" w:rsidP="00743905">
      <w:pPr>
        <w:widowControl w:val="0"/>
        <w:autoSpaceDE w:val="0"/>
        <w:autoSpaceDN w:val="0"/>
        <w:adjustRightInd w:val="0"/>
        <w:ind w:right="-380"/>
        <w:jc w:val="right"/>
        <w:rPr>
          <w:rFonts w:ascii="Arial" w:hAnsi="Arial" w:cs="Arial"/>
          <w:sz w:val="22"/>
          <w:szCs w:val="22"/>
          <w:lang w:val="en-US"/>
        </w:rPr>
      </w:pPr>
      <w:r>
        <w:rPr>
          <w:rFonts w:ascii="Arial" w:hAnsi="Arial" w:cs="Arial"/>
          <w:i/>
          <w:iCs/>
          <w:color w:val="548DD4"/>
          <w:sz w:val="22"/>
          <w:szCs w:val="22"/>
          <w:lang w:val="en-US"/>
        </w:rPr>
        <w:t>[</w:t>
      </w:r>
      <w:r>
        <w:rPr>
          <w:rFonts w:ascii="Arial" w:hAnsi="Arial" w:cs="Arial"/>
          <w:sz w:val="22"/>
          <w:szCs w:val="22"/>
          <w:lang w:val="en-US"/>
        </w:rPr>
        <w:t>[</w:t>
      </w:r>
      <w:r>
        <w:rPr>
          <w:rFonts w:ascii="Arial" w:hAnsi="Arial" w:cs="Arial"/>
          <w:b/>
          <w:bCs/>
          <w:i/>
          <w:iCs/>
          <w:sz w:val="22"/>
          <w:szCs w:val="22"/>
          <w:lang w:val="en-US"/>
        </w:rPr>
        <w:t>Add your address</w:t>
      </w:r>
      <w:r>
        <w:rPr>
          <w:rFonts w:ascii="Arial" w:hAnsi="Arial" w:cs="Arial"/>
          <w:sz w:val="22"/>
          <w:szCs w:val="22"/>
          <w:lang w:val="en-US"/>
        </w:rPr>
        <w:t>]</w:t>
      </w:r>
    </w:p>
    <w:p w14:paraId="7ADB7DD3" w14:textId="77777777" w:rsidR="00743905" w:rsidRDefault="00743905" w:rsidP="00743905">
      <w:pPr>
        <w:widowControl w:val="0"/>
        <w:autoSpaceDE w:val="0"/>
        <w:autoSpaceDN w:val="0"/>
        <w:adjustRightInd w:val="0"/>
        <w:ind w:right="-380"/>
        <w:jc w:val="right"/>
        <w:rPr>
          <w:rFonts w:ascii="Arial" w:hAnsi="Arial" w:cs="Arial"/>
          <w:sz w:val="22"/>
          <w:szCs w:val="22"/>
          <w:lang w:val="en-US"/>
        </w:rPr>
      </w:pPr>
    </w:p>
    <w:p w14:paraId="517703F5" w14:textId="77777777" w:rsidR="00743905" w:rsidRDefault="00743905" w:rsidP="00743905">
      <w:pPr>
        <w:widowControl w:val="0"/>
        <w:autoSpaceDE w:val="0"/>
        <w:autoSpaceDN w:val="0"/>
        <w:adjustRightInd w:val="0"/>
        <w:ind w:right="-380"/>
        <w:jc w:val="right"/>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the date</w:t>
      </w:r>
      <w:r>
        <w:rPr>
          <w:rFonts w:ascii="Arial" w:hAnsi="Arial" w:cs="Arial"/>
          <w:sz w:val="22"/>
          <w:szCs w:val="22"/>
          <w:lang w:val="en-US"/>
        </w:rPr>
        <w:t>]</w:t>
      </w:r>
    </w:p>
    <w:p w14:paraId="5DDFB507" w14:textId="77777777" w:rsidR="00743905" w:rsidRDefault="00743905" w:rsidP="00743905">
      <w:pPr>
        <w:widowControl w:val="0"/>
        <w:autoSpaceDE w:val="0"/>
        <w:autoSpaceDN w:val="0"/>
        <w:adjustRightInd w:val="0"/>
        <w:ind w:right="-380"/>
        <w:rPr>
          <w:rFonts w:ascii="Arial" w:hAnsi="Arial" w:cs="Arial"/>
          <w:i/>
          <w:iCs/>
          <w:color w:val="FF0000"/>
          <w:sz w:val="22"/>
          <w:szCs w:val="22"/>
          <w:lang w:val="en-US"/>
        </w:rPr>
      </w:pPr>
    </w:p>
    <w:p w14:paraId="6A30C461" w14:textId="77777777" w:rsidR="00743905" w:rsidRDefault="00743905" w:rsidP="00743905">
      <w:pPr>
        <w:widowControl w:val="0"/>
        <w:autoSpaceDE w:val="0"/>
        <w:autoSpaceDN w:val="0"/>
        <w:adjustRightInd w:val="0"/>
        <w:ind w:right="-380"/>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landlord’s address</w:t>
      </w:r>
      <w:r>
        <w:rPr>
          <w:rFonts w:ascii="Arial" w:hAnsi="Arial" w:cs="Arial"/>
          <w:sz w:val="22"/>
          <w:szCs w:val="22"/>
          <w:lang w:val="en-US"/>
        </w:rPr>
        <w:t>]</w:t>
      </w:r>
    </w:p>
    <w:p w14:paraId="6BEA9A39" w14:textId="77777777" w:rsidR="00743905" w:rsidRDefault="00743905" w:rsidP="00743905">
      <w:pPr>
        <w:widowControl w:val="0"/>
        <w:autoSpaceDE w:val="0"/>
        <w:autoSpaceDN w:val="0"/>
        <w:adjustRightInd w:val="0"/>
        <w:ind w:right="-380"/>
        <w:rPr>
          <w:rFonts w:ascii="Arial" w:hAnsi="Arial" w:cs="Arial"/>
          <w:sz w:val="22"/>
          <w:szCs w:val="22"/>
          <w:lang w:val="en-US"/>
        </w:rPr>
      </w:pPr>
    </w:p>
    <w:p w14:paraId="222B6682" w14:textId="77777777" w:rsidR="00743905" w:rsidRDefault="00743905" w:rsidP="00743905">
      <w:pPr>
        <w:widowControl w:val="0"/>
        <w:autoSpaceDE w:val="0"/>
        <w:autoSpaceDN w:val="0"/>
        <w:adjustRightInd w:val="0"/>
        <w:ind w:right="-380"/>
        <w:rPr>
          <w:rFonts w:ascii="Arial" w:hAnsi="Arial" w:cs="Arial"/>
          <w:sz w:val="22"/>
          <w:szCs w:val="22"/>
          <w:lang w:val="en-US"/>
        </w:rPr>
      </w:pPr>
    </w:p>
    <w:p w14:paraId="76084EFB" w14:textId="77777777" w:rsidR="00743905" w:rsidRDefault="00743905" w:rsidP="00743905">
      <w:pPr>
        <w:widowControl w:val="0"/>
        <w:autoSpaceDE w:val="0"/>
        <w:autoSpaceDN w:val="0"/>
        <w:adjustRightInd w:val="0"/>
        <w:ind w:right="-380"/>
        <w:rPr>
          <w:rFonts w:ascii="Arial" w:hAnsi="Arial" w:cs="Arial"/>
          <w:sz w:val="22"/>
          <w:szCs w:val="22"/>
          <w:lang w:val="en-US"/>
        </w:rPr>
      </w:pPr>
      <w:r>
        <w:rPr>
          <w:rFonts w:ascii="Arial" w:hAnsi="Arial" w:cs="Arial"/>
          <w:sz w:val="22"/>
          <w:szCs w:val="22"/>
          <w:lang w:val="en-US"/>
        </w:rPr>
        <w:t>Dear [</w:t>
      </w:r>
      <w:r>
        <w:rPr>
          <w:rFonts w:ascii="Arial" w:hAnsi="Arial" w:cs="Arial"/>
          <w:b/>
          <w:bCs/>
          <w:i/>
          <w:iCs/>
          <w:sz w:val="22"/>
          <w:szCs w:val="22"/>
          <w:lang w:val="en-US"/>
        </w:rPr>
        <w:t>Add your landlord’s name</w:t>
      </w:r>
      <w:r>
        <w:rPr>
          <w:rFonts w:ascii="Arial" w:hAnsi="Arial" w:cs="Arial"/>
          <w:sz w:val="22"/>
          <w:szCs w:val="22"/>
          <w:lang w:val="en-US"/>
        </w:rPr>
        <w:t>],</w:t>
      </w:r>
    </w:p>
    <w:p w14:paraId="37CAF782" w14:textId="77777777" w:rsidR="00743905" w:rsidRDefault="00743905" w:rsidP="00743905">
      <w:pPr>
        <w:widowControl w:val="0"/>
        <w:autoSpaceDE w:val="0"/>
        <w:autoSpaceDN w:val="0"/>
        <w:adjustRightInd w:val="0"/>
        <w:ind w:right="-46"/>
        <w:rPr>
          <w:rFonts w:ascii="Arial" w:hAnsi="Arial" w:cs="Arial"/>
          <w:b/>
          <w:bCs/>
          <w:sz w:val="22"/>
          <w:szCs w:val="22"/>
          <w:u w:val="single"/>
          <w:lang w:val="en-US"/>
        </w:rPr>
      </w:pPr>
    </w:p>
    <w:p w14:paraId="008607AE" w14:textId="77777777" w:rsidR="00743905" w:rsidRDefault="00743905" w:rsidP="00743905">
      <w:pPr>
        <w:widowControl w:val="0"/>
        <w:autoSpaceDE w:val="0"/>
        <w:autoSpaceDN w:val="0"/>
        <w:adjustRightInd w:val="0"/>
        <w:ind w:right="-46"/>
        <w:rPr>
          <w:rFonts w:ascii="Arial" w:hAnsi="Arial" w:cs="Arial"/>
          <w:b/>
          <w:bCs/>
          <w:sz w:val="22"/>
          <w:szCs w:val="22"/>
          <w:u w:val="single"/>
          <w:lang w:val="en-US"/>
        </w:rPr>
      </w:pPr>
    </w:p>
    <w:p w14:paraId="30E13C55" w14:textId="77777777" w:rsidR="00743905" w:rsidRDefault="00743905" w:rsidP="00743905">
      <w:pPr>
        <w:widowControl w:val="0"/>
        <w:autoSpaceDE w:val="0"/>
        <w:autoSpaceDN w:val="0"/>
        <w:adjustRightInd w:val="0"/>
        <w:ind w:right="-46"/>
        <w:rPr>
          <w:rFonts w:ascii="Arial" w:hAnsi="Arial" w:cs="Arial"/>
          <w:b/>
          <w:bCs/>
          <w:sz w:val="22"/>
          <w:szCs w:val="22"/>
          <w:u w:val="single"/>
          <w:lang w:val="en-US"/>
        </w:rPr>
      </w:pPr>
      <w:r>
        <w:rPr>
          <w:rFonts w:ascii="Arial" w:hAnsi="Arial" w:cs="Arial"/>
          <w:b/>
          <w:bCs/>
          <w:sz w:val="22"/>
          <w:szCs w:val="22"/>
          <w:u w:val="single"/>
          <w:lang w:val="en-US"/>
        </w:rPr>
        <w:t>Letter before action: Failure to protect my tenancy deposit in accordance with the law</w:t>
      </w:r>
      <w:r>
        <w:rPr>
          <w:rFonts w:ascii="Arial" w:hAnsi="Arial" w:cs="Arial"/>
          <w:b/>
          <w:bCs/>
          <w:sz w:val="22"/>
          <w:szCs w:val="22"/>
          <w:lang w:val="en-US"/>
        </w:rPr>
        <w:t xml:space="preserve"> </w:t>
      </w:r>
    </w:p>
    <w:p w14:paraId="4BD46378"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2DF8C8BA"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 xml:space="preserve">I am the assured </w:t>
      </w:r>
      <w:proofErr w:type="spellStart"/>
      <w:r>
        <w:rPr>
          <w:rFonts w:ascii="Arial" w:hAnsi="Arial" w:cs="Arial"/>
          <w:sz w:val="22"/>
          <w:szCs w:val="22"/>
          <w:lang w:val="en-US"/>
        </w:rPr>
        <w:t>shorthold</w:t>
      </w:r>
      <w:proofErr w:type="spellEnd"/>
      <w:r>
        <w:rPr>
          <w:rFonts w:ascii="Arial" w:hAnsi="Arial" w:cs="Arial"/>
          <w:sz w:val="22"/>
          <w:szCs w:val="22"/>
          <w:lang w:val="en-US"/>
        </w:rPr>
        <w:t xml:space="preserve"> tenant of [</w:t>
      </w:r>
      <w:r>
        <w:rPr>
          <w:rFonts w:ascii="Arial" w:hAnsi="Arial" w:cs="Arial"/>
          <w:b/>
          <w:bCs/>
          <w:i/>
          <w:iCs/>
          <w:sz w:val="22"/>
          <w:szCs w:val="22"/>
          <w:lang w:val="en-US"/>
        </w:rPr>
        <w:t>add address</w:t>
      </w:r>
      <w:r>
        <w:rPr>
          <w:rFonts w:ascii="Arial" w:hAnsi="Arial" w:cs="Arial"/>
          <w:sz w:val="22"/>
          <w:szCs w:val="22"/>
          <w:lang w:val="en-US"/>
        </w:rPr>
        <w:t>], which you rented to me on [</w:t>
      </w:r>
      <w:r>
        <w:rPr>
          <w:rFonts w:ascii="Arial" w:hAnsi="Arial" w:cs="Arial"/>
          <w:b/>
          <w:bCs/>
          <w:i/>
          <w:iCs/>
          <w:sz w:val="22"/>
          <w:szCs w:val="22"/>
          <w:lang w:val="en-US"/>
        </w:rPr>
        <w:t>add date</w:t>
      </w:r>
      <w:r>
        <w:rPr>
          <w:rFonts w:ascii="Arial" w:hAnsi="Arial" w:cs="Arial"/>
          <w:sz w:val="22"/>
          <w:szCs w:val="22"/>
          <w:lang w:val="en-US"/>
        </w:rPr>
        <w:t>].</w:t>
      </w:r>
    </w:p>
    <w:p w14:paraId="3C39465C"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7C4D1980"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I am writing concerning the deposit of [</w:t>
      </w:r>
      <w:r>
        <w:rPr>
          <w:rFonts w:ascii="Arial" w:hAnsi="Arial" w:cs="Arial"/>
          <w:b/>
          <w:bCs/>
          <w:i/>
          <w:iCs/>
          <w:sz w:val="22"/>
          <w:szCs w:val="22"/>
          <w:lang w:val="en-US"/>
        </w:rPr>
        <w:t>add amount</w:t>
      </w:r>
      <w:r>
        <w:rPr>
          <w:rFonts w:ascii="Arial" w:hAnsi="Arial" w:cs="Arial"/>
          <w:sz w:val="22"/>
          <w:szCs w:val="22"/>
          <w:lang w:val="en-US"/>
        </w:rPr>
        <w:t>] I paid to you on [</w:t>
      </w:r>
      <w:r>
        <w:rPr>
          <w:rFonts w:ascii="Arial" w:hAnsi="Arial" w:cs="Arial"/>
          <w:b/>
          <w:bCs/>
          <w:i/>
          <w:iCs/>
          <w:sz w:val="22"/>
          <w:szCs w:val="22"/>
          <w:lang w:val="en-US"/>
        </w:rPr>
        <w:t>add date</w:t>
      </w:r>
      <w:r>
        <w:rPr>
          <w:rFonts w:ascii="Arial" w:hAnsi="Arial" w:cs="Arial"/>
          <w:sz w:val="22"/>
          <w:szCs w:val="22"/>
          <w:lang w:val="en-US"/>
        </w:rPr>
        <w:t>] as a security against my obligations to you under the terms of my tenancy agreement.</w:t>
      </w:r>
    </w:p>
    <w:p w14:paraId="34D83AC9"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66541173"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Section 213 of the Housing Act 2004 requires that you protect my deposit with a government-backed scheme within 30 days of the payment of my deposit. You are also required to provide me with details of the scheme you have used along with certain other information.</w:t>
      </w:r>
    </w:p>
    <w:p w14:paraId="422E6037"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082DE5FE"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Delete the sentences below that don’t apply</w:t>
      </w:r>
      <w:r>
        <w:rPr>
          <w:rFonts w:ascii="Arial" w:hAnsi="Arial" w:cs="Arial"/>
          <w:sz w:val="22"/>
          <w:szCs w:val="22"/>
          <w:lang w:val="en-US"/>
        </w:rPr>
        <w:t>:</w:t>
      </w:r>
    </w:p>
    <w:p w14:paraId="63DCE3BD"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failed to protect my deposit with a government-backed scheme.</w:t>
      </w:r>
    </w:p>
    <w:p w14:paraId="2C19B8C8"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71D29271"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failed to protect my deposit within 30 days of the payment of my deposit.</w:t>
      </w:r>
    </w:p>
    <w:p w14:paraId="3648E553"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259266C3"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failed to give me the necessary information about the tenancy deposit scheme you used within 30 days of the payment of my deposit.</w:t>
      </w:r>
    </w:p>
    <w:p w14:paraId="7C7D16DC"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65E2F5D3"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informed me that you had protected my deposit with [</w:t>
      </w:r>
      <w:r>
        <w:rPr>
          <w:rFonts w:ascii="Arial" w:hAnsi="Arial" w:cs="Arial"/>
          <w:b/>
          <w:bCs/>
          <w:i/>
          <w:iCs/>
          <w:sz w:val="22"/>
          <w:szCs w:val="22"/>
          <w:lang w:val="en-US"/>
        </w:rPr>
        <w:t>add name of scheme]</w:t>
      </w:r>
      <w:r>
        <w:rPr>
          <w:rFonts w:ascii="Arial" w:hAnsi="Arial" w:cs="Arial"/>
          <w:sz w:val="22"/>
          <w:szCs w:val="22"/>
          <w:lang w:val="en-US"/>
        </w:rPr>
        <w:t xml:space="preserve"> but I found no evidence that you had done so.] </w:t>
      </w:r>
    </w:p>
    <w:p w14:paraId="4EFD7BE3"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6D86A44E" w14:textId="6FDF0BB5"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 xml:space="preserve">Section 214 of the Housing Act 2004 provides that where the court is satisfied that you failed to comply with your obligations under the law relating to tenancy deposit protection </w:t>
      </w:r>
      <w:r w:rsidR="00560F15">
        <w:rPr>
          <w:rFonts w:ascii="Arial" w:hAnsi="Arial" w:cs="Arial"/>
          <w:sz w:val="22"/>
          <w:szCs w:val="22"/>
          <w:lang w:val="en-US"/>
        </w:rPr>
        <w:t>it must order that you pay me between 1 and 3</w:t>
      </w:r>
      <w:r>
        <w:rPr>
          <w:rFonts w:ascii="Arial" w:hAnsi="Arial" w:cs="Arial"/>
          <w:sz w:val="22"/>
          <w:szCs w:val="22"/>
          <w:lang w:val="en-US"/>
        </w:rPr>
        <w:t xml:space="preserve"> times the amount of the deposit paid. </w:t>
      </w:r>
    </w:p>
    <w:p w14:paraId="615A334E"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5C6F11A0"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 will also be asking the court to order that you pay my deposit into a custodial tenancy deposit protection scheme.</w:t>
      </w:r>
    </w:p>
    <w:p w14:paraId="2C03FC3F"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7B32C420" w14:textId="77777777" w:rsidR="009F6E67" w:rsidRDefault="00743905" w:rsidP="009F6E67">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 am open to reasonable offers to settle this matter.</w:t>
      </w:r>
      <w:r w:rsidR="009F6E67">
        <w:rPr>
          <w:rFonts w:ascii="Arial" w:hAnsi="Arial" w:cs="Arial"/>
          <w:sz w:val="22"/>
          <w:szCs w:val="22"/>
          <w:lang w:val="en-US"/>
        </w:rPr>
        <w:t xml:space="preserve"> </w:t>
      </w:r>
    </w:p>
    <w:p w14:paraId="03D9F66C" w14:textId="77777777" w:rsidR="009F6E67" w:rsidRDefault="009F6E67" w:rsidP="009F6E67">
      <w:pPr>
        <w:widowControl w:val="0"/>
        <w:autoSpaceDE w:val="0"/>
        <w:autoSpaceDN w:val="0"/>
        <w:adjustRightInd w:val="0"/>
        <w:ind w:right="-46"/>
        <w:rPr>
          <w:rFonts w:ascii="Arial" w:hAnsi="Arial" w:cs="Arial"/>
          <w:sz w:val="22"/>
          <w:szCs w:val="22"/>
          <w:lang w:val="en-US"/>
        </w:rPr>
      </w:pPr>
    </w:p>
    <w:p w14:paraId="50EA3A22" w14:textId="659AEF44" w:rsidR="009F6E67" w:rsidRDefault="009F6E67" w:rsidP="009F6E67">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If I do not hear from you or we are unable to come to a reasonable agreement by [</w:t>
      </w:r>
      <w:r>
        <w:rPr>
          <w:rFonts w:ascii="Arial" w:hAnsi="Arial" w:cs="Arial"/>
          <w:b/>
          <w:bCs/>
          <w:i/>
          <w:iCs/>
          <w:sz w:val="22"/>
          <w:szCs w:val="22"/>
          <w:lang w:val="en-US"/>
        </w:rPr>
        <w:t>add date allowing at least 14 days from receipt of your letter</w:t>
      </w:r>
      <w:r>
        <w:rPr>
          <w:rFonts w:ascii="Arial" w:hAnsi="Arial" w:cs="Arial"/>
          <w:sz w:val="22"/>
          <w:szCs w:val="22"/>
          <w:lang w:val="en-US"/>
        </w:rPr>
        <w:t xml:space="preserve">], I will issue court proceedings in the county court without further notice. </w:t>
      </w:r>
    </w:p>
    <w:p w14:paraId="5BCF443B" w14:textId="77777777" w:rsidR="009F6E67" w:rsidRDefault="009F6E67" w:rsidP="009F6E67">
      <w:pPr>
        <w:widowControl w:val="0"/>
        <w:autoSpaceDE w:val="0"/>
        <w:autoSpaceDN w:val="0"/>
        <w:adjustRightInd w:val="0"/>
        <w:ind w:right="-46"/>
        <w:rPr>
          <w:rFonts w:ascii="Arial" w:hAnsi="Arial" w:cs="Arial"/>
          <w:sz w:val="22"/>
          <w:szCs w:val="22"/>
          <w:lang w:val="en-US"/>
        </w:rPr>
      </w:pPr>
    </w:p>
    <w:p w14:paraId="4CC7791A"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5F39D6AB" w14:textId="77777777" w:rsidR="009F6E67" w:rsidRDefault="009F6E67" w:rsidP="009F6E67">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lastRenderedPageBreak/>
        <w:t>I will also be asking for an order to cover my costs. I will be relying on court rules for pre-action conduct that say you may have to pay more in costs if you i</w:t>
      </w:r>
      <w:r w:rsidRPr="001B7B82">
        <w:rPr>
          <w:rFonts w:ascii="Arial" w:hAnsi="Arial" w:cs="Arial"/>
          <w:sz w:val="22"/>
          <w:szCs w:val="22"/>
          <w:lang w:val="en-US"/>
        </w:rPr>
        <w:t>gnor</w:t>
      </w:r>
      <w:r>
        <w:rPr>
          <w:rFonts w:ascii="Arial" w:hAnsi="Arial" w:cs="Arial"/>
          <w:sz w:val="22"/>
          <w:szCs w:val="22"/>
          <w:lang w:val="en-US"/>
        </w:rPr>
        <w:t>e</w:t>
      </w:r>
      <w:r w:rsidRPr="001B7B82">
        <w:rPr>
          <w:rFonts w:ascii="Arial" w:hAnsi="Arial" w:cs="Arial"/>
          <w:sz w:val="22"/>
          <w:szCs w:val="22"/>
          <w:lang w:val="en-US"/>
        </w:rPr>
        <w:t xml:space="preserve"> this letter</w:t>
      </w:r>
      <w:r>
        <w:rPr>
          <w:rFonts w:ascii="Arial" w:hAnsi="Arial" w:cs="Arial"/>
          <w:sz w:val="22"/>
          <w:szCs w:val="22"/>
          <w:lang w:val="en-US"/>
        </w:rPr>
        <w:t>.</w:t>
      </w:r>
    </w:p>
    <w:p w14:paraId="3D623A80"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7C6B2354"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Yours sincerely</w:t>
      </w:r>
    </w:p>
    <w:p w14:paraId="35373DC2" w14:textId="77777777" w:rsidR="00743905" w:rsidRDefault="00743905" w:rsidP="00743905">
      <w:pPr>
        <w:widowControl w:val="0"/>
        <w:autoSpaceDE w:val="0"/>
        <w:autoSpaceDN w:val="0"/>
        <w:adjustRightInd w:val="0"/>
        <w:ind w:right="-46"/>
        <w:rPr>
          <w:rFonts w:ascii="Arial" w:hAnsi="Arial" w:cs="Arial"/>
          <w:i/>
          <w:iCs/>
          <w:color w:val="FF0000"/>
          <w:sz w:val="22"/>
          <w:szCs w:val="22"/>
          <w:lang w:val="en-US"/>
        </w:rPr>
      </w:pPr>
    </w:p>
    <w:p w14:paraId="23491937" w14:textId="77777777" w:rsidR="00743905" w:rsidRDefault="00743905" w:rsidP="00743905">
      <w:pPr>
        <w:widowControl w:val="0"/>
        <w:autoSpaceDE w:val="0"/>
        <w:autoSpaceDN w:val="0"/>
        <w:adjustRightInd w:val="0"/>
        <w:ind w:right="-46"/>
        <w:rPr>
          <w:rFonts w:ascii="Arial" w:hAnsi="Arial" w:cs="Arial"/>
          <w:i/>
          <w:iCs/>
          <w:color w:val="FF0000"/>
          <w:sz w:val="22"/>
          <w:szCs w:val="22"/>
          <w:lang w:val="en-US"/>
        </w:rPr>
      </w:pPr>
    </w:p>
    <w:p w14:paraId="7832EBA4" w14:textId="77777777" w:rsidR="00E66F6B" w:rsidRDefault="00E66F6B" w:rsidP="00743905">
      <w:pPr>
        <w:widowControl w:val="0"/>
        <w:autoSpaceDE w:val="0"/>
        <w:autoSpaceDN w:val="0"/>
        <w:adjustRightInd w:val="0"/>
        <w:ind w:right="-46"/>
        <w:rPr>
          <w:rFonts w:ascii="Arial" w:hAnsi="Arial" w:cs="Arial"/>
          <w:i/>
          <w:iCs/>
          <w:color w:val="FF0000"/>
          <w:sz w:val="22"/>
          <w:szCs w:val="22"/>
          <w:lang w:val="en-US"/>
        </w:rPr>
      </w:pPr>
    </w:p>
    <w:p w14:paraId="46590F5F" w14:textId="77777777" w:rsidR="00743905" w:rsidRDefault="00743905" w:rsidP="00743905">
      <w:pPr>
        <w:widowControl w:val="0"/>
        <w:autoSpaceDE w:val="0"/>
        <w:autoSpaceDN w:val="0"/>
        <w:adjustRightInd w:val="0"/>
        <w:ind w:right="-46"/>
        <w:rPr>
          <w:rFonts w:ascii="Arial" w:hAnsi="Arial" w:cs="Arial"/>
          <w:i/>
          <w:iCs/>
          <w:color w:val="FF0000"/>
          <w:sz w:val="22"/>
          <w:szCs w:val="22"/>
          <w:lang w:val="en-US"/>
        </w:rPr>
      </w:pPr>
    </w:p>
    <w:p w14:paraId="61AF98C9"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name</w:t>
      </w:r>
      <w:r>
        <w:rPr>
          <w:rFonts w:ascii="Arial" w:hAnsi="Arial" w:cs="Arial"/>
          <w:sz w:val="22"/>
          <w:szCs w:val="22"/>
          <w:lang w:val="en-US"/>
        </w:rPr>
        <w:t>]</w:t>
      </w:r>
    </w:p>
    <w:p w14:paraId="288538BA"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19DE0C04" w14:textId="77777777" w:rsidR="00743905" w:rsidRDefault="00743905" w:rsidP="00743905">
      <w:pPr>
        <w:widowControl w:val="0"/>
        <w:autoSpaceDE w:val="0"/>
        <w:autoSpaceDN w:val="0"/>
        <w:adjustRightInd w:val="0"/>
        <w:ind w:right="-46"/>
        <w:rPr>
          <w:rFonts w:ascii="Arial" w:hAnsi="Arial" w:cs="Arial"/>
          <w:color w:val="FF0000"/>
          <w:sz w:val="22"/>
          <w:szCs w:val="22"/>
          <w:lang w:val="en-US"/>
        </w:rPr>
      </w:pPr>
      <w:r>
        <w:rPr>
          <w:rFonts w:ascii="Arial" w:hAnsi="Arial" w:cs="Arial"/>
          <w:sz w:val="22"/>
          <w:szCs w:val="22"/>
          <w:lang w:val="en-US"/>
        </w:rPr>
        <w:t>Contact telephone number: [</w:t>
      </w:r>
      <w:r>
        <w:rPr>
          <w:rFonts w:ascii="Arial" w:hAnsi="Arial" w:cs="Arial"/>
          <w:b/>
          <w:bCs/>
          <w:i/>
          <w:iCs/>
          <w:sz w:val="22"/>
          <w:szCs w:val="22"/>
          <w:lang w:val="en-US"/>
        </w:rPr>
        <w:t>Add your phone number</w:t>
      </w:r>
      <w:r>
        <w:rPr>
          <w:rFonts w:ascii="Arial" w:hAnsi="Arial" w:cs="Arial"/>
          <w:sz w:val="22"/>
          <w:szCs w:val="22"/>
          <w:lang w:val="en-US"/>
        </w:rPr>
        <w:t>]</w:t>
      </w:r>
    </w:p>
    <w:p w14:paraId="767FC420" w14:textId="77777777" w:rsidR="00743905" w:rsidRDefault="00743905" w:rsidP="00743905">
      <w:pPr>
        <w:widowControl w:val="0"/>
        <w:autoSpaceDE w:val="0"/>
        <w:autoSpaceDN w:val="0"/>
        <w:adjustRightInd w:val="0"/>
        <w:ind w:right="-46"/>
        <w:rPr>
          <w:rFonts w:ascii="Arial" w:hAnsi="Arial" w:cs="Arial"/>
          <w:color w:val="FF0000"/>
          <w:sz w:val="22"/>
          <w:szCs w:val="22"/>
          <w:lang w:val="en-US"/>
        </w:rPr>
      </w:pPr>
    </w:p>
    <w:p w14:paraId="1E93F531"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4DFD57FC" w14:textId="0AF282A9" w:rsidR="00A1679B" w:rsidRPr="00743905" w:rsidRDefault="00A1679B" w:rsidP="00743905"/>
    <w:sectPr w:rsidR="00A1679B" w:rsidRPr="00743905" w:rsidSect="00121D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2B"/>
    <w:rsid w:val="000722B2"/>
    <w:rsid w:val="000D3894"/>
    <w:rsid w:val="00141B95"/>
    <w:rsid w:val="001841A8"/>
    <w:rsid w:val="001D221A"/>
    <w:rsid w:val="001F658F"/>
    <w:rsid w:val="00206EB2"/>
    <w:rsid w:val="00227939"/>
    <w:rsid w:val="002731ED"/>
    <w:rsid w:val="0031708A"/>
    <w:rsid w:val="003212B9"/>
    <w:rsid w:val="00323524"/>
    <w:rsid w:val="00543906"/>
    <w:rsid w:val="0055077B"/>
    <w:rsid w:val="00560F15"/>
    <w:rsid w:val="00663E2B"/>
    <w:rsid w:val="00693864"/>
    <w:rsid w:val="006B393D"/>
    <w:rsid w:val="00743905"/>
    <w:rsid w:val="00776C18"/>
    <w:rsid w:val="0086206F"/>
    <w:rsid w:val="00892619"/>
    <w:rsid w:val="008D7F06"/>
    <w:rsid w:val="009052A8"/>
    <w:rsid w:val="009F6E67"/>
    <w:rsid w:val="00A1679B"/>
    <w:rsid w:val="00A52C32"/>
    <w:rsid w:val="00A70627"/>
    <w:rsid w:val="00A86298"/>
    <w:rsid w:val="00AE3C6A"/>
    <w:rsid w:val="00B6680F"/>
    <w:rsid w:val="00BB36C8"/>
    <w:rsid w:val="00C20C2F"/>
    <w:rsid w:val="00C5156D"/>
    <w:rsid w:val="00CB1550"/>
    <w:rsid w:val="00CC3575"/>
    <w:rsid w:val="00CD17E0"/>
    <w:rsid w:val="00CF6BC3"/>
    <w:rsid w:val="00DE5F64"/>
    <w:rsid w:val="00E33F2B"/>
    <w:rsid w:val="00E54782"/>
    <w:rsid w:val="00E66F6B"/>
    <w:rsid w:val="00F360AD"/>
    <w:rsid w:val="00FC175C"/>
    <w:rsid w:val="00FC1E6E"/>
    <w:rsid w:val="00FD2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DAF86"/>
  <w14:defaultImageDpi w14:val="0"/>
  <w15:docId w15:val="{4A9453F7-2B49-403E-81ED-09631667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76C18"/>
    <w:rPr>
      <w:rFonts w:cs="Times New Roman"/>
      <w:sz w:val="18"/>
      <w:szCs w:val="18"/>
    </w:rPr>
  </w:style>
  <w:style w:type="paragraph" w:styleId="CommentText">
    <w:name w:val="annotation text"/>
    <w:basedOn w:val="Normal"/>
    <w:link w:val="CommentTextChar"/>
    <w:uiPriority w:val="99"/>
    <w:semiHidden/>
    <w:unhideWhenUsed/>
    <w:rsid w:val="00776C18"/>
  </w:style>
  <w:style w:type="character" w:customStyle="1" w:styleId="CommentTextChar">
    <w:name w:val="Comment Text Char"/>
    <w:link w:val="CommentText"/>
    <w:uiPriority w:val="99"/>
    <w:semiHidden/>
    <w:locked/>
    <w:rsid w:val="00776C1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776C18"/>
    <w:rPr>
      <w:b/>
      <w:bCs/>
      <w:sz w:val="20"/>
      <w:szCs w:val="20"/>
    </w:rPr>
  </w:style>
  <w:style w:type="character" w:customStyle="1" w:styleId="CommentSubjectChar">
    <w:name w:val="Comment Subject Char"/>
    <w:link w:val="CommentSubject"/>
    <w:uiPriority w:val="99"/>
    <w:semiHidden/>
    <w:locked/>
    <w:rsid w:val="00776C18"/>
    <w:rPr>
      <w:rFonts w:cs="Times New Roman"/>
      <w:b/>
      <w:bCs/>
      <w:sz w:val="20"/>
      <w:szCs w:val="20"/>
      <w:lang w:val="en-GB" w:eastAsia="x-none"/>
    </w:rPr>
  </w:style>
  <w:style w:type="paragraph" w:styleId="BalloonText">
    <w:name w:val="Balloon Text"/>
    <w:basedOn w:val="Normal"/>
    <w:link w:val="BalloonTextChar"/>
    <w:uiPriority w:val="99"/>
    <w:semiHidden/>
    <w:unhideWhenUsed/>
    <w:rsid w:val="00776C18"/>
    <w:rPr>
      <w:rFonts w:ascii="Lucida Grande" w:hAnsi="Lucida Grande" w:cs="Lucida Grande"/>
      <w:sz w:val="18"/>
      <w:szCs w:val="18"/>
    </w:rPr>
  </w:style>
  <w:style w:type="character" w:customStyle="1" w:styleId="BalloonTextChar">
    <w:name w:val="Balloon Text Char"/>
    <w:link w:val="BalloonText"/>
    <w:uiPriority w:val="99"/>
    <w:semiHidden/>
    <w:locked/>
    <w:rsid w:val="00776C18"/>
    <w:rPr>
      <w:rFonts w:ascii="Lucida Grande" w:hAnsi="Lucida Grande" w:cs="Lucida Grande"/>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486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5A4E794D0334495969BF11CAF79C2" ma:contentTypeVersion="12" ma:contentTypeDescription="Create a new document." ma:contentTypeScope="" ma:versionID="4e51e443b339fca078f10be14a284b0d">
  <xsd:schema xmlns:xsd="http://www.w3.org/2001/XMLSchema" xmlns:xs="http://www.w3.org/2001/XMLSchema" xmlns:p="http://schemas.microsoft.com/office/2006/metadata/properties" xmlns:ns3="32a0067d-619c-4a31-a392-61abd6fcecc7" xmlns:ns4="bf13055f-4499-44c3-a738-38a07c8b8c1d" targetNamespace="http://schemas.microsoft.com/office/2006/metadata/properties" ma:root="true" ma:fieldsID="ccdc97131b9278b2aeb869bab33a8305" ns3:_="" ns4:_="">
    <xsd:import namespace="32a0067d-619c-4a31-a392-61abd6fcecc7"/>
    <xsd:import namespace="bf13055f-4499-44c3-a738-38a07c8b8c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067d-619c-4a31-a392-61abd6fce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3055f-4499-44c3-a738-38a07c8b8c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BEE1B-EABF-46FB-BE42-F837069B6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0067d-619c-4a31-a392-61abd6fcecc7"/>
    <ds:schemaRef ds:uri="bf13055f-4499-44c3-a738-38a07c8b8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4C424-8D6F-4C54-A9A5-2782C7B7F9AF}">
  <ds:schemaRefs>
    <ds:schemaRef ds:uri="http://schemas.microsoft.com/sharepoint/v3/contenttype/forms"/>
  </ds:schemaRefs>
</ds:datastoreItem>
</file>

<file path=customXml/itemProps3.xml><?xml version="1.0" encoding="utf-8"?>
<ds:datastoreItem xmlns:ds="http://schemas.openxmlformats.org/officeDocument/2006/customXml" ds:itemID="{B9926C27-6037-4E9B-95CE-CE3FCFA6E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Bonner</dc:creator>
  <cp:keywords/>
  <dc:description/>
  <cp:lastModifiedBy>Catherine Dickinson</cp:lastModifiedBy>
  <cp:revision>2</cp:revision>
  <dcterms:created xsi:type="dcterms:W3CDTF">2020-11-04T15:27:00Z</dcterms:created>
  <dcterms:modified xsi:type="dcterms:W3CDTF">2020-11-04T15:27:00Z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0x0101003705A4E794D0334495969BF11CAF79C2</vt:lpwstr>
  </property>
</Properties>
</file>