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6E07" w14:textId="38BB4306" w:rsidR="000A79C1" w:rsidRPr="001C0A4B" w:rsidRDefault="000A79C1" w:rsidP="001C0A4B">
      <w:pPr>
        <w:rPr>
          <w:rFonts w:ascii="Calibri" w:hAnsi="Calibri" w:cs="Calibri"/>
          <w:i/>
          <w:iCs/>
        </w:rPr>
      </w:pPr>
    </w:p>
    <w:p w14:paraId="01599984" w14:textId="2CEACD1A" w:rsidR="00D83BED" w:rsidRPr="00F53201" w:rsidRDefault="001F4C70" w:rsidP="00D83BED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Senior Media and Engagement Advisor</w:t>
      </w:r>
      <w:r w:rsidR="00D83BED" w:rsidRPr="00F5320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83BED">
        <w:br/>
      </w:r>
      <w:r w:rsidR="00D83BED" w:rsidRPr="00F53201">
        <w:rPr>
          <w:rFonts w:ascii="Calibri" w:hAnsi="Calibri" w:cs="Calibri"/>
          <w:b/>
          <w:bCs/>
          <w:sz w:val="28"/>
          <w:szCs w:val="28"/>
        </w:rPr>
        <w:t xml:space="preserve">UNICEF AOTEAROA </w:t>
      </w:r>
    </w:p>
    <w:p w14:paraId="656317B2" w14:textId="77777777" w:rsidR="00D83BED" w:rsidRPr="001C0A4B" w:rsidRDefault="00D83BED" w:rsidP="00D83BED">
      <w:pPr>
        <w:rPr>
          <w:rFonts w:ascii="Calibri" w:hAnsi="Calibri" w:cs="Calibri"/>
        </w:rPr>
      </w:pPr>
    </w:p>
    <w:p w14:paraId="2590F117" w14:textId="05200ACC" w:rsidR="00D83BED" w:rsidRPr="00523ECA" w:rsidRDefault="00D83BED" w:rsidP="00D83BED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lang w:val="en-NZ" w:eastAsia="en-NZ"/>
        </w:rPr>
      </w:pPr>
      <w:r w:rsidRPr="00523ECA">
        <w:rPr>
          <w:rFonts w:ascii="Calibri" w:hAnsi="Calibri" w:cs="Calibri"/>
          <w:sz w:val="24"/>
          <w:lang w:val="en-NZ" w:eastAsia="en-NZ"/>
        </w:rPr>
        <w:t xml:space="preserve">Full Time </w:t>
      </w:r>
      <w:r>
        <w:rPr>
          <w:rFonts w:ascii="Calibri" w:hAnsi="Calibri" w:cs="Calibri"/>
          <w:sz w:val="24"/>
          <w:lang w:val="en-NZ" w:eastAsia="en-NZ"/>
        </w:rPr>
        <w:t>p</w:t>
      </w:r>
      <w:r w:rsidRPr="00523ECA">
        <w:rPr>
          <w:rFonts w:ascii="Calibri" w:hAnsi="Calibri" w:cs="Calibri"/>
          <w:sz w:val="24"/>
          <w:lang w:val="en-NZ" w:eastAsia="en-NZ"/>
        </w:rPr>
        <w:t>ermanent role based in Wellington</w:t>
      </w:r>
      <w:r>
        <w:rPr>
          <w:rFonts w:ascii="Calibri" w:hAnsi="Calibri" w:cs="Calibri"/>
          <w:sz w:val="24"/>
          <w:lang w:val="en-NZ" w:eastAsia="en-NZ"/>
        </w:rPr>
        <w:t>, Auckland or Christchurch</w:t>
      </w:r>
      <w:r w:rsidRPr="00523ECA">
        <w:rPr>
          <w:rFonts w:ascii="Calibri" w:hAnsi="Calibri" w:cs="Calibri"/>
          <w:sz w:val="24"/>
          <w:lang w:val="en-NZ" w:eastAsia="en-NZ"/>
        </w:rPr>
        <w:t xml:space="preserve"> </w:t>
      </w:r>
    </w:p>
    <w:p w14:paraId="447DD419" w14:textId="77777777" w:rsidR="00D83BED" w:rsidRPr="00523ECA" w:rsidRDefault="00D83BED" w:rsidP="00D83BED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lang w:val="en-NZ" w:eastAsia="en-NZ"/>
        </w:rPr>
      </w:pPr>
      <w:r w:rsidRPr="00523ECA">
        <w:rPr>
          <w:rFonts w:ascii="Calibri" w:hAnsi="Calibri" w:cs="Calibri"/>
          <w:sz w:val="24"/>
          <w:lang w:val="en-NZ" w:eastAsia="en-NZ"/>
        </w:rPr>
        <w:t>Be part of a supportive,</w:t>
      </w:r>
      <w:r>
        <w:rPr>
          <w:rFonts w:ascii="Calibri" w:hAnsi="Calibri" w:cs="Calibri"/>
          <w:sz w:val="24"/>
          <w:lang w:val="en-NZ" w:eastAsia="en-NZ"/>
        </w:rPr>
        <w:t xml:space="preserve"> flexible and</w:t>
      </w:r>
      <w:r w:rsidRPr="00523ECA">
        <w:rPr>
          <w:rFonts w:ascii="Calibri" w:hAnsi="Calibri" w:cs="Calibri"/>
          <w:sz w:val="24"/>
          <w:lang w:val="en-NZ" w:eastAsia="en-NZ"/>
        </w:rPr>
        <w:t xml:space="preserve"> innovative team</w:t>
      </w:r>
    </w:p>
    <w:p w14:paraId="2A3EADA2" w14:textId="77777777" w:rsidR="00D83BED" w:rsidRDefault="00D83BED" w:rsidP="00D83BED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lang w:val="en-NZ" w:eastAsia="en-NZ"/>
        </w:rPr>
      </w:pPr>
      <w:r w:rsidRPr="00523ECA">
        <w:rPr>
          <w:rFonts w:ascii="Calibri" w:hAnsi="Calibri" w:cs="Calibri"/>
          <w:sz w:val="24"/>
          <w:lang w:val="en-NZ" w:eastAsia="en-NZ"/>
        </w:rPr>
        <w:t>Join a passionate and values-based organisation working for the rights of every child</w:t>
      </w:r>
    </w:p>
    <w:p w14:paraId="3626403C" w14:textId="77777777" w:rsidR="004C0990" w:rsidRDefault="004C0990" w:rsidP="004C0990">
      <w:pPr>
        <w:rPr>
          <w:rFonts w:ascii="Calibri" w:hAnsi="Calibri" w:cs="Calibri"/>
          <w:lang w:val="en-NZ" w:eastAsia="en-NZ"/>
        </w:rPr>
      </w:pPr>
    </w:p>
    <w:p w14:paraId="2F0461E6" w14:textId="53C5F0EE" w:rsidR="004C0990" w:rsidRPr="001C0A4B" w:rsidRDefault="004C0990" w:rsidP="004C0990">
      <w:pPr>
        <w:rPr>
          <w:rFonts w:ascii="Calibri" w:hAnsi="Calibri" w:cs="Calibri"/>
        </w:rPr>
      </w:pPr>
      <w:r w:rsidRPr="001C0A4B">
        <w:rPr>
          <w:rStyle w:val="normaltextrun"/>
          <w:rFonts w:ascii="Calibri" w:hAnsi="Calibri" w:cs="Calibri"/>
        </w:rPr>
        <w:t xml:space="preserve">UNICEF Aotearoa </w:t>
      </w:r>
      <w:r w:rsidR="00812DB2">
        <w:rPr>
          <w:rStyle w:val="normaltextrun"/>
          <w:rFonts w:ascii="Calibri" w:hAnsi="Calibri" w:cs="Calibri"/>
        </w:rPr>
        <w:t xml:space="preserve">is </w:t>
      </w:r>
      <w:r>
        <w:rPr>
          <w:rStyle w:val="normaltextrun"/>
          <w:rFonts w:ascii="Calibri" w:hAnsi="Calibri" w:cs="Calibri"/>
        </w:rPr>
        <w:t xml:space="preserve">looking for </w:t>
      </w:r>
      <w:r w:rsidR="001F4C70">
        <w:rPr>
          <w:rStyle w:val="normaltextrun"/>
          <w:rFonts w:ascii="Calibri" w:hAnsi="Calibri" w:cs="Calibri"/>
          <w:shd w:val="clear" w:color="auto" w:fill="FFFFFF"/>
        </w:rPr>
        <w:t>one</w:t>
      </w:r>
      <w:r w:rsidRPr="001C0A4B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passionate </w:t>
      </w:r>
      <w:r w:rsidR="001F4C70">
        <w:rPr>
          <w:rStyle w:val="normaltextrun"/>
          <w:rFonts w:ascii="Calibri" w:hAnsi="Calibri" w:cs="Calibri"/>
          <w:shd w:val="clear" w:color="auto" w:fill="FFFFFF"/>
        </w:rPr>
        <w:t>Senior Media and Engagement Advisor</w:t>
      </w:r>
      <w:r w:rsidRPr="001C0A4B">
        <w:rPr>
          <w:rStyle w:val="normaltextrun"/>
          <w:rFonts w:ascii="Calibri" w:hAnsi="Calibri" w:cs="Calibri"/>
          <w:shd w:val="clear" w:color="auto" w:fill="FFFFFF"/>
        </w:rPr>
        <w:t xml:space="preserve"> to support our Media, Communications and Brand manager and help shape the future for childre</w:t>
      </w:r>
      <w:r>
        <w:rPr>
          <w:rStyle w:val="normaltextrun"/>
          <w:rFonts w:ascii="Calibri" w:hAnsi="Calibri" w:cs="Calibri"/>
          <w:shd w:val="clear" w:color="auto" w:fill="FFFFFF"/>
        </w:rPr>
        <w:t>n in Aotearoa, the Pacific and around the world.</w:t>
      </w:r>
      <w:r w:rsidRPr="001C0A4B">
        <w:rPr>
          <w:rStyle w:val="eop"/>
          <w:rFonts w:ascii="Calibri" w:hAnsi="Calibri" w:cs="Calibri"/>
        </w:rPr>
        <w:t> </w:t>
      </w:r>
    </w:p>
    <w:p w14:paraId="171F837F" w14:textId="77777777" w:rsidR="004C0990" w:rsidRPr="004C0990" w:rsidRDefault="004C0990" w:rsidP="7408D612">
      <w:pPr>
        <w:rPr>
          <w:rFonts w:ascii="Calibri" w:hAnsi="Calibri" w:cs="Calibri"/>
          <w:lang w:val="en-NZ" w:eastAsia="en-NZ"/>
        </w:rPr>
      </w:pPr>
    </w:p>
    <w:p w14:paraId="59FC896D" w14:textId="1914BC51" w:rsidR="00D83BED" w:rsidRPr="00812DB2" w:rsidRDefault="006D4BAA" w:rsidP="00D83BED">
      <w:pPr>
        <w:rPr>
          <w:rStyle w:val="normaltextrun"/>
          <w:rFonts w:ascii="Calibri" w:hAnsi="Calibri" w:cs="Calibri"/>
        </w:rPr>
      </w:pPr>
      <w:r w:rsidRPr="00812DB2">
        <w:rPr>
          <w:rStyle w:val="normaltextrun"/>
          <w:rFonts w:ascii="Calibri" w:hAnsi="Calibri" w:cs="Calibri"/>
        </w:rPr>
        <w:t xml:space="preserve">You will have </w:t>
      </w:r>
      <w:r w:rsidR="005F3DC1" w:rsidRPr="00812DB2">
        <w:rPr>
          <w:rStyle w:val="normaltextrun"/>
          <w:rFonts w:ascii="Calibri" w:hAnsi="Calibri" w:cs="Calibri"/>
        </w:rPr>
        <w:t>followed</w:t>
      </w:r>
      <w:r w:rsidR="000F0223" w:rsidRPr="00812DB2">
        <w:rPr>
          <w:rStyle w:val="normaltextrun"/>
          <w:rFonts w:ascii="Calibri" w:hAnsi="Calibri" w:cs="Calibri"/>
        </w:rPr>
        <w:t xml:space="preserve"> the </w:t>
      </w:r>
      <w:r w:rsidR="00122A25" w:rsidRPr="00812DB2">
        <w:rPr>
          <w:rStyle w:val="normaltextrun"/>
          <w:rFonts w:ascii="Calibri" w:hAnsi="Calibri" w:cs="Calibri"/>
        </w:rPr>
        <w:t xml:space="preserve">eruption </w:t>
      </w:r>
      <w:r w:rsidR="005D3CC4" w:rsidRPr="00812DB2">
        <w:rPr>
          <w:rStyle w:val="normaltextrun"/>
          <w:rFonts w:ascii="Calibri" w:hAnsi="Calibri" w:cs="Calibri"/>
        </w:rPr>
        <w:t>in</w:t>
      </w:r>
      <w:r w:rsidR="00122A25" w:rsidRPr="00812DB2">
        <w:rPr>
          <w:rStyle w:val="normaltextrun"/>
          <w:rFonts w:ascii="Calibri" w:hAnsi="Calibri" w:cs="Calibri"/>
        </w:rPr>
        <w:t xml:space="preserve"> Tonga</w:t>
      </w:r>
      <w:r w:rsidR="000F0223" w:rsidRPr="00812DB2">
        <w:rPr>
          <w:rStyle w:val="normaltextrun"/>
          <w:rFonts w:ascii="Calibri" w:hAnsi="Calibri" w:cs="Calibri"/>
        </w:rPr>
        <w:t xml:space="preserve"> and know that </w:t>
      </w:r>
      <w:r w:rsidR="7408D612" w:rsidRPr="00812DB2">
        <w:rPr>
          <w:rFonts w:ascii="Calibri" w:eastAsia="Calibri" w:hAnsi="Calibri" w:cs="Calibri"/>
          <w:color w:val="000000" w:themeColor="text1"/>
        </w:rPr>
        <w:t>UNICEF</w:t>
      </w:r>
      <w:r w:rsidR="00812DB2" w:rsidRPr="00812DB2">
        <w:rPr>
          <w:rFonts w:ascii="Calibri" w:eastAsia="Calibri" w:hAnsi="Calibri" w:cs="Calibri"/>
          <w:color w:val="000000" w:themeColor="text1"/>
        </w:rPr>
        <w:t>’</w:t>
      </w:r>
      <w:r w:rsidR="7408D612" w:rsidRPr="00812DB2">
        <w:rPr>
          <w:rFonts w:ascii="Calibri" w:eastAsia="Calibri" w:hAnsi="Calibri" w:cs="Calibri"/>
          <w:color w:val="000000" w:themeColor="text1"/>
        </w:rPr>
        <w:t>s emergency specialists support</w:t>
      </w:r>
      <w:r w:rsidR="000F0223" w:rsidRPr="00812DB2">
        <w:rPr>
          <w:rFonts w:ascii="Calibri" w:eastAsia="Calibri" w:hAnsi="Calibri" w:cs="Calibri"/>
          <w:color w:val="000000" w:themeColor="text1"/>
        </w:rPr>
        <w:t xml:space="preserve"> </w:t>
      </w:r>
      <w:r w:rsidR="009B62ED" w:rsidRPr="00812DB2">
        <w:rPr>
          <w:rFonts w:ascii="Calibri" w:eastAsia="Calibri" w:hAnsi="Calibri" w:cs="Calibri"/>
          <w:color w:val="000000" w:themeColor="text1"/>
        </w:rPr>
        <w:t xml:space="preserve">communities </w:t>
      </w:r>
      <w:r w:rsidR="000F0223" w:rsidRPr="00812DB2">
        <w:rPr>
          <w:rFonts w:ascii="Calibri" w:eastAsia="Calibri" w:hAnsi="Calibri" w:cs="Calibri"/>
          <w:color w:val="000000" w:themeColor="text1"/>
        </w:rPr>
        <w:t xml:space="preserve">before, during and after </w:t>
      </w:r>
      <w:r w:rsidR="00BB41DD" w:rsidRPr="00812DB2">
        <w:rPr>
          <w:rFonts w:ascii="Calibri" w:eastAsia="Calibri" w:hAnsi="Calibri" w:cs="Calibri"/>
          <w:color w:val="000000" w:themeColor="text1"/>
        </w:rPr>
        <w:t>emergencies</w:t>
      </w:r>
      <w:r w:rsidR="000F0223" w:rsidRPr="00812DB2">
        <w:rPr>
          <w:rFonts w:ascii="Calibri" w:eastAsia="Times New Roman" w:hAnsi="Calibri" w:cs="Calibri"/>
          <w:lang w:val="en-NZ" w:eastAsia="en-GB"/>
        </w:rPr>
        <w:t>.</w:t>
      </w:r>
      <w:r w:rsidR="000F0223" w:rsidRPr="00812DB2">
        <w:rPr>
          <w:rFonts w:ascii="Calibri" w:eastAsia="Times New Roman" w:hAnsi="Calibri" w:cs="Calibri"/>
          <w:shd w:val="clear" w:color="auto" w:fill="FFFFFF"/>
          <w:lang w:val="en-NZ" w:eastAsia="en-GB"/>
        </w:rPr>
        <w:t xml:space="preserve"> You will</w:t>
      </w:r>
      <w:r w:rsidR="005F3DC1" w:rsidRPr="00812DB2">
        <w:rPr>
          <w:rFonts w:ascii="Calibri" w:eastAsia="Times New Roman" w:hAnsi="Calibri" w:cs="Calibri"/>
          <w:shd w:val="clear" w:color="auto" w:fill="FFFFFF"/>
          <w:lang w:val="en-NZ" w:eastAsia="en-GB"/>
        </w:rPr>
        <w:t xml:space="preserve"> be passionate about equity and admire UNICEF’s </w:t>
      </w:r>
      <w:r w:rsidR="005E3464" w:rsidRPr="00812DB2">
        <w:rPr>
          <w:rFonts w:ascii="Calibri" w:eastAsia="Times New Roman" w:hAnsi="Calibri" w:cs="Calibri"/>
          <w:shd w:val="clear" w:color="auto" w:fill="FFFFFF"/>
          <w:lang w:val="en-NZ" w:eastAsia="en-GB"/>
        </w:rPr>
        <w:t>determination to reach every child with</w:t>
      </w:r>
      <w:r w:rsidR="001C4164" w:rsidRPr="00812DB2">
        <w:rPr>
          <w:rFonts w:ascii="Calibri" w:eastAsia="Times New Roman" w:hAnsi="Calibri" w:cs="Calibri"/>
          <w:shd w:val="clear" w:color="auto" w:fill="FFFFFF"/>
          <w:lang w:val="en-NZ" w:eastAsia="en-GB"/>
        </w:rPr>
        <w:t xml:space="preserve"> life-saving vaccines.</w:t>
      </w:r>
      <w:r w:rsidR="001C4164" w:rsidRPr="00812DB2">
        <w:rPr>
          <w:rStyle w:val="normaltextrun"/>
          <w:rFonts w:ascii="Calibri" w:hAnsi="Calibri" w:cs="Calibri"/>
        </w:rPr>
        <w:t xml:space="preserve"> You will be inspired by UNICEF’s work in over 190 countries</w:t>
      </w:r>
      <w:r w:rsidR="001F003F" w:rsidRPr="00812DB2">
        <w:rPr>
          <w:rStyle w:val="normaltextrun"/>
          <w:rFonts w:ascii="Calibri" w:hAnsi="Calibri" w:cs="Calibri"/>
        </w:rPr>
        <w:t>, influencing laws and policies to help protect children</w:t>
      </w:r>
      <w:r w:rsidR="00CD0C1C" w:rsidRPr="00812DB2">
        <w:rPr>
          <w:rStyle w:val="normaltextrun"/>
          <w:rFonts w:ascii="Calibri" w:hAnsi="Calibri" w:cs="Calibri"/>
        </w:rPr>
        <w:t xml:space="preserve">. </w:t>
      </w:r>
    </w:p>
    <w:p w14:paraId="1A0FB380" w14:textId="77777777" w:rsidR="00D83BED" w:rsidRPr="00812DB2" w:rsidRDefault="00D83BED" w:rsidP="00D83BED">
      <w:pPr>
        <w:rPr>
          <w:rFonts w:ascii="Calibri" w:hAnsi="Calibri" w:cs="Calibri"/>
        </w:rPr>
      </w:pPr>
    </w:p>
    <w:p w14:paraId="6765E7A0" w14:textId="55C0EE66" w:rsidR="00D83BED" w:rsidRPr="00812DB2" w:rsidRDefault="00D83BED" w:rsidP="00D83BED">
      <w:pPr>
        <w:rPr>
          <w:rStyle w:val="normaltextrun"/>
          <w:rFonts w:ascii="Calibri" w:eastAsia="Times New Roman" w:hAnsi="Calibri" w:cs="Calibri"/>
          <w:lang w:val="en-NZ" w:eastAsia="en-NZ"/>
        </w:rPr>
      </w:pPr>
      <w:r w:rsidRPr="00812DB2">
        <w:rPr>
          <w:rStyle w:val="normaltextrun"/>
          <w:rFonts w:ascii="Calibri" w:eastAsia="Times New Roman" w:hAnsi="Calibri" w:cs="Calibri"/>
          <w:lang w:val="en-NZ" w:eastAsia="en-NZ"/>
        </w:rPr>
        <w:t>As the Senior Media and Engagement Advisor your focus areas will be all aspects of media and communications including relationship management,</w:t>
      </w:r>
      <w:r w:rsidR="001508B7">
        <w:rPr>
          <w:rStyle w:val="normaltextrun"/>
          <w:rFonts w:ascii="Calibri" w:eastAsia="Times New Roman" w:hAnsi="Calibri" w:cs="Calibri"/>
          <w:lang w:val="en-NZ" w:eastAsia="en-NZ"/>
        </w:rPr>
        <w:t xml:space="preserve"> </w:t>
      </w:r>
      <w:r w:rsidR="00940EE4">
        <w:rPr>
          <w:rStyle w:val="normaltextrun"/>
          <w:rFonts w:ascii="Calibri" w:eastAsia="Times New Roman" w:hAnsi="Calibri" w:cs="Calibri"/>
          <w:lang w:val="en-NZ" w:eastAsia="en-NZ"/>
        </w:rPr>
        <w:t>dev</w:t>
      </w:r>
      <w:r w:rsidR="00327E01">
        <w:rPr>
          <w:rStyle w:val="normaltextrun"/>
          <w:rFonts w:ascii="Calibri" w:eastAsia="Times New Roman" w:hAnsi="Calibri" w:cs="Calibri"/>
          <w:lang w:val="en-NZ" w:eastAsia="en-NZ"/>
        </w:rPr>
        <w:t>eloping</w:t>
      </w:r>
      <w:r w:rsidR="001508B7">
        <w:rPr>
          <w:rStyle w:val="normaltextrun"/>
          <w:rFonts w:ascii="Calibri" w:eastAsia="Times New Roman" w:hAnsi="Calibri" w:cs="Calibri"/>
          <w:lang w:val="en-NZ" w:eastAsia="en-NZ"/>
        </w:rPr>
        <w:t xml:space="preserve"> effective strategies and</w:t>
      </w:r>
      <w:r w:rsidRPr="00812DB2">
        <w:rPr>
          <w:rStyle w:val="normaltextrun"/>
          <w:rFonts w:ascii="Calibri" w:eastAsia="Times New Roman" w:hAnsi="Calibri" w:cs="Calibri"/>
          <w:lang w:val="en-NZ" w:eastAsia="en-NZ"/>
        </w:rPr>
        <w:t xml:space="preserve"> grow</w:t>
      </w:r>
      <w:r w:rsidR="005A2BC3">
        <w:rPr>
          <w:rStyle w:val="normaltextrun"/>
          <w:rFonts w:ascii="Calibri" w:eastAsia="Times New Roman" w:hAnsi="Calibri" w:cs="Calibri"/>
          <w:lang w:val="en-NZ" w:eastAsia="en-NZ"/>
        </w:rPr>
        <w:t>ing</w:t>
      </w:r>
      <w:r w:rsidRPr="00812DB2">
        <w:rPr>
          <w:rStyle w:val="normaltextrun"/>
          <w:rFonts w:ascii="Calibri" w:eastAsia="Times New Roman" w:hAnsi="Calibri" w:cs="Calibri"/>
          <w:lang w:val="en-NZ" w:eastAsia="en-NZ"/>
        </w:rPr>
        <w:t xml:space="preserve"> UNICEF Aotearoa’s brand and story</w:t>
      </w:r>
      <w:r w:rsidR="001508B7">
        <w:rPr>
          <w:rStyle w:val="normaltextrun"/>
          <w:rFonts w:ascii="Calibri" w:eastAsia="Times New Roman" w:hAnsi="Calibri" w:cs="Calibri"/>
          <w:lang w:val="en-NZ" w:eastAsia="en-NZ"/>
        </w:rPr>
        <w:t xml:space="preserve">. </w:t>
      </w:r>
      <w:r w:rsidRPr="00812DB2">
        <w:rPr>
          <w:rStyle w:val="normaltextrun"/>
          <w:rFonts w:ascii="Calibri" w:eastAsia="Times New Roman" w:hAnsi="Calibri" w:cs="Calibri"/>
          <w:lang w:val="en-NZ" w:eastAsia="en-NZ"/>
        </w:rPr>
        <w:t xml:space="preserve">You will have </w:t>
      </w:r>
      <w:r w:rsidRPr="00812DB2">
        <w:rPr>
          <w:rStyle w:val="normaltextrun"/>
          <w:rFonts w:ascii="Calibri" w:hAnsi="Calibri" w:cs="Calibri"/>
          <w:color w:val="000000"/>
          <w:shd w:val="clear" w:color="auto" w:fill="FFFFFF"/>
        </w:rPr>
        <w:t>senior level experience in the communications field, including media relations and humanitarian journalism.</w:t>
      </w:r>
      <w:r w:rsidRPr="00812DB2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B73D2D2" w14:textId="77777777" w:rsidR="00D83BED" w:rsidRPr="001C0A4B" w:rsidRDefault="00D83BED" w:rsidP="00D83BED">
      <w:pPr>
        <w:rPr>
          <w:rStyle w:val="normaltextrun"/>
          <w:rFonts w:ascii="Calibri" w:eastAsia="Times New Roman" w:hAnsi="Calibri" w:cs="Calibri"/>
          <w:lang w:val="en-NZ" w:eastAsia="en-NZ"/>
        </w:rPr>
      </w:pPr>
    </w:p>
    <w:p w14:paraId="2034F429" w14:textId="2582E7DD" w:rsidR="00D83BED" w:rsidRPr="001C0A4B" w:rsidRDefault="00B82C67" w:rsidP="00D83BED">
      <w:pPr>
        <w:rPr>
          <w:rStyle w:val="normaltextrun"/>
          <w:rFonts w:ascii="Calibri" w:eastAsia="Times New Roman" w:hAnsi="Calibri" w:cs="Calibri"/>
          <w:lang w:val="en-NZ" w:eastAsia="en-NZ"/>
        </w:rPr>
      </w:pPr>
      <w:r>
        <w:rPr>
          <w:rStyle w:val="normaltextrun"/>
          <w:rFonts w:ascii="Calibri" w:eastAsia="Times New Roman" w:hAnsi="Calibri" w:cs="Calibri"/>
          <w:lang w:val="en-NZ" w:eastAsia="en-NZ"/>
        </w:rPr>
        <w:t>C</w:t>
      </w:r>
      <w:r w:rsidR="00D83BED" w:rsidRPr="5FC9EF32">
        <w:rPr>
          <w:rStyle w:val="normaltextrun"/>
          <w:rFonts w:ascii="Calibri" w:eastAsia="Times New Roman" w:hAnsi="Calibri" w:cs="Calibri"/>
          <w:lang w:val="en-NZ" w:eastAsia="en-NZ"/>
        </w:rPr>
        <w:t>andidates will have a relevant degree and demonstrated media experience.  You must have proven skills in growing and successfully nurturing trusted relationships.  You will be resilient and a constructive team player.</w:t>
      </w:r>
    </w:p>
    <w:p w14:paraId="2A878836" w14:textId="77777777" w:rsidR="00D83BED" w:rsidRPr="001C0A4B" w:rsidRDefault="00D83BED" w:rsidP="00D83BED">
      <w:pPr>
        <w:rPr>
          <w:rFonts w:ascii="Calibri" w:hAnsi="Calibri" w:cs="Calibri"/>
          <w:shd w:val="clear" w:color="auto" w:fill="FFFFFF"/>
        </w:rPr>
      </w:pPr>
    </w:p>
    <w:p w14:paraId="2C8145C0" w14:textId="1E0FB220" w:rsidR="00D83BED" w:rsidRDefault="00D83BED" w:rsidP="00D83BED">
      <w:pPr>
        <w:rPr>
          <w:rFonts w:ascii="Calibri" w:hAnsi="Calibri" w:cs="Calibri"/>
        </w:rPr>
      </w:pPr>
      <w:r w:rsidRPr="001C0A4B">
        <w:rPr>
          <w:rFonts w:ascii="Calibri" w:hAnsi="Calibri" w:cs="Calibri"/>
        </w:rPr>
        <w:t>In addition, if you are</w:t>
      </w:r>
      <w:r w:rsidRPr="001C0A4B" w:rsidDel="002752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proven writer</w:t>
      </w:r>
      <w:r w:rsidRPr="001C0A4B" w:rsidDel="00F64CF3">
        <w:rPr>
          <w:rFonts w:ascii="Calibri" w:hAnsi="Calibri" w:cs="Calibri"/>
        </w:rPr>
        <w:t xml:space="preserve"> and a creative problem solve</w:t>
      </w:r>
      <w:r w:rsidR="006513AC">
        <w:rPr>
          <w:rFonts w:ascii="Calibri" w:hAnsi="Calibri" w:cs="Calibri"/>
        </w:rPr>
        <w:t>r</w:t>
      </w:r>
      <w:r w:rsidRPr="001C0A4B" w:rsidDel="00F64CF3">
        <w:rPr>
          <w:rFonts w:ascii="Calibri" w:hAnsi="Calibri" w:cs="Calibri"/>
        </w:rPr>
        <w:t xml:space="preserve"> who is passionate about child rights</w:t>
      </w:r>
      <w:r w:rsidRPr="001C0A4B">
        <w:rPr>
          <w:rFonts w:ascii="Calibri" w:hAnsi="Calibri" w:cs="Calibri"/>
        </w:rPr>
        <w:t>, we’d love to hear from you!</w:t>
      </w:r>
      <w:r w:rsidR="006E6B10">
        <w:rPr>
          <w:rFonts w:ascii="Calibri" w:hAnsi="Calibri" w:cs="Calibri"/>
        </w:rPr>
        <w:t xml:space="preserve"> Please apply via SEEK</w:t>
      </w:r>
    </w:p>
    <w:p w14:paraId="4C907B12" w14:textId="5DCE2DA8" w:rsidR="00F5253D" w:rsidRDefault="00F5253D" w:rsidP="00D83BED">
      <w:pPr>
        <w:rPr>
          <w:rFonts w:ascii="Calibri" w:hAnsi="Calibri" w:cs="Calibri"/>
        </w:rPr>
      </w:pPr>
    </w:p>
    <w:p w14:paraId="0ED735DC" w14:textId="192F3CCE" w:rsidR="00F5253D" w:rsidRPr="001C0A4B" w:rsidRDefault="00F5253D" w:rsidP="00F5253D">
      <w:pPr>
        <w:rPr>
          <w:rFonts w:ascii="Calibri" w:hAnsi="Calibri" w:cs="Calibri"/>
          <w:lang w:eastAsia="en-NZ"/>
        </w:rPr>
      </w:pPr>
      <w:r w:rsidRPr="001C0A4B">
        <w:rPr>
          <w:rFonts w:ascii="Calibri" w:hAnsi="Calibri" w:cs="Calibri"/>
          <w:lang w:eastAsia="en-NZ"/>
        </w:rPr>
        <w:t xml:space="preserve">UNICEF Aotearoa </w:t>
      </w:r>
      <w:r w:rsidRPr="7408D612">
        <w:rPr>
          <w:rFonts w:ascii="Calibri" w:hAnsi="Calibri" w:cs="Calibri"/>
        </w:rPr>
        <w:t>recognise</w:t>
      </w:r>
      <w:r w:rsidRPr="001C0A4B">
        <w:rPr>
          <w:rFonts w:ascii="Calibri" w:hAnsi="Calibri" w:cs="Calibri"/>
          <w:shd w:val="clear" w:color="auto" w:fill="FFFFFF"/>
        </w:rPr>
        <w:t xml:space="preserve"> the partnership founded under Te Tiriti o Waitangi between Māori and the Crown and is committed to giving effect to Te Tiriti o Waitangi.</w:t>
      </w:r>
    </w:p>
    <w:p w14:paraId="49BA6591" w14:textId="77777777" w:rsidR="00F5253D" w:rsidRPr="001C0A4B" w:rsidRDefault="00F5253D" w:rsidP="00D83BED">
      <w:pPr>
        <w:rPr>
          <w:rFonts w:ascii="Calibri" w:hAnsi="Calibri" w:cs="Calibri"/>
          <w:shd w:val="clear" w:color="auto" w:fill="FFFFFF"/>
        </w:rPr>
      </w:pPr>
    </w:p>
    <w:p w14:paraId="68EA2145" w14:textId="0A166432" w:rsidR="001C0A4B" w:rsidRPr="001C0A4B" w:rsidRDefault="00F5253D" w:rsidP="0FFE99B0">
      <w:pPr>
        <w:rPr>
          <w:rFonts w:ascii="Calibri" w:hAnsi="Calibri" w:cs="Calibri"/>
          <w:lang w:eastAsia="en-NZ"/>
        </w:rPr>
      </w:pPr>
      <w:r w:rsidRPr="0FFE99B0">
        <w:rPr>
          <w:rFonts w:ascii="Calibri" w:hAnsi="Calibri" w:cs="Calibri"/>
          <w:lang w:eastAsia="en-NZ"/>
        </w:rPr>
        <w:t>We</w:t>
      </w:r>
      <w:r w:rsidR="00D83BED" w:rsidRPr="0FFE99B0">
        <w:rPr>
          <w:rFonts w:ascii="Calibri" w:hAnsi="Calibri" w:cs="Calibri"/>
          <w:lang w:eastAsia="en-NZ"/>
        </w:rPr>
        <w:t xml:space="preserve"> promote equality, diversity, and inclusion in our workplace. The successful candidate will be required to apply for a criminal records check. We have a COVID-19 policy </w:t>
      </w:r>
      <w:r w:rsidR="006E6B10" w:rsidRPr="0FFE99B0">
        <w:rPr>
          <w:rFonts w:ascii="Calibri" w:hAnsi="Calibri" w:cs="Calibri"/>
          <w:lang w:eastAsia="en-NZ"/>
        </w:rPr>
        <w:t>requiring people</w:t>
      </w:r>
      <w:r w:rsidR="00D83BED" w:rsidRPr="0FFE99B0">
        <w:rPr>
          <w:rFonts w:ascii="Calibri" w:hAnsi="Calibri" w:cs="Calibri"/>
          <w:lang w:eastAsia="en-NZ"/>
        </w:rPr>
        <w:t xml:space="preserve"> in these roles to verify full COVID-19 vaccination status to safely carry out their roles.</w:t>
      </w:r>
    </w:p>
    <w:sectPr w:rsidR="001C0A4B" w:rsidRPr="001C0A4B" w:rsidSect="00022E9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Book">
    <w:altName w:val="Avenir Book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1AA"/>
    <w:multiLevelType w:val="hybridMultilevel"/>
    <w:tmpl w:val="169A9A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7BD"/>
    <w:multiLevelType w:val="hybridMultilevel"/>
    <w:tmpl w:val="C00069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B69"/>
    <w:multiLevelType w:val="multilevel"/>
    <w:tmpl w:val="C3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F1C00"/>
    <w:multiLevelType w:val="multilevel"/>
    <w:tmpl w:val="C3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90791"/>
    <w:multiLevelType w:val="hybridMultilevel"/>
    <w:tmpl w:val="EA62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1D83"/>
    <w:multiLevelType w:val="multilevel"/>
    <w:tmpl w:val="C3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D6D4E"/>
    <w:multiLevelType w:val="hybridMultilevel"/>
    <w:tmpl w:val="DCAAD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70A59"/>
    <w:multiLevelType w:val="hybridMultilevel"/>
    <w:tmpl w:val="0BEA58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606CA"/>
    <w:multiLevelType w:val="multilevel"/>
    <w:tmpl w:val="C3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26B5A"/>
    <w:multiLevelType w:val="hybridMultilevel"/>
    <w:tmpl w:val="54B05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0324"/>
    <w:multiLevelType w:val="multilevel"/>
    <w:tmpl w:val="C3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437F2"/>
    <w:multiLevelType w:val="multilevel"/>
    <w:tmpl w:val="1F6E4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C5593"/>
    <w:multiLevelType w:val="hybridMultilevel"/>
    <w:tmpl w:val="159084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0363D"/>
    <w:multiLevelType w:val="multilevel"/>
    <w:tmpl w:val="1560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1"/>
    <w:rsid w:val="00005593"/>
    <w:rsid w:val="00022E91"/>
    <w:rsid w:val="0003080D"/>
    <w:rsid w:val="00044B1F"/>
    <w:rsid w:val="00047CA1"/>
    <w:rsid w:val="0009108A"/>
    <w:rsid w:val="000A541C"/>
    <w:rsid w:val="000A79C1"/>
    <w:rsid w:val="000C6250"/>
    <w:rsid w:val="000D1DB2"/>
    <w:rsid w:val="000E3D4F"/>
    <w:rsid w:val="000F0223"/>
    <w:rsid w:val="00122A25"/>
    <w:rsid w:val="00130864"/>
    <w:rsid w:val="00133A1C"/>
    <w:rsid w:val="001508B7"/>
    <w:rsid w:val="001602B0"/>
    <w:rsid w:val="00161E23"/>
    <w:rsid w:val="00166261"/>
    <w:rsid w:val="00177E3E"/>
    <w:rsid w:val="00183C87"/>
    <w:rsid w:val="001A065B"/>
    <w:rsid w:val="001B51E7"/>
    <w:rsid w:val="001C0A4B"/>
    <w:rsid w:val="001C4164"/>
    <w:rsid w:val="001D0BA3"/>
    <w:rsid w:val="001F003F"/>
    <w:rsid w:val="001F4C70"/>
    <w:rsid w:val="002513DB"/>
    <w:rsid w:val="00252DB4"/>
    <w:rsid w:val="00275260"/>
    <w:rsid w:val="002923B4"/>
    <w:rsid w:val="002B2FF0"/>
    <w:rsid w:val="002E34A3"/>
    <w:rsid w:val="002F0799"/>
    <w:rsid w:val="002F1F24"/>
    <w:rsid w:val="002F4003"/>
    <w:rsid w:val="003253B6"/>
    <w:rsid w:val="0032677F"/>
    <w:rsid w:val="00327E01"/>
    <w:rsid w:val="00352250"/>
    <w:rsid w:val="003A2891"/>
    <w:rsid w:val="003A6278"/>
    <w:rsid w:val="003B5AA4"/>
    <w:rsid w:val="004037B8"/>
    <w:rsid w:val="004157DD"/>
    <w:rsid w:val="00416A4C"/>
    <w:rsid w:val="00424BD5"/>
    <w:rsid w:val="00481C90"/>
    <w:rsid w:val="004843BD"/>
    <w:rsid w:val="004C0990"/>
    <w:rsid w:val="004E73FD"/>
    <w:rsid w:val="004F652C"/>
    <w:rsid w:val="00516BE6"/>
    <w:rsid w:val="00523ECA"/>
    <w:rsid w:val="005425CF"/>
    <w:rsid w:val="00562E2E"/>
    <w:rsid w:val="00576278"/>
    <w:rsid w:val="00594863"/>
    <w:rsid w:val="005A2BC3"/>
    <w:rsid w:val="005A2E3C"/>
    <w:rsid w:val="005C7763"/>
    <w:rsid w:val="005D3CC4"/>
    <w:rsid w:val="005D6860"/>
    <w:rsid w:val="005E3464"/>
    <w:rsid w:val="005F1864"/>
    <w:rsid w:val="005F3DC1"/>
    <w:rsid w:val="005F7AE6"/>
    <w:rsid w:val="00635279"/>
    <w:rsid w:val="006513AC"/>
    <w:rsid w:val="006B1230"/>
    <w:rsid w:val="006C79B0"/>
    <w:rsid w:val="006D0480"/>
    <w:rsid w:val="006D4BAA"/>
    <w:rsid w:val="006D6D10"/>
    <w:rsid w:val="006E3701"/>
    <w:rsid w:val="006E6B10"/>
    <w:rsid w:val="0070257A"/>
    <w:rsid w:val="007147EC"/>
    <w:rsid w:val="00714DF5"/>
    <w:rsid w:val="0071689A"/>
    <w:rsid w:val="00746D79"/>
    <w:rsid w:val="00770A1A"/>
    <w:rsid w:val="007A63C3"/>
    <w:rsid w:val="00805726"/>
    <w:rsid w:val="00812DB2"/>
    <w:rsid w:val="00813341"/>
    <w:rsid w:val="00864D53"/>
    <w:rsid w:val="008976FC"/>
    <w:rsid w:val="008D6BA6"/>
    <w:rsid w:val="008E2FED"/>
    <w:rsid w:val="008F2442"/>
    <w:rsid w:val="0090038D"/>
    <w:rsid w:val="009125DB"/>
    <w:rsid w:val="00927DF3"/>
    <w:rsid w:val="00940EE4"/>
    <w:rsid w:val="009B30EE"/>
    <w:rsid w:val="009B62ED"/>
    <w:rsid w:val="009B67D4"/>
    <w:rsid w:val="009C311A"/>
    <w:rsid w:val="00A06303"/>
    <w:rsid w:val="00A5431D"/>
    <w:rsid w:val="00A637F6"/>
    <w:rsid w:val="00B155DE"/>
    <w:rsid w:val="00B67328"/>
    <w:rsid w:val="00B827E1"/>
    <w:rsid w:val="00B82C67"/>
    <w:rsid w:val="00BB41DD"/>
    <w:rsid w:val="00C213B8"/>
    <w:rsid w:val="00C22AC5"/>
    <w:rsid w:val="00C51F8E"/>
    <w:rsid w:val="00CA7946"/>
    <w:rsid w:val="00CB1E24"/>
    <w:rsid w:val="00CD0C1C"/>
    <w:rsid w:val="00CD701D"/>
    <w:rsid w:val="00CD7D27"/>
    <w:rsid w:val="00D21DDB"/>
    <w:rsid w:val="00D24757"/>
    <w:rsid w:val="00D33C05"/>
    <w:rsid w:val="00D46738"/>
    <w:rsid w:val="00D606B2"/>
    <w:rsid w:val="00D6215A"/>
    <w:rsid w:val="00D83BED"/>
    <w:rsid w:val="00D85F25"/>
    <w:rsid w:val="00DB72B6"/>
    <w:rsid w:val="00DC142B"/>
    <w:rsid w:val="00DC3BCC"/>
    <w:rsid w:val="00DD6B23"/>
    <w:rsid w:val="00E149FD"/>
    <w:rsid w:val="00E319D4"/>
    <w:rsid w:val="00E442AC"/>
    <w:rsid w:val="00E639A0"/>
    <w:rsid w:val="00E7785B"/>
    <w:rsid w:val="00E86598"/>
    <w:rsid w:val="00EB5ECC"/>
    <w:rsid w:val="00EC3115"/>
    <w:rsid w:val="00F46FDE"/>
    <w:rsid w:val="00F52181"/>
    <w:rsid w:val="00F5253D"/>
    <w:rsid w:val="00F53201"/>
    <w:rsid w:val="00F64CF3"/>
    <w:rsid w:val="00FB1C78"/>
    <w:rsid w:val="00FC5D60"/>
    <w:rsid w:val="00FD307F"/>
    <w:rsid w:val="03EB93DC"/>
    <w:rsid w:val="051A26DA"/>
    <w:rsid w:val="066DA7DC"/>
    <w:rsid w:val="06BEBBBD"/>
    <w:rsid w:val="09D5D01E"/>
    <w:rsid w:val="0AFB5431"/>
    <w:rsid w:val="0B3DAFC6"/>
    <w:rsid w:val="0B7CB321"/>
    <w:rsid w:val="0CA8C25E"/>
    <w:rsid w:val="0CAE139A"/>
    <w:rsid w:val="0FFE99B0"/>
    <w:rsid w:val="106E7829"/>
    <w:rsid w:val="11F973E9"/>
    <w:rsid w:val="1269B129"/>
    <w:rsid w:val="135E859B"/>
    <w:rsid w:val="153C4B49"/>
    <w:rsid w:val="160320EB"/>
    <w:rsid w:val="1AE76605"/>
    <w:rsid w:val="1EBE8809"/>
    <w:rsid w:val="1F8089CA"/>
    <w:rsid w:val="1FA882BA"/>
    <w:rsid w:val="226FAB9B"/>
    <w:rsid w:val="2780B96D"/>
    <w:rsid w:val="29747C86"/>
    <w:rsid w:val="29FA728F"/>
    <w:rsid w:val="2B5A38A2"/>
    <w:rsid w:val="2BACAF8E"/>
    <w:rsid w:val="2BB3BDDD"/>
    <w:rsid w:val="2F69A7F5"/>
    <w:rsid w:val="2FF1EE80"/>
    <w:rsid w:val="313BF2E1"/>
    <w:rsid w:val="314B16CA"/>
    <w:rsid w:val="331338BE"/>
    <w:rsid w:val="33B8A3A4"/>
    <w:rsid w:val="35E80FC9"/>
    <w:rsid w:val="3E107175"/>
    <w:rsid w:val="3E5F0550"/>
    <w:rsid w:val="3FE94AED"/>
    <w:rsid w:val="42E86914"/>
    <w:rsid w:val="447FB2F9"/>
    <w:rsid w:val="453F0C79"/>
    <w:rsid w:val="47F1CA59"/>
    <w:rsid w:val="49A90224"/>
    <w:rsid w:val="4C681FD8"/>
    <w:rsid w:val="4C93B597"/>
    <w:rsid w:val="4FAAF12A"/>
    <w:rsid w:val="516EA2CE"/>
    <w:rsid w:val="52F179B6"/>
    <w:rsid w:val="549DC449"/>
    <w:rsid w:val="55C281E4"/>
    <w:rsid w:val="56676CB7"/>
    <w:rsid w:val="57C652DB"/>
    <w:rsid w:val="580A578A"/>
    <w:rsid w:val="5C6B28C4"/>
    <w:rsid w:val="5E91DB7A"/>
    <w:rsid w:val="5EAD2484"/>
    <w:rsid w:val="5EE48197"/>
    <w:rsid w:val="5FC9EF32"/>
    <w:rsid w:val="613435A3"/>
    <w:rsid w:val="61BBF827"/>
    <w:rsid w:val="61F5CA21"/>
    <w:rsid w:val="6238C15C"/>
    <w:rsid w:val="62E6BC89"/>
    <w:rsid w:val="62EB6A66"/>
    <w:rsid w:val="65A9AB27"/>
    <w:rsid w:val="6906AA15"/>
    <w:rsid w:val="6D053351"/>
    <w:rsid w:val="6D88A933"/>
    <w:rsid w:val="6F2040FF"/>
    <w:rsid w:val="6F3564EF"/>
    <w:rsid w:val="700995AC"/>
    <w:rsid w:val="7137F19F"/>
    <w:rsid w:val="7408D612"/>
    <w:rsid w:val="74C78D10"/>
    <w:rsid w:val="75B64BE8"/>
    <w:rsid w:val="76611D31"/>
    <w:rsid w:val="791438B8"/>
    <w:rsid w:val="7D8776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FD9B"/>
  <w15:docId w15:val="{B902085A-8070-2B43-A50E-AB0FAC09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2E91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022E91"/>
    <w:rPr>
      <w:b/>
    </w:rPr>
  </w:style>
  <w:style w:type="paragraph" w:customStyle="1" w:styleId="Default">
    <w:name w:val="Default"/>
    <w:rsid w:val="000A541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NZ" w:eastAsia="en-NZ"/>
    </w:rPr>
  </w:style>
  <w:style w:type="paragraph" w:styleId="ListParagraph">
    <w:name w:val="List Paragraph"/>
    <w:basedOn w:val="Normal"/>
    <w:uiPriority w:val="34"/>
    <w:qFormat/>
    <w:rsid w:val="009C311A"/>
    <w:pPr>
      <w:ind w:left="720"/>
      <w:contextualSpacing/>
    </w:pPr>
    <w:rPr>
      <w:rFonts w:ascii="Avenir Book" w:eastAsia="Times New Roman" w:hAnsi="Avenir Book" w:cs="Times New Roman"/>
      <w:sz w:val="20"/>
    </w:rPr>
  </w:style>
  <w:style w:type="paragraph" w:styleId="Revision">
    <w:name w:val="Revision"/>
    <w:hidden/>
    <w:uiPriority w:val="99"/>
    <w:semiHidden/>
    <w:rsid w:val="00D33C05"/>
  </w:style>
  <w:style w:type="character" w:styleId="CommentReference">
    <w:name w:val="annotation reference"/>
    <w:basedOn w:val="DefaultParagraphFont"/>
    <w:uiPriority w:val="99"/>
    <w:semiHidden/>
    <w:unhideWhenUsed/>
    <w:rsid w:val="00D33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C05"/>
    <w:rPr>
      <w:b/>
      <w:bCs/>
      <w:sz w:val="20"/>
      <w:szCs w:val="20"/>
    </w:rPr>
  </w:style>
  <w:style w:type="paragraph" w:customStyle="1" w:styleId="paragraph">
    <w:name w:val="paragraph"/>
    <w:basedOn w:val="Normal"/>
    <w:rsid w:val="007147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customStyle="1" w:styleId="normaltextrun">
    <w:name w:val="normaltextrun"/>
    <w:basedOn w:val="DefaultParagraphFont"/>
    <w:rsid w:val="007147EC"/>
  </w:style>
  <w:style w:type="character" w:customStyle="1" w:styleId="eop">
    <w:name w:val="eop"/>
    <w:basedOn w:val="DefaultParagraphFont"/>
    <w:rsid w:val="007147EC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0097E689-3F51-4B3E-B814-66A76B0F6328}">
    <t:Anchor>
      <t:Comment id="1762536921"/>
    </t:Anchor>
    <t:History>
      <t:Event id="{312F7571-DD78-4C1C-9F39-B80974EB519F}" time="2022-02-22T00:31:56.493Z">
        <t:Attribution userId="S::shelley@unicef.org.nz::602f301d-a76b-4d34-bf3c-7d490c2eca1a" userProvider="AD" userName="Shelley Knowles"/>
        <t:Anchor>
          <t:Comment id="1762536921"/>
        </t:Anchor>
        <t:Create/>
      </t:Event>
      <t:Event id="{14E4E4E9-5AAE-495E-B100-E06EEC700A7A}" time="2022-02-22T00:31:56.493Z">
        <t:Attribution userId="S::shelley@unicef.org.nz::602f301d-a76b-4d34-bf3c-7d490c2eca1a" userProvider="AD" userName="Shelley Knowles"/>
        <t:Anchor>
          <t:Comment id="1762536921"/>
        </t:Anchor>
        <t:Assign userId="S::Tonia@unicef.org.nz::b52a3f60-a748-4706-a75c-adc98d4e1b78" userProvider="AD" userName="Tonia Denize"/>
      </t:Event>
      <t:Event id="{6A7897EC-C69E-43F7-B6BE-BF63A9DEECA1}" time="2022-02-22T00:31:56.493Z">
        <t:Attribution userId="S::shelley@unicef.org.nz::602f301d-a76b-4d34-bf3c-7d490c2eca1a" userProvider="AD" userName="Shelley Knowles"/>
        <t:Anchor>
          <t:Comment id="1762536921"/>
        </t:Anchor>
        <t:SetTitle title="@Tonia Denize In the JD, I mentioned crisis comms here &quot;Oversee the development and delivery of crisis communications strategies,&quot; but it's not a significant part of the role. Ariana holds crisis comms also. Could we amend to: &quot;....media and …"/>
      </t:Event>
    </t:History>
  </t:Task>
  <t:Task id="{57CFAD06-F481-4ED8-AA86-4D72A4C6FE7E}">
    <t:Anchor>
      <t:Comment id="275402426"/>
    </t:Anchor>
    <t:History>
      <t:Event id="{4A4DA06E-DB0E-4D9E-B685-677D6101313A}" time="2022-02-22T00:34:44.223Z">
        <t:Attribution userId="S::shelley@unicef.org.nz::602f301d-a76b-4d34-bf3c-7d490c2eca1a" userProvider="AD" userName="Shelley Knowles"/>
        <t:Anchor>
          <t:Comment id="275402426"/>
        </t:Anchor>
        <t:Create/>
      </t:Event>
      <t:Event id="{8016F3E4-3D65-42B7-B9D0-68A2A9E16E8F}" time="2022-02-22T00:34:44.223Z">
        <t:Attribution userId="S::shelley@unicef.org.nz::602f301d-a76b-4d34-bf3c-7d490c2eca1a" userProvider="AD" userName="Shelley Knowles"/>
        <t:Anchor>
          <t:Comment id="275402426"/>
        </t:Anchor>
        <t:Assign userId="S::Tonia@unicef.org.nz::b52a3f60-a748-4706-a75c-adc98d4e1b78" userProvider="AD" userName="Tonia Denize"/>
      </t:Event>
      <t:Event id="{F46A5724-D73A-449D-A789-0AD08CB8532E}" time="2022-02-22T00:34:44.223Z">
        <t:Attribution userId="S::shelley@unicef.org.nz::602f301d-a76b-4d34-bf3c-7d490c2eca1a" userProvider="AD" userName="Shelley Knowles"/>
        <t:Anchor>
          <t:Comment id="275402426"/>
        </t:Anchor>
        <t:SetTitle title="@Tonia Denize This wording is from the JD. On review, do you think it might put someone off applying if they see the wording 'political systems'? I think it originally came from UNICEF AU. We want someone with an interest in policies that impact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MTV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Barker</dc:creator>
  <cp:keywords/>
  <cp:lastModifiedBy>Deepika Latchman</cp:lastModifiedBy>
  <cp:revision>3</cp:revision>
  <dcterms:created xsi:type="dcterms:W3CDTF">2022-03-07T23:36:00Z</dcterms:created>
  <dcterms:modified xsi:type="dcterms:W3CDTF">2022-03-07T23:42:00Z</dcterms:modified>
</cp:coreProperties>
</file>