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62E8" w14:textId="77777777" w:rsidR="00B81268" w:rsidRPr="00982047" w:rsidRDefault="00B81268" w:rsidP="008C6CC6">
      <w:pPr>
        <w:rPr>
          <w:rFonts w:ascii="Arial" w:hAnsi="Arial" w:cs="Arial"/>
          <w:sz w:val="20"/>
          <w:szCs w:val="20"/>
          <w:lang w:val="es-US"/>
        </w:rPr>
      </w:pPr>
    </w:p>
    <w:p w14:paraId="449A0E12" w14:textId="77777777" w:rsidR="00794537" w:rsidRPr="00982047" w:rsidRDefault="00794537" w:rsidP="00794537">
      <w:pPr>
        <w:jc w:val="right"/>
        <w:rPr>
          <w:rFonts w:ascii="Arial" w:hAnsi="Arial" w:cs="Arial"/>
          <w:sz w:val="20"/>
          <w:szCs w:val="20"/>
          <w:lang w:val="nl-NL"/>
        </w:rPr>
      </w:pPr>
      <w:r w:rsidRPr="00982047">
        <w:rPr>
          <w:rFonts w:ascii="Arial" w:hAnsi="Arial" w:cs="Arial"/>
          <w:b/>
          <w:bCs/>
          <w:sz w:val="20"/>
          <w:szCs w:val="20"/>
          <w:lang w:val="nl-NL"/>
        </w:rPr>
        <w:t>Media Contact</w:t>
      </w:r>
      <w:r w:rsidRPr="00982047">
        <w:rPr>
          <w:rFonts w:ascii="Arial" w:hAnsi="Arial" w:cs="Arial"/>
          <w:sz w:val="20"/>
          <w:szCs w:val="20"/>
          <w:lang w:val="nl-NL"/>
        </w:rPr>
        <w:t>:</w:t>
      </w:r>
    </w:p>
    <w:p w14:paraId="5B69CB03" w14:textId="356E0B3C" w:rsidR="00C75236" w:rsidRPr="00982047" w:rsidRDefault="007E1403" w:rsidP="00C75236">
      <w:pPr>
        <w:jc w:val="right"/>
        <w:rPr>
          <w:rFonts w:ascii="Arial" w:hAnsi="Arial" w:cs="Arial"/>
          <w:sz w:val="20"/>
          <w:szCs w:val="20"/>
          <w:lang w:val="nl-NL"/>
        </w:rPr>
      </w:pPr>
      <w:r>
        <w:rPr>
          <w:rFonts w:ascii="Arial" w:hAnsi="Arial" w:cs="Arial"/>
          <w:sz w:val="20"/>
          <w:szCs w:val="20"/>
          <w:lang w:val="nl-NL"/>
        </w:rPr>
        <w:t>Kyle Staten</w:t>
      </w:r>
      <w:r w:rsidR="00C75236" w:rsidRPr="00982047">
        <w:rPr>
          <w:rFonts w:ascii="Arial" w:hAnsi="Arial" w:cs="Arial"/>
          <w:sz w:val="20"/>
          <w:szCs w:val="20"/>
          <w:lang w:val="nl-NL"/>
        </w:rPr>
        <w:t>, Fahlgren Mortine</w:t>
      </w:r>
    </w:p>
    <w:p w14:paraId="74C41D6D" w14:textId="0AC99231" w:rsidR="00A628FE" w:rsidRPr="00D14D0B" w:rsidRDefault="00000000" w:rsidP="00C75236">
      <w:pPr>
        <w:jc w:val="right"/>
        <w:rPr>
          <w:rFonts w:ascii="Arial" w:hAnsi="Arial" w:cs="Arial"/>
          <w:sz w:val="20"/>
          <w:szCs w:val="20"/>
          <w:lang w:val="nl-NL"/>
        </w:rPr>
      </w:pPr>
      <w:hyperlink r:id="rId8" w:history="1">
        <w:r w:rsidR="007E1403" w:rsidRPr="00D14D0B">
          <w:rPr>
            <w:rStyle w:val="Hyperlink"/>
            <w:rFonts w:ascii="Arial" w:hAnsi="Arial" w:cs="Arial"/>
            <w:sz w:val="20"/>
            <w:szCs w:val="20"/>
            <w:lang w:val="nl-NL"/>
          </w:rPr>
          <w:t>kyle.staten@fahlgren.com</w:t>
        </w:r>
      </w:hyperlink>
    </w:p>
    <w:p w14:paraId="263E71A2" w14:textId="4753483D" w:rsidR="00794537" w:rsidRPr="00797F79" w:rsidRDefault="007E1403" w:rsidP="004A2080">
      <w:pPr>
        <w:ind w:left="7920"/>
        <w:jc w:val="right"/>
        <w:rPr>
          <w:rFonts w:ascii="Arial" w:hAnsi="Arial" w:cs="Arial"/>
          <w:b/>
          <w:bCs/>
          <w:sz w:val="20"/>
          <w:szCs w:val="20"/>
        </w:rPr>
      </w:pPr>
      <w:r w:rsidRPr="00797F79">
        <w:rPr>
          <w:rFonts w:ascii="Arial" w:hAnsi="Arial" w:cs="Arial"/>
          <w:sz w:val="20"/>
          <w:szCs w:val="20"/>
        </w:rPr>
        <w:t>614.383.1626</w:t>
      </w:r>
    </w:p>
    <w:p w14:paraId="3006245E" w14:textId="76AE00B0" w:rsidR="00393CB7" w:rsidRPr="00570CBC" w:rsidRDefault="00393CB7" w:rsidP="00F73E5E">
      <w:pPr>
        <w:rPr>
          <w:rFonts w:ascii="Arial" w:hAnsi="Arial" w:cs="Arial"/>
          <w:b/>
          <w:bCs/>
          <w:color w:val="FF0000"/>
          <w:sz w:val="22"/>
          <w:szCs w:val="22"/>
        </w:rPr>
      </w:pPr>
    </w:p>
    <w:p w14:paraId="495026D7" w14:textId="063FDA47" w:rsidR="00640BFE" w:rsidRPr="003F2756" w:rsidRDefault="00640BFE" w:rsidP="003F2756">
      <w:pPr>
        <w:jc w:val="center"/>
        <w:rPr>
          <w:rFonts w:ascii="Arial" w:hAnsi="Arial" w:cs="Arial"/>
          <w:b/>
          <w:bCs/>
          <w:color w:val="000000" w:themeColor="text1"/>
          <w:sz w:val="21"/>
          <w:szCs w:val="21"/>
        </w:rPr>
      </w:pPr>
      <w:r w:rsidRPr="003F2756">
        <w:rPr>
          <w:rFonts w:ascii="Arial" w:hAnsi="Arial" w:cs="Arial"/>
          <w:b/>
          <w:bCs/>
          <w:color w:val="000000" w:themeColor="text1"/>
          <w:sz w:val="21"/>
          <w:szCs w:val="21"/>
        </w:rPr>
        <w:t xml:space="preserve">Bob Evans Restaurants to Give Away Free* Banana Nut Hotcakes for New App </w:t>
      </w:r>
      <w:r w:rsidR="003F2756" w:rsidRPr="003F2756">
        <w:rPr>
          <w:rFonts w:ascii="Arial" w:hAnsi="Arial" w:cs="Arial"/>
          <w:b/>
          <w:bCs/>
          <w:color w:val="000000" w:themeColor="text1"/>
          <w:sz w:val="21"/>
          <w:szCs w:val="21"/>
        </w:rPr>
        <w:t>Registrants</w:t>
      </w:r>
    </w:p>
    <w:p w14:paraId="64AC43B8" w14:textId="40B7127B" w:rsidR="003C52E1" w:rsidRPr="00F73E5E" w:rsidRDefault="001C0A70" w:rsidP="003C52E1">
      <w:pPr>
        <w:jc w:val="center"/>
        <w:rPr>
          <w:rFonts w:ascii="Arial" w:hAnsi="Arial" w:cs="Arial"/>
          <w:i/>
          <w:iCs/>
          <w:color w:val="000000" w:themeColor="text1"/>
          <w:sz w:val="20"/>
          <w:szCs w:val="20"/>
        </w:rPr>
      </w:pPr>
      <w:r w:rsidRPr="00F73E5E">
        <w:rPr>
          <w:rFonts w:ascii="Arial" w:hAnsi="Arial" w:cs="Arial"/>
          <w:i/>
          <w:iCs/>
          <w:color w:val="000000" w:themeColor="text1"/>
          <w:sz w:val="20"/>
          <w:szCs w:val="20"/>
        </w:rPr>
        <w:t>Limited</w:t>
      </w:r>
      <w:r w:rsidR="00B52EA0" w:rsidRPr="00F73E5E">
        <w:rPr>
          <w:rFonts w:ascii="Arial" w:hAnsi="Arial" w:cs="Arial"/>
          <w:i/>
          <w:iCs/>
          <w:color w:val="000000" w:themeColor="text1"/>
          <w:sz w:val="20"/>
          <w:szCs w:val="20"/>
        </w:rPr>
        <w:t>-</w:t>
      </w:r>
      <w:r w:rsidRPr="00F73E5E">
        <w:rPr>
          <w:rFonts w:ascii="Arial" w:hAnsi="Arial" w:cs="Arial"/>
          <w:i/>
          <w:iCs/>
          <w:color w:val="000000" w:themeColor="text1"/>
          <w:sz w:val="20"/>
          <w:szCs w:val="20"/>
        </w:rPr>
        <w:t>time promotion celebrates addition of Banana Nut Hotcakes, Banana Nut Farmer’s Choice and Ho</w:t>
      </w:r>
      <w:r w:rsidR="00CD507C" w:rsidRPr="00F73E5E">
        <w:rPr>
          <w:rFonts w:ascii="Arial" w:hAnsi="Arial" w:cs="Arial"/>
          <w:i/>
          <w:iCs/>
          <w:color w:val="000000" w:themeColor="text1"/>
          <w:sz w:val="20"/>
          <w:szCs w:val="20"/>
        </w:rPr>
        <w:t>ly</w:t>
      </w:r>
      <w:r w:rsidRPr="00F73E5E">
        <w:rPr>
          <w:rFonts w:ascii="Arial" w:hAnsi="Arial" w:cs="Arial"/>
          <w:i/>
          <w:iCs/>
          <w:color w:val="000000" w:themeColor="text1"/>
          <w:sz w:val="20"/>
          <w:szCs w:val="20"/>
        </w:rPr>
        <w:t xml:space="preserve"> Cow Chocolate Cake to Bob Evans menus nationwide</w:t>
      </w:r>
    </w:p>
    <w:p w14:paraId="0C2641ED" w14:textId="7321E57D" w:rsidR="00934F7C" w:rsidRDefault="009D130B" w:rsidP="00EA293E">
      <w:pPr>
        <w:pStyle w:val="NormalWeb"/>
        <w:shd w:val="clear" w:color="auto" w:fill="FFFFFF"/>
        <w:spacing w:after="225"/>
        <w:contextualSpacing/>
        <w:textAlignment w:val="baseline"/>
        <w:rPr>
          <w:rFonts w:ascii="Arial" w:hAnsi="Arial" w:cs="Arial"/>
          <w:color w:val="000000" w:themeColor="text1"/>
          <w:sz w:val="20"/>
          <w:szCs w:val="20"/>
        </w:rPr>
      </w:pPr>
      <w:r w:rsidRPr="00982047">
        <w:rPr>
          <w:rFonts w:ascii="Arial" w:hAnsi="Arial" w:cs="Arial"/>
          <w:b/>
          <w:bCs/>
          <w:color w:val="000000" w:themeColor="text1"/>
          <w:sz w:val="20"/>
          <w:szCs w:val="20"/>
        </w:rPr>
        <w:t>NEW ALBANY</w:t>
      </w:r>
      <w:r w:rsidR="00BC43CF" w:rsidRPr="00982047">
        <w:rPr>
          <w:rFonts w:ascii="Arial" w:hAnsi="Arial" w:cs="Arial"/>
          <w:b/>
          <w:bCs/>
          <w:color w:val="000000" w:themeColor="text1"/>
          <w:sz w:val="20"/>
          <w:szCs w:val="20"/>
        </w:rPr>
        <w:t xml:space="preserve">, </w:t>
      </w:r>
      <w:r w:rsidR="00BC43CF" w:rsidRPr="001C0A70">
        <w:rPr>
          <w:rFonts w:ascii="Arial" w:hAnsi="Arial" w:cs="Arial"/>
          <w:b/>
          <w:bCs/>
          <w:color w:val="000000" w:themeColor="text1"/>
          <w:sz w:val="20"/>
          <w:szCs w:val="20"/>
        </w:rPr>
        <w:t xml:space="preserve">Ohio, </w:t>
      </w:r>
      <w:r w:rsidR="002504A4" w:rsidRPr="001C0A70">
        <w:rPr>
          <w:rFonts w:ascii="Arial" w:hAnsi="Arial" w:cs="Arial"/>
          <w:b/>
          <w:bCs/>
          <w:color w:val="000000" w:themeColor="text1"/>
          <w:sz w:val="20"/>
          <w:szCs w:val="20"/>
        </w:rPr>
        <w:t>September</w:t>
      </w:r>
      <w:r w:rsidR="001B469C" w:rsidRPr="001C0A70">
        <w:rPr>
          <w:rFonts w:ascii="Arial" w:hAnsi="Arial" w:cs="Arial"/>
          <w:b/>
          <w:bCs/>
          <w:color w:val="000000" w:themeColor="text1"/>
          <w:sz w:val="20"/>
          <w:szCs w:val="20"/>
        </w:rPr>
        <w:t xml:space="preserve"> </w:t>
      </w:r>
      <w:r w:rsidR="00D764E6">
        <w:rPr>
          <w:rFonts w:ascii="Arial" w:hAnsi="Arial" w:cs="Arial"/>
          <w:b/>
          <w:bCs/>
          <w:color w:val="000000" w:themeColor="text1"/>
          <w:sz w:val="20"/>
          <w:szCs w:val="20"/>
        </w:rPr>
        <w:t>7</w:t>
      </w:r>
      <w:r w:rsidR="001B469C" w:rsidRPr="001C0A70">
        <w:rPr>
          <w:rFonts w:ascii="Arial" w:hAnsi="Arial" w:cs="Arial"/>
          <w:b/>
          <w:bCs/>
          <w:color w:val="000000" w:themeColor="text1"/>
          <w:sz w:val="20"/>
          <w:szCs w:val="20"/>
        </w:rPr>
        <w:t>, 2022</w:t>
      </w:r>
      <w:r w:rsidR="00BC43CF" w:rsidRPr="00982047">
        <w:rPr>
          <w:rFonts w:ascii="Arial" w:hAnsi="Arial" w:cs="Arial"/>
          <w:color w:val="000000" w:themeColor="text1"/>
          <w:sz w:val="20"/>
          <w:szCs w:val="20"/>
        </w:rPr>
        <w:t xml:space="preserve"> –</w:t>
      </w:r>
      <w:r w:rsidR="00CD507C">
        <w:rPr>
          <w:rFonts w:ascii="Arial" w:hAnsi="Arial" w:cs="Arial"/>
          <w:color w:val="000000" w:themeColor="text1"/>
          <w:sz w:val="20"/>
          <w:szCs w:val="20"/>
        </w:rPr>
        <w:t xml:space="preserve"> </w:t>
      </w:r>
      <w:r w:rsidR="006858AD" w:rsidRPr="006858AD">
        <w:rPr>
          <w:rFonts w:ascii="Arial" w:hAnsi="Arial" w:cs="Arial"/>
          <w:color w:val="000000" w:themeColor="text1"/>
          <w:sz w:val="20"/>
          <w:szCs w:val="20"/>
        </w:rPr>
        <w:t>Bob Evans Restaurants</w:t>
      </w:r>
      <w:r w:rsidR="00CD507C">
        <w:rPr>
          <w:rFonts w:ascii="Arial" w:hAnsi="Arial" w:cs="Arial"/>
          <w:color w:val="000000" w:themeColor="text1"/>
          <w:sz w:val="20"/>
          <w:szCs w:val="20"/>
        </w:rPr>
        <w:t xml:space="preserve"> today announced the </w:t>
      </w:r>
      <w:r w:rsidR="00A626FC">
        <w:rPr>
          <w:rFonts w:ascii="Arial" w:hAnsi="Arial" w:cs="Arial"/>
          <w:color w:val="000000" w:themeColor="text1"/>
          <w:sz w:val="20"/>
          <w:szCs w:val="20"/>
        </w:rPr>
        <w:t xml:space="preserve">expansion of its farm fresh menu with the addition </w:t>
      </w:r>
      <w:r w:rsidR="00CD507C">
        <w:rPr>
          <w:rFonts w:ascii="Arial" w:hAnsi="Arial" w:cs="Arial"/>
          <w:color w:val="000000" w:themeColor="text1"/>
          <w:sz w:val="20"/>
          <w:szCs w:val="20"/>
        </w:rPr>
        <w:t>of three mouthwatering new items</w:t>
      </w:r>
      <w:r w:rsidR="00A626FC">
        <w:rPr>
          <w:rFonts w:ascii="Arial" w:hAnsi="Arial" w:cs="Arial"/>
          <w:color w:val="000000" w:themeColor="text1"/>
          <w:sz w:val="20"/>
          <w:szCs w:val="20"/>
        </w:rPr>
        <w:t>, including the new Banana Nut Hotcakes, Banana Nut Farmer’s Choice and Holy Cow Chocolate Cake. To celebrate, Bob Evans</w:t>
      </w:r>
      <w:r w:rsidR="006858AD" w:rsidRPr="006858AD">
        <w:rPr>
          <w:rFonts w:ascii="Arial" w:hAnsi="Arial" w:cs="Arial"/>
          <w:color w:val="000000" w:themeColor="text1"/>
          <w:sz w:val="20"/>
          <w:szCs w:val="20"/>
        </w:rPr>
        <w:t xml:space="preserve"> will </w:t>
      </w:r>
      <w:r w:rsidR="00A61F53">
        <w:rPr>
          <w:rFonts w:ascii="Arial" w:hAnsi="Arial" w:cs="Arial"/>
          <w:color w:val="000000" w:themeColor="text1"/>
          <w:sz w:val="20"/>
          <w:szCs w:val="20"/>
        </w:rPr>
        <w:t>offer</w:t>
      </w:r>
      <w:r w:rsidR="006858AD" w:rsidRPr="006858AD">
        <w:rPr>
          <w:rFonts w:ascii="Arial" w:hAnsi="Arial" w:cs="Arial"/>
          <w:color w:val="000000" w:themeColor="text1"/>
          <w:sz w:val="20"/>
          <w:szCs w:val="20"/>
        </w:rPr>
        <w:t xml:space="preserve"> a free</w:t>
      </w:r>
      <w:r w:rsidR="00B35FA4">
        <w:rPr>
          <w:rFonts w:ascii="Arial" w:hAnsi="Arial" w:cs="Arial"/>
          <w:color w:val="000000" w:themeColor="text1"/>
          <w:sz w:val="20"/>
          <w:szCs w:val="20"/>
        </w:rPr>
        <w:t>*</w:t>
      </w:r>
      <w:r w:rsidR="006858AD" w:rsidRPr="006858AD">
        <w:rPr>
          <w:rFonts w:ascii="Arial" w:hAnsi="Arial" w:cs="Arial"/>
          <w:color w:val="000000" w:themeColor="text1"/>
          <w:sz w:val="20"/>
          <w:szCs w:val="20"/>
        </w:rPr>
        <w:t xml:space="preserve"> </w:t>
      </w:r>
      <w:r w:rsidR="00B52EA0">
        <w:rPr>
          <w:rFonts w:ascii="Arial" w:hAnsi="Arial" w:cs="Arial"/>
          <w:color w:val="000000" w:themeColor="text1"/>
          <w:sz w:val="20"/>
          <w:szCs w:val="20"/>
        </w:rPr>
        <w:t xml:space="preserve">order of the new </w:t>
      </w:r>
      <w:r w:rsidR="006858AD" w:rsidRPr="006858AD">
        <w:rPr>
          <w:rFonts w:ascii="Arial" w:hAnsi="Arial" w:cs="Arial"/>
          <w:color w:val="000000" w:themeColor="text1"/>
          <w:sz w:val="20"/>
          <w:szCs w:val="20"/>
        </w:rPr>
        <w:t>Banana Nut Hotcakes ($10.99</w:t>
      </w:r>
      <w:r w:rsidR="002D5244">
        <w:rPr>
          <w:rFonts w:ascii="Arial" w:hAnsi="Arial" w:cs="Arial"/>
          <w:color w:val="000000" w:themeColor="text1"/>
          <w:sz w:val="20"/>
          <w:szCs w:val="20"/>
        </w:rPr>
        <w:t xml:space="preserve"> value</w:t>
      </w:r>
      <w:r w:rsidR="004F2F71">
        <w:rPr>
          <w:rFonts w:ascii="Arial" w:hAnsi="Arial" w:cs="Arial"/>
          <w:color w:val="000000" w:themeColor="text1"/>
          <w:sz w:val="20"/>
          <w:szCs w:val="20"/>
        </w:rPr>
        <w:t>**</w:t>
      </w:r>
      <w:r w:rsidR="006858AD" w:rsidRPr="006858AD">
        <w:rPr>
          <w:rFonts w:ascii="Arial" w:hAnsi="Arial" w:cs="Arial"/>
          <w:color w:val="000000" w:themeColor="text1"/>
          <w:sz w:val="20"/>
          <w:szCs w:val="20"/>
        </w:rPr>
        <w:t xml:space="preserve">) for </w:t>
      </w:r>
      <w:r w:rsidR="0049315A">
        <w:rPr>
          <w:rFonts w:ascii="Arial" w:hAnsi="Arial" w:cs="Arial"/>
          <w:color w:val="000000" w:themeColor="text1"/>
          <w:sz w:val="20"/>
          <w:szCs w:val="20"/>
        </w:rPr>
        <w:t xml:space="preserve">new </w:t>
      </w:r>
      <w:r w:rsidR="006858AD" w:rsidRPr="006858AD">
        <w:rPr>
          <w:rFonts w:ascii="Arial" w:hAnsi="Arial" w:cs="Arial"/>
          <w:color w:val="000000" w:themeColor="text1"/>
          <w:sz w:val="20"/>
          <w:szCs w:val="20"/>
        </w:rPr>
        <w:t>guests who download</w:t>
      </w:r>
      <w:r w:rsidR="00A61F53">
        <w:rPr>
          <w:rFonts w:ascii="Arial" w:hAnsi="Arial" w:cs="Arial"/>
          <w:color w:val="000000" w:themeColor="text1"/>
          <w:sz w:val="20"/>
          <w:szCs w:val="20"/>
        </w:rPr>
        <w:t xml:space="preserve"> the Bob Evans app and redeem the offer available within the platform. </w:t>
      </w:r>
      <w:r w:rsidR="00402A24">
        <w:rPr>
          <w:rFonts w:ascii="Arial" w:hAnsi="Arial" w:cs="Arial"/>
          <w:color w:val="000000" w:themeColor="text1"/>
          <w:sz w:val="20"/>
          <w:szCs w:val="20"/>
        </w:rPr>
        <w:t xml:space="preserve">The new menu items, </w:t>
      </w:r>
      <w:r w:rsidR="00A626FC">
        <w:rPr>
          <w:rFonts w:ascii="Arial" w:hAnsi="Arial" w:cs="Arial"/>
          <w:color w:val="000000" w:themeColor="text1"/>
          <w:sz w:val="20"/>
          <w:szCs w:val="20"/>
        </w:rPr>
        <w:t>which build upon a menu known for</w:t>
      </w:r>
      <w:r w:rsidR="006858AD" w:rsidRPr="006858AD">
        <w:rPr>
          <w:rFonts w:ascii="Arial" w:hAnsi="Arial" w:cs="Arial"/>
          <w:color w:val="000000" w:themeColor="text1"/>
          <w:sz w:val="20"/>
          <w:szCs w:val="20"/>
        </w:rPr>
        <w:t xml:space="preserve"> its griddled goodness, </w:t>
      </w:r>
      <w:r w:rsidR="00402A24">
        <w:rPr>
          <w:rFonts w:ascii="Arial" w:hAnsi="Arial" w:cs="Arial"/>
          <w:color w:val="000000" w:themeColor="text1"/>
          <w:sz w:val="20"/>
          <w:szCs w:val="20"/>
        </w:rPr>
        <w:t xml:space="preserve">farm </w:t>
      </w:r>
      <w:r w:rsidR="006858AD" w:rsidRPr="006858AD">
        <w:rPr>
          <w:rFonts w:ascii="Arial" w:hAnsi="Arial" w:cs="Arial"/>
          <w:color w:val="000000" w:themeColor="text1"/>
          <w:sz w:val="20"/>
          <w:szCs w:val="20"/>
        </w:rPr>
        <w:t xml:space="preserve">fresh ingredients and handcrafted recipes, </w:t>
      </w:r>
      <w:r w:rsidR="00CD507C">
        <w:rPr>
          <w:rFonts w:ascii="Arial" w:hAnsi="Arial" w:cs="Arial"/>
          <w:color w:val="000000" w:themeColor="text1"/>
          <w:sz w:val="20"/>
          <w:szCs w:val="20"/>
        </w:rPr>
        <w:t xml:space="preserve">are available starting today at Bob Evans Restaurants nationwide. </w:t>
      </w:r>
    </w:p>
    <w:p w14:paraId="694A58AD" w14:textId="6438E187" w:rsidR="005E3EDE" w:rsidRDefault="005E3EDE" w:rsidP="00EA293E">
      <w:pPr>
        <w:pStyle w:val="NormalWeb"/>
        <w:shd w:val="clear" w:color="auto" w:fill="FFFFFF"/>
        <w:spacing w:after="225"/>
        <w:contextualSpacing/>
        <w:textAlignment w:val="baseline"/>
        <w:rPr>
          <w:rFonts w:ascii="Arial" w:hAnsi="Arial" w:cs="Arial"/>
          <w:color w:val="000000" w:themeColor="text1"/>
          <w:sz w:val="20"/>
          <w:szCs w:val="20"/>
        </w:rPr>
      </w:pPr>
    </w:p>
    <w:p w14:paraId="7530DB78" w14:textId="639B3550" w:rsidR="005E3EDE" w:rsidRDefault="005E3EDE" w:rsidP="00EA293E">
      <w:pPr>
        <w:pStyle w:val="NormalWeb"/>
        <w:shd w:val="clear" w:color="auto" w:fill="FFFFFF"/>
        <w:spacing w:after="225"/>
        <w:contextualSpacing/>
        <w:textAlignment w:val="baseline"/>
        <w:rPr>
          <w:rFonts w:ascii="Arial" w:hAnsi="Arial" w:cs="Arial"/>
          <w:color w:val="000000" w:themeColor="text1"/>
          <w:sz w:val="20"/>
          <w:szCs w:val="20"/>
        </w:rPr>
      </w:pPr>
      <w:r>
        <w:rPr>
          <w:rFonts w:ascii="Arial" w:hAnsi="Arial" w:cs="Arial"/>
          <w:color w:val="000000" w:themeColor="text1"/>
          <w:sz w:val="20"/>
          <w:szCs w:val="20"/>
        </w:rPr>
        <w:t>The new Banana Nut</w:t>
      </w:r>
      <w:r w:rsidR="00174343">
        <w:rPr>
          <w:rFonts w:ascii="Arial" w:hAnsi="Arial" w:cs="Arial"/>
          <w:color w:val="000000" w:themeColor="text1"/>
          <w:sz w:val="20"/>
          <w:szCs w:val="20"/>
        </w:rPr>
        <w:t xml:space="preserve"> Hotcakes and Banana Nut Farmer’s Choice options</w:t>
      </w:r>
      <w:r>
        <w:rPr>
          <w:rFonts w:ascii="Arial" w:hAnsi="Arial" w:cs="Arial"/>
          <w:color w:val="000000" w:themeColor="text1"/>
          <w:sz w:val="20"/>
          <w:szCs w:val="20"/>
        </w:rPr>
        <w:t xml:space="preserve"> reimagine</w:t>
      </w:r>
      <w:r w:rsidR="00165854">
        <w:rPr>
          <w:rFonts w:ascii="Arial" w:hAnsi="Arial" w:cs="Arial"/>
          <w:color w:val="000000" w:themeColor="text1"/>
          <w:sz w:val="20"/>
          <w:szCs w:val="20"/>
        </w:rPr>
        <w:t xml:space="preserve"> </w:t>
      </w:r>
      <w:r>
        <w:rPr>
          <w:rFonts w:ascii="Arial" w:hAnsi="Arial" w:cs="Arial"/>
          <w:color w:val="000000" w:themeColor="text1"/>
          <w:sz w:val="20"/>
          <w:szCs w:val="20"/>
        </w:rPr>
        <w:t>Bob Evans breakfast classics</w:t>
      </w:r>
      <w:r w:rsidR="008D17FB">
        <w:rPr>
          <w:rFonts w:ascii="Arial" w:hAnsi="Arial" w:cs="Arial"/>
          <w:color w:val="000000" w:themeColor="text1"/>
          <w:sz w:val="20"/>
          <w:szCs w:val="20"/>
        </w:rPr>
        <w:t>. Details include:</w:t>
      </w:r>
    </w:p>
    <w:p w14:paraId="3A49DF7C" w14:textId="58178059" w:rsidR="00A463B1" w:rsidRDefault="00A463B1" w:rsidP="00EA293E">
      <w:pPr>
        <w:pStyle w:val="NormalWeb"/>
        <w:shd w:val="clear" w:color="auto" w:fill="FFFFFF"/>
        <w:spacing w:after="225"/>
        <w:contextualSpacing/>
        <w:textAlignment w:val="baseline"/>
        <w:rPr>
          <w:rFonts w:ascii="Arial" w:hAnsi="Arial" w:cs="Arial"/>
          <w:color w:val="000000" w:themeColor="text1"/>
          <w:sz w:val="20"/>
          <w:szCs w:val="20"/>
        </w:rPr>
      </w:pPr>
    </w:p>
    <w:p w14:paraId="3C18E3BF" w14:textId="4D03209D" w:rsidR="00A463B1" w:rsidRDefault="00A463B1" w:rsidP="00A463B1">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hyperlink r:id="rId9" w:history="1">
        <w:r w:rsidRPr="0040308C">
          <w:rPr>
            <w:rStyle w:val="Hyperlink"/>
            <w:rFonts w:ascii="Arial" w:hAnsi="Arial" w:cs="Arial"/>
            <w:b/>
            <w:bCs/>
            <w:sz w:val="20"/>
            <w:szCs w:val="20"/>
          </w:rPr>
          <w:t>Banana Nut Hotcakes</w:t>
        </w:r>
      </w:hyperlink>
      <w:r w:rsidR="0040308C">
        <w:rPr>
          <w:rFonts w:ascii="Arial" w:hAnsi="Arial" w:cs="Arial"/>
          <w:b/>
          <w:bCs/>
          <w:color w:val="000000" w:themeColor="text1"/>
          <w:sz w:val="20"/>
          <w:szCs w:val="20"/>
        </w:rPr>
        <w:t xml:space="preserve">: </w:t>
      </w:r>
      <w:r>
        <w:rPr>
          <w:rFonts w:ascii="Arial" w:hAnsi="Arial" w:cs="Arial"/>
          <w:color w:val="000000" w:themeColor="text1"/>
          <w:sz w:val="20"/>
          <w:szCs w:val="20"/>
        </w:rPr>
        <w:t xml:space="preserve">A </w:t>
      </w:r>
      <w:r w:rsidR="005E3EDE">
        <w:rPr>
          <w:rFonts w:ascii="Arial" w:hAnsi="Arial" w:cs="Arial"/>
          <w:color w:val="000000" w:themeColor="text1"/>
          <w:sz w:val="20"/>
          <w:szCs w:val="20"/>
        </w:rPr>
        <w:t>fluffy stack</w:t>
      </w:r>
      <w:r>
        <w:rPr>
          <w:rFonts w:ascii="Arial" w:hAnsi="Arial" w:cs="Arial"/>
          <w:color w:val="000000" w:themeColor="text1"/>
          <w:sz w:val="20"/>
          <w:szCs w:val="20"/>
        </w:rPr>
        <w:t xml:space="preserve"> of f</w:t>
      </w:r>
      <w:r w:rsidRPr="00940237">
        <w:rPr>
          <w:rFonts w:ascii="Arial" w:hAnsi="Arial" w:cs="Arial"/>
          <w:color w:val="000000" w:themeColor="text1"/>
          <w:sz w:val="20"/>
          <w:szCs w:val="20"/>
        </w:rPr>
        <w:t xml:space="preserve">our </w:t>
      </w:r>
      <w:r>
        <w:rPr>
          <w:rFonts w:ascii="Arial" w:hAnsi="Arial" w:cs="Arial"/>
          <w:color w:val="000000" w:themeColor="text1"/>
          <w:sz w:val="20"/>
          <w:szCs w:val="20"/>
        </w:rPr>
        <w:t xml:space="preserve">delicious hotcakes fresh off the griddle, </w:t>
      </w:r>
      <w:r w:rsidR="00DE3642">
        <w:rPr>
          <w:rFonts w:ascii="Arial" w:hAnsi="Arial" w:cs="Arial"/>
          <w:color w:val="000000" w:themeColor="text1"/>
          <w:sz w:val="20"/>
          <w:szCs w:val="20"/>
        </w:rPr>
        <w:t xml:space="preserve">made </w:t>
      </w:r>
      <w:r>
        <w:rPr>
          <w:rFonts w:ascii="Arial" w:hAnsi="Arial" w:cs="Arial"/>
          <w:color w:val="000000" w:themeColor="text1"/>
          <w:sz w:val="20"/>
          <w:szCs w:val="20"/>
        </w:rPr>
        <w:t>with fresh-cut banana slices baked right in, drizzled with caramel and topped with pecans, powdered sugar and whipped topping.</w:t>
      </w:r>
    </w:p>
    <w:p w14:paraId="3BC84058" w14:textId="6FBFB8BA" w:rsidR="005E3EDE" w:rsidRDefault="00A463B1" w:rsidP="005E3EDE">
      <w:pPr>
        <w:pStyle w:val="NormalWeb"/>
        <w:numPr>
          <w:ilvl w:val="0"/>
          <w:numId w:val="5"/>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hyperlink r:id="rId10" w:history="1">
        <w:r w:rsidRPr="0040308C">
          <w:rPr>
            <w:rStyle w:val="Hyperlink"/>
            <w:rFonts w:ascii="Arial" w:hAnsi="Arial" w:cs="Arial"/>
            <w:b/>
            <w:bCs/>
            <w:sz w:val="20"/>
            <w:szCs w:val="20"/>
          </w:rPr>
          <w:t>Banana Nut Farmer’s Choice</w:t>
        </w:r>
      </w:hyperlink>
      <w:r w:rsidR="0040308C">
        <w:rPr>
          <w:rFonts w:ascii="Arial" w:hAnsi="Arial" w:cs="Arial"/>
          <w:b/>
          <w:bCs/>
          <w:color w:val="000000" w:themeColor="text1"/>
          <w:sz w:val="20"/>
          <w:szCs w:val="20"/>
        </w:rPr>
        <w:t xml:space="preserve">: </w:t>
      </w:r>
      <w:r w:rsidR="005E3EDE">
        <w:rPr>
          <w:rFonts w:ascii="Arial" w:hAnsi="Arial" w:cs="Arial"/>
          <w:color w:val="000000" w:themeColor="text1"/>
          <w:sz w:val="20"/>
          <w:szCs w:val="20"/>
        </w:rPr>
        <w:t>The signature breakfast dish starts with two fresh-cracked eggs cooked to order with a choice of savory breakfast meat, alongside the griddled goodness of the new Banana Nut Hotcakes.</w:t>
      </w:r>
    </w:p>
    <w:p w14:paraId="01682525" w14:textId="7CE6FED2" w:rsidR="0036207E" w:rsidRDefault="0036207E" w:rsidP="00F73E5E">
      <w:pPr>
        <w:pStyle w:val="NormalWeb"/>
        <w:shd w:val="clear" w:color="auto" w:fill="FFFFFF"/>
        <w:spacing w:after="225"/>
        <w:contextualSpacing/>
        <w:textAlignment w:val="baseline"/>
        <w:rPr>
          <w:rFonts w:ascii="Arial" w:hAnsi="Arial" w:cs="Arial"/>
          <w:color w:val="000000" w:themeColor="text1"/>
          <w:sz w:val="20"/>
          <w:szCs w:val="20"/>
        </w:rPr>
      </w:pPr>
      <w:r w:rsidRPr="0036207E">
        <w:rPr>
          <w:rFonts w:ascii="Arial" w:hAnsi="Arial" w:cs="Arial"/>
          <w:color w:val="000000" w:themeColor="text1"/>
          <w:sz w:val="20"/>
          <w:szCs w:val="20"/>
        </w:rPr>
        <w:t xml:space="preserve">"There are certain items that will always be part of our core menu but getting a chance to reimagine them and add a tasty, farm fresh twist to what our guests have grown to expect is always fun,” said Bob Holtcamp, President and Chief Marketing Officer for Bob Evans Restaurants. “We love nothing more than to see our guests gathering around our tables with their loved ones, enjoying family-favorite dishes with something new and unexpected.” </w:t>
      </w:r>
      <w:r>
        <w:rPr>
          <w:rFonts w:ascii="Arial" w:hAnsi="Arial" w:cs="Arial"/>
          <w:color w:val="000000" w:themeColor="text1"/>
          <w:sz w:val="20"/>
          <w:szCs w:val="20"/>
        </w:rPr>
        <w:br/>
      </w:r>
    </w:p>
    <w:p w14:paraId="5616EB63" w14:textId="31BECDD7" w:rsidR="00A0311C" w:rsidRDefault="00E12955" w:rsidP="00A0311C">
      <w:pPr>
        <w:pStyle w:val="NormalWeb"/>
        <w:shd w:val="clear" w:color="auto" w:fill="FFFFFF"/>
        <w:spacing w:after="225"/>
        <w:textAlignment w:val="baseline"/>
        <w:rPr>
          <w:rFonts w:ascii="Arial" w:hAnsi="Arial" w:cs="Arial"/>
          <w:color w:val="000000" w:themeColor="text1"/>
          <w:sz w:val="20"/>
          <w:szCs w:val="20"/>
        </w:rPr>
      </w:pPr>
      <w:r>
        <w:rPr>
          <w:rFonts w:ascii="Arial" w:hAnsi="Arial" w:cs="Arial"/>
          <w:color w:val="000000" w:themeColor="text1"/>
          <w:sz w:val="20"/>
          <w:szCs w:val="20"/>
        </w:rPr>
        <w:t>In addition, t</w:t>
      </w:r>
      <w:r w:rsidR="00A0311C" w:rsidRPr="00A0311C">
        <w:rPr>
          <w:rFonts w:ascii="Arial" w:hAnsi="Arial" w:cs="Arial"/>
          <w:color w:val="000000" w:themeColor="text1"/>
          <w:sz w:val="20"/>
          <w:szCs w:val="20"/>
        </w:rPr>
        <w:t>he expanded dessert menu featur</w:t>
      </w:r>
      <w:r>
        <w:rPr>
          <w:rFonts w:ascii="Arial" w:hAnsi="Arial" w:cs="Arial"/>
          <w:color w:val="000000" w:themeColor="text1"/>
          <w:sz w:val="20"/>
          <w:szCs w:val="20"/>
        </w:rPr>
        <w:t>es</w:t>
      </w:r>
      <w:r w:rsidR="00A0311C" w:rsidRPr="00A0311C">
        <w:rPr>
          <w:rFonts w:ascii="Arial" w:hAnsi="Arial" w:cs="Arial"/>
          <w:color w:val="000000" w:themeColor="text1"/>
          <w:sz w:val="20"/>
          <w:szCs w:val="20"/>
        </w:rPr>
        <w:t xml:space="preserve"> a new decadent dish with a fun twist </w:t>
      </w:r>
      <w:r>
        <w:rPr>
          <w:rFonts w:ascii="Arial" w:hAnsi="Arial" w:cs="Arial"/>
          <w:color w:val="000000" w:themeColor="text1"/>
          <w:sz w:val="20"/>
          <w:szCs w:val="20"/>
        </w:rPr>
        <w:t>to top it off:</w:t>
      </w:r>
      <w:r w:rsidR="00A0311C" w:rsidRPr="00A0311C">
        <w:rPr>
          <w:rFonts w:ascii="Arial" w:hAnsi="Arial" w:cs="Arial"/>
          <w:color w:val="000000" w:themeColor="text1"/>
          <w:sz w:val="20"/>
          <w:szCs w:val="20"/>
        </w:rPr>
        <w:t xml:space="preserve"> </w:t>
      </w:r>
    </w:p>
    <w:p w14:paraId="123B3E26" w14:textId="63B1358E" w:rsidR="00BD27C8" w:rsidRPr="00CD507C" w:rsidRDefault="00A463B1" w:rsidP="00A0311C">
      <w:pPr>
        <w:pStyle w:val="NormalWeb"/>
        <w:numPr>
          <w:ilvl w:val="0"/>
          <w:numId w:val="9"/>
        </w:numPr>
        <w:shd w:val="clear" w:color="auto" w:fill="FFFFFF"/>
        <w:spacing w:after="225"/>
        <w:textAlignment w:val="baseline"/>
        <w:rPr>
          <w:rFonts w:ascii="Arial" w:hAnsi="Arial" w:cs="Arial"/>
          <w:color w:val="000000" w:themeColor="text1"/>
          <w:sz w:val="20"/>
          <w:szCs w:val="20"/>
        </w:rPr>
      </w:pPr>
      <w:r>
        <w:rPr>
          <w:rFonts w:ascii="Arial" w:hAnsi="Arial" w:cs="Arial"/>
          <w:b/>
          <w:bCs/>
          <w:color w:val="000000" w:themeColor="text1"/>
          <w:sz w:val="20"/>
          <w:szCs w:val="20"/>
        </w:rPr>
        <w:t xml:space="preserve">NEW </w:t>
      </w:r>
      <w:hyperlink r:id="rId11" w:history="1">
        <w:r w:rsidRPr="0040308C">
          <w:rPr>
            <w:rStyle w:val="Hyperlink"/>
            <w:rFonts w:ascii="Arial" w:hAnsi="Arial" w:cs="Arial"/>
            <w:b/>
            <w:bCs/>
            <w:sz w:val="20"/>
            <w:szCs w:val="20"/>
          </w:rPr>
          <w:t>Holy Cow Chocolate Cake</w:t>
        </w:r>
      </w:hyperlink>
      <w:r w:rsidR="0040308C">
        <w:rPr>
          <w:rFonts w:ascii="Arial" w:hAnsi="Arial" w:cs="Arial"/>
          <w:b/>
          <w:bCs/>
          <w:color w:val="000000" w:themeColor="text1"/>
          <w:sz w:val="20"/>
          <w:szCs w:val="20"/>
        </w:rPr>
        <w:t>:</w:t>
      </w:r>
      <w:r w:rsidR="00CD507C">
        <w:rPr>
          <w:rFonts w:ascii="Arial" w:hAnsi="Arial" w:cs="Arial"/>
          <w:color w:val="000000" w:themeColor="text1"/>
          <w:sz w:val="20"/>
          <w:szCs w:val="20"/>
        </w:rPr>
        <w:t xml:space="preserve"> This w</w:t>
      </w:r>
      <w:r>
        <w:rPr>
          <w:rFonts w:ascii="Arial" w:hAnsi="Arial" w:cs="Arial"/>
          <w:color w:val="000000" w:themeColor="text1"/>
          <w:sz w:val="20"/>
          <w:szCs w:val="20"/>
        </w:rPr>
        <w:t>arm</w:t>
      </w:r>
      <w:r w:rsidR="00CD507C">
        <w:rPr>
          <w:rFonts w:ascii="Arial" w:hAnsi="Arial" w:cs="Arial"/>
          <w:color w:val="000000" w:themeColor="text1"/>
          <w:sz w:val="20"/>
          <w:szCs w:val="20"/>
        </w:rPr>
        <w:t>,</w:t>
      </w:r>
      <w:r>
        <w:rPr>
          <w:rFonts w:ascii="Arial" w:hAnsi="Arial" w:cs="Arial"/>
          <w:color w:val="000000" w:themeColor="text1"/>
          <w:sz w:val="20"/>
          <w:szCs w:val="20"/>
        </w:rPr>
        <w:t xml:space="preserve"> irresistible chocolate cake </w:t>
      </w:r>
      <w:r w:rsidR="00CD507C">
        <w:rPr>
          <w:rFonts w:ascii="Arial" w:hAnsi="Arial" w:cs="Arial"/>
          <w:color w:val="000000" w:themeColor="text1"/>
          <w:sz w:val="20"/>
          <w:szCs w:val="20"/>
        </w:rPr>
        <w:t xml:space="preserve">is </w:t>
      </w:r>
      <w:r>
        <w:rPr>
          <w:rFonts w:ascii="Arial" w:hAnsi="Arial" w:cs="Arial"/>
          <w:color w:val="000000" w:themeColor="text1"/>
          <w:sz w:val="20"/>
          <w:szCs w:val="20"/>
        </w:rPr>
        <w:t>covered in a rich chocolate sauce and powdered sugar, finished with a milk chocolate cow resting on a cloud of whipped topping</w:t>
      </w:r>
      <w:r w:rsidR="00CD507C">
        <w:rPr>
          <w:rFonts w:ascii="Arial" w:hAnsi="Arial" w:cs="Arial"/>
          <w:color w:val="000000" w:themeColor="text1"/>
          <w:sz w:val="20"/>
          <w:szCs w:val="20"/>
        </w:rPr>
        <w:t xml:space="preserve"> and s</w:t>
      </w:r>
      <w:r>
        <w:rPr>
          <w:rFonts w:ascii="Arial" w:hAnsi="Arial" w:cs="Arial"/>
          <w:color w:val="000000" w:themeColor="text1"/>
          <w:sz w:val="20"/>
          <w:szCs w:val="20"/>
        </w:rPr>
        <w:t>erved with a scoop of creamy vanilla</w:t>
      </w:r>
      <w:r w:rsidR="00F133E7">
        <w:rPr>
          <w:rFonts w:ascii="Arial" w:hAnsi="Arial" w:cs="Arial"/>
          <w:color w:val="000000" w:themeColor="text1"/>
          <w:sz w:val="20"/>
          <w:szCs w:val="20"/>
        </w:rPr>
        <w:t xml:space="preserve"> Velvet</w:t>
      </w:r>
      <w:r>
        <w:rPr>
          <w:rFonts w:ascii="Arial" w:hAnsi="Arial" w:cs="Arial"/>
          <w:color w:val="000000" w:themeColor="text1"/>
          <w:sz w:val="20"/>
          <w:szCs w:val="20"/>
        </w:rPr>
        <w:t xml:space="preserve"> </w:t>
      </w:r>
      <w:r w:rsidR="00F133E7">
        <w:rPr>
          <w:rFonts w:ascii="Arial" w:hAnsi="Arial" w:cs="Arial"/>
          <w:color w:val="000000" w:themeColor="text1"/>
          <w:sz w:val="20"/>
          <w:szCs w:val="20"/>
        </w:rPr>
        <w:t>I</w:t>
      </w:r>
      <w:r>
        <w:rPr>
          <w:rFonts w:ascii="Arial" w:hAnsi="Arial" w:cs="Arial"/>
          <w:color w:val="000000" w:themeColor="text1"/>
          <w:sz w:val="20"/>
          <w:szCs w:val="20"/>
        </w:rPr>
        <w:t xml:space="preserve">ce </w:t>
      </w:r>
      <w:r w:rsidR="00F133E7">
        <w:rPr>
          <w:rFonts w:ascii="Arial" w:hAnsi="Arial" w:cs="Arial"/>
          <w:color w:val="000000" w:themeColor="text1"/>
          <w:sz w:val="20"/>
          <w:szCs w:val="20"/>
        </w:rPr>
        <w:t>C</w:t>
      </w:r>
      <w:r>
        <w:rPr>
          <w:rFonts w:ascii="Arial" w:hAnsi="Arial" w:cs="Arial"/>
          <w:color w:val="000000" w:themeColor="text1"/>
          <w:sz w:val="20"/>
          <w:szCs w:val="20"/>
        </w:rPr>
        <w:t xml:space="preserve">ream. </w:t>
      </w:r>
    </w:p>
    <w:p w14:paraId="5A028926" w14:textId="64C7361B" w:rsidR="000C5CD7" w:rsidRDefault="000C5CD7" w:rsidP="00745D45">
      <w:pPr>
        <w:rPr>
          <w:rFonts w:asciiTheme="minorBidi" w:hAnsiTheme="minorBidi" w:cstheme="minorBidi"/>
          <w:sz w:val="20"/>
          <w:szCs w:val="20"/>
        </w:rPr>
      </w:pPr>
      <w:r w:rsidRPr="00180311">
        <w:rPr>
          <w:rFonts w:asciiTheme="minorBidi" w:hAnsiTheme="minorBidi" w:cstheme="minorBidi"/>
          <w:sz w:val="20"/>
          <w:szCs w:val="20"/>
        </w:rPr>
        <w:t xml:space="preserve">The new Holy Cow Chocolate Cake brings a local Ohio favorite to Bob Evans Restaurants with the pairing of </w:t>
      </w:r>
      <w:hyperlink r:id="rId12" w:history="1">
        <w:r w:rsidRPr="00F73E5E">
          <w:rPr>
            <w:rStyle w:val="Hyperlink"/>
            <w:rFonts w:asciiTheme="minorBidi" w:hAnsiTheme="minorBidi" w:cstheme="minorBidi"/>
            <w:sz w:val="20"/>
            <w:szCs w:val="20"/>
          </w:rPr>
          <w:t>Velvet Ice Cream</w:t>
        </w:r>
      </w:hyperlink>
      <w:r w:rsidRPr="000C5CD7">
        <w:rPr>
          <w:rFonts w:asciiTheme="minorBidi" w:hAnsiTheme="minorBidi" w:cstheme="minorBidi"/>
          <w:sz w:val="20"/>
          <w:szCs w:val="20"/>
        </w:rPr>
        <w:t>, located in Utica, Ohio</w:t>
      </w:r>
      <w:r w:rsidR="00745D45">
        <w:rPr>
          <w:rFonts w:asciiTheme="minorBidi" w:hAnsiTheme="minorBidi" w:cstheme="minorBidi"/>
          <w:sz w:val="20"/>
          <w:szCs w:val="20"/>
        </w:rPr>
        <w:t xml:space="preserve">, </w:t>
      </w:r>
      <w:r w:rsidRPr="000C5CD7">
        <w:rPr>
          <w:rFonts w:asciiTheme="minorBidi" w:hAnsiTheme="minorBidi" w:cstheme="minorBidi"/>
          <w:sz w:val="20"/>
          <w:szCs w:val="20"/>
        </w:rPr>
        <w:t>and</w:t>
      </w:r>
      <w:r>
        <w:rPr>
          <w:rFonts w:asciiTheme="minorBidi" w:hAnsiTheme="minorBidi" w:cstheme="minorBidi"/>
          <w:sz w:val="20"/>
          <w:szCs w:val="20"/>
        </w:rPr>
        <w:t xml:space="preserve"> </w:t>
      </w:r>
      <w:r w:rsidR="00745D45" w:rsidRPr="00745D45">
        <w:rPr>
          <w:rFonts w:asciiTheme="minorBidi" w:hAnsiTheme="minorBidi" w:cstheme="minorBidi"/>
          <w:sz w:val="20"/>
          <w:szCs w:val="20"/>
        </w:rPr>
        <w:t>now led by sisters Luconda and Joanne Dager</w:t>
      </w:r>
      <w:r>
        <w:rPr>
          <w:rFonts w:asciiTheme="minorBidi" w:hAnsiTheme="minorBidi" w:cstheme="minorBidi"/>
          <w:sz w:val="20"/>
          <w:szCs w:val="20"/>
        </w:rPr>
        <w:t>, fourth-generation ice cream making experts</w:t>
      </w:r>
      <w:r w:rsidRPr="00180311">
        <w:rPr>
          <w:rFonts w:asciiTheme="minorBidi" w:hAnsiTheme="minorBidi" w:cstheme="minorBidi"/>
          <w:sz w:val="20"/>
          <w:szCs w:val="20"/>
        </w:rPr>
        <w:t xml:space="preserve">. </w:t>
      </w:r>
      <w:r>
        <w:rPr>
          <w:rFonts w:asciiTheme="minorBidi" w:hAnsiTheme="minorBidi" w:cstheme="minorBidi"/>
          <w:sz w:val="20"/>
          <w:szCs w:val="20"/>
        </w:rPr>
        <w:t xml:space="preserve">With the </w:t>
      </w:r>
      <w:r w:rsidRPr="00180311">
        <w:rPr>
          <w:rFonts w:asciiTheme="minorBidi" w:hAnsiTheme="minorBidi" w:cstheme="minorBidi"/>
          <w:sz w:val="20"/>
          <w:szCs w:val="20"/>
        </w:rPr>
        <w:t>partnership between the</w:t>
      </w:r>
      <w:r>
        <w:rPr>
          <w:rFonts w:asciiTheme="minorBidi" w:hAnsiTheme="minorBidi" w:cstheme="minorBidi"/>
          <w:sz w:val="20"/>
          <w:szCs w:val="20"/>
        </w:rPr>
        <w:t>se</w:t>
      </w:r>
      <w:r w:rsidRPr="00180311">
        <w:rPr>
          <w:rFonts w:asciiTheme="minorBidi" w:hAnsiTheme="minorBidi" w:cstheme="minorBidi"/>
          <w:sz w:val="20"/>
          <w:szCs w:val="20"/>
        </w:rPr>
        <w:t xml:space="preserve"> two Ohio brands</w:t>
      </w:r>
      <w:r>
        <w:rPr>
          <w:rFonts w:asciiTheme="minorBidi" w:hAnsiTheme="minorBidi" w:cstheme="minorBidi"/>
          <w:sz w:val="20"/>
          <w:szCs w:val="20"/>
        </w:rPr>
        <w:t xml:space="preserve">, guests at all Bob Evans locations will now get to enjoy </w:t>
      </w:r>
      <w:r w:rsidRPr="00180311">
        <w:rPr>
          <w:rFonts w:asciiTheme="minorBidi" w:hAnsiTheme="minorBidi" w:cstheme="minorBidi"/>
          <w:sz w:val="20"/>
          <w:szCs w:val="20"/>
        </w:rPr>
        <w:t xml:space="preserve">premium quality ice cream that has been perfected for over a century. </w:t>
      </w:r>
    </w:p>
    <w:p w14:paraId="7F1C3815" w14:textId="78A0701E" w:rsidR="00745D45" w:rsidRDefault="00745D45" w:rsidP="000C5CD7">
      <w:pPr>
        <w:rPr>
          <w:rFonts w:asciiTheme="minorBidi" w:hAnsiTheme="minorBidi" w:cstheme="minorBidi"/>
          <w:sz w:val="20"/>
          <w:szCs w:val="20"/>
        </w:rPr>
      </w:pPr>
    </w:p>
    <w:p w14:paraId="3DFA1DB8" w14:textId="1DE23A9E" w:rsidR="00745D45" w:rsidRPr="00393CB7" w:rsidRDefault="00745D45" w:rsidP="000C5CD7">
      <w:pPr>
        <w:rPr>
          <w:rFonts w:asciiTheme="minorBidi" w:hAnsiTheme="minorBidi" w:cstheme="minorBidi"/>
          <w:sz w:val="20"/>
          <w:szCs w:val="20"/>
        </w:rPr>
      </w:pPr>
      <w:r w:rsidRPr="00745D45">
        <w:rPr>
          <w:rFonts w:asciiTheme="minorBidi" w:hAnsiTheme="minorBidi" w:cstheme="minorBidi"/>
          <w:sz w:val="20"/>
          <w:szCs w:val="20"/>
        </w:rPr>
        <w:t>“We’re thrilled to welcome another local dairy partner into our restaurants, especially one that is so close to home and who, like us, has always had family at the center of everything they do,” said Holtcamp. “Velvet Ice Cream, owned by the Dager family, has long celebrated the power of hand-crafted recipes rooted in premium quality and tradition, so they are the perfect partner to introduce to our guests who value the same.”</w:t>
      </w:r>
    </w:p>
    <w:p w14:paraId="5AA9C158" w14:textId="77777777" w:rsidR="00825AAD" w:rsidRDefault="00825AAD" w:rsidP="009E17A7">
      <w:pPr>
        <w:pStyle w:val="NormalWeb"/>
        <w:shd w:val="clear" w:color="auto" w:fill="FFFFFF"/>
        <w:spacing w:after="225"/>
        <w:contextualSpacing/>
        <w:textAlignment w:val="baseline"/>
        <w:rPr>
          <w:rFonts w:ascii="Arial" w:hAnsi="Arial" w:cs="Arial"/>
          <w:color w:val="000000" w:themeColor="text1"/>
          <w:sz w:val="20"/>
          <w:szCs w:val="20"/>
        </w:rPr>
      </w:pPr>
    </w:p>
    <w:p w14:paraId="61CEBD10" w14:textId="2FE7098A" w:rsidR="0058453E" w:rsidRDefault="0058453E" w:rsidP="009E17A7">
      <w:pPr>
        <w:pStyle w:val="NormalWeb"/>
        <w:shd w:val="clear" w:color="auto" w:fill="FFFFFF"/>
        <w:spacing w:after="225"/>
        <w:contextualSpacing/>
        <w:textAlignment w:val="baseline"/>
        <w:rPr>
          <w:rFonts w:ascii="Arial" w:hAnsi="Arial" w:cs="Arial"/>
          <w:color w:val="000000" w:themeColor="text1"/>
          <w:sz w:val="20"/>
          <w:szCs w:val="20"/>
        </w:rPr>
      </w:pPr>
      <w:r>
        <w:rPr>
          <w:rFonts w:ascii="Arial" w:hAnsi="Arial" w:cs="Arial"/>
          <w:color w:val="000000" w:themeColor="text1"/>
          <w:sz w:val="20"/>
          <w:szCs w:val="20"/>
        </w:rPr>
        <w:lastRenderedPageBreak/>
        <w:t xml:space="preserve">Guests can now order Bob Evans new </w:t>
      </w:r>
      <w:r w:rsidR="00B574DF">
        <w:rPr>
          <w:rFonts w:ascii="Arial" w:hAnsi="Arial" w:cs="Arial"/>
          <w:color w:val="000000" w:themeColor="text1"/>
          <w:sz w:val="20"/>
          <w:szCs w:val="20"/>
        </w:rPr>
        <w:t xml:space="preserve">Banana Nut Hotcakes and Banana Nut Farmer’s Choice, starting at $10.99**, </w:t>
      </w:r>
      <w:r>
        <w:rPr>
          <w:rFonts w:ascii="Arial" w:hAnsi="Arial" w:cs="Arial"/>
          <w:color w:val="000000" w:themeColor="text1"/>
          <w:sz w:val="20"/>
          <w:szCs w:val="20"/>
        </w:rPr>
        <w:t xml:space="preserve">and the </w:t>
      </w:r>
      <w:r w:rsidR="00825AAD">
        <w:rPr>
          <w:rFonts w:ascii="Arial" w:hAnsi="Arial" w:cs="Arial"/>
          <w:color w:val="000000" w:themeColor="text1"/>
          <w:sz w:val="20"/>
          <w:szCs w:val="20"/>
        </w:rPr>
        <w:t>“</w:t>
      </w:r>
      <w:r>
        <w:rPr>
          <w:rFonts w:ascii="Arial" w:hAnsi="Arial" w:cs="Arial"/>
          <w:color w:val="000000" w:themeColor="text1"/>
          <w:sz w:val="20"/>
          <w:szCs w:val="20"/>
        </w:rPr>
        <w:t>udderly</w:t>
      </w:r>
      <w:r w:rsidR="00825AAD">
        <w:rPr>
          <w:rFonts w:ascii="Arial" w:hAnsi="Arial" w:cs="Arial"/>
          <w:color w:val="000000" w:themeColor="text1"/>
          <w:sz w:val="20"/>
          <w:szCs w:val="20"/>
        </w:rPr>
        <w:t>”</w:t>
      </w:r>
      <w:r>
        <w:rPr>
          <w:rFonts w:ascii="Arial" w:hAnsi="Arial" w:cs="Arial"/>
          <w:color w:val="000000" w:themeColor="text1"/>
          <w:sz w:val="20"/>
          <w:szCs w:val="20"/>
        </w:rPr>
        <w:t xml:space="preserve"> irresistible </w:t>
      </w:r>
      <w:r w:rsidR="00B574DF">
        <w:rPr>
          <w:rFonts w:ascii="Arial" w:hAnsi="Arial" w:cs="Arial"/>
          <w:color w:val="000000" w:themeColor="text1"/>
          <w:sz w:val="20"/>
          <w:szCs w:val="20"/>
        </w:rPr>
        <w:t>Holy Cow Chocolate Cake</w:t>
      </w:r>
      <w:r>
        <w:rPr>
          <w:rFonts w:ascii="Arial" w:hAnsi="Arial" w:cs="Arial"/>
          <w:color w:val="000000" w:themeColor="text1"/>
          <w:sz w:val="20"/>
          <w:szCs w:val="20"/>
        </w:rPr>
        <w:t>, starting at $3.99</w:t>
      </w:r>
      <w:r w:rsidR="004F2F71">
        <w:rPr>
          <w:rFonts w:ascii="Arial" w:hAnsi="Arial" w:cs="Arial"/>
          <w:color w:val="000000" w:themeColor="text1"/>
          <w:sz w:val="20"/>
          <w:szCs w:val="20"/>
        </w:rPr>
        <w:t>**</w:t>
      </w:r>
      <w:r>
        <w:rPr>
          <w:rFonts w:ascii="Arial" w:hAnsi="Arial" w:cs="Arial"/>
          <w:color w:val="000000" w:themeColor="text1"/>
          <w:sz w:val="20"/>
          <w:szCs w:val="20"/>
        </w:rPr>
        <w:t xml:space="preserve">, at all Bob Evans locations for </w:t>
      </w:r>
      <w:r w:rsidR="005F7649">
        <w:rPr>
          <w:rFonts w:ascii="Arial" w:hAnsi="Arial" w:cs="Arial"/>
          <w:color w:val="000000" w:themeColor="text1"/>
          <w:sz w:val="20"/>
          <w:szCs w:val="20"/>
        </w:rPr>
        <w:t>dine-</w:t>
      </w:r>
      <w:r w:rsidR="004F2F71">
        <w:rPr>
          <w:rFonts w:ascii="Arial" w:hAnsi="Arial" w:cs="Arial"/>
          <w:color w:val="000000" w:themeColor="text1"/>
          <w:sz w:val="20"/>
          <w:szCs w:val="20"/>
        </w:rPr>
        <w:t>in, carryout</w:t>
      </w:r>
      <w:r>
        <w:rPr>
          <w:rFonts w:ascii="Arial" w:hAnsi="Arial" w:cs="Arial"/>
          <w:color w:val="000000" w:themeColor="text1"/>
          <w:sz w:val="20"/>
          <w:szCs w:val="20"/>
        </w:rPr>
        <w:t xml:space="preserve">, </w:t>
      </w:r>
      <w:r w:rsidR="005F7649">
        <w:rPr>
          <w:rFonts w:ascii="Arial" w:hAnsi="Arial" w:cs="Arial"/>
          <w:color w:val="000000" w:themeColor="text1"/>
          <w:sz w:val="20"/>
          <w:szCs w:val="20"/>
        </w:rPr>
        <w:t xml:space="preserve">or </w:t>
      </w:r>
      <w:r>
        <w:rPr>
          <w:rFonts w:ascii="Arial" w:hAnsi="Arial" w:cs="Arial"/>
          <w:color w:val="000000" w:themeColor="text1"/>
          <w:sz w:val="20"/>
          <w:szCs w:val="20"/>
        </w:rPr>
        <w:t xml:space="preserve">delivery. </w:t>
      </w:r>
    </w:p>
    <w:p w14:paraId="23BF9683" w14:textId="77777777" w:rsidR="0058453E" w:rsidRDefault="0058453E" w:rsidP="009E17A7">
      <w:pPr>
        <w:pStyle w:val="NormalWeb"/>
        <w:shd w:val="clear" w:color="auto" w:fill="FFFFFF"/>
        <w:spacing w:after="225"/>
        <w:contextualSpacing/>
        <w:textAlignment w:val="baseline"/>
        <w:rPr>
          <w:rFonts w:ascii="Arial" w:hAnsi="Arial" w:cs="Arial"/>
          <w:color w:val="000000" w:themeColor="text1"/>
          <w:sz w:val="20"/>
          <w:szCs w:val="20"/>
        </w:rPr>
      </w:pPr>
    </w:p>
    <w:p w14:paraId="029B80AA" w14:textId="1C75A29A" w:rsidR="00144703" w:rsidRDefault="00A61F53" w:rsidP="00144703">
      <w:pPr>
        <w:pStyle w:val="NormalWeb"/>
        <w:shd w:val="clear" w:color="auto" w:fill="FFFFFF"/>
        <w:textAlignment w:val="baseline"/>
        <w:rPr>
          <w:rFonts w:ascii="Arial" w:hAnsi="Arial" w:cs="Arial"/>
          <w:color w:val="000000" w:themeColor="text1"/>
          <w:sz w:val="20"/>
          <w:szCs w:val="20"/>
        </w:rPr>
      </w:pPr>
      <w:r>
        <w:rPr>
          <w:rFonts w:ascii="Arial" w:hAnsi="Arial" w:cs="Arial"/>
          <w:color w:val="000000" w:themeColor="text1"/>
          <w:sz w:val="20"/>
          <w:szCs w:val="20"/>
        </w:rPr>
        <w:t xml:space="preserve">The Bob Evans app is available on iOS and Android. </w:t>
      </w:r>
      <w:r w:rsidR="00DC2603" w:rsidRPr="00982047">
        <w:rPr>
          <w:rFonts w:ascii="Arial" w:hAnsi="Arial" w:cs="Arial"/>
          <w:color w:val="000000" w:themeColor="text1"/>
          <w:sz w:val="20"/>
          <w:szCs w:val="20"/>
        </w:rPr>
        <w:t>To learn more</w:t>
      </w:r>
      <w:r w:rsidR="003E621A" w:rsidRPr="00982047">
        <w:rPr>
          <w:rFonts w:ascii="Arial" w:hAnsi="Arial" w:cs="Arial"/>
          <w:color w:val="000000" w:themeColor="text1"/>
          <w:sz w:val="20"/>
          <w:szCs w:val="20"/>
        </w:rPr>
        <w:t>, find a</w:t>
      </w:r>
      <w:r w:rsidR="0075311D" w:rsidRPr="00982047">
        <w:rPr>
          <w:rFonts w:ascii="Arial" w:hAnsi="Arial" w:cs="Arial"/>
          <w:color w:val="000000" w:themeColor="text1"/>
          <w:sz w:val="20"/>
          <w:szCs w:val="20"/>
        </w:rPr>
        <w:t xml:space="preserve"> restaurant</w:t>
      </w:r>
      <w:r w:rsidR="003E621A" w:rsidRPr="00982047">
        <w:rPr>
          <w:rFonts w:ascii="Arial" w:hAnsi="Arial" w:cs="Arial"/>
          <w:color w:val="000000" w:themeColor="text1"/>
          <w:sz w:val="20"/>
          <w:szCs w:val="20"/>
        </w:rPr>
        <w:t xml:space="preserve"> location near you or to place an order</w:t>
      </w:r>
      <w:r w:rsidR="00144703" w:rsidRPr="00982047">
        <w:rPr>
          <w:rFonts w:ascii="Arial" w:hAnsi="Arial" w:cs="Arial"/>
          <w:color w:val="000000" w:themeColor="text1"/>
          <w:sz w:val="20"/>
          <w:szCs w:val="20"/>
        </w:rPr>
        <w:t>, please visit </w:t>
      </w:r>
      <w:hyperlink r:id="rId13" w:history="1">
        <w:r w:rsidR="008679EE" w:rsidRPr="00FB6C8A">
          <w:rPr>
            <w:rStyle w:val="Hyperlink"/>
            <w:rFonts w:ascii="Arial" w:hAnsi="Arial" w:cs="Arial"/>
            <w:sz w:val="20"/>
            <w:szCs w:val="20"/>
          </w:rPr>
          <w:t>www.BobEvans.com</w:t>
        </w:r>
      </w:hyperlink>
      <w:r w:rsidR="007E1403">
        <w:rPr>
          <w:rFonts w:ascii="Arial" w:hAnsi="Arial" w:cs="Arial"/>
          <w:color w:val="000000" w:themeColor="text1"/>
          <w:sz w:val="20"/>
          <w:szCs w:val="20"/>
        </w:rPr>
        <w:t>.</w:t>
      </w:r>
    </w:p>
    <w:p w14:paraId="07A02DFA" w14:textId="77777777" w:rsidR="00F9381C" w:rsidRPr="00F9381C" w:rsidRDefault="00F9381C" w:rsidP="00F9381C">
      <w:pPr>
        <w:rPr>
          <w:rFonts w:ascii="Arial" w:hAnsi="Arial" w:cs="Arial"/>
          <w:i/>
          <w:iCs/>
          <w:sz w:val="18"/>
          <w:szCs w:val="18"/>
        </w:rPr>
      </w:pPr>
    </w:p>
    <w:p w14:paraId="4EFCECDC" w14:textId="29640F9E" w:rsidR="00A463B1" w:rsidRDefault="00C4572E" w:rsidP="00CF23A2">
      <w:pPr>
        <w:tabs>
          <w:tab w:val="center" w:pos="4680"/>
          <w:tab w:val="left" w:pos="6540"/>
          <w:tab w:val="left" w:pos="8505"/>
        </w:tabs>
      </w:pPr>
      <w:r>
        <w:rPr>
          <w:rFonts w:ascii="Arial" w:hAnsi="Arial" w:cs="Arial"/>
          <w:sz w:val="20"/>
          <w:szCs w:val="20"/>
        </w:rPr>
        <w:tab/>
      </w:r>
      <w:r w:rsidR="00A463B1">
        <w:rPr>
          <w:rFonts w:ascii="Arial" w:hAnsi="Arial" w:cs="Arial"/>
          <w:sz w:val="20"/>
          <w:szCs w:val="20"/>
        </w:rPr>
        <w:t>###</w:t>
      </w:r>
      <w:r>
        <w:rPr>
          <w:rFonts w:ascii="Arial" w:hAnsi="Arial" w:cs="Arial"/>
          <w:sz w:val="20"/>
          <w:szCs w:val="20"/>
        </w:rPr>
        <w:tab/>
      </w:r>
      <w:r w:rsidR="00262845">
        <w:rPr>
          <w:rFonts w:ascii="Arial" w:hAnsi="Arial" w:cs="Arial"/>
          <w:sz w:val="20"/>
          <w:szCs w:val="20"/>
        </w:rPr>
        <w:tab/>
      </w:r>
    </w:p>
    <w:p w14:paraId="56D46B06" w14:textId="022C58D6" w:rsidR="00A463B1" w:rsidRPr="00982047" w:rsidRDefault="00F87BD1" w:rsidP="00393CB7">
      <w:pPr>
        <w:pStyle w:val="NormalWeb"/>
        <w:shd w:val="clear" w:color="auto" w:fill="FFFFFF"/>
        <w:tabs>
          <w:tab w:val="left" w:pos="1915"/>
        </w:tabs>
        <w:spacing w:before="0" w:beforeAutospacing="0" w:after="225" w:afterAutospacing="0"/>
        <w:contextualSpacing/>
        <w:textAlignment w:val="baseline"/>
        <w:rPr>
          <w:rFonts w:ascii="Arial" w:hAnsi="Arial" w:cs="Arial"/>
          <w:sz w:val="20"/>
          <w:szCs w:val="20"/>
        </w:rPr>
      </w:pPr>
      <w:r>
        <w:rPr>
          <w:rFonts w:ascii="Arial" w:hAnsi="Arial" w:cs="Arial"/>
          <w:sz w:val="20"/>
          <w:szCs w:val="20"/>
        </w:rPr>
        <w:tab/>
      </w:r>
    </w:p>
    <w:p w14:paraId="2D638C4A" w14:textId="77777777" w:rsidR="005C28F6" w:rsidRPr="00982047" w:rsidRDefault="005C28F6" w:rsidP="005C28F6">
      <w:pPr>
        <w:rPr>
          <w:rFonts w:ascii="Arial" w:hAnsi="Arial" w:cs="Arial"/>
          <w:color w:val="000000"/>
          <w:sz w:val="20"/>
          <w:szCs w:val="20"/>
        </w:rPr>
      </w:pPr>
      <w:r w:rsidRPr="00982047">
        <w:rPr>
          <w:rFonts w:ascii="Arial" w:hAnsi="Arial" w:cs="Arial"/>
          <w:b/>
          <w:bCs/>
          <w:color w:val="000000"/>
          <w:sz w:val="20"/>
          <w:szCs w:val="20"/>
        </w:rPr>
        <w:t>About Bob Evans Restaurants, LLC</w:t>
      </w:r>
    </w:p>
    <w:p w14:paraId="5F09CB85" w14:textId="77777777" w:rsidR="005C28F6" w:rsidRPr="00982047" w:rsidRDefault="005C28F6" w:rsidP="005C28F6">
      <w:pPr>
        <w:rPr>
          <w:rFonts w:ascii="Arial" w:hAnsi="Arial" w:cs="Arial"/>
          <w:color w:val="000000"/>
          <w:sz w:val="20"/>
          <w:szCs w:val="20"/>
        </w:rPr>
      </w:pPr>
      <w:r w:rsidRPr="00982047">
        <w:rPr>
          <w:rFonts w:ascii="Arial" w:hAnsi="Arial" w:cs="Arial"/>
          <w:color w:val="000000" w:themeColor="text1"/>
          <w:sz w:val="20"/>
          <w:szCs w:val="20"/>
        </w:rPr>
        <w:t xml:space="preserve">Bob Evans Restaurants is chain of family-style restaurants founded and headquartered in Columbus, Ohio, which owns and operates nearly 450 locations in 18 states, primarily in the Midwest, mid-Atlantic and Southeast regions. Guests have been enjoying signature farm-fresh meals like the Farmer’s Choice Breakfast, made with fresh-cracked eggs, and the slow-roasted, hand-carved turkey dinner among other classics for over 70 years. True to his humble farmer roots, founder Bob Evans believed in treating strangers like friends and friends like family, and this hospitality is still on display at every Bob Evans Restaurant location. As a private company, Bob Evans Restaurants is focused on bringing America’s Farm Fresh to its guests at every meal, each and every day. For more information and restaurant </w:t>
      </w:r>
      <w:r w:rsidRPr="00982047">
        <w:rPr>
          <w:rFonts w:ascii="Arial" w:hAnsi="Arial" w:cs="Arial"/>
          <w:color w:val="000000"/>
          <w:sz w:val="20"/>
          <w:szCs w:val="20"/>
        </w:rPr>
        <w:t>locations, visit </w:t>
      </w:r>
      <w:hyperlink r:id="rId14" w:history="1">
        <w:r w:rsidRPr="00982047">
          <w:rPr>
            <w:rStyle w:val="Hyperlink"/>
            <w:rFonts w:ascii="Arial" w:hAnsi="Arial" w:cs="Arial"/>
            <w:sz w:val="20"/>
            <w:szCs w:val="20"/>
          </w:rPr>
          <w:t>BobEvans.com</w:t>
        </w:r>
      </w:hyperlink>
      <w:r w:rsidRPr="00982047">
        <w:rPr>
          <w:rFonts w:ascii="Arial" w:hAnsi="Arial" w:cs="Arial"/>
          <w:color w:val="000000"/>
          <w:sz w:val="20"/>
          <w:szCs w:val="20"/>
        </w:rPr>
        <w:t>, or follow us on</w:t>
      </w:r>
      <w:hyperlink r:id="rId15" w:history="1">
        <w:r w:rsidRPr="00982047">
          <w:rPr>
            <w:rStyle w:val="Hyperlink"/>
            <w:rFonts w:ascii="Arial" w:hAnsi="Arial" w:cs="Arial"/>
            <w:sz w:val="20"/>
            <w:szCs w:val="20"/>
          </w:rPr>
          <w:t> Facebook</w:t>
        </w:r>
      </w:hyperlink>
      <w:r w:rsidRPr="00982047">
        <w:rPr>
          <w:rFonts w:ascii="Arial" w:hAnsi="Arial" w:cs="Arial"/>
          <w:color w:val="000000"/>
          <w:sz w:val="20"/>
          <w:szCs w:val="20"/>
        </w:rPr>
        <w:t>, </w:t>
      </w:r>
      <w:hyperlink r:id="rId16" w:history="1">
        <w:r w:rsidRPr="00982047">
          <w:rPr>
            <w:rStyle w:val="Hyperlink"/>
            <w:rFonts w:ascii="Arial" w:hAnsi="Arial" w:cs="Arial"/>
            <w:sz w:val="20"/>
            <w:szCs w:val="20"/>
          </w:rPr>
          <w:t>Twitter</w:t>
        </w:r>
      </w:hyperlink>
      <w:r w:rsidRPr="00982047">
        <w:rPr>
          <w:rFonts w:ascii="Arial" w:hAnsi="Arial" w:cs="Arial"/>
          <w:color w:val="000000"/>
          <w:sz w:val="20"/>
          <w:szCs w:val="20"/>
        </w:rPr>
        <w:t> and</w:t>
      </w:r>
      <w:hyperlink r:id="rId17" w:history="1">
        <w:r w:rsidRPr="00982047">
          <w:rPr>
            <w:rStyle w:val="Hyperlink"/>
            <w:rFonts w:ascii="Arial" w:hAnsi="Arial" w:cs="Arial"/>
            <w:sz w:val="20"/>
            <w:szCs w:val="20"/>
          </w:rPr>
          <w:t> Instagram</w:t>
        </w:r>
      </w:hyperlink>
      <w:r w:rsidRPr="00982047">
        <w:rPr>
          <w:rFonts w:ascii="Arial" w:hAnsi="Arial" w:cs="Arial"/>
          <w:color w:val="000000"/>
          <w:sz w:val="20"/>
          <w:szCs w:val="20"/>
        </w:rPr>
        <w:t>.</w:t>
      </w:r>
    </w:p>
    <w:p w14:paraId="3590B6F4" w14:textId="14AA8CA2" w:rsidR="00430409" w:rsidRPr="00430409" w:rsidRDefault="00430409" w:rsidP="00242C4B">
      <w:pPr>
        <w:rPr>
          <w:rFonts w:ascii="Arial" w:hAnsi="Arial" w:cs="Arial"/>
          <w:i/>
          <w:iCs/>
          <w:sz w:val="20"/>
          <w:szCs w:val="20"/>
        </w:rPr>
      </w:pPr>
    </w:p>
    <w:sectPr w:rsidR="00430409" w:rsidRPr="00430409" w:rsidSect="00393CB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F722E" w14:textId="77777777" w:rsidR="00684BFC" w:rsidRDefault="00684BFC" w:rsidP="00B81268">
      <w:r>
        <w:separator/>
      </w:r>
    </w:p>
  </w:endnote>
  <w:endnote w:type="continuationSeparator" w:id="0">
    <w:p w14:paraId="0958E2A9" w14:textId="77777777" w:rsidR="00684BFC" w:rsidRDefault="00684BFC" w:rsidP="00B8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C077" w14:textId="7BF85353" w:rsidR="00393CB7" w:rsidRPr="0049315A" w:rsidRDefault="00393CB7" w:rsidP="00393CB7">
    <w:pPr>
      <w:rPr>
        <w:rFonts w:asciiTheme="minorBidi" w:hAnsiTheme="minorBidi" w:cstheme="minorBidi"/>
        <w:i/>
        <w:iCs/>
        <w:color w:val="000000" w:themeColor="text1"/>
        <w:sz w:val="20"/>
        <w:szCs w:val="20"/>
      </w:rPr>
    </w:pPr>
    <w:r w:rsidRPr="0049315A">
      <w:rPr>
        <w:rFonts w:asciiTheme="minorBidi" w:hAnsiTheme="minorBidi" w:cstheme="minorBidi"/>
        <w:i/>
        <w:iCs/>
        <w:sz w:val="20"/>
        <w:szCs w:val="20"/>
      </w:rPr>
      <w:t>*</w:t>
    </w:r>
    <w:r w:rsidRPr="0049315A">
      <w:rPr>
        <w:rFonts w:asciiTheme="minorBidi" w:hAnsiTheme="minorBidi" w:cstheme="minorBidi"/>
        <w:sz w:val="20"/>
        <w:szCs w:val="20"/>
      </w:rPr>
      <w:t>New registered Bob Evans Restaurant app users can enjoy </w:t>
    </w:r>
    <w:r w:rsidRPr="0049315A">
      <w:rPr>
        <w:rStyle w:val="Emphasis"/>
        <w:rFonts w:asciiTheme="minorBidi" w:hAnsiTheme="minorBidi" w:cstheme="minorBidi"/>
        <w:color w:val="0E101A"/>
        <w:sz w:val="20"/>
        <w:szCs w:val="20"/>
      </w:rPr>
      <w:t>Free Banana Nut Hotcakes when spending </w:t>
    </w:r>
    <w:r w:rsidRPr="0049315A">
      <w:rPr>
        <w:rFonts w:asciiTheme="minorBidi" w:hAnsiTheme="minorBidi" w:cstheme="minorBidi"/>
        <w:sz w:val="20"/>
        <w:szCs w:val="20"/>
      </w:rPr>
      <w:t xml:space="preserve">at least $15 before sales tax. Offer available for dine-in, carryout, or delivery. Not valid for use in orders paid for outside of the Bob Evans Restaurants app. Limit one per customer. This offer has a max discount of $12.49. Bob Evans Restaurant </w:t>
    </w:r>
    <w:r w:rsidRPr="0049315A">
      <w:rPr>
        <w:rStyle w:val="Strong"/>
        <w:rFonts w:asciiTheme="minorBidi" w:hAnsiTheme="minorBidi" w:cstheme="minorBidi"/>
        <w:color w:val="0E101A"/>
        <w:sz w:val="20"/>
        <w:szCs w:val="20"/>
      </w:rPr>
      <w:t>App users will need to add an order of Banana Nut Hotcakes to their cart for the item to be deducted at checkout automatically.</w:t>
    </w:r>
    <w:r w:rsidRPr="0049315A">
      <w:rPr>
        <w:rFonts w:asciiTheme="minorBidi" w:hAnsiTheme="minorBidi" w:cstheme="minorBidi"/>
        <w:sz w:val="20"/>
        <w:szCs w:val="20"/>
      </w:rPr>
      <w:t> Upon registration, newly registered app users will have 14 days to redeem the offer. Offer valid </w:t>
    </w:r>
    <w:r w:rsidRPr="0049315A">
      <w:rPr>
        <w:rStyle w:val="Emphasis"/>
        <w:rFonts w:asciiTheme="minorBidi" w:hAnsiTheme="minorBidi" w:cstheme="minorBidi"/>
        <w:color w:val="0E101A"/>
        <w:sz w:val="20"/>
        <w:szCs w:val="20"/>
      </w:rPr>
      <w:t>9/7/22 -10/</w:t>
    </w:r>
    <w:r w:rsidR="003F2756">
      <w:rPr>
        <w:rStyle w:val="Emphasis"/>
        <w:rFonts w:asciiTheme="minorBidi" w:hAnsiTheme="minorBidi" w:cstheme="minorBidi"/>
        <w:color w:val="0E101A"/>
        <w:sz w:val="20"/>
        <w:szCs w:val="20"/>
      </w:rPr>
      <w:t>16</w:t>
    </w:r>
    <w:r w:rsidRPr="0049315A">
      <w:rPr>
        <w:rStyle w:val="Emphasis"/>
        <w:rFonts w:asciiTheme="minorBidi" w:hAnsiTheme="minorBidi" w:cstheme="minorBidi"/>
        <w:color w:val="0E101A"/>
        <w:sz w:val="20"/>
        <w:szCs w:val="20"/>
      </w:rPr>
      <w:t>/22</w:t>
    </w:r>
    <w:r w:rsidRPr="0049315A">
      <w:rPr>
        <w:rFonts w:asciiTheme="minorBidi" w:hAnsiTheme="minorBidi" w:cstheme="minorBidi"/>
        <w:sz w:val="20"/>
        <w:szCs w:val="20"/>
      </w:rPr>
      <w:t>.</w:t>
    </w:r>
  </w:p>
  <w:p w14:paraId="50778C11" w14:textId="77777777" w:rsidR="00393CB7" w:rsidRDefault="00393CB7" w:rsidP="00393CB7">
    <w:pPr>
      <w:rPr>
        <w:rFonts w:ascii="Arial" w:hAnsi="Arial" w:cs="Arial"/>
        <w:i/>
        <w:iCs/>
        <w:sz w:val="18"/>
        <w:szCs w:val="18"/>
      </w:rPr>
    </w:pPr>
  </w:p>
  <w:p w14:paraId="154550B4" w14:textId="77777777" w:rsidR="00393CB7" w:rsidRDefault="00393CB7" w:rsidP="00393CB7">
    <w:pPr>
      <w:rPr>
        <w:rFonts w:ascii="Arial" w:hAnsi="Arial" w:cs="Arial"/>
        <w:i/>
        <w:iCs/>
        <w:sz w:val="18"/>
        <w:szCs w:val="18"/>
      </w:rPr>
    </w:pPr>
    <w:r>
      <w:rPr>
        <w:rFonts w:ascii="Arial" w:hAnsi="Arial" w:cs="Arial"/>
        <w:i/>
        <w:iCs/>
        <w:sz w:val="18"/>
        <w:szCs w:val="18"/>
      </w:rPr>
      <w:t>**</w:t>
    </w:r>
    <w:r w:rsidRPr="00697C86">
      <w:rPr>
        <w:rFonts w:ascii="Arial" w:hAnsi="Arial" w:cs="Arial"/>
        <w:i/>
        <w:iCs/>
        <w:sz w:val="18"/>
        <w:szCs w:val="18"/>
      </w:rPr>
      <w:t>Menu pricing for</w:t>
    </w:r>
    <w:r>
      <w:rPr>
        <w:rFonts w:ascii="Arial" w:hAnsi="Arial" w:cs="Arial"/>
        <w:i/>
        <w:iCs/>
        <w:sz w:val="18"/>
        <w:szCs w:val="18"/>
      </w:rPr>
      <w:t xml:space="preserve"> carryout or</w:t>
    </w:r>
    <w:r w:rsidRPr="00697C86">
      <w:rPr>
        <w:rFonts w:ascii="Arial" w:hAnsi="Arial" w:cs="Arial"/>
        <w:i/>
        <w:iCs/>
        <w:sz w:val="18"/>
        <w:szCs w:val="18"/>
      </w:rPr>
      <w:t xml:space="preserve"> delivery may be higher than dine in.</w:t>
    </w:r>
    <w:r>
      <w:rPr>
        <w:rFonts w:ascii="Arial" w:hAnsi="Arial" w:cs="Arial"/>
        <w:i/>
        <w:iCs/>
        <w:sz w:val="18"/>
        <w:szCs w:val="18"/>
      </w:rPr>
      <w:t xml:space="preserve"> </w:t>
    </w:r>
    <w:r w:rsidRPr="00697C86">
      <w:rPr>
        <w:rFonts w:ascii="Arial" w:hAnsi="Arial" w:cs="Arial"/>
        <w:i/>
        <w:iCs/>
        <w:sz w:val="18"/>
        <w:szCs w:val="18"/>
      </w:rPr>
      <w:t>Delivery costs and other fees (including service fees, taxes and gratuity) may apply.</w:t>
    </w:r>
  </w:p>
  <w:p w14:paraId="3D128B7D" w14:textId="77777777" w:rsidR="00393CB7" w:rsidRDefault="00393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6D3C" w14:textId="77777777" w:rsidR="003F2756" w:rsidRDefault="003F27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8369A" w14:textId="77777777" w:rsidR="003F2756" w:rsidRDefault="003F27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612BB" w14:textId="77777777" w:rsidR="00684BFC" w:rsidRDefault="00684BFC" w:rsidP="00B81268">
      <w:r>
        <w:separator/>
      </w:r>
    </w:p>
  </w:footnote>
  <w:footnote w:type="continuationSeparator" w:id="0">
    <w:p w14:paraId="25F8D349" w14:textId="77777777" w:rsidR="00684BFC" w:rsidRDefault="00684BFC" w:rsidP="00B81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1DB3" w14:textId="77777777" w:rsidR="003F2756" w:rsidRDefault="003F2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E2BD9" w14:textId="5B558991" w:rsidR="00B81268" w:rsidRDefault="00B81268">
    <w:pPr>
      <w:pStyle w:val="Header"/>
    </w:pPr>
    <w:r>
      <w:ptab w:relativeTo="margin" w:alignment="center" w:leader="none"/>
    </w:r>
    <w:r w:rsidR="00974810" w:rsidRPr="00974810">
      <w:rPr>
        <w:rFonts w:ascii="Times New Roman" w:eastAsia="Times New Roman" w:hAnsi="Times New Roman" w:cs="Times New Roman"/>
        <w:noProof/>
      </w:rPr>
      <w:t xml:space="preserve"> </w:t>
    </w:r>
    <w:r w:rsidR="00974810" w:rsidRPr="00F01935">
      <w:rPr>
        <w:rFonts w:ascii="Times New Roman" w:eastAsia="Times New Roman" w:hAnsi="Times New Roman" w:cs="Times New Roman"/>
        <w:noProof/>
        <w:lang w:eastAsia="en-US"/>
      </w:rPr>
      <w:drawing>
        <wp:inline distT="0" distB="0" distL="0" distR="0" wp14:anchorId="2E2AB962" wp14:editId="02B71EA9">
          <wp:extent cx="1168400" cy="739246"/>
          <wp:effectExtent l="0" t="0" r="0" b="0"/>
          <wp:docPr id="2" name="Picture 2" descr="Image result for bob evans restauran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ob evans restaurant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3175" cy="742267"/>
                  </a:xfrm>
                  <a:prstGeom prst="rect">
                    <a:avLst/>
                  </a:prstGeom>
                  <a:noFill/>
                  <a:ln>
                    <a:noFill/>
                  </a:ln>
                </pic:spPr>
              </pic:pic>
            </a:graphicData>
          </a:graphic>
        </wp:inline>
      </w:drawing>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E24CD" w14:textId="77777777" w:rsidR="003F2756" w:rsidRDefault="003F2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7DD"/>
    <w:multiLevelType w:val="hybridMultilevel"/>
    <w:tmpl w:val="7CC05E4C"/>
    <w:lvl w:ilvl="0" w:tplc="0BE000E2">
      <w:start w:val="1"/>
      <w:numFmt w:val="bullet"/>
      <w:lvlText w:val="•"/>
      <w:lvlJc w:val="left"/>
      <w:pPr>
        <w:tabs>
          <w:tab w:val="num" w:pos="720"/>
        </w:tabs>
        <w:ind w:left="720" w:hanging="360"/>
      </w:pPr>
      <w:rPr>
        <w:rFonts w:ascii="Arial" w:hAnsi="Arial" w:hint="default"/>
      </w:rPr>
    </w:lvl>
    <w:lvl w:ilvl="1" w:tplc="233629DE">
      <w:numFmt w:val="bullet"/>
      <w:lvlText w:val="•"/>
      <w:lvlJc w:val="left"/>
      <w:pPr>
        <w:tabs>
          <w:tab w:val="num" w:pos="1440"/>
        </w:tabs>
        <w:ind w:left="1440" w:hanging="360"/>
      </w:pPr>
      <w:rPr>
        <w:rFonts w:ascii="Arial" w:hAnsi="Arial" w:hint="default"/>
      </w:rPr>
    </w:lvl>
    <w:lvl w:ilvl="2" w:tplc="8744CAE0" w:tentative="1">
      <w:start w:val="1"/>
      <w:numFmt w:val="bullet"/>
      <w:lvlText w:val="•"/>
      <w:lvlJc w:val="left"/>
      <w:pPr>
        <w:tabs>
          <w:tab w:val="num" w:pos="2160"/>
        </w:tabs>
        <w:ind w:left="2160" w:hanging="360"/>
      </w:pPr>
      <w:rPr>
        <w:rFonts w:ascii="Arial" w:hAnsi="Arial" w:hint="default"/>
      </w:rPr>
    </w:lvl>
    <w:lvl w:ilvl="3" w:tplc="734CBC2C" w:tentative="1">
      <w:start w:val="1"/>
      <w:numFmt w:val="bullet"/>
      <w:lvlText w:val="•"/>
      <w:lvlJc w:val="left"/>
      <w:pPr>
        <w:tabs>
          <w:tab w:val="num" w:pos="2880"/>
        </w:tabs>
        <w:ind w:left="2880" w:hanging="360"/>
      </w:pPr>
      <w:rPr>
        <w:rFonts w:ascii="Arial" w:hAnsi="Arial" w:hint="default"/>
      </w:rPr>
    </w:lvl>
    <w:lvl w:ilvl="4" w:tplc="53AC3DB0" w:tentative="1">
      <w:start w:val="1"/>
      <w:numFmt w:val="bullet"/>
      <w:lvlText w:val="•"/>
      <w:lvlJc w:val="left"/>
      <w:pPr>
        <w:tabs>
          <w:tab w:val="num" w:pos="3600"/>
        </w:tabs>
        <w:ind w:left="3600" w:hanging="360"/>
      </w:pPr>
      <w:rPr>
        <w:rFonts w:ascii="Arial" w:hAnsi="Arial" w:hint="default"/>
      </w:rPr>
    </w:lvl>
    <w:lvl w:ilvl="5" w:tplc="EC3C4020" w:tentative="1">
      <w:start w:val="1"/>
      <w:numFmt w:val="bullet"/>
      <w:lvlText w:val="•"/>
      <w:lvlJc w:val="left"/>
      <w:pPr>
        <w:tabs>
          <w:tab w:val="num" w:pos="4320"/>
        </w:tabs>
        <w:ind w:left="4320" w:hanging="360"/>
      </w:pPr>
      <w:rPr>
        <w:rFonts w:ascii="Arial" w:hAnsi="Arial" w:hint="default"/>
      </w:rPr>
    </w:lvl>
    <w:lvl w:ilvl="6" w:tplc="6BEE1926" w:tentative="1">
      <w:start w:val="1"/>
      <w:numFmt w:val="bullet"/>
      <w:lvlText w:val="•"/>
      <w:lvlJc w:val="left"/>
      <w:pPr>
        <w:tabs>
          <w:tab w:val="num" w:pos="5040"/>
        </w:tabs>
        <w:ind w:left="5040" w:hanging="360"/>
      </w:pPr>
      <w:rPr>
        <w:rFonts w:ascii="Arial" w:hAnsi="Arial" w:hint="default"/>
      </w:rPr>
    </w:lvl>
    <w:lvl w:ilvl="7" w:tplc="4B38120C" w:tentative="1">
      <w:start w:val="1"/>
      <w:numFmt w:val="bullet"/>
      <w:lvlText w:val="•"/>
      <w:lvlJc w:val="left"/>
      <w:pPr>
        <w:tabs>
          <w:tab w:val="num" w:pos="5760"/>
        </w:tabs>
        <w:ind w:left="5760" w:hanging="360"/>
      </w:pPr>
      <w:rPr>
        <w:rFonts w:ascii="Arial" w:hAnsi="Arial" w:hint="default"/>
      </w:rPr>
    </w:lvl>
    <w:lvl w:ilvl="8" w:tplc="D64A908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CD2D54"/>
    <w:multiLevelType w:val="hybridMultilevel"/>
    <w:tmpl w:val="321C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F0C8A"/>
    <w:multiLevelType w:val="hybridMultilevel"/>
    <w:tmpl w:val="85827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7AF18CB"/>
    <w:multiLevelType w:val="multilevel"/>
    <w:tmpl w:val="C89A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B24F95"/>
    <w:multiLevelType w:val="hybridMultilevel"/>
    <w:tmpl w:val="76B45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2D68FE"/>
    <w:multiLevelType w:val="hybridMultilevel"/>
    <w:tmpl w:val="40705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C7586E"/>
    <w:multiLevelType w:val="hybridMultilevel"/>
    <w:tmpl w:val="83E442EC"/>
    <w:lvl w:ilvl="0" w:tplc="B7526A38">
      <w:start w:val="6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B2282"/>
    <w:multiLevelType w:val="hybridMultilevel"/>
    <w:tmpl w:val="1BF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7427B"/>
    <w:multiLevelType w:val="hybridMultilevel"/>
    <w:tmpl w:val="5232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16884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16cid:durableId="438842717">
    <w:abstractNumId w:val="0"/>
  </w:num>
  <w:num w:numId="3" w16cid:durableId="196092800">
    <w:abstractNumId w:val="7"/>
  </w:num>
  <w:num w:numId="4" w16cid:durableId="474221971">
    <w:abstractNumId w:val="6"/>
  </w:num>
  <w:num w:numId="5" w16cid:durableId="1153180836">
    <w:abstractNumId w:val="5"/>
  </w:num>
  <w:num w:numId="6" w16cid:durableId="1940720545">
    <w:abstractNumId w:val="2"/>
  </w:num>
  <w:num w:numId="7" w16cid:durableId="807481739">
    <w:abstractNumId w:val="8"/>
  </w:num>
  <w:num w:numId="8" w16cid:durableId="323163438">
    <w:abstractNumId w:val="4"/>
  </w:num>
  <w:num w:numId="9" w16cid:durableId="830176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E1"/>
    <w:rsid w:val="00001F64"/>
    <w:rsid w:val="000025F9"/>
    <w:rsid w:val="00002E69"/>
    <w:rsid w:val="00003F22"/>
    <w:rsid w:val="00007372"/>
    <w:rsid w:val="00016C2B"/>
    <w:rsid w:val="00021DA7"/>
    <w:rsid w:val="0002544A"/>
    <w:rsid w:val="00025BFC"/>
    <w:rsid w:val="000266E1"/>
    <w:rsid w:val="0002741D"/>
    <w:rsid w:val="00027B76"/>
    <w:rsid w:val="00032754"/>
    <w:rsid w:val="0004162E"/>
    <w:rsid w:val="00043424"/>
    <w:rsid w:val="00045598"/>
    <w:rsid w:val="00045FEA"/>
    <w:rsid w:val="000501D5"/>
    <w:rsid w:val="00050CA2"/>
    <w:rsid w:val="000565EA"/>
    <w:rsid w:val="00056A93"/>
    <w:rsid w:val="00067A81"/>
    <w:rsid w:val="00076D6F"/>
    <w:rsid w:val="00082165"/>
    <w:rsid w:val="00084248"/>
    <w:rsid w:val="000862A1"/>
    <w:rsid w:val="00086FD8"/>
    <w:rsid w:val="000904CC"/>
    <w:rsid w:val="00090BFA"/>
    <w:rsid w:val="000915DC"/>
    <w:rsid w:val="0009170B"/>
    <w:rsid w:val="000921D3"/>
    <w:rsid w:val="00093BB7"/>
    <w:rsid w:val="000965A0"/>
    <w:rsid w:val="000A1103"/>
    <w:rsid w:val="000A174A"/>
    <w:rsid w:val="000A1A1C"/>
    <w:rsid w:val="000A2AB6"/>
    <w:rsid w:val="000A474A"/>
    <w:rsid w:val="000A4A83"/>
    <w:rsid w:val="000A68EB"/>
    <w:rsid w:val="000B1697"/>
    <w:rsid w:val="000B4ABF"/>
    <w:rsid w:val="000C063A"/>
    <w:rsid w:val="000C516D"/>
    <w:rsid w:val="000C5CD7"/>
    <w:rsid w:val="000D032F"/>
    <w:rsid w:val="000D1D4C"/>
    <w:rsid w:val="000D2875"/>
    <w:rsid w:val="000D38B6"/>
    <w:rsid w:val="000D6B1A"/>
    <w:rsid w:val="000F4113"/>
    <w:rsid w:val="001066B5"/>
    <w:rsid w:val="0010714C"/>
    <w:rsid w:val="00107F90"/>
    <w:rsid w:val="00111F67"/>
    <w:rsid w:val="001121CF"/>
    <w:rsid w:val="00122974"/>
    <w:rsid w:val="0013032D"/>
    <w:rsid w:val="00141A9B"/>
    <w:rsid w:val="00144675"/>
    <w:rsid w:val="00144703"/>
    <w:rsid w:val="00144A06"/>
    <w:rsid w:val="00146FB0"/>
    <w:rsid w:val="00147120"/>
    <w:rsid w:val="00155565"/>
    <w:rsid w:val="00156549"/>
    <w:rsid w:val="00161E99"/>
    <w:rsid w:val="00165854"/>
    <w:rsid w:val="00165881"/>
    <w:rsid w:val="00166F3C"/>
    <w:rsid w:val="00174343"/>
    <w:rsid w:val="0017766E"/>
    <w:rsid w:val="00180311"/>
    <w:rsid w:val="00184750"/>
    <w:rsid w:val="00187A2C"/>
    <w:rsid w:val="00192BE6"/>
    <w:rsid w:val="00193771"/>
    <w:rsid w:val="0019589D"/>
    <w:rsid w:val="001A44CF"/>
    <w:rsid w:val="001A565C"/>
    <w:rsid w:val="001B2C76"/>
    <w:rsid w:val="001B3125"/>
    <w:rsid w:val="001B469C"/>
    <w:rsid w:val="001B503D"/>
    <w:rsid w:val="001B7D77"/>
    <w:rsid w:val="001C00EA"/>
    <w:rsid w:val="001C0A0B"/>
    <w:rsid w:val="001C0A70"/>
    <w:rsid w:val="001C27E9"/>
    <w:rsid w:val="001C4F74"/>
    <w:rsid w:val="001D3C76"/>
    <w:rsid w:val="001D3DC5"/>
    <w:rsid w:val="001D6539"/>
    <w:rsid w:val="001D6BCE"/>
    <w:rsid w:val="001E06BA"/>
    <w:rsid w:val="001E1E06"/>
    <w:rsid w:val="001E23E8"/>
    <w:rsid w:val="001E5628"/>
    <w:rsid w:val="001E5649"/>
    <w:rsid w:val="001E679F"/>
    <w:rsid w:val="001E743D"/>
    <w:rsid w:val="001E7774"/>
    <w:rsid w:val="001F179C"/>
    <w:rsid w:val="00200B35"/>
    <w:rsid w:val="00201811"/>
    <w:rsid w:val="0020307F"/>
    <w:rsid w:val="002047AA"/>
    <w:rsid w:val="002054E3"/>
    <w:rsid w:val="00205E25"/>
    <w:rsid w:val="00207DBB"/>
    <w:rsid w:val="002118E5"/>
    <w:rsid w:val="00217B10"/>
    <w:rsid w:val="00223AEC"/>
    <w:rsid w:val="0022453A"/>
    <w:rsid w:val="00227756"/>
    <w:rsid w:val="00230234"/>
    <w:rsid w:val="00230361"/>
    <w:rsid w:val="002306CD"/>
    <w:rsid w:val="002315E9"/>
    <w:rsid w:val="00231A6D"/>
    <w:rsid w:val="002332A6"/>
    <w:rsid w:val="002354D4"/>
    <w:rsid w:val="00235C5C"/>
    <w:rsid w:val="002371D0"/>
    <w:rsid w:val="00241E90"/>
    <w:rsid w:val="00242C4B"/>
    <w:rsid w:val="002442EE"/>
    <w:rsid w:val="0024505D"/>
    <w:rsid w:val="00245FC1"/>
    <w:rsid w:val="002465A7"/>
    <w:rsid w:val="002504A4"/>
    <w:rsid w:val="002520ED"/>
    <w:rsid w:val="002536D4"/>
    <w:rsid w:val="00254EE4"/>
    <w:rsid w:val="00262208"/>
    <w:rsid w:val="00262845"/>
    <w:rsid w:val="00262C48"/>
    <w:rsid w:val="00264FEB"/>
    <w:rsid w:val="00265874"/>
    <w:rsid w:val="00270790"/>
    <w:rsid w:val="002714E1"/>
    <w:rsid w:val="00272ED5"/>
    <w:rsid w:val="0027664B"/>
    <w:rsid w:val="0027747A"/>
    <w:rsid w:val="0028008B"/>
    <w:rsid w:val="0028131F"/>
    <w:rsid w:val="00284E99"/>
    <w:rsid w:val="002924E3"/>
    <w:rsid w:val="0029457C"/>
    <w:rsid w:val="00295CCB"/>
    <w:rsid w:val="00297AC8"/>
    <w:rsid w:val="002A48EF"/>
    <w:rsid w:val="002A51EA"/>
    <w:rsid w:val="002A6AD0"/>
    <w:rsid w:val="002B03F0"/>
    <w:rsid w:val="002B3301"/>
    <w:rsid w:val="002B4C8E"/>
    <w:rsid w:val="002B4F56"/>
    <w:rsid w:val="002B624F"/>
    <w:rsid w:val="002C1028"/>
    <w:rsid w:val="002C2914"/>
    <w:rsid w:val="002C52DF"/>
    <w:rsid w:val="002C5816"/>
    <w:rsid w:val="002D1DA3"/>
    <w:rsid w:val="002D5244"/>
    <w:rsid w:val="002D5A4D"/>
    <w:rsid w:val="002D788B"/>
    <w:rsid w:val="002E58B4"/>
    <w:rsid w:val="002E6226"/>
    <w:rsid w:val="002F07EF"/>
    <w:rsid w:val="002F14BB"/>
    <w:rsid w:val="002F2B8F"/>
    <w:rsid w:val="00302D97"/>
    <w:rsid w:val="00305032"/>
    <w:rsid w:val="00306890"/>
    <w:rsid w:val="00311C58"/>
    <w:rsid w:val="003133C0"/>
    <w:rsid w:val="00315368"/>
    <w:rsid w:val="00317553"/>
    <w:rsid w:val="003233DC"/>
    <w:rsid w:val="00326045"/>
    <w:rsid w:val="00326A91"/>
    <w:rsid w:val="003277FE"/>
    <w:rsid w:val="00330CD8"/>
    <w:rsid w:val="00333085"/>
    <w:rsid w:val="00343E58"/>
    <w:rsid w:val="00353465"/>
    <w:rsid w:val="0035429A"/>
    <w:rsid w:val="00361092"/>
    <w:rsid w:val="00361225"/>
    <w:rsid w:val="00361A35"/>
    <w:rsid w:val="0036207E"/>
    <w:rsid w:val="003651F6"/>
    <w:rsid w:val="00376185"/>
    <w:rsid w:val="00380003"/>
    <w:rsid w:val="00380BD4"/>
    <w:rsid w:val="00393CB7"/>
    <w:rsid w:val="003A1948"/>
    <w:rsid w:val="003A1EB6"/>
    <w:rsid w:val="003A33E8"/>
    <w:rsid w:val="003A3C8F"/>
    <w:rsid w:val="003B0F79"/>
    <w:rsid w:val="003B66F5"/>
    <w:rsid w:val="003C0B9C"/>
    <w:rsid w:val="003C1988"/>
    <w:rsid w:val="003C2ECC"/>
    <w:rsid w:val="003C52E1"/>
    <w:rsid w:val="003C7D5B"/>
    <w:rsid w:val="003D0046"/>
    <w:rsid w:val="003D00E2"/>
    <w:rsid w:val="003D2FCE"/>
    <w:rsid w:val="003D34CC"/>
    <w:rsid w:val="003D58B2"/>
    <w:rsid w:val="003E0707"/>
    <w:rsid w:val="003E19FA"/>
    <w:rsid w:val="003E415F"/>
    <w:rsid w:val="003E621A"/>
    <w:rsid w:val="003F0DEA"/>
    <w:rsid w:val="003F12AC"/>
    <w:rsid w:val="003F15A6"/>
    <w:rsid w:val="003F1B4C"/>
    <w:rsid w:val="003F2756"/>
    <w:rsid w:val="003F3666"/>
    <w:rsid w:val="003F6EC6"/>
    <w:rsid w:val="00402A24"/>
    <w:rsid w:val="0040308C"/>
    <w:rsid w:val="00407F2A"/>
    <w:rsid w:val="0041220C"/>
    <w:rsid w:val="00412570"/>
    <w:rsid w:val="00426D05"/>
    <w:rsid w:val="00426EA8"/>
    <w:rsid w:val="00430409"/>
    <w:rsid w:val="004320B7"/>
    <w:rsid w:val="00433048"/>
    <w:rsid w:val="004334D1"/>
    <w:rsid w:val="00435564"/>
    <w:rsid w:val="0043720C"/>
    <w:rsid w:val="004400DF"/>
    <w:rsid w:val="00442C46"/>
    <w:rsid w:val="00443BC7"/>
    <w:rsid w:val="00444441"/>
    <w:rsid w:val="004530BF"/>
    <w:rsid w:val="0045662E"/>
    <w:rsid w:val="00456BF5"/>
    <w:rsid w:val="004576D2"/>
    <w:rsid w:val="00460724"/>
    <w:rsid w:val="004713E1"/>
    <w:rsid w:val="00471667"/>
    <w:rsid w:val="00472F94"/>
    <w:rsid w:val="0047377C"/>
    <w:rsid w:val="00474C29"/>
    <w:rsid w:val="00476E2F"/>
    <w:rsid w:val="00481231"/>
    <w:rsid w:val="00483827"/>
    <w:rsid w:val="0048713A"/>
    <w:rsid w:val="0049034D"/>
    <w:rsid w:val="0049041A"/>
    <w:rsid w:val="00490D02"/>
    <w:rsid w:val="0049315A"/>
    <w:rsid w:val="0049547A"/>
    <w:rsid w:val="00495AF7"/>
    <w:rsid w:val="004A1682"/>
    <w:rsid w:val="004A2080"/>
    <w:rsid w:val="004A367F"/>
    <w:rsid w:val="004A45AB"/>
    <w:rsid w:val="004A45C7"/>
    <w:rsid w:val="004A4769"/>
    <w:rsid w:val="004A7ED8"/>
    <w:rsid w:val="004B0E83"/>
    <w:rsid w:val="004C136F"/>
    <w:rsid w:val="004C34C6"/>
    <w:rsid w:val="004C3D09"/>
    <w:rsid w:val="004D0086"/>
    <w:rsid w:val="004D2469"/>
    <w:rsid w:val="004D2B72"/>
    <w:rsid w:val="004E5ED1"/>
    <w:rsid w:val="004E60B0"/>
    <w:rsid w:val="004E736E"/>
    <w:rsid w:val="004E75BA"/>
    <w:rsid w:val="004F247C"/>
    <w:rsid w:val="004F2F71"/>
    <w:rsid w:val="004F5302"/>
    <w:rsid w:val="004F6D21"/>
    <w:rsid w:val="00501667"/>
    <w:rsid w:val="005036D0"/>
    <w:rsid w:val="0050729D"/>
    <w:rsid w:val="005153C1"/>
    <w:rsid w:val="005157A2"/>
    <w:rsid w:val="00517C6E"/>
    <w:rsid w:val="00520113"/>
    <w:rsid w:val="00525260"/>
    <w:rsid w:val="00526D54"/>
    <w:rsid w:val="00530C1D"/>
    <w:rsid w:val="00531A7D"/>
    <w:rsid w:val="0053348E"/>
    <w:rsid w:val="00547268"/>
    <w:rsid w:val="00554477"/>
    <w:rsid w:val="0055491E"/>
    <w:rsid w:val="00562CF4"/>
    <w:rsid w:val="00570CBC"/>
    <w:rsid w:val="005724B5"/>
    <w:rsid w:val="0057356E"/>
    <w:rsid w:val="00577C16"/>
    <w:rsid w:val="0058403A"/>
    <w:rsid w:val="0058453E"/>
    <w:rsid w:val="0058500C"/>
    <w:rsid w:val="005851C5"/>
    <w:rsid w:val="00586F3B"/>
    <w:rsid w:val="00587694"/>
    <w:rsid w:val="00595AF2"/>
    <w:rsid w:val="005A1BD5"/>
    <w:rsid w:val="005A55BE"/>
    <w:rsid w:val="005A5F89"/>
    <w:rsid w:val="005A6364"/>
    <w:rsid w:val="005B1F2B"/>
    <w:rsid w:val="005B2A98"/>
    <w:rsid w:val="005B3D92"/>
    <w:rsid w:val="005B6FFC"/>
    <w:rsid w:val="005C118B"/>
    <w:rsid w:val="005C24CD"/>
    <w:rsid w:val="005C28F6"/>
    <w:rsid w:val="005C3D55"/>
    <w:rsid w:val="005C7624"/>
    <w:rsid w:val="005D1F16"/>
    <w:rsid w:val="005D5A40"/>
    <w:rsid w:val="005D648D"/>
    <w:rsid w:val="005E126C"/>
    <w:rsid w:val="005E20BE"/>
    <w:rsid w:val="005E333C"/>
    <w:rsid w:val="005E3EDE"/>
    <w:rsid w:val="005E7705"/>
    <w:rsid w:val="005F09D4"/>
    <w:rsid w:val="005F0F45"/>
    <w:rsid w:val="005F3725"/>
    <w:rsid w:val="005F707E"/>
    <w:rsid w:val="005F7649"/>
    <w:rsid w:val="00603FC2"/>
    <w:rsid w:val="0061042E"/>
    <w:rsid w:val="00610BFF"/>
    <w:rsid w:val="00611796"/>
    <w:rsid w:val="006143C4"/>
    <w:rsid w:val="00617E55"/>
    <w:rsid w:val="006248CF"/>
    <w:rsid w:val="006315B1"/>
    <w:rsid w:val="0063316F"/>
    <w:rsid w:val="0063429B"/>
    <w:rsid w:val="00635A98"/>
    <w:rsid w:val="00640BFE"/>
    <w:rsid w:val="00641096"/>
    <w:rsid w:val="0064417F"/>
    <w:rsid w:val="00647648"/>
    <w:rsid w:val="00652107"/>
    <w:rsid w:val="00652E7B"/>
    <w:rsid w:val="006532AD"/>
    <w:rsid w:val="00653C3F"/>
    <w:rsid w:val="00654D63"/>
    <w:rsid w:val="00655F92"/>
    <w:rsid w:val="006568F1"/>
    <w:rsid w:val="00656B3A"/>
    <w:rsid w:val="0067006C"/>
    <w:rsid w:val="00672639"/>
    <w:rsid w:val="00680AA1"/>
    <w:rsid w:val="00680E77"/>
    <w:rsid w:val="00683B6D"/>
    <w:rsid w:val="00683E1F"/>
    <w:rsid w:val="00684BFC"/>
    <w:rsid w:val="006858AD"/>
    <w:rsid w:val="00685E4B"/>
    <w:rsid w:val="00687D76"/>
    <w:rsid w:val="006917FD"/>
    <w:rsid w:val="00696303"/>
    <w:rsid w:val="00696692"/>
    <w:rsid w:val="00697157"/>
    <w:rsid w:val="006977C2"/>
    <w:rsid w:val="006A2BAF"/>
    <w:rsid w:val="006A3B34"/>
    <w:rsid w:val="006A6916"/>
    <w:rsid w:val="006A7792"/>
    <w:rsid w:val="006B019A"/>
    <w:rsid w:val="006B599D"/>
    <w:rsid w:val="006C1050"/>
    <w:rsid w:val="006C1D95"/>
    <w:rsid w:val="006C23D9"/>
    <w:rsid w:val="006C4F61"/>
    <w:rsid w:val="006C7BBE"/>
    <w:rsid w:val="006D0475"/>
    <w:rsid w:val="006D35F6"/>
    <w:rsid w:val="006E4819"/>
    <w:rsid w:val="006F1458"/>
    <w:rsid w:val="006F276A"/>
    <w:rsid w:val="0070111F"/>
    <w:rsid w:val="00701B13"/>
    <w:rsid w:val="007051AD"/>
    <w:rsid w:val="00707145"/>
    <w:rsid w:val="0070770F"/>
    <w:rsid w:val="00710B01"/>
    <w:rsid w:val="00712592"/>
    <w:rsid w:val="007149DD"/>
    <w:rsid w:val="00715989"/>
    <w:rsid w:val="00733A7C"/>
    <w:rsid w:val="0073534B"/>
    <w:rsid w:val="007400B6"/>
    <w:rsid w:val="00745D45"/>
    <w:rsid w:val="007475EC"/>
    <w:rsid w:val="007502CA"/>
    <w:rsid w:val="007529DA"/>
    <w:rsid w:val="0075311D"/>
    <w:rsid w:val="00753BFA"/>
    <w:rsid w:val="00755986"/>
    <w:rsid w:val="007617B7"/>
    <w:rsid w:val="0076271C"/>
    <w:rsid w:val="00771770"/>
    <w:rsid w:val="00776E2F"/>
    <w:rsid w:val="00777E2D"/>
    <w:rsid w:val="00784075"/>
    <w:rsid w:val="0078799D"/>
    <w:rsid w:val="0079075A"/>
    <w:rsid w:val="00794537"/>
    <w:rsid w:val="00797E37"/>
    <w:rsid w:val="00797F79"/>
    <w:rsid w:val="007A13A1"/>
    <w:rsid w:val="007A1554"/>
    <w:rsid w:val="007A191A"/>
    <w:rsid w:val="007A22BF"/>
    <w:rsid w:val="007A6738"/>
    <w:rsid w:val="007B11C4"/>
    <w:rsid w:val="007C318D"/>
    <w:rsid w:val="007C48D3"/>
    <w:rsid w:val="007D1AA8"/>
    <w:rsid w:val="007D3E1B"/>
    <w:rsid w:val="007D76B0"/>
    <w:rsid w:val="007E0731"/>
    <w:rsid w:val="007E1403"/>
    <w:rsid w:val="007E3826"/>
    <w:rsid w:val="007F16E3"/>
    <w:rsid w:val="007F1FF6"/>
    <w:rsid w:val="007F2478"/>
    <w:rsid w:val="007F4060"/>
    <w:rsid w:val="007F48BB"/>
    <w:rsid w:val="007F5541"/>
    <w:rsid w:val="00804017"/>
    <w:rsid w:val="00805047"/>
    <w:rsid w:val="00806514"/>
    <w:rsid w:val="00807A2A"/>
    <w:rsid w:val="0081000E"/>
    <w:rsid w:val="00813791"/>
    <w:rsid w:val="0081513C"/>
    <w:rsid w:val="00815158"/>
    <w:rsid w:val="00821836"/>
    <w:rsid w:val="008235CB"/>
    <w:rsid w:val="00824540"/>
    <w:rsid w:val="00824FF2"/>
    <w:rsid w:val="00825AAD"/>
    <w:rsid w:val="00842C87"/>
    <w:rsid w:val="008432D6"/>
    <w:rsid w:val="008438F9"/>
    <w:rsid w:val="00843C6C"/>
    <w:rsid w:val="0084709B"/>
    <w:rsid w:val="00847135"/>
    <w:rsid w:val="008510E1"/>
    <w:rsid w:val="008551C4"/>
    <w:rsid w:val="00857CA5"/>
    <w:rsid w:val="0086477E"/>
    <w:rsid w:val="008652ED"/>
    <w:rsid w:val="0086615E"/>
    <w:rsid w:val="00866894"/>
    <w:rsid w:val="008679EE"/>
    <w:rsid w:val="00872137"/>
    <w:rsid w:val="00874BE8"/>
    <w:rsid w:val="00874E3A"/>
    <w:rsid w:val="00887CCC"/>
    <w:rsid w:val="00891633"/>
    <w:rsid w:val="00892D74"/>
    <w:rsid w:val="00892E52"/>
    <w:rsid w:val="00897ADF"/>
    <w:rsid w:val="008A38D0"/>
    <w:rsid w:val="008A70EC"/>
    <w:rsid w:val="008A7402"/>
    <w:rsid w:val="008B080C"/>
    <w:rsid w:val="008B2897"/>
    <w:rsid w:val="008B2C9E"/>
    <w:rsid w:val="008B49A8"/>
    <w:rsid w:val="008C1D3E"/>
    <w:rsid w:val="008C238E"/>
    <w:rsid w:val="008C3D5E"/>
    <w:rsid w:val="008C6CC6"/>
    <w:rsid w:val="008C76CE"/>
    <w:rsid w:val="008D0501"/>
    <w:rsid w:val="008D0C99"/>
    <w:rsid w:val="008D17FB"/>
    <w:rsid w:val="008D27EB"/>
    <w:rsid w:val="008D567B"/>
    <w:rsid w:val="008D5DCB"/>
    <w:rsid w:val="008D6573"/>
    <w:rsid w:val="008E1322"/>
    <w:rsid w:val="008E2EB9"/>
    <w:rsid w:val="008E3AAA"/>
    <w:rsid w:val="008E4CDB"/>
    <w:rsid w:val="008E6554"/>
    <w:rsid w:val="008E773A"/>
    <w:rsid w:val="008E79E2"/>
    <w:rsid w:val="008F0C8D"/>
    <w:rsid w:val="008F3573"/>
    <w:rsid w:val="008F3813"/>
    <w:rsid w:val="008F658B"/>
    <w:rsid w:val="0090046C"/>
    <w:rsid w:val="00902832"/>
    <w:rsid w:val="00911FD9"/>
    <w:rsid w:val="00914BD0"/>
    <w:rsid w:val="00920C2E"/>
    <w:rsid w:val="009224E6"/>
    <w:rsid w:val="00922BC2"/>
    <w:rsid w:val="00923950"/>
    <w:rsid w:val="00924439"/>
    <w:rsid w:val="00924F16"/>
    <w:rsid w:val="0092531E"/>
    <w:rsid w:val="00932C9C"/>
    <w:rsid w:val="009338C1"/>
    <w:rsid w:val="00934F7C"/>
    <w:rsid w:val="00945349"/>
    <w:rsid w:val="00947558"/>
    <w:rsid w:val="00954B6E"/>
    <w:rsid w:val="00955294"/>
    <w:rsid w:val="00956D63"/>
    <w:rsid w:val="0096198E"/>
    <w:rsid w:val="00965CF8"/>
    <w:rsid w:val="00972C87"/>
    <w:rsid w:val="00972D81"/>
    <w:rsid w:val="009738C1"/>
    <w:rsid w:val="0097396C"/>
    <w:rsid w:val="00974810"/>
    <w:rsid w:val="00975A53"/>
    <w:rsid w:val="00980CD9"/>
    <w:rsid w:val="00982047"/>
    <w:rsid w:val="00984CB1"/>
    <w:rsid w:val="00984F74"/>
    <w:rsid w:val="0099065A"/>
    <w:rsid w:val="009929C9"/>
    <w:rsid w:val="009A30B5"/>
    <w:rsid w:val="009A7387"/>
    <w:rsid w:val="009B1E76"/>
    <w:rsid w:val="009B4290"/>
    <w:rsid w:val="009B546F"/>
    <w:rsid w:val="009B7211"/>
    <w:rsid w:val="009C0CF5"/>
    <w:rsid w:val="009C1283"/>
    <w:rsid w:val="009C2E0E"/>
    <w:rsid w:val="009C2F4B"/>
    <w:rsid w:val="009C3F6A"/>
    <w:rsid w:val="009C6845"/>
    <w:rsid w:val="009C6B3A"/>
    <w:rsid w:val="009D01AE"/>
    <w:rsid w:val="009D0C79"/>
    <w:rsid w:val="009D130B"/>
    <w:rsid w:val="009D23EA"/>
    <w:rsid w:val="009D27B1"/>
    <w:rsid w:val="009D2CA4"/>
    <w:rsid w:val="009E125A"/>
    <w:rsid w:val="009E17A7"/>
    <w:rsid w:val="009E2802"/>
    <w:rsid w:val="009E56CC"/>
    <w:rsid w:val="009E6BC4"/>
    <w:rsid w:val="009F04AF"/>
    <w:rsid w:val="009F1220"/>
    <w:rsid w:val="009F3E80"/>
    <w:rsid w:val="009F47D0"/>
    <w:rsid w:val="009F79CA"/>
    <w:rsid w:val="009F79F6"/>
    <w:rsid w:val="00A0311C"/>
    <w:rsid w:val="00A1180E"/>
    <w:rsid w:val="00A14E6E"/>
    <w:rsid w:val="00A172DC"/>
    <w:rsid w:val="00A2649B"/>
    <w:rsid w:val="00A30933"/>
    <w:rsid w:val="00A31233"/>
    <w:rsid w:val="00A34B90"/>
    <w:rsid w:val="00A37DA7"/>
    <w:rsid w:val="00A41EC7"/>
    <w:rsid w:val="00A463B1"/>
    <w:rsid w:val="00A61F53"/>
    <w:rsid w:val="00A626FC"/>
    <w:rsid w:val="00A628FE"/>
    <w:rsid w:val="00A661F8"/>
    <w:rsid w:val="00A67A7C"/>
    <w:rsid w:val="00A71878"/>
    <w:rsid w:val="00A75616"/>
    <w:rsid w:val="00A76E57"/>
    <w:rsid w:val="00A81D09"/>
    <w:rsid w:val="00A81DEE"/>
    <w:rsid w:val="00A830A1"/>
    <w:rsid w:val="00A83EC7"/>
    <w:rsid w:val="00A920A9"/>
    <w:rsid w:val="00A955F0"/>
    <w:rsid w:val="00AA1CC8"/>
    <w:rsid w:val="00AA3C6E"/>
    <w:rsid w:val="00AA45D2"/>
    <w:rsid w:val="00AA6ACD"/>
    <w:rsid w:val="00AB190E"/>
    <w:rsid w:val="00AB4450"/>
    <w:rsid w:val="00AC095B"/>
    <w:rsid w:val="00AC0F5E"/>
    <w:rsid w:val="00AC1061"/>
    <w:rsid w:val="00AC1B18"/>
    <w:rsid w:val="00AC282E"/>
    <w:rsid w:val="00AC3237"/>
    <w:rsid w:val="00AC329E"/>
    <w:rsid w:val="00AC3A02"/>
    <w:rsid w:val="00AD27E7"/>
    <w:rsid w:val="00AD5CF4"/>
    <w:rsid w:val="00AE4F51"/>
    <w:rsid w:val="00AE558C"/>
    <w:rsid w:val="00AF00CF"/>
    <w:rsid w:val="00B010F1"/>
    <w:rsid w:val="00B02756"/>
    <w:rsid w:val="00B02EFF"/>
    <w:rsid w:val="00B04EF5"/>
    <w:rsid w:val="00B075AF"/>
    <w:rsid w:val="00B12815"/>
    <w:rsid w:val="00B13A82"/>
    <w:rsid w:val="00B17E95"/>
    <w:rsid w:val="00B2064C"/>
    <w:rsid w:val="00B243FB"/>
    <w:rsid w:val="00B3028A"/>
    <w:rsid w:val="00B3155B"/>
    <w:rsid w:val="00B3267C"/>
    <w:rsid w:val="00B33776"/>
    <w:rsid w:val="00B344BE"/>
    <w:rsid w:val="00B3460B"/>
    <w:rsid w:val="00B35FA4"/>
    <w:rsid w:val="00B37941"/>
    <w:rsid w:val="00B45374"/>
    <w:rsid w:val="00B4555D"/>
    <w:rsid w:val="00B46863"/>
    <w:rsid w:val="00B4724B"/>
    <w:rsid w:val="00B47B5E"/>
    <w:rsid w:val="00B52EA0"/>
    <w:rsid w:val="00B530F3"/>
    <w:rsid w:val="00B559AD"/>
    <w:rsid w:val="00B570D1"/>
    <w:rsid w:val="00B574DF"/>
    <w:rsid w:val="00B639B1"/>
    <w:rsid w:val="00B64664"/>
    <w:rsid w:val="00B652F7"/>
    <w:rsid w:val="00B67754"/>
    <w:rsid w:val="00B7164A"/>
    <w:rsid w:val="00B77BFF"/>
    <w:rsid w:val="00B81268"/>
    <w:rsid w:val="00B846DC"/>
    <w:rsid w:val="00B91E5D"/>
    <w:rsid w:val="00B96E10"/>
    <w:rsid w:val="00BA4DA2"/>
    <w:rsid w:val="00BA60F8"/>
    <w:rsid w:val="00BB1BCD"/>
    <w:rsid w:val="00BB1C85"/>
    <w:rsid w:val="00BB2EA1"/>
    <w:rsid w:val="00BB5199"/>
    <w:rsid w:val="00BB5F70"/>
    <w:rsid w:val="00BC288A"/>
    <w:rsid w:val="00BC2CFF"/>
    <w:rsid w:val="00BC43CF"/>
    <w:rsid w:val="00BC58F5"/>
    <w:rsid w:val="00BC5CAF"/>
    <w:rsid w:val="00BC772F"/>
    <w:rsid w:val="00BD27C8"/>
    <w:rsid w:val="00BD3AD4"/>
    <w:rsid w:val="00BD6539"/>
    <w:rsid w:val="00BD7FAC"/>
    <w:rsid w:val="00BE1582"/>
    <w:rsid w:val="00BE269D"/>
    <w:rsid w:val="00BE2EAE"/>
    <w:rsid w:val="00BE30D2"/>
    <w:rsid w:val="00BE4AA8"/>
    <w:rsid w:val="00BE6CD3"/>
    <w:rsid w:val="00BF22B8"/>
    <w:rsid w:val="00BF42C8"/>
    <w:rsid w:val="00BF4446"/>
    <w:rsid w:val="00BF50C3"/>
    <w:rsid w:val="00BF7147"/>
    <w:rsid w:val="00C07546"/>
    <w:rsid w:val="00C109A1"/>
    <w:rsid w:val="00C14431"/>
    <w:rsid w:val="00C157AD"/>
    <w:rsid w:val="00C17FCE"/>
    <w:rsid w:val="00C203F5"/>
    <w:rsid w:val="00C2292D"/>
    <w:rsid w:val="00C23F1E"/>
    <w:rsid w:val="00C24B5F"/>
    <w:rsid w:val="00C25956"/>
    <w:rsid w:val="00C2668A"/>
    <w:rsid w:val="00C2748B"/>
    <w:rsid w:val="00C316AF"/>
    <w:rsid w:val="00C31F57"/>
    <w:rsid w:val="00C32040"/>
    <w:rsid w:val="00C33535"/>
    <w:rsid w:val="00C35ECD"/>
    <w:rsid w:val="00C36B93"/>
    <w:rsid w:val="00C37212"/>
    <w:rsid w:val="00C44F6E"/>
    <w:rsid w:val="00C4572E"/>
    <w:rsid w:val="00C50299"/>
    <w:rsid w:val="00C533CF"/>
    <w:rsid w:val="00C572B6"/>
    <w:rsid w:val="00C64BD3"/>
    <w:rsid w:val="00C67D97"/>
    <w:rsid w:val="00C75236"/>
    <w:rsid w:val="00C815AE"/>
    <w:rsid w:val="00C81D54"/>
    <w:rsid w:val="00C82687"/>
    <w:rsid w:val="00C82E7B"/>
    <w:rsid w:val="00C82F04"/>
    <w:rsid w:val="00C839D9"/>
    <w:rsid w:val="00C83BB2"/>
    <w:rsid w:val="00C847FE"/>
    <w:rsid w:val="00C90C7C"/>
    <w:rsid w:val="00C919DB"/>
    <w:rsid w:val="00C93872"/>
    <w:rsid w:val="00C9628F"/>
    <w:rsid w:val="00C97982"/>
    <w:rsid w:val="00CA4139"/>
    <w:rsid w:val="00CA4BAF"/>
    <w:rsid w:val="00CA5362"/>
    <w:rsid w:val="00CB3436"/>
    <w:rsid w:val="00CC2286"/>
    <w:rsid w:val="00CC417E"/>
    <w:rsid w:val="00CC5520"/>
    <w:rsid w:val="00CC7640"/>
    <w:rsid w:val="00CC7E65"/>
    <w:rsid w:val="00CD0757"/>
    <w:rsid w:val="00CD2F94"/>
    <w:rsid w:val="00CD507C"/>
    <w:rsid w:val="00CD6C98"/>
    <w:rsid w:val="00CD7811"/>
    <w:rsid w:val="00CD7D35"/>
    <w:rsid w:val="00CE172B"/>
    <w:rsid w:val="00CE2D35"/>
    <w:rsid w:val="00CE3CFF"/>
    <w:rsid w:val="00CE3F55"/>
    <w:rsid w:val="00CE6927"/>
    <w:rsid w:val="00CF1335"/>
    <w:rsid w:val="00CF1A8D"/>
    <w:rsid w:val="00CF23A2"/>
    <w:rsid w:val="00CF5474"/>
    <w:rsid w:val="00D059C4"/>
    <w:rsid w:val="00D07B23"/>
    <w:rsid w:val="00D12500"/>
    <w:rsid w:val="00D1281F"/>
    <w:rsid w:val="00D1364C"/>
    <w:rsid w:val="00D13800"/>
    <w:rsid w:val="00D14D0B"/>
    <w:rsid w:val="00D164AE"/>
    <w:rsid w:val="00D17AB7"/>
    <w:rsid w:val="00D252BA"/>
    <w:rsid w:val="00D328A2"/>
    <w:rsid w:val="00D332F7"/>
    <w:rsid w:val="00D367CE"/>
    <w:rsid w:val="00D410A5"/>
    <w:rsid w:val="00D41424"/>
    <w:rsid w:val="00D421F5"/>
    <w:rsid w:val="00D42FE2"/>
    <w:rsid w:val="00D44C0B"/>
    <w:rsid w:val="00D46717"/>
    <w:rsid w:val="00D52984"/>
    <w:rsid w:val="00D57249"/>
    <w:rsid w:val="00D60EA2"/>
    <w:rsid w:val="00D61A1C"/>
    <w:rsid w:val="00D66B24"/>
    <w:rsid w:val="00D764E6"/>
    <w:rsid w:val="00D80740"/>
    <w:rsid w:val="00D8289F"/>
    <w:rsid w:val="00D834C7"/>
    <w:rsid w:val="00D92D5F"/>
    <w:rsid w:val="00D94689"/>
    <w:rsid w:val="00DA047D"/>
    <w:rsid w:val="00DA0514"/>
    <w:rsid w:val="00DA39C3"/>
    <w:rsid w:val="00DA4518"/>
    <w:rsid w:val="00DA4E22"/>
    <w:rsid w:val="00DA60B2"/>
    <w:rsid w:val="00DA7120"/>
    <w:rsid w:val="00DB59CB"/>
    <w:rsid w:val="00DC1DBC"/>
    <w:rsid w:val="00DC21A7"/>
    <w:rsid w:val="00DC2603"/>
    <w:rsid w:val="00DC301B"/>
    <w:rsid w:val="00DC7449"/>
    <w:rsid w:val="00DD099A"/>
    <w:rsid w:val="00DD45E6"/>
    <w:rsid w:val="00DD70F7"/>
    <w:rsid w:val="00DE1BF0"/>
    <w:rsid w:val="00DE3642"/>
    <w:rsid w:val="00DE368C"/>
    <w:rsid w:val="00DE395D"/>
    <w:rsid w:val="00DE4959"/>
    <w:rsid w:val="00DF3363"/>
    <w:rsid w:val="00E0422C"/>
    <w:rsid w:val="00E12150"/>
    <w:rsid w:val="00E12955"/>
    <w:rsid w:val="00E15A9D"/>
    <w:rsid w:val="00E16D26"/>
    <w:rsid w:val="00E178D1"/>
    <w:rsid w:val="00E2119C"/>
    <w:rsid w:val="00E24202"/>
    <w:rsid w:val="00E247D2"/>
    <w:rsid w:val="00E27B23"/>
    <w:rsid w:val="00E3195B"/>
    <w:rsid w:val="00E37457"/>
    <w:rsid w:val="00E37CCF"/>
    <w:rsid w:val="00E40783"/>
    <w:rsid w:val="00E46727"/>
    <w:rsid w:val="00E50F49"/>
    <w:rsid w:val="00E55300"/>
    <w:rsid w:val="00E56F6C"/>
    <w:rsid w:val="00E726F7"/>
    <w:rsid w:val="00E72897"/>
    <w:rsid w:val="00E754E5"/>
    <w:rsid w:val="00E80FF3"/>
    <w:rsid w:val="00E829D1"/>
    <w:rsid w:val="00E83F25"/>
    <w:rsid w:val="00E856CA"/>
    <w:rsid w:val="00E8731C"/>
    <w:rsid w:val="00E92670"/>
    <w:rsid w:val="00EA0599"/>
    <w:rsid w:val="00EA293E"/>
    <w:rsid w:val="00EA2F81"/>
    <w:rsid w:val="00EA74D2"/>
    <w:rsid w:val="00EB0DC4"/>
    <w:rsid w:val="00EB192E"/>
    <w:rsid w:val="00EB34A4"/>
    <w:rsid w:val="00EB4BA5"/>
    <w:rsid w:val="00EC3977"/>
    <w:rsid w:val="00EC5C4E"/>
    <w:rsid w:val="00ED21AA"/>
    <w:rsid w:val="00ED303C"/>
    <w:rsid w:val="00ED3789"/>
    <w:rsid w:val="00ED3CE9"/>
    <w:rsid w:val="00ED489D"/>
    <w:rsid w:val="00ED583E"/>
    <w:rsid w:val="00ED5D24"/>
    <w:rsid w:val="00ED6438"/>
    <w:rsid w:val="00EE01BB"/>
    <w:rsid w:val="00EE3140"/>
    <w:rsid w:val="00EE5169"/>
    <w:rsid w:val="00EF17E2"/>
    <w:rsid w:val="00EF38F9"/>
    <w:rsid w:val="00EF41EE"/>
    <w:rsid w:val="00EF7201"/>
    <w:rsid w:val="00EF7FFE"/>
    <w:rsid w:val="00F07AD6"/>
    <w:rsid w:val="00F07E3E"/>
    <w:rsid w:val="00F10C26"/>
    <w:rsid w:val="00F128B3"/>
    <w:rsid w:val="00F133A6"/>
    <w:rsid w:val="00F133E7"/>
    <w:rsid w:val="00F14FB2"/>
    <w:rsid w:val="00F16A17"/>
    <w:rsid w:val="00F210C3"/>
    <w:rsid w:val="00F25157"/>
    <w:rsid w:val="00F31D4E"/>
    <w:rsid w:val="00F31F08"/>
    <w:rsid w:val="00F327E4"/>
    <w:rsid w:val="00F34AB6"/>
    <w:rsid w:val="00F4251D"/>
    <w:rsid w:val="00F4259D"/>
    <w:rsid w:val="00F43C78"/>
    <w:rsid w:val="00F4408F"/>
    <w:rsid w:val="00F4674D"/>
    <w:rsid w:val="00F46B40"/>
    <w:rsid w:val="00F50ECE"/>
    <w:rsid w:val="00F60C0C"/>
    <w:rsid w:val="00F61298"/>
    <w:rsid w:val="00F61587"/>
    <w:rsid w:val="00F67D16"/>
    <w:rsid w:val="00F7029A"/>
    <w:rsid w:val="00F72023"/>
    <w:rsid w:val="00F7342B"/>
    <w:rsid w:val="00F734C8"/>
    <w:rsid w:val="00F73E5E"/>
    <w:rsid w:val="00F74D2B"/>
    <w:rsid w:val="00F75168"/>
    <w:rsid w:val="00F773BD"/>
    <w:rsid w:val="00F8172B"/>
    <w:rsid w:val="00F81F03"/>
    <w:rsid w:val="00F8268B"/>
    <w:rsid w:val="00F83CB0"/>
    <w:rsid w:val="00F8613D"/>
    <w:rsid w:val="00F87A15"/>
    <w:rsid w:val="00F87BD1"/>
    <w:rsid w:val="00F9011E"/>
    <w:rsid w:val="00F90607"/>
    <w:rsid w:val="00F9381C"/>
    <w:rsid w:val="00F95ADD"/>
    <w:rsid w:val="00FA1C44"/>
    <w:rsid w:val="00FA2247"/>
    <w:rsid w:val="00FA286E"/>
    <w:rsid w:val="00FA6CF3"/>
    <w:rsid w:val="00FB60F7"/>
    <w:rsid w:val="00FB62AE"/>
    <w:rsid w:val="00FB68E1"/>
    <w:rsid w:val="00FC3883"/>
    <w:rsid w:val="00FC63CE"/>
    <w:rsid w:val="00FC7331"/>
    <w:rsid w:val="00FC7B78"/>
    <w:rsid w:val="00FD0CB3"/>
    <w:rsid w:val="00FD1F01"/>
    <w:rsid w:val="00FD40C6"/>
    <w:rsid w:val="00FE0ED6"/>
    <w:rsid w:val="00FE2CF0"/>
    <w:rsid w:val="00FF5D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5FAE"/>
  <w15:docId w15:val="{40EE8D7A-3503-184E-81D2-C1B45F38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959"/>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HeaderChar">
    <w:name w:val="Header Char"/>
    <w:basedOn w:val="DefaultParagraphFont"/>
    <w:link w:val="Header"/>
    <w:uiPriority w:val="99"/>
    <w:rsid w:val="00B81268"/>
  </w:style>
  <w:style w:type="paragraph" w:styleId="Footer">
    <w:name w:val="footer"/>
    <w:basedOn w:val="Normal"/>
    <w:link w:val="FooterChar"/>
    <w:uiPriority w:val="99"/>
    <w:unhideWhenUsed/>
    <w:rsid w:val="00B81268"/>
    <w:pPr>
      <w:tabs>
        <w:tab w:val="center" w:pos="4680"/>
        <w:tab w:val="right" w:pos="9360"/>
      </w:tabs>
    </w:pPr>
    <w:rPr>
      <w:rFonts w:asciiTheme="minorHAnsi" w:eastAsiaTheme="minorEastAsia" w:hAnsiTheme="minorHAnsi" w:cstheme="minorBidi"/>
      <w:lang w:eastAsia="zh-CN"/>
    </w:rPr>
  </w:style>
  <w:style w:type="character" w:customStyle="1" w:styleId="FooterChar">
    <w:name w:val="Footer Char"/>
    <w:basedOn w:val="DefaultParagraphFont"/>
    <w:link w:val="Footer"/>
    <w:uiPriority w:val="99"/>
    <w:rsid w:val="00B81268"/>
  </w:style>
  <w:style w:type="character" w:styleId="Hyperlink">
    <w:name w:val="Hyperlink"/>
    <w:basedOn w:val="DefaultParagraphFont"/>
    <w:uiPriority w:val="99"/>
    <w:rsid w:val="00B81268"/>
    <w:rPr>
      <w:color w:val="0000FF"/>
      <w:u w:val="single"/>
    </w:rPr>
  </w:style>
  <w:style w:type="paragraph" w:styleId="NormalWeb">
    <w:name w:val="Normal (Web)"/>
    <w:basedOn w:val="Normal"/>
    <w:link w:val="NormalWebChar"/>
    <w:uiPriority w:val="99"/>
    <w:unhideWhenUsed/>
    <w:rsid w:val="00B81268"/>
    <w:pPr>
      <w:spacing w:before="100" w:beforeAutospacing="1" w:after="100" w:afterAutospacing="1"/>
    </w:pPr>
  </w:style>
  <w:style w:type="character" w:customStyle="1" w:styleId="NormalWebChar">
    <w:name w:val="Normal (Web) Char"/>
    <w:link w:val="NormalWeb"/>
    <w:uiPriority w:val="99"/>
    <w:rsid w:val="00B81268"/>
    <w:rPr>
      <w:rFonts w:ascii="Times New Roman" w:eastAsia="Times New Roman" w:hAnsi="Times New Roman" w:cs="Times New Roman"/>
      <w:lang w:eastAsia="en-US"/>
    </w:rPr>
  </w:style>
  <w:style w:type="paragraph" w:styleId="Date">
    <w:name w:val="Date"/>
    <w:basedOn w:val="Normal"/>
    <w:next w:val="Normal"/>
    <w:link w:val="DateChar"/>
    <w:uiPriority w:val="99"/>
    <w:semiHidden/>
    <w:unhideWhenUsed/>
    <w:rsid w:val="00B81268"/>
  </w:style>
  <w:style w:type="character" w:customStyle="1" w:styleId="DateChar">
    <w:name w:val="Date Char"/>
    <w:basedOn w:val="DefaultParagraphFont"/>
    <w:link w:val="Date"/>
    <w:uiPriority w:val="99"/>
    <w:semiHidden/>
    <w:rsid w:val="00B81268"/>
  </w:style>
  <w:style w:type="character" w:customStyle="1" w:styleId="UnresolvedMention1">
    <w:name w:val="Unresolved Mention1"/>
    <w:basedOn w:val="DefaultParagraphFont"/>
    <w:uiPriority w:val="99"/>
    <w:semiHidden/>
    <w:unhideWhenUsed/>
    <w:rsid w:val="00B81268"/>
    <w:rPr>
      <w:color w:val="605E5C"/>
      <w:shd w:val="clear" w:color="auto" w:fill="E1DFDD"/>
    </w:rPr>
  </w:style>
  <w:style w:type="character" w:styleId="CommentReference">
    <w:name w:val="annotation reference"/>
    <w:basedOn w:val="DefaultParagraphFont"/>
    <w:uiPriority w:val="99"/>
    <w:semiHidden/>
    <w:unhideWhenUsed/>
    <w:rsid w:val="00D059C4"/>
    <w:rPr>
      <w:sz w:val="16"/>
      <w:szCs w:val="16"/>
    </w:rPr>
  </w:style>
  <w:style w:type="paragraph" w:styleId="CommentText">
    <w:name w:val="annotation text"/>
    <w:basedOn w:val="Normal"/>
    <w:link w:val="CommentTextChar"/>
    <w:uiPriority w:val="99"/>
    <w:unhideWhenUsed/>
    <w:rsid w:val="00D059C4"/>
    <w:rPr>
      <w:rFonts w:asciiTheme="minorHAnsi"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D059C4"/>
    <w:rPr>
      <w:sz w:val="20"/>
      <w:szCs w:val="20"/>
    </w:rPr>
  </w:style>
  <w:style w:type="paragraph" w:styleId="CommentSubject">
    <w:name w:val="annotation subject"/>
    <w:basedOn w:val="CommentText"/>
    <w:next w:val="CommentText"/>
    <w:link w:val="CommentSubjectChar"/>
    <w:uiPriority w:val="99"/>
    <w:semiHidden/>
    <w:unhideWhenUsed/>
    <w:rsid w:val="00D059C4"/>
    <w:rPr>
      <w:b/>
      <w:bCs/>
    </w:rPr>
  </w:style>
  <w:style w:type="character" w:customStyle="1" w:styleId="CommentSubjectChar">
    <w:name w:val="Comment Subject Char"/>
    <w:basedOn w:val="CommentTextChar"/>
    <w:link w:val="CommentSubject"/>
    <w:uiPriority w:val="99"/>
    <w:semiHidden/>
    <w:rsid w:val="00D059C4"/>
    <w:rPr>
      <w:b/>
      <w:bCs/>
      <w:sz w:val="20"/>
      <w:szCs w:val="20"/>
    </w:rPr>
  </w:style>
  <w:style w:type="paragraph" w:styleId="BalloonText">
    <w:name w:val="Balloon Text"/>
    <w:basedOn w:val="Normal"/>
    <w:link w:val="BalloonTextChar"/>
    <w:uiPriority w:val="99"/>
    <w:semiHidden/>
    <w:unhideWhenUsed/>
    <w:rsid w:val="00D059C4"/>
    <w:rPr>
      <w:sz w:val="18"/>
      <w:szCs w:val="18"/>
    </w:rPr>
  </w:style>
  <w:style w:type="character" w:customStyle="1" w:styleId="BalloonTextChar">
    <w:name w:val="Balloon Text Char"/>
    <w:basedOn w:val="DefaultParagraphFont"/>
    <w:link w:val="BalloonText"/>
    <w:uiPriority w:val="99"/>
    <w:semiHidden/>
    <w:rsid w:val="00D059C4"/>
    <w:rPr>
      <w:rFonts w:ascii="Times New Roman" w:hAnsi="Times New Roman" w:cs="Times New Roman"/>
      <w:sz w:val="18"/>
      <w:szCs w:val="18"/>
    </w:rPr>
  </w:style>
  <w:style w:type="character" w:styleId="Strong">
    <w:name w:val="Strong"/>
    <w:basedOn w:val="DefaultParagraphFont"/>
    <w:uiPriority w:val="22"/>
    <w:qFormat/>
    <w:rsid w:val="00F31F08"/>
    <w:rPr>
      <w:b/>
      <w:bCs/>
    </w:rPr>
  </w:style>
  <w:style w:type="paragraph" w:styleId="ListParagraph">
    <w:name w:val="List Paragraph"/>
    <w:basedOn w:val="Normal"/>
    <w:uiPriority w:val="34"/>
    <w:qFormat/>
    <w:rsid w:val="006977C2"/>
    <w:pPr>
      <w:ind w:left="720"/>
      <w:contextualSpacing/>
    </w:pPr>
  </w:style>
  <w:style w:type="character" w:styleId="FollowedHyperlink">
    <w:name w:val="FollowedHyperlink"/>
    <w:basedOn w:val="DefaultParagraphFont"/>
    <w:uiPriority w:val="99"/>
    <w:semiHidden/>
    <w:unhideWhenUsed/>
    <w:rsid w:val="002054E3"/>
    <w:rPr>
      <w:color w:val="954F72" w:themeColor="followedHyperlink"/>
      <w:u w:val="single"/>
    </w:rPr>
  </w:style>
  <w:style w:type="paragraph" w:styleId="Revision">
    <w:name w:val="Revision"/>
    <w:hidden/>
    <w:uiPriority w:val="99"/>
    <w:semiHidden/>
    <w:rsid w:val="00265874"/>
    <w:rPr>
      <w:rFonts w:ascii="Times New Roman" w:eastAsia="Times New Roman" w:hAnsi="Times New Roman" w:cs="Times New Roman"/>
      <w:lang w:eastAsia="en-US"/>
    </w:rPr>
  </w:style>
  <w:style w:type="character" w:customStyle="1" w:styleId="UnresolvedMention2">
    <w:name w:val="Unresolved Mention2"/>
    <w:basedOn w:val="DefaultParagraphFont"/>
    <w:uiPriority w:val="99"/>
    <w:semiHidden/>
    <w:unhideWhenUsed/>
    <w:rsid w:val="0084709B"/>
    <w:rPr>
      <w:color w:val="605E5C"/>
      <w:shd w:val="clear" w:color="auto" w:fill="E1DFDD"/>
    </w:rPr>
  </w:style>
  <w:style w:type="character" w:customStyle="1" w:styleId="UnresolvedMention3">
    <w:name w:val="Unresolved Mention3"/>
    <w:basedOn w:val="DefaultParagraphFont"/>
    <w:uiPriority w:val="99"/>
    <w:semiHidden/>
    <w:unhideWhenUsed/>
    <w:rsid w:val="00C75236"/>
    <w:rPr>
      <w:color w:val="605E5C"/>
      <w:shd w:val="clear" w:color="auto" w:fill="E1DFDD"/>
    </w:rPr>
  </w:style>
  <w:style w:type="character" w:customStyle="1" w:styleId="UnresolvedMention4">
    <w:name w:val="Unresolved Mention4"/>
    <w:basedOn w:val="DefaultParagraphFont"/>
    <w:uiPriority w:val="99"/>
    <w:semiHidden/>
    <w:unhideWhenUsed/>
    <w:rsid w:val="00A628FE"/>
    <w:rPr>
      <w:color w:val="605E5C"/>
      <w:shd w:val="clear" w:color="auto" w:fill="E1DFDD"/>
    </w:rPr>
  </w:style>
  <w:style w:type="character" w:styleId="UnresolvedMention">
    <w:name w:val="Unresolved Mention"/>
    <w:basedOn w:val="DefaultParagraphFont"/>
    <w:uiPriority w:val="99"/>
    <w:semiHidden/>
    <w:unhideWhenUsed/>
    <w:rsid w:val="00270790"/>
    <w:rPr>
      <w:color w:val="605E5C"/>
      <w:shd w:val="clear" w:color="auto" w:fill="E1DFDD"/>
    </w:rPr>
  </w:style>
  <w:style w:type="character" w:styleId="Emphasis">
    <w:name w:val="Emphasis"/>
    <w:basedOn w:val="DefaultParagraphFont"/>
    <w:uiPriority w:val="20"/>
    <w:qFormat/>
    <w:rsid w:val="0004162E"/>
    <w:rPr>
      <w:i/>
      <w:iCs/>
    </w:rPr>
  </w:style>
  <w:style w:type="paragraph" w:styleId="EndnoteText">
    <w:name w:val="endnote text"/>
    <w:basedOn w:val="Normal"/>
    <w:link w:val="EndnoteTextChar"/>
    <w:uiPriority w:val="99"/>
    <w:semiHidden/>
    <w:unhideWhenUsed/>
    <w:rsid w:val="00393CB7"/>
    <w:rPr>
      <w:sz w:val="20"/>
      <w:szCs w:val="20"/>
    </w:rPr>
  </w:style>
  <w:style w:type="character" w:customStyle="1" w:styleId="EndnoteTextChar">
    <w:name w:val="Endnote Text Char"/>
    <w:basedOn w:val="DefaultParagraphFont"/>
    <w:link w:val="EndnoteText"/>
    <w:uiPriority w:val="99"/>
    <w:semiHidden/>
    <w:rsid w:val="00393CB7"/>
    <w:rPr>
      <w:rFonts w:ascii="Times New Roman" w:eastAsia="Times New Roman" w:hAnsi="Times New Roman" w:cs="Times New Roman"/>
      <w:sz w:val="20"/>
      <w:szCs w:val="20"/>
      <w:lang w:eastAsia="en-US"/>
    </w:rPr>
  </w:style>
  <w:style w:type="character" w:styleId="EndnoteReference">
    <w:name w:val="endnote reference"/>
    <w:basedOn w:val="DefaultParagraphFont"/>
    <w:uiPriority w:val="99"/>
    <w:semiHidden/>
    <w:unhideWhenUsed/>
    <w:rsid w:val="00393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39036">
      <w:bodyDiv w:val="1"/>
      <w:marLeft w:val="0"/>
      <w:marRight w:val="0"/>
      <w:marTop w:val="0"/>
      <w:marBottom w:val="0"/>
      <w:divBdr>
        <w:top w:val="none" w:sz="0" w:space="0" w:color="auto"/>
        <w:left w:val="none" w:sz="0" w:space="0" w:color="auto"/>
        <w:bottom w:val="none" w:sz="0" w:space="0" w:color="auto"/>
        <w:right w:val="none" w:sz="0" w:space="0" w:color="auto"/>
      </w:divBdr>
    </w:div>
    <w:div w:id="176388118">
      <w:bodyDiv w:val="1"/>
      <w:marLeft w:val="0"/>
      <w:marRight w:val="0"/>
      <w:marTop w:val="0"/>
      <w:marBottom w:val="0"/>
      <w:divBdr>
        <w:top w:val="none" w:sz="0" w:space="0" w:color="auto"/>
        <w:left w:val="none" w:sz="0" w:space="0" w:color="auto"/>
        <w:bottom w:val="none" w:sz="0" w:space="0" w:color="auto"/>
        <w:right w:val="none" w:sz="0" w:space="0" w:color="auto"/>
      </w:divBdr>
    </w:div>
    <w:div w:id="220987525">
      <w:bodyDiv w:val="1"/>
      <w:marLeft w:val="0"/>
      <w:marRight w:val="0"/>
      <w:marTop w:val="0"/>
      <w:marBottom w:val="0"/>
      <w:divBdr>
        <w:top w:val="none" w:sz="0" w:space="0" w:color="auto"/>
        <w:left w:val="none" w:sz="0" w:space="0" w:color="auto"/>
        <w:bottom w:val="none" w:sz="0" w:space="0" w:color="auto"/>
        <w:right w:val="none" w:sz="0" w:space="0" w:color="auto"/>
      </w:divBdr>
    </w:div>
    <w:div w:id="280769514">
      <w:bodyDiv w:val="1"/>
      <w:marLeft w:val="0"/>
      <w:marRight w:val="0"/>
      <w:marTop w:val="0"/>
      <w:marBottom w:val="0"/>
      <w:divBdr>
        <w:top w:val="none" w:sz="0" w:space="0" w:color="auto"/>
        <w:left w:val="none" w:sz="0" w:space="0" w:color="auto"/>
        <w:bottom w:val="none" w:sz="0" w:space="0" w:color="auto"/>
        <w:right w:val="none" w:sz="0" w:space="0" w:color="auto"/>
      </w:divBdr>
    </w:div>
    <w:div w:id="281348849">
      <w:bodyDiv w:val="1"/>
      <w:marLeft w:val="0"/>
      <w:marRight w:val="0"/>
      <w:marTop w:val="0"/>
      <w:marBottom w:val="0"/>
      <w:divBdr>
        <w:top w:val="none" w:sz="0" w:space="0" w:color="auto"/>
        <w:left w:val="none" w:sz="0" w:space="0" w:color="auto"/>
        <w:bottom w:val="none" w:sz="0" w:space="0" w:color="auto"/>
        <w:right w:val="none" w:sz="0" w:space="0" w:color="auto"/>
      </w:divBdr>
    </w:div>
    <w:div w:id="307366157">
      <w:bodyDiv w:val="1"/>
      <w:marLeft w:val="0"/>
      <w:marRight w:val="0"/>
      <w:marTop w:val="0"/>
      <w:marBottom w:val="0"/>
      <w:divBdr>
        <w:top w:val="none" w:sz="0" w:space="0" w:color="auto"/>
        <w:left w:val="none" w:sz="0" w:space="0" w:color="auto"/>
        <w:bottom w:val="none" w:sz="0" w:space="0" w:color="auto"/>
        <w:right w:val="none" w:sz="0" w:space="0" w:color="auto"/>
      </w:divBdr>
    </w:div>
    <w:div w:id="376245514">
      <w:bodyDiv w:val="1"/>
      <w:marLeft w:val="0"/>
      <w:marRight w:val="0"/>
      <w:marTop w:val="0"/>
      <w:marBottom w:val="0"/>
      <w:divBdr>
        <w:top w:val="none" w:sz="0" w:space="0" w:color="auto"/>
        <w:left w:val="none" w:sz="0" w:space="0" w:color="auto"/>
        <w:bottom w:val="none" w:sz="0" w:space="0" w:color="auto"/>
        <w:right w:val="none" w:sz="0" w:space="0" w:color="auto"/>
      </w:divBdr>
    </w:div>
    <w:div w:id="440691343">
      <w:bodyDiv w:val="1"/>
      <w:marLeft w:val="0"/>
      <w:marRight w:val="0"/>
      <w:marTop w:val="0"/>
      <w:marBottom w:val="0"/>
      <w:divBdr>
        <w:top w:val="none" w:sz="0" w:space="0" w:color="auto"/>
        <w:left w:val="none" w:sz="0" w:space="0" w:color="auto"/>
        <w:bottom w:val="none" w:sz="0" w:space="0" w:color="auto"/>
        <w:right w:val="none" w:sz="0" w:space="0" w:color="auto"/>
      </w:divBdr>
    </w:div>
    <w:div w:id="473647221">
      <w:bodyDiv w:val="1"/>
      <w:marLeft w:val="0"/>
      <w:marRight w:val="0"/>
      <w:marTop w:val="0"/>
      <w:marBottom w:val="0"/>
      <w:divBdr>
        <w:top w:val="none" w:sz="0" w:space="0" w:color="auto"/>
        <w:left w:val="none" w:sz="0" w:space="0" w:color="auto"/>
        <w:bottom w:val="none" w:sz="0" w:space="0" w:color="auto"/>
        <w:right w:val="none" w:sz="0" w:space="0" w:color="auto"/>
      </w:divBdr>
    </w:div>
    <w:div w:id="538593137">
      <w:bodyDiv w:val="1"/>
      <w:marLeft w:val="0"/>
      <w:marRight w:val="0"/>
      <w:marTop w:val="0"/>
      <w:marBottom w:val="0"/>
      <w:divBdr>
        <w:top w:val="none" w:sz="0" w:space="0" w:color="auto"/>
        <w:left w:val="none" w:sz="0" w:space="0" w:color="auto"/>
        <w:bottom w:val="none" w:sz="0" w:space="0" w:color="auto"/>
        <w:right w:val="none" w:sz="0" w:space="0" w:color="auto"/>
      </w:divBdr>
    </w:div>
    <w:div w:id="542056212">
      <w:bodyDiv w:val="1"/>
      <w:marLeft w:val="0"/>
      <w:marRight w:val="0"/>
      <w:marTop w:val="0"/>
      <w:marBottom w:val="0"/>
      <w:divBdr>
        <w:top w:val="none" w:sz="0" w:space="0" w:color="auto"/>
        <w:left w:val="none" w:sz="0" w:space="0" w:color="auto"/>
        <w:bottom w:val="none" w:sz="0" w:space="0" w:color="auto"/>
        <w:right w:val="none" w:sz="0" w:space="0" w:color="auto"/>
      </w:divBdr>
    </w:div>
    <w:div w:id="591474454">
      <w:bodyDiv w:val="1"/>
      <w:marLeft w:val="0"/>
      <w:marRight w:val="0"/>
      <w:marTop w:val="0"/>
      <w:marBottom w:val="0"/>
      <w:divBdr>
        <w:top w:val="none" w:sz="0" w:space="0" w:color="auto"/>
        <w:left w:val="none" w:sz="0" w:space="0" w:color="auto"/>
        <w:bottom w:val="none" w:sz="0" w:space="0" w:color="auto"/>
        <w:right w:val="none" w:sz="0" w:space="0" w:color="auto"/>
      </w:divBdr>
    </w:div>
    <w:div w:id="648943728">
      <w:bodyDiv w:val="1"/>
      <w:marLeft w:val="0"/>
      <w:marRight w:val="0"/>
      <w:marTop w:val="0"/>
      <w:marBottom w:val="0"/>
      <w:divBdr>
        <w:top w:val="none" w:sz="0" w:space="0" w:color="auto"/>
        <w:left w:val="none" w:sz="0" w:space="0" w:color="auto"/>
        <w:bottom w:val="none" w:sz="0" w:space="0" w:color="auto"/>
        <w:right w:val="none" w:sz="0" w:space="0" w:color="auto"/>
      </w:divBdr>
    </w:div>
    <w:div w:id="729228455">
      <w:bodyDiv w:val="1"/>
      <w:marLeft w:val="0"/>
      <w:marRight w:val="0"/>
      <w:marTop w:val="0"/>
      <w:marBottom w:val="0"/>
      <w:divBdr>
        <w:top w:val="none" w:sz="0" w:space="0" w:color="auto"/>
        <w:left w:val="none" w:sz="0" w:space="0" w:color="auto"/>
        <w:bottom w:val="none" w:sz="0" w:space="0" w:color="auto"/>
        <w:right w:val="none" w:sz="0" w:space="0" w:color="auto"/>
      </w:divBdr>
    </w:div>
    <w:div w:id="787699197">
      <w:bodyDiv w:val="1"/>
      <w:marLeft w:val="0"/>
      <w:marRight w:val="0"/>
      <w:marTop w:val="0"/>
      <w:marBottom w:val="0"/>
      <w:divBdr>
        <w:top w:val="none" w:sz="0" w:space="0" w:color="auto"/>
        <w:left w:val="none" w:sz="0" w:space="0" w:color="auto"/>
        <w:bottom w:val="none" w:sz="0" w:space="0" w:color="auto"/>
        <w:right w:val="none" w:sz="0" w:space="0" w:color="auto"/>
      </w:divBdr>
    </w:div>
    <w:div w:id="861555743">
      <w:bodyDiv w:val="1"/>
      <w:marLeft w:val="0"/>
      <w:marRight w:val="0"/>
      <w:marTop w:val="0"/>
      <w:marBottom w:val="0"/>
      <w:divBdr>
        <w:top w:val="none" w:sz="0" w:space="0" w:color="auto"/>
        <w:left w:val="none" w:sz="0" w:space="0" w:color="auto"/>
        <w:bottom w:val="none" w:sz="0" w:space="0" w:color="auto"/>
        <w:right w:val="none" w:sz="0" w:space="0" w:color="auto"/>
      </w:divBdr>
    </w:div>
    <w:div w:id="955330791">
      <w:bodyDiv w:val="1"/>
      <w:marLeft w:val="0"/>
      <w:marRight w:val="0"/>
      <w:marTop w:val="0"/>
      <w:marBottom w:val="0"/>
      <w:divBdr>
        <w:top w:val="none" w:sz="0" w:space="0" w:color="auto"/>
        <w:left w:val="none" w:sz="0" w:space="0" w:color="auto"/>
        <w:bottom w:val="none" w:sz="0" w:space="0" w:color="auto"/>
        <w:right w:val="none" w:sz="0" w:space="0" w:color="auto"/>
      </w:divBdr>
    </w:div>
    <w:div w:id="992149718">
      <w:bodyDiv w:val="1"/>
      <w:marLeft w:val="0"/>
      <w:marRight w:val="0"/>
      <w:marTop w:val="0"/>
      <w:marBottom w:val="0"/>
      <w:divBdr>
        <w:top w:val="none" w:sz="0" w:space="0" w:color="auto"/>
        <w:left w:val="none" w:sz="0" w:space="0" w:color="auto"/>
        <w:bottom w:val="none" w:sz="0" w:space="0" w:color="auto"/>
        <w:right w:val="none" w:sz="0" w:space="0" w:color="auto"/>
      </w:divBdr>
    </w:div>
    <w:div w:id="995232041">
      <w:bodyDiv w:val="1"/>
      <w:marLeft w:val="0"/>
      <w:marRight w:val="0"/>
      <w:marTop w:val="0"/>
      <w:marBottom w:val="0"/>
      <w:divBdr>
        <w:top w:val="none" w:sz="0" w:space="0" w:color="auto"/>
        <w:left w:val="none" w:sz="0" w:space="0" w:color="auto"/>
        <w:bottom w:val="none" w:sz="0" w:space="0" w:color="auto"/>
        <w:right w:val="none" w:sz="0" w:space="0" w:color="auto"/>
      </w:divBdr>
    </w:div>
    <w:div w:id="998653041">
      <w:bodyDiv w:val="1"/>
      <w:marLeft w:val="0"/>
      <w:marRight w:val="0"/>
      <w:marTop w:val="0"/>
      <w:marBottom w:val="0"/>
      <w:divBdr>
        <w:top w:val="none" w:sz="0" w:space="0" w:color="auto"/>
        <w:left w:val="none" w:sz="0" w:space="0" w:color="auto"/>
        <w:bottom w:val="none" w:sz="0" w:space="0" w:color="auto"/>
        <w:right w:val="none" w:sz="0" w:space="0" w:color="auto"/>
      </w:divBdr>
    </w:div>
    <w:div w:id="1036737980">
      <w:bodyDiv w:val="1"/>
      <w:marLeft w:val="0"/>
      <w:marRight w:val="0"/>
      <w:marTop w:val="0"/>
      <w:marBottom w:val="0"/>
      <w:divBdr>
        <w:top w:val="none" w:sz="0" w:space="0" w:color="auto"/>
        <w:left w:val="none" w:sz="0" w:space="0" w:color="auto"/>
        <w:bottom w:val="none" w:sz="0" w:space="0" w:color="auto"/>
        <w:right w:val="none" w:sz="0" w:space="0" w:color="auto"/>
      </w:divBdr>
    </w:div>
    <w:div w:id="1039549655">
      <w:bodyDiv w:val="1"/>
      <w:marLeft w:val="0"/>
      <w:marRight w:val="0"/>
      <w:marTop w:val="0"/>
      <w:marBottom w:val="0"/>
      <w:divBdr>
        <w:top w:val="none" w:sz="0" w:space="0" w:color="auto"/>
        <w:left w:val="none" w:sz="0" w:space="0" w:color="auto"/>
        <w:bottom w:val="none" w:sz="0" w:space="0" w:color="auto"/>
        <w:right w:val="none" w:sz="0" w:space="0" w:color="auto"/>
      </w:divBdr>
    </w:div>
    <w:div w:id="1099519678">
      <w:bodyDiv w:val="1"/>
      <w:marLeft w:val="0"/>
      <w:marRight w:val="0"/>
      <w:marTop w:val="0"/>
      <w:marBottom w:val="0"/>
      <w:divBdr>
        <w:top w:val="none" w:sz="0" w:space="0" w:color="auto"/>
        <w:left w:val="none" w:sz="0" w:space="0" w:color="auto"/>
        <w:bottom w:val="none" w:sz="0" w:space="0" w:color="auto"/>
        <w:right w:val="none" w:sz="0" w:space="0" w:color="auto"/>
      </w:divBdr>
    </w:div>
    <w:div w:id="1106578711">
      <w:bodyDiv w:val="1"/>
      <w:marLeft w:val="0"/>
      <w:marRight w:val="0"/>
      <w:marTop w:val="0"/>
      <w:marBottom w:val="0"/>
      <w:divBdr>
        <w:top w:val="none" w:sz="0" w:space="0" w:color="auto"/>
        <w:left w:val="none" w:sz="0" w:space="0" w:color="auto"/>
        <w:bottom w:val="none" w:sz="0" w:space="0" w:color="auto"/>
        <w:right w:val="none" w:sz="0" w:space="0" w:color="auto"/>
      </w:divBdr>
    </w:div>
    <w:div w:id="1269898095">
      <w:bodyDiv w:val="1"/>
      <w:marLeft w:val="0"/>
      <w:marRight w:val="0"/>
      <w:marTop w:val="0"/>
      <w:marBottom w:val="0"/>
      <w:divBdr>
        <w:top w:val="none" w:sz="0" w:space="0" w:color="auto"/>
        <w:left w:val="none" w:sz="0" w:space="0" w:color="auto"/>
        <w:bottom w:val="none" w:sz="0" w:space="0" w:color="auto"/>
        <w:right w:val="none" w:sz="0" w:space="0" w:color="auto"/>
      </w:divBdr>
    </w:div>
    <w:div w:id="1313756557">
      <w:bodyDiv w:val="1"/>
      <w:marLeft w:val="0"/>
      <w:marRight w:val="0"/>
      <w:marTop w:val="0"/>
      <w:marBottom w:val="0"/>
      <w:divBdr>
        <w:top w:val="none" w:sz="0" w:space="0" w:color="auto"/>
        <w:left w:val="none" w:sz="0" w:space="0" w:color="auto"/>
        <w:bottom w:val="none" w:sz="0" w:space="0" w:color="auto"/>
        <w:right w:val="none" w:sz="0" w:space="0" w:color="auto"/>
      </w:divBdr>
    </w:div>
    <w:div w:id="1331103522">
      <w:bodyDiv w:val="1"/>
      <w:marLeft w:val="0"/>
      <w:marRight w:val="0"/>
      <w:marTop w:val="0"/>
      <w:marBottom w:val="0"/>
      <w:divBdr>
        <w:top w:val="none" w:sz="0" w:space="0" w:color="auto"/>
        <w:left w:val="none" w:sz="0" w:space="0" w:color="auto"/>
        <w:bottom w:val="none" w:sz="0" w:space="0" w:color="auto"/>
        <w:right w:val="none" w:sz="0" w:space="0" w:color="auto"/>
      </w:divBdr>
    </w:div>
    <w:div w:id="1350793711">
      <w:bodyDiv w:val="1"/>
      <w:marLeft w:val="0"/>
      <w:marRight w:val="0"/>
      <w:marTop w:val="0"/>
      <w:marBottom w:val="0"/>
      <w:divBdr>
        <w:top w:val="none" w:sz="0" w:space="0" w:color="auto"/>
        <w:left w:val="none" w:sz="0" w:space="0" w:color="auto"/>
        <w:bottom w:val="none" w:sz="0" w:space="0" w:color="auto"/>
        <w:right w:val="none" w:sz="0" w:space="0" w:color="auto"/>
      </w:divBdr>
    </w:div>
    <w:div w:id="1380472534">
      <w:bodyDiv w:val="1"/>
      <w:marLeft w:val="0"/>
      <w:marRight w:val="0"/>
      <w:marTop w:val="0"/>
      <w:marBottom w:val="0"/>
      <w:divBdr>
        <w:top w:val="none" w:sz="0" w:space="0" w:color="auto"/>
        <w:left w:val="none" w:sz="0" w:space="0" w:color="auto"/>
        <w:bottom w:val="none" w:sz="0" w:space="0" w:color="auto"/>
        <w:right w:val="none" w:sz="0" w:space="0" w:color="auto"/>
      </w:divBdr>
    </w:div>
    <w:div w:id="1388141224">
      <w:bodyDiv w:val="1"/>
      <w:marLeft w:val="0"/>
      <w:marRight w:val="0"/>
      <w:marTop w:val="0"/>
      <w:marBottom w:val="0"/>
      <w:divBdr>
        <w:top w:val="none" w:sz="0" w:space="0" w:color="auto"/>
        <w:left w:val="none" w:sz="0" w:space="0" w:color="auto"/>
        <w:bottom w:val="none" w:sz="0" w:space="0" w:color="auto"/>
        <w:right w:val="none" w:sz="0" w:space="0" w:color="auto"/>
      </w:divBdr>
    </w:div>
    <w:div w:id="1434280999">
      <w:bodyDiv w:val="1"/>
      <w:marLeft w:val="0"/>
      <w:marRight w:val="0"/>
      <w:marTop w:val="0"/>
      <w:marBottom w:val="0"/>
      <w:divBdr>
        <w:top w:val="none" w:sz="0" w:space="0" w:color="auto"/>
        <w:left w:val="none" w:sz="0" w:space="0" w:color="auto"/>
        <w:bottom w:val="none" w:sz="0" w:space="0" w:color="auto"/>
        <w:right w:val="none" w:sz="0" w:space="0" w:color="auto"/>
      </w:divBdr>
    </w:div>
    <w:div w:id="1505438811">
      <w:bodyDiv w:val="1"/>
      <w:marLeft w:val="0"/>
      <w:marRight w:val="0"/>
      <w:marTop w:val="0"/>
      <w:marBottom w:val="0"/>
      <w:divBdr>
        <w:top w:val="none" w:sz="0" w:space="0" w:color="auto"/>
        <w:left w:val="none" w:sz="0" w:space="0" w:color="auto"/>
        <w:bottom w:val="none" w:sz="0" w:space="0" w:color="auto"/>
        <w:right w:val="none" w:sz="0" w:space="0" w:color="auto"/>
      </w:divBdr>
    </w:div>
    <w:div w:id="1615749038">
      <w:bodyDiv w:val="1"/>
      <w:marLeft w:val="0"/>
      <w:marRight w:val="0"/>
      <w:marTop w:val="0"/>
      <w:marBottom w:val="0"/>
      <w:divBdr>
        <w:top w:val="none" w:sz="0" w:space="0" w:color="auto"/>
        <w:left w:val="none" w:sz="0" w:space="0" w:color="auto"/>
        <w:bottom w:val="none" w:sz="0" w:space="0" w:color="auto"/>
        <w:right w:val="none" w:sz="0" w:space="0" w:color="auto"/>
      </w:divBdr>
    </w:div>
    <w:div w:id="1617446010">
      <w:bodyDiv w:val="1"/>
      <w:marLeft w:val="0"/>
      <w:marRight w:val="0"/>
      <w:marTop w:val="0"/>
      <w:marBottom w:val="0"/>
      <w:divBdr>
        <w:top w:val="none" w:sz="0" w:space="0" w:color="auto"/>
        <w:left w:val="none" w:sz="0" w:space="0" w:color="auto"/>
        <w:bottom w:val="none" w:sz="0" w:space="0" w:color="auto"/>
        <w:right w:val="none" w:sz="0" w:space="0" w:color="auto"/>
      </w:divBdr>
    </w:div>
    <w:div w:id="1620645669">
      <w:bodyDiv w:val="1"/>
      <w:marLeft w:val="0"/>
      <w:marRight w:val="0"/>
      <w:marTop w:val="0"/>
      <w:marBottom w:val="0"/>
      <w:divBdr>
        <w:top w:val="none" w:sz="0" w:space="0" w:color="auto"/>
        <w:left w:val="none" w:sz="0" w:space="0" w:color="auto"/>
        <w:bottom w:val="none" w:sz="0" w:space="0" w:color="auto"/>
        <w:right w:val="none" w:sz="0" w:space="0" w:color="auto"/>
      </w:divBdr>
    </w:div>
    <w:div w:id="1634215397">
      <w:bodyDiv w:val="1"/>
      <w:marLeft w:val="0"/>
      <w:marRight w:val="0"/>
      <w:marTop w:val="0"/>
      <w:marBottom w:val="0"/>
      <w:divBdr>
        <w:top w:val="none" w:sz="0" w:space="0" w:color="auto"/>
        <w:left w:val="none" w:sz="0" w:space="0" w:color="auto"/>
        <w:bottom w:val="none" w:sz="0" w:space="0" w:color="auto"/>
        <w:right w:val="none" w:sz="0" w:space="0" w:color="auto"/>
      </w:divBdr>
    </w:div>
    <w:div w:id="1668821782">
      <w:bodyDiv w:val="1"/>
      <w:marLeft w:val="0"/>
      <w:marRight w:val="0"/>
      <w:marTop w:val="0"/>
      <w:marBottom w:val="0"/>
      <w:divBdr>
        <w:top w:val="none" w:sz="0" w:space="0" w:color="auto"/>
        <w:left w:val="none" w:sz="0" w:space="0" w:color="auto"/>
        <w:bottom w:val="none" w:sz="0" w:space="0" w:color="auto"/>
        <w:right w:val="none" w:sz="0" w:space="0" w:color="auto"/>
      </w:divBdr>
    </w:div>
    <w:div w:id="1739209668">
      <w:bodyDiv w:val="1"/>
      <w:marLeft w:val="0"/>
      <w:marRight w:val="0"/>
      <w:marTop w:val="0"/>
      <w:marBottom w:val="0"/>
      <w:divBdr>
        <w:top w:val="none" w:sz="0" w:space="0" w:color="auto"/>
        <w:left w:val="none" w:sz="0" w:space="0" w:color="auto"/>
        <w:bottom w:val="none" w:sz="0" w:space="0" w:color="auto"/>
        <w:right w:val="none" w:sz="0" w:space="0" w:color="auto"/>
      </w:divBdr>
    </w:div>
    <w:div w:id="1807698768">
      <w:bodyDiv w:val="1"/>
      <w:marLeft w:val="0"/>
      <w:marRight w:val="0"/>
      <w:marTop w:val="0"/>
      <w:marBottom w:val="0"/>
      <w:divBdr>
        <w:top w:val="none" w:sz="0" w:space="0" w:color="auto"/>
        <w:left w:val="none" w:sz="0" w:space="0" w:color="auto"/>
        <w:bottom w:val="none" w:sz="0" w:space="0" w:color="auto"/>
        <w:right w:val="none" w:sz="0" w:space="0" w:color="auto"/>
      </w:divBdr>
    </w:div>
    <w:div w:id="1931619304">
      <w:bodyDiv w:val="1"/>
      <w:marLeft w:val="0"/>
      <w:marRight w:val="0"/>
      <w:marTop w:val="0"/>
      <w:marBottom w:val="0"/>
      <w:divBdr>
        <w:top w:val="none" w:sz="0" w:space="0" w:color="auto"/>
        <w:left w:val="none" w:sz="0" w:space="0" w:color="auto"/>
        <w:bottom w:val="none" w:sz="0" w:space="0" w:color="auto"/>
        <w:right w:val="none" w:sz="0" w:space="0" w:color="auto"/>
      </w:divBdr>
    </w:div>
    <w:div w:id="1981962495">
      <w:bodyDiv w:val="1"/>
      <w:marLeft w:val="0"/>
      <w:marRight w:val="0"/>
      <w:marTop w:val="0"/>
      <w:marBottom w:val="0"/>
      <w:divBdr>
        <w:top w:val="none" w:sz="0" w:space="0" w:color="auto"/>
        <w:left w:val="none" w:sz="0" w:space="0" w:color="auto"/>
        <w:bottom w:val="none" w:sz="0" w:space="0" w:color="auto"/>
        <w:right w:val="none" w:sz="0" w:space="0" w:color="auto"/>
      </w:divBdr>
      <w:divsChild>
        <w:div w:id="1396588838">
          <w:marLeft w:val="274"/>
          <w:marRight w:val="0"/>
          <w:marTop w:val="58"/>
          <w:marBottom w:val="0"/>
          <w:divBdr>
            <w:top w:val="none" w:sz="0" w:space="0" w:color="auto"/>
            <w:left w:val="none" w:sz="0" w:space="0" w:color="auto"/>
            <w:bottom w:val="none" w:sz="0" w:space="0" w:color="auto"/>
            <w:right w:val="none" w:sz="0" w:space="0" w:color="auto"/>
          </w:divBdr>
        </w:div>
        <w:div w:id="2104719471">
          <w:marLeft w:val="994"/>
          <w:marRight w:val="0"/>
          <w:marTop w:val="58"/>
          <w:marBottom w:val="0"/>
          <w:divBdr>
            <w:top w:val="none" w:sz="0" w:space="0" w:color="auto"/>
            <w:left w:val="none" w:sz="0" w:space="0" w:color="auto"/>
            <w:bottom w:val="none" w:sz="0" w:space="0" w:color="auto"/>
            <w:right w:val="none" w:sz="0" w:space="0" w:color="auto"/>
          </w:divBdr>
        </w:div>
      </w:divsChild>
    </w:div>
    <w:div w:id="1992634628">
      <w:bodyDiv w:val="1"/>
      <w:marLeft w:val="0"/>
      <w:marRight w:val="0"/>
      <w:marTop w:val="0"/>
      <w:marBottom w:val="0"/>
      <w:divBdr>
        <w:top w:val="none" w:sz="0" w:space="0" w:color="auto"/>
        <w:left w:val="none" w:sz="0" w:space="0" w:color="auto"/>
        <w:bottom w:val="none" w:sz="0" w:space="0" w:color="auto"/>
        <w:right w:val="none" w:sz="0" w:space="0" w:color="auto"/>
      </w:divBdr>
    </w:div>
    <w:div w:id="2092002137">
      <w:bodyDiv w:val="1"/>
      <w:marLeft w:val="0"/>
      <w:marRight w:val="0"/>
      <w:marTop w:val="0"/>
      <w:marBottom w:val="0"/>
      <w:divBdr>
        <w:top w:val="none" w:sz="0" w:space="0" w:color="auto"/>
        <w:left w:val="none" w:sz="0" w:space="0" w:color="auto"/>
        <w:bottom w:val="none" w:sz="0" w:space="0" w:color="auto"/>
        <w:right w:val="none" w:sz="0" w:space="0" w:color="auto"/>
      </w:divBdr>
    </w:div>
    <w:div w:id="2102025112">
      <w:bodyDiv w:val="1"/>
      <w:marLeft w:val="0"/>
      <w:marRight w:val="0"/>
      <w:marTop w:val="0"/>
      <w:marBottom w:val="0"/>
      <w:divBdr>
        <w:top w:val="none" w:sz="0" w:space="0" w:color="auto"/>
        <w:left w:val="none" w:sz="0" w:space="0" w:color="auto"/>
        <w:bottom w:val="none" w:sz="0" w:space="0" w:color="auto"/>
        <w:right w:val="none" w:sz="0" w:space="0" w:color="auto"/>
      </w:divBdr>
    </w:div>
    <w:div w:id="2140684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yle.staten@fahlgren.com" TargetMode="External"/><Relationship Id="rId13" Type="http://schemas.openxmlformats.org/officeDocument/2006/relationships/hyperlink" Target="http://www.BobEvans.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velveticecream.com/" TargetMode="External"/><Relationship Id="rId17" Type="http://schemas.openxmlformats.org/officeDocument/2006/relationships/hyperlink" Target="https://www.instagram.com/bobevansfarm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witter.com/bobevansfar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obevans.com/menu/bakery-and-desserts/holy-cow-chocolate-cak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bobevans" TargetMode="External"/><Relationship Id="rId23" Type="http://schemas.openxmlformats.org/officeDocument/2006/relationships/footer" Target="footer3.xml"/><Relationship Id="rId10" Type="http://schemas.openxmlformats.org/officeDocument/2006/relationships/hyperlink" Target="http://bobevans.com/menu/breakfast/banana-nut-farmers-choic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bobevans.com/menu/hotcakes/banana-nut-hotcakes" TargetMode="External"/><Relationship Id="rId14" Type="http://schemas.openxmlformats.org/officeDocument/2006/relationships/hyperlink" Target="https://www.bobevans.com/"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55AEF-1984-4B61-BA70-7B0751D24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Lauren</dc:creator>
  <cp:keywords/>
  <dc:description/>
  <cp:lastModifiedBy>Staten, Kyle</cp:lastModifiedBy>
  <cp:revision>3</cp:revision>
  <cp:lastPrinted>2022-05-02T11:59:00Z</cp:lastPrinted>
  <dcterms:created xsi:type="dcterms:W3CDTF">2022-09-06T12:55:00Z</dcterms:created>
  <dcterms:modified xsi:type="dcterms:W3CDTF">2022-09-06T13:25:00Z</dcterms:modified>
</cp:coreProperties>
</file>