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3B" w:rsidRDefault="00EA088E">
      <w:pPr>
        <w:pBdr>
          <w:top w:val="nil"/>
          <w:left w:val="nil"/>
          <w:bottom w:val="nil"/>
          <w:right w:val="nil"/>
          <w:between w:val="nil"/>
        </w:pBdr>
        <w:spacing w:after="0" w:line="240" w:lineRule="auto"/>
        <w:rPr>
          <w:rFonts w:ascii="Times New Roman" w:eastAsia="Times New Roman" w:hAnsi="Times New Roman" w:cs="Times New Roman"/>
          <w:b/>
          <w:color w:val="000000"/>
          <w:sz w:val="44"/>
          <w:szCs w:val="44"/>
        </w:rPr>
      </w:pPr>
      <w:bookmarkStart w:id="0" w:name="_heading=h.gjdgxs" w:colFirst="0" w:colLast="0"/>
      <w:bookmarkStart w:id="1" w:name="_GoBack"/>
      <w:bookmarkEnd w:id="0"/>
      <w:bookmarkEnd w:id="1"/>
      <w:r>
        <w:rPr>
          <w:rFonts w:ascii="Times New Roman" w:eastAsia="Times New Roman" w:hAnsi="Times New Roman" w:cs="Times New Roman"/>
          <w:b/>
          <w:color w:val="000000"/>
          <w:sz w:val="44"/>
          <w:szCs w:val="44"/>
        </w:rPr>
        <w:t>JOMIS Healthcare Delivery Roles 1 &amp; 2</w:t>
      </w:r>
    </w:p>
    <w:p w:rsidR="000A7B3B" w:rsidRDefault="00EA088E">
      <w:pPr>
        <w:pBdr>
          <w:top w:val="nil"/>
          <w:left w:val="nil"/>
          <w:bottom w:val="nil"/>
          <w:right w:val="nil"/>
          <w:between w:val="nil"/>
        </w:pBdr>
        <w:spacing w:after="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Attachment</w:t>
      </w:r>
      <w:sdt>
        <w:sdtPr>
          <w:tag w:val="goog_rdk_0"/>
          <w:id w:val="-178583602"/>
        </w:sdtPr>
        <w:sdtEndPr/>
        <w:sdtContent>
          <w:r>
            <w:rPr>
              <w:rFonts w:ascii="Times New Roman" w:eastAsia="Times New Roman" w:hAnsi="Times New Roman" w:cs="Times New Roman"/>
              <w:b/>
              <w:sz w:val="44"/>
              <w:szCs w:val="44"/>
            </w:rPr>
            <w:t xml:space="preserve"> X</w:t>
          </w:r>
        </w:sdtContent>
      </w:sdt>
      <w:r>
        <w:rPr>
          <w:rFonts w:ascii="Times New Roman" w:eastAsia="Times New Roman" w:hAnsi="Times New Roman" w:cs="Times New Roman"/>
          <w:b/>
          <w:color w:val="000000"/>
          <w:sz w:val="44"/>
          <w:szCs w:val="44"/>
        </w:rPr>
        <w:t>: Organizational Conflict of Interest Declaration and Disclosure</w:t>
      </w:r>
    </w:p>
    <w:p w:rsidR="000A7B3B" w:rsidRDefault="000A7B3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0A7B3B" w:rsidRDefault="000A7B3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0A7B3B" w:rsidRDefault="00EA088E">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Solicitation Number: </w:t>
      </w:r>
      <w:sdt>
        <w:sdtPr>
          <w:tag w:val="goog_rdk_1"/>
          <w:id w:val="-1125619301"/>
          <w:showingPlcHdr/>
        </w:sdtPr>
        <w:sdtEndPr/>
        <w:sdtContent>
          <w:r w:rsidR="007D7F9F">
            <w:t xml:space="preserve">     </w:t>
          </w:r>
        </w:sdtContent>
      </w:sdt>
    </w:p>
    <w:p w:rsidR="000A7B3B" w:rsidRDefault="00EA088E">
      <w:pPr>
        <w:pBdr>
          <w:top w:val="nil"/>
          <w:left w:val="nil"/>
          <w:bottom w:val="nil"/>
          <w:right w:val="nil"/>
          <w:between w:val="nil"/>
        </w:pBdr>
        <w:spacing w:after="0" w:line="240" w:lineRule="auto"/>
        <w:rPr>
          <w:rFonts w:ascii="Times New Roman" w:eastAsia="Times New Roman" w:hAnsi="Times New Roman" w:cs="Times New Roman"/>
          <w:color w:val="000080"/>
          <w:sz w:val="20"/>
          <w:szCs w:val="20"/>
        </w:rPr>
      </w:pPr>
      <w:r>
        <w:rPr>
          <w:rFonts w:ascii="Times New Roman" w:eastAsia="Times New Roman" w:hAnsi="Times New Roman" w:cs="Times New Roman"/>
          <w:b/>
          <w:color w:val="000000"/>
          <w:sz w:val="20"/>
          <w:szCs w:val="20"/>
        </w:rPr>
        <w:t>Program Executive Office, Healthcare Management Systems (PEO DHMS)</w:t>
      </w:r>
      <w:r>
        <w:br w:type="page"/>
      </w:r>
    </w:p>
    <w:p w:rsidR="000A7B3B" w:rsidRDefault="00EA088E">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u w:val="single"/>
        </w:rPr>
        <w:lastRenderedPageBreak/>
        <w:t>BACKGROUND</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Government’s intent to vet all offerors to ensure they do not have Organizational Conflicts of Interest (OCIs) such that the Government must disqualify an offeror from competing for this procurement.  Please refer to Federal Acquisition Regulatio</w:t>
      </w:r>
      <w:r>
        <w:rPr>
          <w:rFonts w:ascii="Times New Roman" w:eastAsia="Times New Roman" w:hAnsi="Times New Roman" w:cs="Times New Roman"/>
          <w:sz w:val="20"/>
          <w:szCs w:val="20"/>
        </w:rPr>
        <w:t>n Subpart 9.5.  To that end, the Government requires that each offeror complete the following OCI Declaration and Disclosure Statement.</w:t>
      </w:r>
    </w:p>
    <w:p w:rsidR="000A7B3B" w:rsidRDefault="000A7B3B">
      <w:pPr>
        <w:spacing w:after="0" w:line="240" w:lineRule="auto"/>
        <w:rPr>
          <w:rFonts w:ascii="Times New Roman" w:eastAsia="Times New Roman" w:hAnsi="Times New Roman" w:cs="Times New Roman"/>
          <w:sz w:val="20"/>
          <w:szCs w:val="20"/>
        </w:rPr>
      </w:pP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OFFEROR’S OCI DECLARATION AND DISCLOSURE</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provide the enclosed OCI Declaration and Disclosure Statement, or o</w:t>
      </w:r>
      <w:r>
        <w:rPr>
          <w:rFonts w:ascii="Times New Roman" w:eastAsia="Times New Roman" w:hAnsi="Times New Roman" w:cs="Times New Roman"/>
          <w:sz w:val="20"/>
          <w:szCs w:val="20"/>
        </w:rPr>
        <w:t xml:space="preserve">mitting or misrepresenting information on the Statement, may result in the offeror being determined ineligible for award.  </w:t>
      </w:r>
    </w:p>
    <w:p w:rsidR="000A7B3B" w:rsidRDefault="000A7B3B">
      <w:pPr>
        <w:spacing w:after="0" w:line="240" w:lineRule="auto"/>
        <w:rPr>
          <w:rFonts w:ascii="Times New Roman" w:eastAsia="Times New Roman" w:hAnsi="Times New Roman" w:cs="Times New Roman"/>
          <w:sz w:val="20"/>
          <w:szCs w:val="20"/>
        </w:rPr>
      </w:pP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58750" cy="168275"/>
                <wp:effectExtent l="0" t="0" r="0" b="0"/>
                <wp:docPr id="6" name="Rectangle 6"/>
                <wp:cNvGraphicFramePr/>
                <a:graphic xmlns:a="http://schemas.openxmlformats.org/drawingml/2006/main">
                  <a:graphicData uri="http://schemas.microsoft.com/office/word/2010/wordprocessingShape">
                    <wps:wsp>
                      <wps:cNvSpPr/>
                      <wps:spPr>
                        <a:xfrm>
                          <a:off x="5288850" y="3718088"/>
                          <a:ext cx="114300" cy="123825"/>
                        </a:xfrm>
                        <a:prstGeom prst="rect">
                          <a:avLst/>
                        </a:prstGeom>
                        <a:noFill/>
                        <a:ln w="22225" cap="flat" cmpd="sng">
                          <a:solidFill>
                            <a:schemeClr val="dk1"/>
                          </a:solidFill>
                          <a:prstDash val="solid"/>
                          <a:round/>
                          <a:headEnd type="none" w="sm" len="sm"/>
                          <a:tailEnd type="none" w="sm" len="sm"/>
                        </a:ln>
                      </wps:spPr>
                      <wps:txbx>
                        <w:txbxContent>
                          <w:p w:rsidR="000A7B3B" w:rsidRDefault="000A7B3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8750" cy="168275"/>
                <wp:effectExtent b="0" l="0" r="0" 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8750" cy="168275"/>
                        </a:xfrm>
                        <a:prstGeom prst="rect"/>
                        <a:ln/>
                      </pic:spPr>
                    </pic:pic>
                  </a:graphicData>
                </a:graphic>
              </wp:inline>
            </w:drawing>
          </mc:Fallback>
        </mc:AlternateContent>
      </w:r>
      <w:r>
        <w:rPr>
          <w:rFonts w:ascii="Times New Roman" w:eastAsia="Times New Roman" w:hAnsi="Times New Roman" w:cs="Times New Roman"/>
          <w:sz w:val="20"/>
          <w:szCs w:val="20"/>
        </w:rPr>
        <w:t xml:space="preserve">  The undersigned,</w:t>
      </w:r>
      <w:r>
        <w:rPr>
          <w:rFonts w:ascii="Times New Roman" w:eastAsia="Times New Roman" w:hAnsi="Times New Roman" w:cs="Times New Roman"/>
          <w:sz w:val="20"/>
          <w:szCs w:val="20"/>
          <w:u w:val="single"/>
        </w:rPr>
        <w:t xml:space="preserve">         (Insert Name)_____</w:t>
      </w:r>
      <w:r>
        <w:rPr>
          <w:rFonts w:ascii="Times New Roman" w:eastAsia="Times New Roman" w:hAnsi="Times New Roman" w:cs="Times New Roman"/>
          <w:sz w:val="20"/>
          <w:szCs w:val="20"/>
        </w:rPr>
        <w:t xml:space="preserve">, an authorized representative of </w:t>
      </w:r>
      <w:r>
        <w:rPr>
          <w:rFonts w:ascii="Times New Roman" w:eastAsia="Times New Roman" w:hAnsi="Times New Roman" w:cs="Times New Roman"/>
          <w:sz w:val="20"/>
          <w:szCs w:val="20"/>
          <w:u w:val="single"/>
        </w:rPr>
        <w:t>___(Insert Company Name)__</w:t>
      </w:r>
      <w:r>
        <w:rPr>
          <w:rFonts w:ascii="Times New Roman" w:eastAsia="Times New Roman" w:hAnsi="Times New Roman" w:cs="Times New Roman"/>
          <w:sz w:val="20"/>
          <w:szCs w:val="20"/>
        </w:rPr>
        <w:t>___, (which is hereina</w:t>
      </w:r>
      <w:r>
        <w:rPr>
          <w:rFonts w:ascii="Times New Roman" w:eastAsia="Times New Roman" w:hAnsi="Times New Roman" w:cs="Times New Roman"/>
          <w:sz w:val="20"/>
          <w:szCs w:val="20"/>
        </w:rPr>
        <w:t>fter referred to the “Company”), declares that my Company, including any entity</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on my team, to the best of my knowledge and belief, does not have an Organizational Conflict of Interest regarding solicitation </w:t>
      </w:r>
      <w:sdt>
        <w:sdtPr>
          <w:tag w:val="goog_rdk_2"/>
          <w:id w:val="-558939693"/>
          <w:showingPlcHdr/>
        </w:sdtPr>
        <w:sdtEndPr/>
        <w:sdtContent>
          <w:r w:rsidR="007D7F9F">
            <w:t xml:space="preserve">     </w:t>
          </w:r>
        </w:sdtContent>
      </w:sdt>
      <w:r>
        <w:rPr>
          <w:rFonts w:ascii="Times New Roman" w:eastAsia="Times New Roman" w:hAnsi="Times New Roman" w:cs="Times New Roman"/>
          <w:sz w:val="20"/>
          <w:szCs w:val="20"/>
        </w:rPr>
        <w:t>as my Company has not: 1) ha</w:t>
      </w:r>
      <w:r>
        <w:rPr>
          <w:rFonts w:ascii="Times New Roman" w:eastAsia="Times New Roman" w:hAnsi="Times New Roman" w:cs="Times New Roman"/>
          <w:sz w:val="20"/>
          <w:szCs w:val="20"/>
        </w:rPr>
        <w:t xml:space="preserve">d access to non-public information regarding solicitation </w:t>
      </w:r>
      <w:sdt>
        <w:sdtPr>
          <w:tag w:val="goog_rdk_3"/>
          <w:id w:val="-1780639742"/>
          <w:showingPlcHdr/>
        </w:sdtPr>
        <w:sdtEndPr/>
        <w:sdtContent>
          <w:r w:rsidR="007D7F9F">
            <w:t xml:space="preserve">     </w:t>
          </w:r>
        </w:sdtContent>
      </w:sdt>
      <w:r>
        <w:rPr>
          <w:rFonts w:ascii="Times New Roman" w:eastAsia="Times New Roman" w:hAnsi="Times New Roman" w:cs="Times New Roman"/>
          <w:sz w:val="20"/>
          <w:szCs w:val="20"/>
        </w:rPr>
        <w:t>that would assist my Company in obtaining the contract resulting from the solicitation, and 2) has not provided services under any Government contract that put my company in a pos</w:t>
      </w:r>
      <w:r>
        <w:rPr>
          <w:rFonts w:ascii="Times New Roman" w:eastAsia="Times New Roman" w:hAnsi="Times New Roman" w:cs="Times New Roman"/>
          <w:sz w:val="20"/>
          <w:szCs w:val="20"/>
        </w:rPr>
        <w:t>ition to influence the competition under solicitation</w:t>
      </w:r>
      <w:sdt>
        <w:sdtPr>
          <w:tag w:val="goog_rdk_4"/>
          <w:id w:val="-473674980"/>
          <w:showingPlcHdr/>
        </w:sdtPr>
        <w:sdtEndPr/>
        <w:sdtContent>
          <w:r w:rsidR="007D7F9F">
            <w:t xml:space="preserve">     </w:t>
          </w:r>
        </w:sdtContent>
      </w:sdt>
      <w:r>
        <w:rPr>
          <w:rFonts w:ascii="Times New Roman" w:eastAsia="Times New Roman" w:hAnsi="Times New Roman" w:cs="Times New Roman"/>
          <w:sz w:val="20"/>
          <w:szCs w:val="20"/>
        </w:rPr>
        <w:t xml:space="preserve">.  </w:t>
      </w:r>
    </w:p>
    <w:p w:rsidR="000A7B3B" w:rsidRDefault="000A7B3B">
      <w:pPr>
        <w:spacing w:after="0" w:line="240" w:lineRule="auto"/>
        <w:rPr>
          <w:rFonts w:ascii="Times New Roman" w:eastAsia="Times New Roman" w:hAnsi="Times New Roman" w:cs="Times New Roman"/>
          <w:sz w:val="20"/>
          <w:szCs w:val="20"/>
        </w:rPr>
      </w:pP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w:t>
      </w:r>
    </w:p>
    <w:p w:rsidR="000A7B3B" w:rsidRDefault="000A7B3B">
      <w:pPr>
        <w:spacing w:after="0" w:line="240" w:lineRule="auto"/>
        <w:rPr>
          <w:rFonts w:ascii="Times New Roman" w:eastAsia="Times New Roman" w:hAnsi="Times New Roman" w:cs="Times New Roman"/>
          <w:sz w:val="20"/>
          <w:szCs w:val="20"/>
        </w:rPr>
      </w:pP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58750" cy="168275"/>
                <wp:effectExtent l="0" t="0" r="0" b="0"/>
                <wp:docPr id="5" name="Rectangle 5"/>
                <wp:cNvGraphicFramePr/>
                <a:graphic xmlns:a="http://schemas.openxmlformats.org/drawingml/2006/main">
                  <a:graphicData uri="http://schemas.microsoft.com/office/word/2010/wordprocessingShape">
                    <wps:wsp>
                      <wps:cNvSpPr/>
                      <wps:spPr>
                        <a:xfrm>
                          <a:off x="5288850" y="3718088"/>
                          <a:ext cx="114300" cy="123825"/>
                        </a:xfrm>
                        <a:prstGeom prst="rect">
                          <a:avLst/>
                        </a:prstGeom>
                        <a:noFill/>
                        <a:ln w="22225" cap="flat" cmpd="sng">
                          <a:solidFill>
                            <a:schemeClr val="dk1"/>
                          </a:solidFill>
                          <a:prstDash val="solid"/>
                          <a:round/>
                          <a:headEnd type="none" w="sm" len="sm"/>
                          <a:tailEnd type="none" w="sm" len="sm"/>
                        </a:ln>
                      </wps:spPr>
                      <wps:txbx>
                        <w:txbxContent>
                          <w:p w:rsidR="000A7B3B" w:rsidRDefault="000A7B3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8750" cy="168275"/>
                <wp:effectExtent b="0" l="0" r="0" t="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58750" cy="168275"/>
                        </a:xfrm>
                        <a:prstGeom prst="rect"/>
                        <a:ln/>
                      </pic:spPr>
                    </pic:pic>
                  </a:graphicData>
                </a:graphic>
              </wp:inline>
            </w:drawing>
          </mc:Fallback>
        </mc:AlternateContent>
      </w:r>
      <w:r>
        <w:rPr>
          <w:rFonts w:ascii="Times New Roman" w:eastAsia="Times New Roman" w:hAnsi="Times New Roman" w:cs="Times New Roman"/>
          <w:sz w:val="20"/>
          <w:szCs w:val="20"/>
        </w:rPr>
        <w:t xml:space="preserve">  The undersigned,</w:t>
      </w:r>
      <w:r>
        <w:rPr>
          <w:rFonts w:ascii="Times New Roman" w:eastAsia="Times New Roman" w:hAnsi="Times New Roman" w:cs="Times New Roman"/>
          <w:sz w:val="20"/>
          <w:szCs w:val="20"/>
          <w:u w:val="single"/>
        </w:rPr>
        <w:t xml:space="preserve">          (Insert Name)_____</w:t>
      </w:r>
      <w:r>
        <w:rPr>
          <w:rFonts w:ascii="Times New Roman" w:eastAsia="Times New Roman" w:hAnsi="Times New Roman" w:cs="Times New Roman"/>
          <w:sz w:val="20"/>
          <w:szCs w:val="20"/>
        </w:rPr>
        <w:t xml:space="preserve">, an authorized representative of </w:t>
      </w:r>
      <w:r>
        <w:rPr>
          <w:rFonts w:ascii="Times New Roman" w:eastAsia="Times New Roman" w:hAnsi="Times New Roman" w:cs="Times New Roman"/>
          <w:sz w:val="20"/>
          <w:szCs w:val="20"/>
          <w:u w:val="single"/>
        </w:rPr>
        <w:t>___(Insert Company Name)_</w:t>
      </w:r>
      <w:r>
        <w:rPr>
          <w:rFonts w:ascii="Times New Roman" w:eastAsia="Times New Roman" w:hAnsi="Times New Roman" w:cs="Times New Roman"/>
          <w:sz w:val="20"/>
          <w:szCs w:val="20"/>
        </w:rPr>
        <w:t>____, (which is hereinafter referred to the “Company”) cannot declare that my Company, including any entity</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on my team, does not have an Organizational Conflict of Interest regarding solicitation</w:t>
      </w:r>
      <w:sdt>
        <w:sdtPr>
          <w:tag w:val="goog_rdk_5"/>
          <w:id w:val="-864905337"/>
          <w:showingPlcHdr/>
        </w:sdtPr>
        <w:sdtEndPr/>
        <w:sdtContent>
          <w:r w:rsidR="007D7F9F">
            <w:t xml:space="preserve">     </w:t>
          </w:r>
        </w:sdtContent>
      </w:sdt>
      <w:r>
        <w:rPr>
          <w:rFonts w:ascii="Times New Roman" w:eastAsia="Times New Roman" w:hAnsi="Times New Roman" w:cs="Times New Roman"/>
          <w:sz w:val="20"/>
          <w:szCs w:val="20"/>
        </w:rPr>
        <w:t>, as my Company does have information tha</w:t>
      </w:r>
      <w:r>
        <w:rPr>
          <w:rFonts w:ascii="Times New Roman" w:eastAsia="Times New Roman" w:hAnsi="Times New Roman" w:cs="Times New Roman"/>
          <w:sz w:val="20"/>
          <w:szCs w:val="20"/>
        </w:rPr>
        <w:t>t is likely relevant to the Government’s assessment of whether my Company has an Organizational Conflict of Interest. Therefore, I have provided a disclosure statement</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xml:space="preserve"> attached to this form which describes all relevant information bearing on whether my Co</w:t>
      </w:r>
      <w:r>
        <w:rPr>
          <w:rFonts w:ascii="Times New Roman" w:eastAsia="Times New Roman" w:hAnsi="Times New Roman" w:cs="Times New Roman"/>
          <w:sz w:val="20"/>
          <w:szCs w:val="20"/>
        </w:rPr>
        <w:t>mpany may have an Organizational Conflict of Interest regarding solicitation</w:t>
      </w:r>
      <w:sdt>
        <w:sdtPr>
          <w:tag w:val="goog_rdk_6"/>
          <w:id w:val="-2055919098"/>
          <w:showingPlcHdr/>
        </w:sdtPr>
        <w:sdtEndPr/>
        <w:sdtContent>
          <w:r w:rsidR="007D7F9F">
            <w:t xml:space="preserve">     </w:t>
          </w:r>
        </w:sdtContent>
      </w:sdt>
      <w:r>
        <w:rPr>
          <w:rFonts w:ascii="Times New Roman" w:eastAsia="Times New Roman" w:hAnsi="Times New Roman" w:cs="Times New Roman"/>
          <w:sz w:val="20"/>
          <w:szCs w:val="20"/>
        </w:rPr>
        <w:t>.</w:t>
      </w:r>
    </w:p>
    <w:p w:rsidR="000A7B3B" w:rsidRDefault="000A7B3B">
      <w:pPr>
        <w:spacing w:after="0" w:line="240" w:lineRule="auto"/>
        <w:rPr>
          <w:rFonts w:ascii="Times New Roman" w:eastAsia="Times New Roman" w:hAnsi="Times New Roman" w:cs="Times New Roman"/>
          <w:sz w:val="20"/>
          <w:szCs w:val="20"/>
        </w:rPr>
      </w:pPr>
    </w:p>
    <w:p w:rsidR="000A7B3B" w:rsidRDefault="000A7B3B">
      <w:pPr>
        <w:spacing w:after="0" w:line="240" w:lineRule="auto"/>
        <w:rPr>
          <w:rFonts w:ascii="Times New Roman" w:eastAsia="Times New Roman" w:hAnsi="Times New Roman" w:cs="Times New Roman"/>
          <w:sz w:val="20"/>
          <w:szCs w:val="20"/>
        </w:rPr>
      </w:pPr>
    </w:p>
    <w:p w:rsidR="000A7B3B" w:rsidRDefault="000A7B3B">
      <w:pPr>
        <w:spacing w:after="0" w:line="240" w:lineRule="auto"/>
        <w:rPr>
          <w:rFonts w:ascii="Times New Roman" w:eastAsia="Times New Roman" w:hAnsi="Times New Roman" w:cs="Times New Roman"/>
          <w:i/>
          <w:sz w:val="20"/>
          <w:szCs w:val="20"/>
        </w:rPr>
      </w:pPr>
    </w:p>
    <w:p w:rsidR="000A7B3B" w:rsidRDefault="00EA088E">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SIGNATURE</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__________________________________________</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[Company’s Name]</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[Authorized Representative’s Typed Name]</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p w:rsidR="000A7B3B" w:rsidRDefault="00EA08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z w:val="20"/>
          <w:szCs w:val="20"/>
          <w:vertAlign w:val="superscript"/>
        </w:rPr>
        <w:t xml:space="preserve"> </w:t>
      </w:r>
    </w:p>
    <w:sectPr w:rsidR="000A7B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8E" w:rsidRDefault="00EA088E">
      <w:pPr>
        <w:spacing w:after="0" w:line="240" w:lineRule="auto"/>
      </w:pPr>
      <w:r>
        <w:separator/>
      </w:r>
    </w:p>
  </w:endnote>
  <w:endnote w:type="continuationSeparator" w:id="0">
    <w:p w:rsidR="00EA088E" w:rsidRDefault="00EA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3B" w:rsidRDefault="000A7B3B">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3B" w:rsidRDefault="000A7B3B">
    <w:pPr>
      <w:tabs>
        <w:tab w:val="right" w:pos="9360"/>
      </w:tabs>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3B" w:rsidRDefault="000A7B3B">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8E" w:rsidRDefault="00EA088E">
      <w:pPr>
        <w:spacing w:after="0" w:line="240" w:lineRule="auto"/>
      </w:pPr>
      <w:r>
        <w:separator/>
      </w:r>
    </w:p>
  </w:footnote>
  <w:footnote w:type="continuationSeparator" w:id="0">
    <w:p w:rsidR="00EA088E" w:rsidRDefault="00EA088E">
      <w:pPr>
        <w:spacing w:after="0" w:line="240" w:lineRule="auto"/>
      </w:pPr>
      <w:r>
        <w:continuationSeparator/>
      </w:r>
    </w:p>
  </w:footnote>
  <w:footnote w:id="1">
    <w:p w:rsidR="000A7B3B" w:rsidRDefault="00EA088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An Entity shall include the offeror, its affiliates and subsidiaries, joint venture partners, subcontractors, consultants, and vendors.</w:t>
      </w:r>
    </w:p>
  </w:footnote>
  <w:footnote w:id="2">
    <w:p w:rsidR="000A7B3B" w:rsidRDefault="00EA088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The document will identify the company, Governmental agency, contract number, dates of activity, the complete facts re</w:t>
      </w:r>
      <w:r>
        <w:rPr>
          <w:rFonts w:ascii="Times New Roman" w:eastAsia="Times New Roman" w:hAnsi="Times New Roman" w:cs="Times New Roman"/>
          <w:color w:val="000000"/>
          <w:sz w:val="20"/>
          <w:szCs w:val="20"/>
        </w:rPr>
        <w:t>levant to the potential type of conflict, mitigation plans, or other pertinent information for the Government’s consideration and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3B" w:rsidRDefault="000A7B3B">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3B" w:rsidRDefault="00EA088E">
    <w:pPr>
      <w:tabs>
        <w:tab w:val="center" w:pos="4320"/>
        <w:tab w:val="right" w:pos="8640"/>
      </w:tabs>
      <w:spacing w:after="0" w:line="240" w:lineRule="auto"/>
      <w:jc w:val="right"/>
      <w:rPr>
        <w:rFonts w:ascii="Times New Roman" w:eastAsia="Times New Roman" w:hAnsi="Times New Roman" w:cs="Times New Roman"/>
        <w:color w:val="000000"/>
      </w:rPr>
    </w:pPr>
    <w:sdt>
      <w:sdtPr>
        <w:tag w:val="goog_rdk_9"/>
        <w:id w:val="590747096"/>
      </w:sdtPr>
      <w:sdtEndPr/>
      <w:sdtContent>
        <w:sdt>
          <w:sdtPr>
            <w:tag w:val="goog_rdk_8"/>
            <w:id w:val="1621412595"/>
            <w:showingPlcHdr/>
          </w:sdtPr>
          <w:sdtEndPr/>
          <w:sdtContent>
            <w:r w:rsidR="007D7F9F">
              <w:t xml:space="preserve">     </w:t>
            </w:r>
          </w:sdtContent>
        </w:sdt>
      </w:sdtContent>
    </w:sdt>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D7F9F">
      <w:rPr>
        <w:rFonts w:ascii="Times New Roman" w:eastAsia="Times New Roman" w:hAnsi="Times New Roman" w:cs="Times New Roman"/>
        <w:color w:val="000000"/>
      </w:rPr>
      <w:fldChar w:fldCharType="separate"/>
    </w:r>
    <w:r w:rsidR="007D7F9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sidR="007D7F9F">
      <w:rPr>
        <w:rFonts w:ascii="Times New Roman" w:eastAsia="Times New Roman" w:hAnsi="Times New Roman" w:cs="Times New Roman"/>
        <w:color w:val="000000"/>
      </w:rPr>
      <w:fldChar w:fldCharType="separate"/>
    </w:r>
    <w:r w:rsidR="007D7F9F">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3B" w:rsidRDefault="00EA088E">
    <w:pPr>
      <w:pBdr>
        <w:top w:val="nil"/>
        <w:left w:val="nil"/>
        <w:bottom w:val="nil"/>
        <w:right w:val="nil"/>
        <w:between w:val="nil"/>
      </w:pBdr>
      <w:tabs>
        <w:tab w:val="center" w:pos="4320"/>
        <w:tab w:val="right" w:pos="8640"/>
      </w:tabs>
      <w:spacing w:after="0" w:line="240" w:lineRule="auto"/>
      <w:rPr>
        <w:color w:val="000000"/>
      </w:rPr>
    </w:pPr>
    <w:bookmarkStart w:id="2" w:name="bookmark=id.30j0zll" w:colFirst="0" w:colLast="0"/>
    <w:bookmarkEnd w:id="2"/>
    <w:r>
      <w:rPr>
        <w:color w:val="000000"/>
      </w:rPr>
      <w:t>HT003821R0001</w:t>
    </w:r>
    <w:bookmarkStart w:id="3" w:name="bookmark=id.1fob9te" w:colFirst="0" w:colLast="0"/>
    <w:bookmarkEnd w:id="3"/>
  </w:p>
  <w:p w:rsidR="000A7B3B" w:rsidRDefault="00EA088E">
    <w:pPr>
      <w:pBdr>
        <w:top w:val="nil"/>
        <w:left w:val="nil"/>
        <w:bottom w:val="nil"/>
        <w:right w:val="nil"/>
        <w:between w:val="nil"/>
      </w:pBdr>
      <w:tabs>
        <w:tab w:val="center" w:pos="4320"/>
        <w:tab w:val="right" w:pos="864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p w:rsidR="000A7B3B" w:rsidRDefault="000A7B3B">
    <w:pPr>
      <w:pBdr>
        <w:top w:val="nil"/>
        <w:left w:val="nil"/>
        <w:bottom w:val="nil"/>
        <w:right w:val="nil"/>
        <w:between w:val="nil"/>
      </w:pBdr>
      <w:tabs>
        <w:tab w:val="center" w:pos="4320"/>
        <w:tab w:val="right" w:pos="86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B"/>
    <w:rsid w:val="000A7B3B"/>
    <w:rsid w:val="007D7F9F"/>
    <w:rsid w:val="00EA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6AFAC-95D9-44C2-8DC1-EC0E4D4C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A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E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Document Header"/>
    <w:basedOn w:val="Normal"/>
    <w:link w:val="HeaderChar"/>
    <w:uiPriority w:val="99"/>
    <w:unhideWhenUsed/>
    <w:rsid w:val="008A6970"/>
    <w:pPr>
      <w:tabs>
        <w:tab w:val="center" w:pos="4320"/>
        <w:tab w:val="right" w:pos="8640"/>
      </w:tabs>
      <w:spacing w:after="0" w:line="240" w:lineRule="auto"/>
    </w:pPr>
  </w:style>
  <w:style w:type="character" w:customStyle="1" w:styleId="HeaderChar">
    <w:name w:val="Header Char"/>
    <w:aliases w:val="Document Header Char"/>
    <w:basedOn w:val="DefaultParagraphFont"/>
    <w:link w:val="Header"/>
    <w:uiPriority w:val="99"/>
    <w:rsid w:val="008A6970"/>
    <w:rPr>
      <w:rFonts w:ascii="Calibri" w:eastAsia="Calibri" w:hAnsi="Calibri" w:cs="Calibri"/>
      <w:sz w:val="22"/>
      <w:szCs w:val="22"/>
    </w:rPr>
  </w:style>
  <w:style w:type="paragraph" w:styleId="Footer">
    <w:name w:val="footer"/>
    <w:basedOn w:val="Normal"/>
    <w:link w:val="FooterChar"/>
    <w:uiPriority w:val="99"/>
    <w:unhideWhenUsed/>
    <w:rsid w:val="008A69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970"/>
    <w:rPr>
      <w:rFonts w:ascii="Calibri" w:eastAsia="Calibri" w:hAnsi="Calibri" w:cs="Calibri"/>
      <w:sz w:val="22"/>
      <w:szCs w:val="22"/>
    </w:rPr>
  </w:style>
  <w:style w:type="paragraph" w:styleId="BalloonText">
    <w:name w:val="Balloon Text"/>
    <w:basedOn w:val="Normal"/>
    <w:link w:val="BalloonTextChar"/>
    <w:uiPriority w:val="99"/>
    <w:semiHidden/>
    <w:unhideWhenUsed/>
    <w:rsid w:val="006977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6A"/>
    <w:rPr>
      <w:rFonts w:ascii="Lucida Grande" w:eastAsia="Calibri" w:hAnsi="Lucida Grande" w:cs="Lucida Grande"/>
      <w:sz w:val="18"/>
      <w:szCs w:val="18"/>
    </w:rPr>
  </w:style>
  <w:style w:type="paragraph" w:styleId="ListParagraph">
    <w:name w:val="List Paragraph"/>
    <w:basedOn w:val="Normal"/>
    <w:uiPriority w:val="34"/>
    <w:qFormat/>
    <w:rsid w:val="0069776A"/>
    <w:pPr>
      <w:ind w:left="720"/>
      <w:contextualSpacing/>
    </w:pPr>
  </w:style>
  <w:style w:type="character" w:styleId="LineNumber">
    <w:name w:val="line number"/>
    <w:basedOn w:val="DefaultParagraphFont"/>
    <w:uiPriority w:val="99"/>
    <w:semiHidden/>
    <w:unhideWhenUsed/>
    <w:rsid w:val="00285D4E"/>
  </w:style>
  <w:style w:type="paragraph" w:customStyle="1" w:styleId="DocTitle">
    <w:name w:val="Doc Title"/>
    <w:qFormat/>
    <w:rsid w:val="0009342C"/>
    <w:pPr>
      <w:spacing w:before="200" w:after="360"/>
    </w:pPr>
    <w:rPr>
      <w:rFonts w:ascii="Cambria" w:eastAsia="Times New Roman" w:hAnsi="Cambria" w:cs="Times New Roman"/>
      <w:b/>
      <w:bCs/>
      <w:color w:val="1F497D"/>
      <w:kern w:val="32"/>
      <w:sz w:val="48"/>
      <w:szCs w:val="32"/>
    </w:rPr>
  </w:style>
  <w:style w:type="paragraph" w:customStyle="1" w:styleId="AgencyName">
    <w:name w:val="Agency Name"/>
    <w:qFormat/>
    <w:rsid w:val="0009342C"/>
    <w:rPr>
      <w:rFonts w:ascii="Arial Narrow" w:eastAsia="Times New Roman" w:hAnsi="Arial Narrow" w:cs="Times New Roman"/>
      <w:b/>
      <w:color w:val="000080"/>
      <w:sz w:val="28"/>
      <w:szCs w:val="28"/>
    </w:rPr>
  </w:style>
  <w:style w:type="paragraph" w:customStyle="1" w:styleId="Cover-DocNumber">
    <w:name w:val="Cover - Doc Number"/>
    <w:qFormat/>
    <w:rsid w:val="0009342C"/>
    <w:rPr>
      <w:rFonts w:ascii="Arial Narrow" w:eastAsia="Times New Roman" w:hAnsi="Arial Narrow" w:cs="Times New Roman"/>
      <w:b/>
      <w:color w:val="000080"/>
      <w:szCs w:val="28"/>
    </w:rPr>
  </w:style>
  <w:style w:type="paragraph" w:customStyle="1" w:styleId="Cover-RevisionStatus">
    <w:name w:val="Cover - Revision Status"/>
    <w:qFormat/>
    <w:rsid w:val="00156463"/>
    <w:rPr>
      <w:rFonts w:ascii="Arial Narrow" w:eastAsia="Times New Roman" w:hAnsi="Arial Narrow" w:cs="Times New Roman"/>
      <w:b/>
      <w:color w:val="000080"/>
      <w:szCs w:val="28"/>
    </w:rPr>
  </w:style>
  <w:style w:type="character" w:styleId="PageNumber">
    <w:name w:val="page number"/>
    <w:basedOn w:val="DefaultParagraphFont"/>
    <w:uiPriority w:val="99"/>
    <w:unhideWhenUsed/>
    <w:rsid w:val="00156463"/>
  </w:style>
  <w:style w:type="paragraph" w:styleId="Revision">
    <w:name w:val="Revision"/>
    <w:hidden/>
    <w:uiPriority w:val="99"/>
    <w:semiHidden/>
    <w:rsid w:val="00705031"/>
  </w:style>
  <w:style w:type="paragraph" w:styleId="FootnoteText">
    <w:name w:val="footnote text"/>
    <w:basedOn w:val="Normal"/>
    <w:link w:val="FootnoteTextChar"/>
    <w:uiPriority w:val="99"/>
    <w:semiHidden/>
    <w:unhideWhenUsed/>
    <w:rsid w:val="00700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8EF"/>
    <w:rPr>
      <w:rFonts w:ascii="Calibri" w:eastAsia="Calibri" w:hAnsi="Calibri" w:cs="Calibri"/>
      <w:sz w:val="20"/>
      <w:szCs w:val="20"/>
    </w:rPr>
  </w:style>
  <w:style w:type="character" w:styleId="FootnoteReference">
    <w:name w:val="footnote reference"/>
    <w:basedOn w:val="DefaultParagraphFont"/>
    <w:uiPriority w:val="99"/>
    <w:semiHidden/>
    <w:unhideWhenUsed/>
    <w:rsid w:val="007008E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k0kVvxVlnp00L5NjTwTL0LbuA==">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Company>DHA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Javaid, Sharjeel, CIV, DHA</cp:lastModifiedBy>
  <cp:revision>2</cp:revision>
  <dcterms:created xsi:type="dcterms:W3CDTF">2021-08-20T17:48:00Z</dcterms:created>
  <dcterms:modified xsi:type="dcterms:W3CDTF">2021-11-18T21:52:00Z</dcterms:modified>
</cp:coreProperties>
</file>