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9E80" w14:textId="590FBA05" w:rsidR="00647791" w:rsidRDefault="00B93991">
      <w:pPr>
        <w:spacing w:before="79"/>
        <w:ind w:left="3350" w:right="3473"/>
        <w:jc w:val="center"/>
        <w:rPr>
          <w:b/>
          <w:sz w:val="19"/>
        </w:rPr>
      </w:pPr>
      <w:r>
        <w:rPr>
          <w:b/>
          <w:color w:val="343434"/>
          <w:w w:val="105"/>
          <w:sz w:val="19"/>
          <w:u w:val="thick" w:color="343434"/>
        </w:rPr>
        <w:t>CODE</w:t>
      </w:r>
      <w:r>
        <w:rPr>
          <w:b/>
          <w:color w:val="343434"/>
          <w:spacing w:val="-12"/>
          <w:w w:val="105"/>
          <w:sz w:val="19"/>
          <w:u w:val="thick" w:color="343434"/>
        </w:rPr>
        <w:t xml:space="preserve"> </w:t>
      </w:r>
      <w:r>
        <w:rPr>
          <w:b/>
          <w:color w:val="343434"/>
          <w:w w:val="105"/>
          <w:sz w:val="19"/>
          <w:u w:val="thick" w:color="343434"/>
        </w:rPr>
        <w:t>OF</w:t>
      </w:r>
      <w:r>
        <w:rPr>
          <w:b/>
          <w:color w:val="343434"/>
          <w:spacing w:val="1"/>
          <w:w w:val="105"/>
          <w:sz w:val="19"/>
          <w:u w:val="thick" w:color="343434"/>
        </w:rPr>
        <w:t xml:space="preserve"> </w:t>
      </w:r>
      <w:r>
        <w:rPr>
          <w:b/>
          <w:color w:val="343434"/>
          <w:spacing w:val="-2"/>
          <w:w w:val="105"/>
          <w:sz w:val="19"/>
          <w:u w:val="thick" w:color="343434"/>
        </w:rPr>
        <w:t>PRACTICE</w:t>
      </w:r>
      <w:r w:rsidR="006806C1">
        <w:rPr>
          <w:b/>
          <w:color w:val="343434"/>
          <w:spacing w:val="-2"/>
          <w:w w:val="105"/>
          <w:sz w:val="19"/>
          <w:u w:val="thick" w:color="343434"/>
        </w:rPr>
        <w:t xml:space="preserve"> – </w:t>
      </w:r>
      <w:r w:rsidR="00D96B69">
        <w:rPr>
          <w:b/>
          <w:color w:val="343434"/>
          <w:spacing w:val="-2"/>
          <w:w w:val="105"/>
          <w:sz w:val="19"/>
          <w:u w:val="thick" w:color="343434"/>
        </w:rPr>
        <w:t>July</w:t>
      </w:r>
      <w:r w:rsidR="006806C1">
        <w:rPr>
          <w:b/>
          <w:color w:val="343434"/>
          <w:spacing w:val="-2"/>
          <w:w w:val="105"/>
          <w:sz w:val="19"/>
          <w:u w:val="thick" w:color="343434"/>
        </w:rPr>
        <w:t xml:space="preserve"> 202</w:t>
      </w:r>
      <w:r w:rsidR="003D4F79">
        <w:rPr>
          <w:b/>
          <w:color w:val="343434"/>
          <w:spacing w:val="-2"/>
          <w:w w:val="105"/>
          <w:sz w:val="19"/>
          <w:u w:val="thick" w:color="343434"/>
        </w:rPr>
        <w:t>4</w:t>
      </w:r>
    </w:p>
    <w:p w14:paraId="56B658AF" w14:textId="77777777" w:rsidR="00647791" w:rsidRDefault="00647791">
      <w:pPr>
        <w:pStyle w:val="BodyText"/>
        <w:spacing w:before="11"/>
        <w:rPr>
          <w:b/>
          <w:sz w:val="10"/>
        </w:rPr>
      </w:pPr>
    </w:p>
    <w:p w14:paraId="2C7516A8" w14:textId="77777777" w:rsidR="00647791" w:rsidRDefault="00B93991">
      <w:pPr>
        <w:pStyle w:val="ListParagraph"/>
        <w:numPr>
          <w:ilvl w:val="0"/>
          <w:numId w:val="2"/>
        </w:numPr>
        <w:tabs>
          <w:tab w:val="left" w:pos="701"/>
          <w:tab w:val="left" w:pos="702"/>
        </w:tabs>
        <w:spacing w:before="94"/>
        <w:ind w:hanging="563"/>
        <w:jc w:val="left"/>
        <w:rPr>
          <w:b/>
          <w:color w:val="343434"/>
          <w:sz w:val="19"/>
        </w:rPr>
      </w:pPr>
      <w:r>
        <w:rPr>
          <w:b/>
          <w:color w:val="494949"/>
          <w:spacing w:val="-2"/>
          <w:w w:val="105"/>
          <w:sz w:val="19"/>
          <w:u w:val="thick" w:color="494949"/>
        </w:rPr>
        <w:t>Introduction</w:t>
      </w:r>
    </w:p>
    <w:p w14:paraId="22F2F6C9" w14:textId="77777777" w:rsidR="00647791" w:rsidRDefault="00647791">
      <w:pPr>
        <w:pStyle w:val="BodyText"/>
        <w:spacing w:before="4"/>
        <w:rPr>
          <w:b/>
        </w:rPr>
      </w:pPr>
    </w:p>
    <w:p w14:paraId="5DF248FF" w14:textId="30473527" w:rsidR="00647791" w:rsidRDefault="00B93991">
      <w:pPr>
        <w:pStyle w:val="ListParagraph"/>
        <w:numPr>
          <w:ilvl w:val="1"/>
          <w:numId w:val="2"/>
        </w:numPr>
        <w:tabs>
          <w:tab w:val="left" w:pos="701"/>
        </w:tabs>
        <w:spacing w:line="235" w:lineRule="auto"/>
        <w:ind w:left="704" w:right="249" w:hanging="563"/>
        <w:rPr>
          <w:color w:val="343434"/>
          <w:sz w:val="20"/>
        </w:rPr>
      </w:pPr>
      <w:r>
        <w:rPr>
          <w:color w:val="494949"/>
          <w:sz w:val="20"/>
        </w:rPr>
        <w:t xml:space="preserve">The </w:t>
      </w:r>
      <w:r>
        <w:rPr>
          <w:color w:val="343434"/>
          <w:sz w:val="20"/>
        </w:rPr>
        <w:t xml:space="preserve">purpose of </w:t>
      </w:r>
      <w:r>
        <w:rPr>
          <w:color w:val="232323"/>
          <w:sz w:val="20"/>
        </w:rPr>
        <w:t xml:space="preserve">this </w:t>
      </w:r>
      <w:r>
        <w:rPr>
          <w:color w:val="343434"/>
          <w:sz w:val="20"/>
        </w:rPr>
        <w:t>Code of Pract</w:t>
      </w:r>
      <w:r>
        <w:rPr>
          <w:color w:val="678E64"/>
          <w:sz w:val="20"/>
        </w:rPr>
        <w:t>i</w:t>
      </w:r>
      <w:r>
        <w:rPr>
          <w:color w:val="343434"/>
          <w:sz w:val="20"/>
        </w:rPr>
        <w:t xml:space="preserve">ce ("Code") is to provide guidance to producers of television </w:t>
      </w:r>
      <w:proofErr w:type="spellStart"/>
      <w:r>
        <w:rPr>
          <w:color w:val="343434"/>
          <w:sz w:val="20"/>
        </w:rPr>
        <w:t>programmes</w:t>
      </w:r>
      <w:proofErr w:type="spellEnd"/>
      <w:r>
        <w:rPr>
          <w:color w:val="343434"/>
          <w:sz w:val="20"/>
        </w:rPr>
        <w:t xml:space="preserve"> on how ITV</w:t>
      </w:r>
      <w:r>
        <w:rPr>
          <w:color w:val="343434"/>
          <w:spacing w:val="-6"/>
          <w:sz w:val="20"/>
        </w:rPr>
        <w:t xml:space="preserve"> </w:t>
      </w:r>
      <w:r w:rsidR="006806C1">
        <w:rPr>
          <w:color w:val="343434"/>
          <w:spacing w:val="-6"/>
          <w:sz w:val="20"/>
        </w:rPr>
        <w:t xml:space="preserve">Rights </w:t>
      </w:r>
      <w:r>
        <w:rPr>
          <w:color w:val="343434"/>
          <w:sz w:val="20"/>
        </w:rPr>
        <w:t>Limited (</w:t>
      </w:r>
      <w:r>
        <w:rPr>
          <w:color w:val="494949"/>
          <w:sz w:val="20"/>
        </w:rPr>
        <w:t>"</w:t>
      </w:r>
      <w:r w:rsidR="006806C1">
        <w:rPr>
          <w:color w:val="343434"/>
          <w:sz w:val="20"/>
        </w:rPr>
        <w:t>ITVR</w:t>
      </w:r>
      <w:r>
        <w:rPr>
          <w:color w:val="343434"/>
          <w:sz w:val="20"/>
        </w:rPr>
        <w:t xml:space="preserve">") selects and commissions </w:t>
      </w:r>
      <w:proofErr w:type="spellStart"/>
      <w:r>
        <w:rPr>
          <w:color w:val="343434"/>
          <w:sz w:val="20"/>
        </w:rPr>
        <w:t>programmes</w:t>
      </w:r>
      <w:proofErr w:type="spellEnd"/>
      <w:r>
        <w:rPr>
          <w:color w:val="343434"/>
          <w:sz w:val="20"/>
        </w:rPr>
        <w:t xml:space="preserve"> for broadcast on</w:t>
      </w:r>
      <w:r>
        <w:rPr>
          <w:color w:val="343434"/>
          <w:spacing w:val="-8"/>
          <w:sz w:val="20"/>
        </w:rPr>
        <w:t xml:space="preserve"> </w:t>
      </w:r>
      <w:r>
        <w:rPr>
          <w:color w:val="232323"/>
          <w:sz w:val="20"/>
        </w:rPr>
        <w:t>the</w:t>
      </w:r>
      <w:r>
        <w:rPr>
          <w:color w:val="232323"/>
          <w:spacing w:val="-8"/>
          <w:sz w:val="20"/>
        </w:rPr>
        <w:t xml:space="preserve"> </w:t>
      </w:r>
      <w:r>
        <w:rPr>
          <w:color w:val="343434"/>
          <w:sz w:val="20"/>
        </w:rPr>
        <w:t>Channel 3 network service, the</w:t>
      </w:r>
      <w:r>
        <w:rPr>
          <w:color w:val="343434"/>
          <w:spacing w:val="-3"/>
          <w:sz w:val="20"/>
        </w:rPr>
        <w:t xml:space="preserve"> </w:t>
      </w:r>
      <w:r>
        <w:rPr>
          <w:color w:val="343434"/>
          <w:sz w:val="20"/>
        </w:rPr>
        <w:t xml:space="preserve">basis on which </w:t>
      </w:r>
      <w:r w:rsidR="006806C1">
        <w:rPr>
          <w:color w:val="343434"/>
          <w:sz w:val="20"/>
        </w:rPr>
        <w:t xml:space="preserve">ITVR </w:t>
      </w:r>
      <w:r>
        <w:rPr>
          <w:color w:val="343434"/>
          <w:sz w:val="20"/>
        </w:rPr>
        <w:t>acquires broadcast and other</w:t>
      </w:r>
      <w:r>
        <w:rPr>
          <w:color w:val="343434"/>
          <w:spacing w:val="-3"/>
          <w:sz w:val="20"/>
        </w:rPr>
        <w:t xml:space="preserve"> </w:t>
      </w:r>
      <w:r>
        <w:rPr>
          <w:color w:val="343434"/>
          <w:sz w:val="20"/>
        </w:rPr>
        <w:t>rights</w:t>
      </w:r>
      <w:r>
        <w:rPr>
          <w:color w:val="343434"/>
          <w:spacing w:val="-3"/>
          <w:sz w:val="20"/>
        </w:rPr>
        <w:t xml:space="preserve"> </w:t>
      </w:r>
      <w:r>
        <w:rPr>
          <w:color w:val="343434"/>
          <w:sz w:val="20"/>
        </w:rPr>
        <w:t>in</w:t>
      </w:r>
      <w:r>
        <w:rPr>
          <w:color w:val="343434"/>
          <w:spacing w:val="-7"/>
          <w:sz w:val="20"/>
        </w:rPr>
        <w:t xml:space="preserve"> </w:t>
      </w:r>
      <w:r>
        <w:rPr>
          <w:color w:val="343434"/>
          <w:sz w:val="20"/>
        </w:rPr>
        <w:t>those</w:t>
      </w:r>
      <w:r>
        <w:rPr>
          <w:color w:val="343434"/>
          <w:spacing w:val="-3"/>
          <w:sz w:val="20"/>
        </w:rPr>
        <w:t xml:space="preserve"> </w:t>
      </w:r>
      <w:proofErr w:type="spellStart"/>
      <w:r>
        <w:rPr>
          <w:color w:val="343434"/>
          <w:sz w:val="20"/>
        </w:rPr>
        <w:t>programmes</w:t>
      </w:r>
      <w:proofErr w:type="spellEnd"/>
      <w:r>
        <w:rPr>
          <w:color w:val="343434"/>
          <w:sz w:val="20"/>
        </w:rPr>
        <w:t xml:space="preserve"> and </w:t>
      </w:r>
      <w:r>
        <w:rPr>
          <w:color w:val="232323"/>
          <w:sz w:val="20"/>
        </w:rPr>
        <w:t>the</w:t>
      </w:r>
      <w:r>
        <w:rPr>
          <w:color w:val="232323"/>
          <w:spacing w:val="-4"/>
          <w:sz w:val="20"/>
        </w:rPr>
        <w:t xml:space="preserve"> </w:t>
      </w:r>
      <w:r>
        <w:rPr>
          <w:color w:val="343434"/>
          <w:sz w:val="20"/>
        </w:rPr>
        <w:t>pr</w:t>
      </w:r>
      <w:r>
        <w:rPr>
          <w:color w:val="646464"/>
          <w:sz w:val="20"/>
        </w:rPr>
        <w:t>i</w:t>
      </w:r>
      <w:r>
        <w:rPr>
          <w:color w:val="343434"/>
          <w:sz w:val="20"/>
        </w:rPr>
        <w:t>nciples to</w:t>
      </w:r>
      <w:r>
        <w:rPr>
          <w:color w:val="343434"/>
          <w:spacing w:val="-7"/>
          <w:sz w:val="20"/>
        </w:rPr>
        <w:t xml:space="preserve"> </w:t>
      </w:r>
      <w:r>
        <w:rPr>
          <w:color w:val="343434"/>
          <w:sz w:val="20"/>
        </w:rPr>
        <w:t>be</w:t>
      </w:r>
      <w:r>
        <w:rPr>
          <w:color w:val="343434"/>
          <w:spacing w:val="-1"/>
          <w:sz w:val="20"/>
        </w:rPr>
        <w:t xml:space="preserve"> </w:t>
      </w:r>
      <w:r>
        <w:rPr>
          <w:color w:val="343434"/>
          <w:sz w:val="20"/>
        </w:rPr>
        <w:t>applied by</w:t>
      </w:r>
      <w:r>
        <w:rPr>
          <w:color w:val="343434"/>
          <w:spacing w:val="-11"/>
          <w:sz w:val="20"/>
        </w:rPr>
        <w:t xml:space="preserve"> </w:t>
      </w:r>
      <w:r w:rsidR="006806C1">
        <w:rPr>
          <w:color w:val="343434"/>
          <w:spacing w:val="-11"/>
          <w:sz w:val="20"/>
        </w:rPr>
        <w:t xml:space="preserve">ITVR </w:t>
      </w:r>
      <w:r>
        <w:rPr>
          <w:color w:val="343434"/>
          <w:sz w:val="20"/>
        </w:rPr>
        <w:t xml:space="preserve">when agreeing </w:t>
      </w:r>
      <w:r>
        <w:rPr>
          <w:color w:val="494949"/>
          <w:sz w:val="20"/>
        </w:rPr>
        <w:t>terms</w:t>
      </w:r>
      <w:r>
        <w:rPr>
          <w:color w:val="494949"/>
          <w:spacing w:val="-1"/>
          <w:sz w:val="20"/>
        </w:rPr>
        <w:t xml:space="preserve"> </w:t>
      </w:r>
      <w:r>
        <w:rPr>
          <w:color w:val="343434"/>
          <w:sz w:val="20"/>
        </w:rPr>
        <w:t>with producers.</w:t>
      </w:r>
    </w:p>
    <w:p w14:paraId="32E73F85" w14:textId="77777777" w:rsidR="00647791" w:rsidRDefault="00647791">
      <w:pPr>
        <w:pStyle w:val="BodyText"/>
        <w:spacing w:before="6"/>
        <w:rPr>
          <w:sz w:val="19"/>
        </w:rPr>
      </w:pPr>
    </w:p>
    <w:p w14:paraId="6C7CA5D5" w14:textId="5AF92041" w:rsidR="00647791" w:rsidRDefault="00B93991">
      <w:pPr>
        <w:pStyle w:val="ListParagraph"/>
        <w:numPr>
          <w:ilvl w:val="1"/>
          <w:numId w:val="2"/>
        </w:numPr>
        <w:tabs>
          <w:tab w:val="left" w:pos="701"/>
        </w:tabs>
        <w:spacing w:line="237" w:lineRule="auto"/>
        <w:ind w:left="695" w:right="256"/>
        <w:rPr>
          <w:color w:val="343434"/>
          <w:sz w:val="20"/>
        </w:rPr>
      </w:pPr>
      <w:r>
        <w:rPr>
          <w:color w:val="343434"/>
          <w:sz w:val="20"/>
        </w:rPr>
        <w:t>The</w:t>
      </w:r>
      <w:r>
        <w:rPr>
          <w:color w:val="343434"/>
          <w:spacing w:val="-14"/>
          <w:sz w:val="20"/>
        </w:rPr>
        <w:t xml:space="preserve"> </w:t>
      </w:r>
      <w:r>
        <w:rPr>
          <w:color w:val="343434"/>
          <w:sz w:val="20"/>
        </w:rPr>
        <w:t>Channel 3</w:t>
      </w:r>
      <w:r>
        <w:rPr>
          <w:color w:val="343434"/>
          <w:spacing w:val="-3"/>
          <w:sz w:val="20"/>
        </w:rPr>
        <w:t xml:space="preserve"> </w:t>
      </w:r>
      <w:r>
        <w:rPr>
          <w:color w:val="343434"/>
          <w:sz w:val="20"/>
        </w:rPr>
        <w:t xml:space="preserve">network service </w:t>
      </w:r>
      <w:r>
        <w:rPr>
          <w:color w:val="494949"/>
          <w:sz w:val="20"/>
        </w:rPr>
        <w:t xml:space="preserve">is </w:t>
      </w:r>
      <w:r>
        <w:rPr>
          <w:color w:val="343434"/>
          <w:sz w:val="20"/>
        </w:rPr>
        <w:t>currently branded as</w:t>
      </w:r>
      <w:r>
        <w:rPr>
          <w:color w:val="343434"/>
          <w:spacing w:val="-5"/>
          <w:sz w:val="20"/>
        </w:rPr>
        <w:t xml:space="preserve"> </w:t>
      </w:r>
      <w:r>
        <w:rPr>
          <w:color w:val="494949"/>
          <w:sz w:val="20"/>
        </w:rPr>
        <w:t>"ITV1"</w:t>
      </w:r>
      <w:r>
        <w:rPr>
          <w:color w:val="494949"/>
          <w:spacing w:val="-4"/>
          <w:sz w:val="20"/>
        </w:rPr>
        <w:t xml:space="preserve"> </w:t>
      </w:r>
      <w:r>
        <w:rPr>
          <w:color w:val="494949"/>
          <w:sz w:val="20"/>
        </w:rPr>
        <w:t xml:space="preserve">in </w:t>
      </w:r>
      <w:r>
        <w:rPr>
          <w:color w:val="343434"/>
          <w:sz w:val="20"/>
        </w:rPr>
        <w:t>England</w:t>
      </w:r>
      <w:r w:rsidR="006806C1">
        <w:rPr>
          <w:color w:val="343434"/>
          <w:sz w:val="20"/>
        </w:rPr>
        <w:t>,</w:t>
      </w:r>
      <w:r>
        <w:rPr>
          <w:color w:val="343434"/>
          <w:spacing w:val="-1"/>
          <w:sz w:val="20"/>
        </w:rPr>
        <w:t xml:space="preserve"> </w:t>
      </w:r>
      <w:r>
        <w:rPr>
          <w:color w:val="343434"/>
          <w:sz w:val="20"/>
        </w:rPr>
        <w:t>Wales</w:t>
      </w:r>
      <w:r w:rsidR="006806C1">
        <w:rPr>
          <w:color w:val="343434"/>
          <w:sz w:val="20"/>
        </w:rPr>
        <w:t xml:space="preserve"> the Channel Islands and Northern Ireland</w:t>
      </w:r>
      <w:r>
        <w:rPr>
          <w:color w:val="343434"/>
          <w:sz w:val="20"/>
        </w:rPr>
        <w:t xml:space="preserve">; </w:t>
      </w:r>
      <w:r w:rsidR="006806C1">
        <w:rPr>
          <w:color w:val="343434"/>
          <w:sz w:val="20"/>
        </w:rPr>
        <w:t xml:space="preserve">and </w:t>
      </w:r>
      <w:r>
        <w:rPr>
          <w:color w:val="343434"/>
          <w:sz w:val="20"/>
        </w:rPr>
        <w:t xml:space="preserve">as </w:t>
      </w:r>
      <w:r>
        <w:rPr>
          <w:color w:val="494949"/>
          <w:sz w:val="20"/>
        </w:rPr>
        <w:t>"</w:t>
      </w:r>
      <w:r w:rsidR="006806C1">
        <w:rPr>
          <w:color w:val="494949"/>
          <w:sz w:val="20"/>
        </w:rPr>
        <w:t>STV</w:t>
      </w:r>
      <w:r>
        <w:rPr>
          <w:color w:val="494949"/>
          <w:sz w:val="20"/>
        </w:rPr>
        <w:t xml:space="preserve">" </w:t>
      </w:r>
      <w:r>
        <w:rPr>
          <w:color w:val="343434"/>
          <w:sz w:val="20"/>
        </w:rPr>
        <w:t>in Central and North Scotland</w:t>
      </w:r>
      <w:r>
        <w:rPr>
          <w:color w:val="343434"/>
          <w:spacing w:val="-1"/>
          <w:sz w:val="20"/>
        </w:rPr>
        <w:t xml:space="preserve"> </w:t>
      </w:r>
      <w:r>
        <w:rPr>
          <w:color w:val="343434"/>
          <w:sz w:val="20"/>
        </w:rPr>
        <w:t>and</w:t>
      </w:r>
      <w:r>
        <w:rPr>
          <w:color w:val="343434"/>
          <w:spacing w:val="-10"/>
          <w:sz w:val="20"/>
        </w:rPr>
        <w:t xml:space="preserve"> </w:t>
      </w:r>
      <w:r>
        <w:rPr>
          <w:color w:val="343434"/>
          <w:sz w:val="20"/>
        </w:rPr>
        <w:t xml:space="preserve">is </w:t>
      </w:r>
      <w:r>
        <w:rPr>
          <w:color w:val="232323"/>
          <w:sz w:val="20"/>
        </w:rPr>
        <w:t xml:space="preserve">referred </w:t>
      </w:r>
      <w:r>
        <w:rPr>
          <w:color w:val="343434"/>
          <w:sz w:val="20"/>
        </w:rPr>
        <w:t>to collectively</w:t>
      </w:r>
      <w:r>
        <w:rPr>
          <w:color w:val="343434"/>
          <w:spacing w:val="19"/>
          <w:sz w:val="20"/>
        </w:rPr>
        <w:t xml:space="preserve"> </w:t>
      </w:r>
      <w:r>
        <w:rPr>
          <w:color w:val="494949"/>
          <w:sz w:val="20"/>
        </w:rPr>
        <w:t>in</w:t>
      </w:r>
      <w:r>
        <w:rPr>
          <w:color w:val="494949"/>
          <w:spacing w:val="-2"/>
          <w:sz w:val="20"/>
        </w:rPr>
        <w:t xml:space="preserve"> </w:t>
      </w:r>
      <w:r>
        <w:rPr>
          <w:color w:val="343434"/>
          <w:sz w:val="20"/>
        </w:rPr>
        <w:t>this</w:t>
      </w:r>
      <w:r>
        <w:rPr>
          <w:color w:val="343434"/>
          <w:spacing w:val="-8"/>
          <w:sz w:val="20"/>
        </w:rPr>
        <w:t xml:space="preserve"> </w:t>
      </w:r>
      <w:r>
        <w:rPr>
          <w:color w:val="343434"/>
          <w:sz w:val="20"/>
        </w:rPr>
        <w:t>Code</w:t>
      </w:r>
      <w:r>
        <w:rPr>
          <w:color w:val="343434"/>
          <w:spacing w:val="-2"/>
          <w:sz w:val="20"/>
        </w:rPr>
        <w:t xml:space="preserve"> </w:t>
      </w:r>
      <w:r>
        <w:rPr>
          <w:color w:val="343434"/>
          <w:sz w:val="20"/>
        </w:rPr>
        <w:t>as</w:t>
      </w:r>
      <w:r>
        <w:rPr>
          <w:color w:val="343434"/>
          <w:spacing w:val="-11"/>
          <w:sz w:val="20"/>
        </w:rPr>
        <w:t xml:space="preserve"> </w:t>
      </w:r>
      <w:r>
        <w:rPr>
          <w:color w:val="494949"/>
          <w:sz w:val="20"/>
        </w:rPr>
        <w:t xml:space="preserve">"Channel </w:t>
      </w:r>
      <w:r>
        <w:rPr>
          <w:color w:val="343434"/>
          <w:spacing w:val="-4"/>
          <w:sz w:val="18"/>
        </w:rPr>
        <w:t>3</w:t>
      </w:r>
      <w:r>
        <w:rPr>
          <w:color w:val="646464"/>
          <w:spacing w:val="-4"/>
          <w:sz w:val="18"/>
        </w:rPr>
        <w:t>".</w:t>
      </w:r>
    </w:p>
    <w:p w14:paraId="04F2D864" w14:textId="77777777" w:rsidR="00647791" w:rsidRDefault="00647791">
      <w:pPr>
        <w:pStyle w:val="BodyText"/>
        <w:spacing w:before="6"/>
      </w:pPr>
    </w:p>
    <w:p w14:paraId="7364191D" w14:textId="743FDA50" w:rsidR="00647791" w:rsidRDefault="006806C1">
      <w:pPr>
        <w:pStyle w:val="ListParagraph"/>
        <w:numPr>
          <w:ilvl w:val="1"/>
          <w:numId w:val="2"/>
        </w:numPr>
        <w:tabs>
          <w:tab w:val="left" w:pos="701"/>
        </w:tabs>
        <w:spacing w:line="232" w:lineRule="auto"/>
        <w:ind w:left="701" w:right="247" w:hanging="559"/>
        <w:rPr>
          <w:color w:val="343434"/>
          <w:sz w:val="20"/>
        </w:rPr>
      </w:pPr>
      <w:r>
        <w:rPr>
          <w:color w:val="232323"/>
          <w:sz w:val="20"/>
        </w:rPr>
        <w:t xml:space="preserve">ITVR </w:t>
      </w:r>
      <w:r w:rsidR="00B93991">
        <w:rPr>
          <w:color w:val="343434"/>
          <w:sz w:val="20"/>
        </w:rPr>
        <w:t>carries out the function described in section 1.1</w:t>
      </w:r>
      <w:r w:rsidR="00B93991">
        <w:rPr>
          <w:color w:val="343434"/>
          <w:spacing w:val="-1"/>
          <w:sz w:val="20"/>
        </w:rPr>
        <w:t xml:space="preserve"> </w:t>
      </w:r>
      <w:r>
        <w:rPr>
          <w:color w:val="343434"/>
          <w:spacing w:val="-1"/>
          <w:sz w:val="20"/>
        </w:rPr>
        <w:t xml:space="preserve">on behalf </w:t>
      </w:r>
      <w:r w:rsidR="00B93991">
        <w:rPr>
          <w:color w:val="343434"/>
          <w:sz w:val="20"/>
        </w:rPr>
        <w:t>of the regional Channel 3 licensees (the</w:t>
      </w:r>
      <w:r w:rsidR="00B93991">
        <w:rPr>
          <w:color w:val="343434"/>
          <w:spacing w:val="-6"/>
          <w:sz w:val="20"/>
        </w:rPr>
        <w:t xml:space="preserve"> </w:t>
      </w:r>
      <w:r w:rsidR="00B93991">
        <w:rPr>
          <w:color w:val="494949"/>
          <w:sz w:val="20"/>
        </w:rPr>
        <w:t xml:space="preserve">"Regional </w:t>
      </w:r>
      <w:r w:rsidR="00B93991">
        <w:rPr>
          <w:color w:val="232323"/>
          <w:sz w:val="20"/>
        </w:rPr>
        <w:t>Licensees").</w:t>
      </w:r>
    </w:p>
    <w:p w14:paraId="622474DB" w14:textId="77777777" w:rsidR="00647791" w:rsidRDefault="00647791">
      <w:pPr>
        <w:pStyle w:val="BodyText"/>
        <w:spacing w:before="5"/>
      </w:pPr>
    </w:p>
    <w:p w14:paraId="2BA3D133" w14:textId="4539C975" w:rsidR="00647791" w:rsidRDefault="00B93991">
      <w:pPr>
        <w:pStyle w:val="ListParagraph"/>
        <w:numPr>
          <w:ilvl w:val="1"/>
          <w:numId w:val="2"/>
        </w:numPr>
        <w:tabs>
          <w:tab w:val="left" w:pos="701"/>
        </w:tabs>
        <w:spacing w:line="232" w:lineRule="auto"/>
        <w:ind w:left="698" w:right="247" w:hanging="556"/>
        <w:rPr>
          <w:color w:val="343434"/>
          <w:sz w:val="20"/>
        </w:rPr>
      </w:pPr>
      <w:r>
        <w:rPr>
          <w:color w:val="343434"/>
          <w:sz w:val="20"/>
        </w:rPr>
        <w:t xml:space="preserve">This Code applies whenever a </w:t>
      </w:r>
      <w:proofErr w:type="spellStart"/>
      <w:r>
        <w:rPr>
          <w:color w:val="343434"/>
          <w:sz w:val="20"/>
        </w:rPr>
        <w:t>programme</w:t>
      </w:r>
      <w:proofErr w:type="spellEnd"/>
      <w:r>
        <w:rPr>
          <w:color w:val="343434"/>
          <w:sz w:val="20"/>
        </w:rPr>
        <w:t xml:space="preserve"> proposal </w:t>
      </w:r>
      <w:r>
        <w:rPr>
          <w:color w:val="494949"/>
          <w:sz w:val="20"/>
        </w:rPr>
        <w:t xml:space="preserve">is </w:t>
      </w:r>
      <w:r>
        <w:rPr>
          <w:color w:val="343434"/>
          <w:sz w:val="20"/>
        </w:rPr>
        <w:t>submitted to</w:t>
      </w:r>
      <w:r>
        <w:rPr>
          <w:color w:val="343434"/>
          <w:spacing w:val="-2"/>
          <w:sz w:val="20"/>
        </w:rPr>
        <w:t xml:space="preserve"> </w:t>
      </w:r>
      <w:r w:rsidR="006806C1">
        <w:rPr>
          <w:color w:val="343434"/>
          <w:spacing w:val="-2"/>
          <w:sz w:val="20"/>
        </w:rPr>
        <w:t>ITVR</w:t>
      </w:r>
      <w:r w:rsidR="00B53297">
        <w:rPr>
          <w:color w:val="343434"/>
          <w:spacing w:val="-2"/>
          <w:sz w:val="20"/>
        </w:rPr>
        <w:t xml:space="preserve"> </w:t>
      </w:r>
      <w:r>
        <w:rPr>
          <w:color w:val="343434"/>
          <w:sz w:val="20"/>
        </w:rPr>
        <w:t xml:space="preserve">by any </w:t>
      </w:r>
      <w:r w:rsidR="00B53297">
        <w:rPr>
          <w:color w:val="343434"/>
          <w:sz w:val="20"/>
        </w:rPr>
        <w:t>Qualifying Independent Production Company</w:t>
      </w:r>
      <w:r w:rsidR="00B53297">
        <w:rPr>
          <w:rStyle w:val="FootnoteReference"/>
          <w:color w:val="343434"/>
          <w:sz w:val="20"/>
        </w:rPr>
        <w:footnoteReference w:id="1"/>
      </w:r>
      <w:r w:rsidR="00B53297">
        <w:rPr>
          <w:color w:val="343434"/>
          <w:sz w:val="20"/>
        </w:rPr>
        <w:t xml:space="preserve"> </w:t>
      </w:r>
      <w:r>
        <w:rPr>
          <w:color w:val="343434"/>
          <w:sz w:val="20"/>
        </w:rPr>
        <w:t>(each</w:t>
      </w:r>
      <w:r>
        <w:rPr>
          <w:color w:val="646464"/>
          <w:sz w:val="20"/>
        </w:rPr>
        <w:t xml:space="preserve">, </w:t>
      </w:r>
      <w:r>
        <w:rPr>
          <w:color w:val="343434"/>
          <w:sz w:val="20"/>
        </w:rPr>
        <w:t>a "Producer</w:t>
      </w:r>
      <w:r>
        <w:rPr>
          <w:color w:val="747572"/>
          <w:sz w:val="20"/>
        </w:rPr>
        <w:t>"</w:t>
      </w:r>
      <w:r>
        <w:rPr>
          <w:color w:val="494949"/>
          <w:sz w:val="20"/>
        </w:rPr>
        <w:t>)</w:t>
      </w:r>
      <w:r>
        <w:rPr>
          <w:color w:val="646464"/>
          <w:sz w:val="20"/>
        </w:rPr>
        <w:t>.</w:t>
      </w:r>
    </w:p>
    <w:p w14:paraId="469D4A9F" w14:textId="77777777" w:rsidR="00647791" w:rsidRDefault="00647791">
      <w:pPr>
        <w:pStyle w:val="BodyText"/>
        <w:spacing w:before="7"/>
        <w:rPr>
          <w:sz w:val="19"/>
        </w:rPr>
      </w:pPr>
    </w:p>
    <w:p w14:paraId="1B449F57" w14:textId="005584E5" w:rsidR="00647791" w:rsidRDefault="00B93991">
      <w:pPr>
        <w:pStyle w:val="ListParagraph"/>
        <w:numPr>
          <w:ilvl w:val="1"/>
          <w:numId w:val="2"/>
        </w:numPr>
        <w:tabs>
          <w:tab w:val="left" w:pos="705"/>
        </w:tabs>
        <w:spacing w:line="237" w:lineRule="auto"/>
        <w:ind w:left="695" w:right="254" w:hanging="553"/>
        <w:rPr>
          <w:color w:val="343434"/>
          <w:sz w:val="20"/>
        </w:rPr>
      </w:pPr>
      <w:r>
        <w:rPr>
          <w:color w:val="343434"/>
          <w:sz w:val="20"/>
        </w:rPr>
        <w:t xml:space="preserve">Subject </w:t>
      </w:r>
      <w:r>
        <w:rPr>
          <w:color w:val="494949"/>
          <w:sz w:val="20"/>
        </w:rPr>
        <w:t xml:space="preserve">to its </w:t>
      </w:r>
      <w:r>
        <w:rPr>
          <w:color w:val="343434"/>
          <w:sz w:val="20"/>
        </w:rPr>
        <w:t xml:space="preserve">regulatory obligations </w:t>
      </w:r>
      <w:r>
        <w:rPr>
          <w:color w:val="494949"/>
          <w:sz w:val="20"/>
        </w:rPr>
        <w:t xml:space="preserve">(including </w:t>
      </w:r>
      <w:r>
        <w:rPr>
          <w:color w:val="343434"/>
          <w:sz w:val="20"/>
        </w:rPr>
        <w:t xml:space="preserve">the need to obtain formal approval from </w:t>
      </w:r>
      <w:proofErr w:type="spellStart"/>
      <w:r>
        <w:rPr>
          <w:color w:val="343434"/>
          <w:sz w:val="20"/>
        </w:rPr>
        <w:t>Ofcom</w:t>
      </w:r>
      <w:proofErr w:type="spellEnd"/>
      <w:r>
        <w:rPr>
          <w:color w:val="343434"/>
          <w:sz w:val="20"/>
        </w:rPr>
        <w:t>)</w:t>
      </w:r>
      <w:r>
        <w:rPr>
          <w:color w:val="646464"/>
          <w:sz w:val="20"/>
        </w:rPr>
        <w:t xml:space="preserve">, </w:t>
      </w:r>
      <w:r w:rsidR="0070142C">
        <w:rPr>
          <w:color w:val="646464"/>
          <w:sz w:val="20"/>
        </w:rPr>
        <w:t xml:space="preserve">ITVR </w:t>
      </w:r>
      <w:r>
        <w:rPr>
          <w:color w:val="343434"/>
          <w:sz w:val="20"/>
        </w:rPr>
        <w:t>reserves its right to review the provisions of the Code from time to time.</w:t>
      </w:r>
    </w:p>
    <w:p w14:paraId="32A17D76" w14:textId="77777777" w:rsidR="00647791" w:rsidRDefault="00647791">
      <w:pPr>
        <w:pStyle w:val="BodyText"/>
        <w:spacing w:before="2"/>
        <w:rPr>
          <w:sz w:val="19"/>
        </w:rPr>
      </w:pPr>
    </w:p>
    <w:p w14:paraId="7856DBD3" w14:textId="77777777" w:rsidR="00647791" w:rsidRDefault="00B93991">
      <w:pPr>
        <w:pStyle w:val="ListParagraph"/>
        <w:numPr>
          <w:ilvl w:val="0"/>
          <w:numId w:val="2"/>
        </w:numPr>
        <w:tabs>
          <w:tab w:val="left" w:pos="695"/>
          <w:tab w:val="left" w:pos="696"/>
        </w:tabs>
        <w:ind w:left="695" w:hanging="547"/>
        <w:jc w:val="left"/>
        <w:rPr>
          <w:b/>
          <w:color w:val="343434"/>
          <w:sz w:val="19"/>
        </w:rPr>
      </w:pPr>
      <w:r>
        <w:rPr>
          <w:b/>
          <w:color w:val="343434"/>
          <w:w w:val="105"/>
          <w:sz w:val="19"/>
          <w:u w:val="thick" w:color="343434"/>
        </w:rPr>
        <w:t>Core</w:t>
      </w:r>
      <w:r>
        <w:rPr>
          <w:b/>
          <w:color w:val="343434"/>
          <w:spacing w:val="-4"/>
          <w:w w:val="105"/>
          <w:sz w:val="19"/>
          <w:u w:val="thick" w:color="343434"/>
        </w:rPr>
        <w:t xml:space="preserve"> </w:t>
      </w:r>
      <w:r>
        <w:rPr>
          <w:b/>
          <w:color w:val="343434"/>
          <w:spacing w:val="-2"/>
          <w:w w:val="105"/>
          <w:sz w:val="19"/>
          <w:u w:val="thick" w:color="343434"/>
        </w:rPr>
        <w:t>Principles</w:t>
      </w:r>
    </w:p>
    <w:p w14:paraId="373C2431" w14:textId="77777777" w:rsidR="00647791" w:rsidRDefault="00647791">
      <w:pPr>
        <w:pStyle w:val="BodyText"/>
        <w:spacing w:before="2"/>
        <w:rPr>
          <w:b/>
          <w:sz w:val="19"/>
        </w:rPr>
      </w:pPr>
    </w:p>
    <w:p w14:paraId="19452D11" w14:textId="60E0C9F1" w:rsidR="00647791" w:rsidRDefault="00B93991">
      <w:pPr>
        <w:pStyle w:val="BodyText"/>
        <w:spacing w:line="242" w:lineRule="auto"/>
        <w:ind w:left="143" w:right="273" w:hanging="3"/>
      </w:pPr>
      <w:r>
        <w:rPr>
          <w:color w:val="343434"/>
        </w:rPr>
        <w:t>The following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are core principles governing</w:t>
      </w:r>
      <w:r>
        <w:rPr>
          <w:color w:val="343434"/>
          <w:spacing w:val="30"/>
        </w:rPr>
        <w:t xml:space="preserve"> </w:t>
      </w:r>
      <w:r w:rsidR="0070142C">
        <w:rPr>
          <w:color w:val="343434"/>
        </w:rPr>
        <w:t>ITVR</w:t>
      </w:r>
      <w:r>
        <w:rPr>
          <w:color w:val="343434"/>
        </w:rPr>
        <w:t xml:space="preserve">'s </w:t>
      </w:r>
      <w:proofErr w:type="spellStart"/>
      <w:r>
        <w:rPr>
          <w:color w:val="343434"/>
        </w:rPr>
        <w:t>programme</w:t>
      </w:r>
      <w:proofErr w:type="spellEnd"/>
      <w:r>
        <w:rPr>
          <w:color w:val="343434"/>
        </w:rPr>
        <w:t xml:space="preserve"> commissioning </w:t>
      </w:r>
      <w:proofErr w:type="gramStart"/>
      <w:r>
        <w:rPr>
          <w:color w:val="343434"/>
          <w:spacing w:val="-2"/>
        </w:rPr>
        <w:t>functions:-</w:t>
      </w:r>
      <w:proofErr w:type="gramEnd"/>
    </w:p>
    <w:p w14:paraId="0DDEA0AC" w14:textId="77777777" w:rsidR="00647791" w:rsidRDefault="00647791">
      <w:pPr>
        <w:pStyle w:val="BodyText"/>
        <w:spacing w:before="10"/>
        <w:rPr>
          <w:sz w:val="18"/>
        </w:rPr>
      </w:pPr>
    </w:p>
    <w:p w14:paraId="30C6A281" w14:textId="3F6937DC" w:rsidR="00647791" w:rsidRDefault="00B93991">
      <w:pPr>
        <w:pStyle w:val="ListParagraph"/>
        <w:numPr>
          <w:ilvl w:val="1"/>
          <w:numId w:val="2"/>
        </w:numPr>
        <w:tabs>
          <w:tab w:val="left" w:pos="706"/>
        </w:tabs>
        <w:spacing w:line="242" w:lineRule="auto"/>
        <w:ind w:left="706" w:right="263" w:hanging="567"/>
        <w:rPr>
          <w:color w:val="343434"/>
          <w:sz w:val="20"/>
        </w:rPr>
      </w:pPr>
      <w:r>
        <w:rPr>
          <w:color w:val="343434"/>
          <w:sz w:val="20"/>
        </w:rPr>
        <w:t xml:space="preserve">All </w:t>
      </w:r>
      <w:r w:rsidR="005F0FF6">
        <w:rPr>
          <w:color w:val="343434"/>
          <w:sz w:val="20"/>
        </w:rPr>
        <w:t>p</w:t>
      </w:r>
      <w:r>
        <w:rPr>
          <w:color w:val="343434"/>
          <w:sz w:val="20"/>
        </w:rPr>
        <w:t xml:space="preserve">roducers will </w:t>
      </w:r>
      <w:r>
        <w:rPr>
          <w:color w:val="494949"/>
          <w:sz w:val="20"/>
        </w:rPr>
        <w:t xml:space="preserve">have </w:t>
      </w:r>
      <w:r>
        <w:rPr>
          <w:color w:val="343434"/>
          <w:sz w:val="20"/>
        </w:rPr>
        <w:t xml:space="preserve">equal and direct </w:t>
      </w:r>
      <w:r>
        <w:rPr>
          <w:color w:val="232323"/>
          <w:sz w:val="20"/>
        </w:rPr>
        <w:t xml:space="preserve">access </w:t>
      </w:r>
      <w:r w:rsidR="0070142C">
        <w:rPr>
          <w:color w:val="232323"/>
          <w:sz w:val="20"/>
        </w:rPr>
        <w:t xml:space="preserve">ITVR </w:t>
      </w:r>
      <w:r>
        <w:rPr>
          <w:color w:val="343434"/>
          <w:sz w:val="20"/>
        </w:rPr>
        <w:t xml:space="preserve">and </w:t>
      </w:r>
      <w:r>
        <w:rPr>
          <w:color w:val="494949"/>
          <w:sz w:val="20"/>
        </w:rPr>
        <w:t xml:space="preserve">the </w:t>
      </w:r>
      <w:r>
        <w:rPr>
          <w:color w:val="343434"/>
          <w:sz w:val="20"/>
        </w:rPr>
        <w:t>relevant commissioning executives for</w:t>
      </w:r>
      <w:r>
        <w:rPr>
          <w:color w:val="343434"/>
          <w:spacing w:val="-4"/>
          <w:sz w:val="20"/>
        </w:rPr>
        <w:t xml:space="preserve"> </w:t>
      </w:r>
      <w:r>
        <w:rPr>
          <w:color w:val="343434"/>
          <w:sz w:val="20"/>
        </w:rPr>
        <w:t>the</w:t>
      </w:r>
      <w:r>
        <w:rPr>
          <w:color w:val="343434"/>
          <w:spacing w:val="-8"/>
          <w:sz w:val="20"/>
        </w:rPr>
        <w:t xml:space="preserve"> </w:t>
      </w:r>
      <w:r>
        <w:rPr>
          <w:color w:val="343434"/>
          <w:sz w:val="20"/>
        </w:rPr>
        <w:t>purpose of</w:t>
      </w:r>
      <w:r>
        <w:rPr>
          <w:color w:val="343434"/>
          <w:spacing w:val="-4"/>
          <w:sz w:val="20"/>
        </w:rPr>
        <w:t xml:space="preserve"> </w:t>
      </w:r>
      <w:r>
        <w:rPr>
          <w:color w:val="343434"/>
          <w:sz w:val="20"/>
        </w:rPr>
        <w:t xml:space="preserve">submitting </w:t>
      </w:r>
      <w:proofErr w:type="spellStart"/>
      <w:r>
        <w:rPr>
          <w:color w:val="343434"/>
          <w:sz w:val="20"/>
        </w:rPr>
        <w:t>programme</w:t>
      </w:r>
      <w:proofErr w:type="spellEnd"/>
      <w:r>
        <w:rPr>
          <w:color w:val="343434"/>
          <w:sz w:val="20"/>
        </w:rPr>
        <w:t xml:space="preserve"> </w:t>
      </w:r>
      <w:r>
        <w:rPr>
          <w:color w:val="232323"/>
          <w:sz w:val="20"/>
        </w:rPr>
        <w:t>proposals</w:t>
      </w:r>
      <w:r w:rsidR="00A74BC0">
        <w:rPr>
          <w:rStyle w:val="FootnoteReference"/>
          <w:color w:val="232323"/>
          <w:sz w:val="20"/>
        </w:rPr>
        <w:footnoteReference w:id="2"/>
      </w:r>
      <w:r>
        <w:rPr>
          <w:color w:val="646464"/>
          <w:sz w:val="20"/>
        </w:rPr>
        <w:t>.</w:t>
      </w:r>
    </w:p>
    <w:p w14:paraId="4F54F54C" w14:textId="77777777" w:rsidR="00647791" w:rsidRDefault="00647791">
      <w:pPr>
        <w:pStyle w:val="BodyText"/>
        <w:spacing w:before="4"/>
        <w:rPr>
          <w:sz w:val="18"/>
        </w:rPr>
      </w:pPr>
    </w:p>
    <w:p w14:paraId="09533490" w14:textId="476D114F" w:rsidR="00647791" w:rsidRDefault="00B93991">
      <w:pPr>
        <w:pStyle w:val="ListParagraph"/>
        <w:numPr>
          <w:ilvl w:val="1"/>
          <w:numId w:val="2"/>
        </w:numPr>
        <w:tabs>
          <w:tab w:val="left" w:pos="701"/>
        </w:tabs>
        <w:spacing w:line="235" w:lineRule="auto"/>
        <w:ind w:left="697" w:right="242" w:hanging="559"/>
        <w:rPr>
          <w:color w:val="343434"/>
          <w:sz w:val="20"/>
        </w:rPr>
      </w:pPr>
      <w:r>
        <w:rPr>
          <w:color w:val="232323"/>
          <w:sz w:val="20"/>
        </w:rPr>
        <w:t>The</w:t>
      </w:r>
      <w:r>
        <w:rPr>
          <w:color w:val="232323"/>
          <w:spacing w:val="-14"/>
          <w:sz w:val="20"/>
        </w:rPr>
        <w:t xml:space="preserve"> </w:t>
      </w:r>
      <w:r>
        <w:rPr>
          <w:color w:val="343434"/>
          <w:sz w:val="20"/>
        </w:rPr>
        <w:t>commissioning</w:t>
      </w:r>
      <w:r>
        <w:rPr>
          <w:color w:val="343434"/>
          <w:spacing w:val="-14"/>
          <w:sz w:val="20"/>
        </w:rPr>
        <w:t xml:space="preserve"> </w:t>
      </w:r>
      <w:r>
        <w:rPr>
          <w:color w:val="343434"/>
          <w:sz w:val="20"/>
        </w:rPr>
        <w:t>of</w:t>
      </w:r>
      <w:r>
        <w:rPr>
          <w:color w:val="343434"/>
          <w:spacing w:val="-9"/>
          <w:sz w:val="20"/>
        </w:rPr>
        <w:t xml:space="preserve"> </w:t>
      </w:r>
      <w:proofErr w:type="spellStart"/>
      <w:r>
        <w:rPr>
          <w:color w:val="343434"/>
          <w:sz w:val="20"/>
        </w:rPr>
        <w:t>programmes</w:t>
      </w:r>
      <w:proofErr w:type="spellEnd"/>
      <w:r>
        <w:rPr>
          <w:color w:val="343434"/>
          <w:spacing w:val="9"/>
          <w:sz w:val="20"/>
        </w:rPr>
        <w:t xml:space="preserve"> </w:t>
      </w:r>
      <w:r>
        <w:rPr>
          <w:color w:val="343434"/>
          <w:sz w:val="20"/>
        </w:rPr>
        <w:t>by</w:t>
      </w:r>
      <w:r>
        <w:rPr>
          <w:color w:val="343434"/>
          <w:spacing w:val="-7"/>
          <w:sz w:val="20"/>
        </w:rPr>
        <w:t xml:space="preserve"> </w:t>
      </w:r>
      <w:r w:rsidR="0070142C">
        <w:rPr>
          <w:color w:val="343434"/>
          <w:spacing w:val="-7"/>
          <w:sz w:val="20"/>
        </w:rPr>
        <w:t xml:space="preserve">ITVR </w:t>
      </w:r>
      <w:r>
        <w:rPr>
          <w:color w:val="343434"/>
          <w:sz w:val="20"/>
        </w:rPr>
        <w:t>shall</w:t>
      </w:r>
      <w:r>
        <w:rPr>
          <w:color w:val="343434"/>
          <w:spacing w:val="-14"/>
          <w:sz w:val="20"/>
        </w:rPr>
        <w:t xml:space="preserve"> </w:t>
      </w:r>
      <w:r>
        <w:rPr>
          <w:color w:val="646464"/>
          <w:sz w:val="20"/>
        </w:rPr>
        <w:t>i</w:t>
      </w:r>
      <w:r>
        <w:rPr>
          <w:color w:val="343434"/>
          <w:sz w:val="20"/>
        </w:rPr>
        <w:t>n</w:t>
      </w:r>
      <w:r>
        <w:rPr>
          <w:color w:val="343434"/>
          <w:spacing w:val="-10"/>
          <w:sz w:val="20"/>
        </w:rPr>
        <w:t xml:space="preserve"> </w:t>
      </w:r>
      <w:r>
        <w:rPr>
          <w:color w:val="343434"/>
          <w:sz w:val="20"/>
        </w:rPr>
        <w:t>every case</w:t>
      </w:r>
      <w:r>
        <w:rPr>
          <w:color w:val="343434"/>
          <w:spacing w:val="-10"/>
          <w:sz w:val="20"/>
        </w:rPr>
        <w:t xml:space="preserve"> </w:t>
      </w:r>
      <w:r>
        <w:rPr>
          <w:color w:val="343434"/>
          <w:sz w:val="20"/>
        </w:rPr>
        <w:t>be</w:t>
      </w:r>
      <w:r>
        <w:rPr>
          <w:color w:val="343434"/>
          <w:spacing w:val="-14"/>
          <w:sz w:val="20"/>
        </w:rPr>
        <w:t xml:space="preserve"> </w:t>
      </w:r>
      <w:r>
        <w:rPr>
          <w:color w:val="343434"/>
          <w:sz w:val="20"/>
        </w:rPr>
        <w:t>at</w:t>
      </w:r>
      <w:r>
        <w:rPr>
          <w:color w:val="343434"/>
          <w:spacing w:val="-14"/>
          <w:sz w:val="20"/>
        </w:rPr>
        <w:t xml:space="preserve"> </w:t>
      </w:r>
      <w:r>
        <w:rPr>
          <w:color w:val="343434"/>
          <w:sz w:val="20"/>
        </w:rPr>
        <w:t>arms­ length and on</w:t>
      </w:r>
      <w:r>
        <w:rPr>
          <w:color w:val="343434"/>
          <w:spacing w:val="-6"/>
          <w:sz w:val="20"/>
        </w:rPr>
        <w:t xml:space="preserve"> </w:t>
      </w:r>
      <w:r>
        <w:rPr>
          <w:color w:val="494949"/>
          <w:sz w:val="20"/>
        </w:rPr>
        <w:t xml:space="preserve">merit </w:t>
      </w:r>
      <w:r>
        <w:rPr>
          <w:color w:val="343434"/>
          <w:sz w:val="20"/>
        </w:rPr>
        <w:t>to</w:t>
      </w:r>
      <w:r>
        <w:rPr>
          <w:color w:val="343434"/>
          <w:spacing w:val="-3"/>
          <w:sz w:val="20"/>
        </w:rPr>
        <w:t xml:space="preserve"> </w:t>
      </w:r>
      <w:r>
        <w:rPr>
          <w:color w:val="343434"/>
          <w:sz w:val="20"/>
        </w:rPr>
        <w:t>ensure the</w:t>
      </w:r>
      <w:r>
        <w:rPr>
          <w:color w:val="343434"/>
          <w:spacing w:val="-8"/>
          <w:sz w:val="20"/>
        </w:rPr>
        <w:t xml:space="preserve"> </w:t>
      </w:r>
      <w:r>
        <w:rPr>
          <w:color w:val="343434"/>
          <w:sz w:val="20"/>
        </w:rPr>
        <w:t>most commercially attractive schedule for viewers</w:t>
      </w:r>
      <w:r>
        <w:rPr>
          <w:color w:val="343434"/>
          <w:spacing w:val="-5"/>
          <w:sz w:val="20"/>
        </w:rPr>
        <w:t xml:space="preserve"> </w:t>
      </w:r>
      <w:r>
        <w:rPr>
          <w:color w:val="343434"/>
          <w:sz w:val="20"/>
        </w:rPr>
        <w:t>and advertisers so</w:t>
      </w:r>
      <w:r>
        <w:rPr>
          <w:color w:val="343434"/>
          <w:spacing w:val="-10"/>
          <w:sz w:val="20"/>
        </w:rPr>
        <w:t xml:space="preserve"> </w:t>
      </w:r>
      <w:r>
        <w:rPr>
          <w:color w:val="343434"/>
          <w:sz w:val="20"/>
        </w:rPr>
        <w:t>as</w:t>
      </w:r>
      <w:r>
        <w:rPr>
          <w:color w:val="343434"/>
          <w:spacing w:val="-8"/>
          <w:sz w:val="20"/>
        </w:rPr>
        <w:t xml:space="preserve"> </w:t>
      </w:r>
      <w:r>
        <w:rPr>
          <w:color w:val="343434"/>
          <w:sz w:val="20"/>
        </w:rPr>
        <w:t>to</w:t>
      </w:r>
      <w:r>
        <w:rPr>
          <w:color w:val="343434"/>
          <w:spacing w:val="-13"/>
          <w:sz w:val="20"/>
        </w:rPr>
        <w:t xml:space="preserve"> </w:t>
      </w:r>
      <w:r>
        <w:rPr>
          <w:color w:val="343434"/>
          <w:sz w:val="20"/>
        </w:rPr>
        <w:t>create</w:t>
      </w:r>
      <w:r>
        <w:rPr>
          <w:color w:val="343434"/>
          <w:spacing w:val="-7"/>
          <w:sz w:val="20"/>
        </w:rPr>
        <w:t xml:space="preserve"> </w:t>
      </w:r>
      <w:r>
        <w:rPr>
          <w:color w:val="343434"/>
          <w:sz w:val="20"/>
        </w:rPr>
        <w:t>a schedule</w:t>
      </w:r>
      <w:r>
        <w:rPr>
          <w:color w:val="343434"/>
          <w:spacing w:val="-11"/>
          <w:sz w:val="20"/>
        </w:rPr>
        <w:t xml:space="preserve"> </w:t>
      </w:r>
      <w:r>
        <w:rPr>
          <w:color w:val="343434"/>
          <w:sz w:val="20"/>
        </w:rPr>
        <w:t>of</w:t>
      </w:r>
      <w:r>
        <w:rPr>
          <w:color w:val="343434"/>
          <w:spacing w:val="-12"/>
          <w:sz w:val="20"/>
        </w:rPr>
        <w:t xml:space="preserve"> </w:t>
      </w:r>
      <w:r>
        <w:rPr>
          <w:color w:val="343434"/>
          <w:sz w:val="20"/>
        </w:rPr>
        <w:t xml:space="preserve">network </w:t>
      </w:r>
      <w:proofErr w:type="spellStart"/>
      <w:r>
        <w:rPr>
          <w:color w:val="343434"/>
          <w:sz w:val="20"/>
        </w:rPr>
        <w:t>programmes</w:t>
      </w:r>
      <w:proofErr w:type="spellEnd"/>
      <w:r>
        <w:rPr>
          <w:color w:val="343434"/>
          <w:sz w:val="20"/>
        </w:rPr>
        <w:t xml:space="preserve"> </w:t>
      </w:r>
      <w:r>
        <w:rPr>
          <w:color w:val="494949"/>
          <w:sz w:val="20"/>
        </w:rPr>
        <w:t>capable</w:t>
      </w:r>
      <w:r>
        <w:rPr>
          <w:color w:val="494949"/>
          <w:spacing w:val="-12"/>
          <w:sz w:val="20"/>
        </w:rPr>
        <w:t xml:space="preserve"> </w:t>
      </w:r>
      <w:r>
        <w:rPr>
          <w:color w:val="343434"/>
          <w:sz w:val="20"/>
        </w:rPr>
        <w:t>of</w:t>
      </w:r>
      <w:r>
        <w:rPr>
          <w:color w:val="343434"/>
          <w:spacing w:val="-7"/>
          <w:sz w:val="20"/>
        </w:rPr>
        <w:t xml:space="preserve"> </w:t>
      </w:r>
      <w:r>
        <w:rPr>
          <w:color w:val="343434"/>
          <w:sz w:val="20"/>
        </w:rPr>
        <w:t>competing with other broadcast and</w:t>
      </w:r>
      <w:r>
        <w:rPr>
          <w:color w:val="343434"/>
          <w:spacing w:val="-1"/>
          <w:sz w:val="20"/>
        </w:rPr>
        <w:t xml:space="preserve"> </w:t>
      </w:r>
      <w:r>
        <w:rPr>
          <w:color w:val="343434"/>
          <w:sz w:val="20"/>
        </w:rPr>
        <w:t>related services</w:t>
      </w:r>
      <w:r w:rsidR="0070142C">
        <w:rPr>
          <w:color w:val="343434"/>
          <w:sz w:val="20"/>
        </w:rPr>
        <w:t>, together with other competing third party services, including but not limited to on demand services (whether free or pay) and/or other audiovisual or</w:t>
      </w:r>
      <w:r>
        <w:rPr>
          <w:color w:val="343434"/>
          <w:sz w:val="20"/>
        </w:rPr>
        <w:t xml:space="preserve"> </w:t>
      </w:r>
      <w:r w:rsidR="0070142C">
        <w:rPr>
          <w:color w:val="343434"/>
          <w:sz w:val="20"/>
        </w:rPr>
        <w:t xml:space="preserve">media services </w:t>
      </w:r>
      <w:r>
        <w:rPr>
          <w:color w:val="343434"/>
          <w:sz w:val="20"/>
        </w:rPr>
        <w:t>and</w:t>
      </w:r>
      <w:r>
        <w:rPr>
          <w:color w:val="343434"/>
          <w:spacing w:val="-1"/>
          <w:sz w:val="20"/>
        </w:rPr>
        <w:t xml:space="preserve"> </w:t>
      </w:r>
      <w:r>
        <w:rPr>
          <w:color w:val="343434"/>
          <w:sz w:val="20"/>
        </w:rPr>
        <w:t>to enable the Regional Licensees to fulfil their public service obligations</w:t>
      </w:r>
      <w:r>
        <w:rPr>
          <w:color w:val="646464"/>
          <w:sz w:val="20"/>
        </w:rPr>
        <w:t>.</w:t>
      </w:r>
    </w:p>
    <w:p w14:paraId="58142485" w14:textId="77777777" w:rsidR="00647791" w:rsidRDefault="00647791">
      <w:pPr>
        <w:pStyle w:val="BodyText"/>
        <w:spacing w:before="9"/>
        <w:rPr>
          <w:sz w:val="18"/>
        </w:rPr>
      </w:pPr>
    </w:p>
    <w:p w14:paraId="17C9E29A" w14:textId="3E3DD9F1" w:rsidR="00647791" w:rsidRDefault="0070142C">
      <w:pPr>
        <w:pStyle w:val="ListParagraph"/>
        <w:numPr>
          <w:ilvl w:val="1"/>
          <w:numId w:val="2"/>
        </w:numPr>
        <w:tabs>
          <w:tab w:val="left" w:pos="701"/>
        </w:tabs>
        <w:spacing w:line="237" w:lineRule="auto"/>
        <w:ind w:left="698" w:right="256" w:hanging="559"/>
        <w:rPr>
          <w:color w:val="343434"/>
          <w:sz w:val="20"/>
        </w:rPr>
      </w:pPr>
      <w:r>
        <w:rPr>
          <w:color w:val="343434"/>
          <w:sz w:val="20"/>
        </w:rPr>
        <w:t>ITVR</w:t>
      </w:r>
      <w:r w:rsidR="00B93991">
        <w:rPr>
          <w:color w:val="343434"/>
          <w:sz w:val="20"/>
        </w:rPr>
        <w:t xml:space="preserve"> </w:t>
      </w:r>
      <w:r w:rsidR="00B93991">
        <w:rPr>
          <w:color w:val="232323"/>
          <w:sz w:val="20"/>
        </w:rPr>
        <w:t xml:space="preserve">will </w:t>
      </w:r>
      <w:r w:rsidR="00B93991">
        <w:rPr>
          <w:color w:val="343434"/>
          <w:sz w:val="20"/>
        </w:rPr>
        <w:t xml:space="preserve">use all reasonable </w:t>
      </w:r>
      <w:proofErr w:type="spellStart"/>
      <w:r w:rsidR="00B93991">
        <w:rPr>
          <w:color w:val="343434"/>
          <w:sz w:val="20"/>
        </w:rPr>
        <w:t>endeavours</w:t>
      </w:r>
      <w:proofErr w:type="spellEnd"/>
      <w:r w:rsidR="00B93991">
        <w:rPr>
          <w:color w:val="343434"/>
          <w:sz w:val="20"/>
        </w:rPr>
        <w:t xml:space="preserve"> to ensure </w:t>
      </w:r>
      <w:r w:rsidR="00B93991">
        <w:rPr>
          <w:color w:val="494949"/>
          <w:sz w:val="20"/>
        </w:rPr>
        <w:t xml:space="preserve">the </w:t>
      </w:r>
      <w:r w:rsidR="00B93991">
        <w:rPr>
          <w:color w:val="343434"/>
          <w:sz w:val="20"/>
        </w:rPr>
        <w:t xml:space="preserve">even-handed dissemination of information concerning its </w:t>
      </w:r>
      <w:proofErr w:type="spellStart"/>
      <w:r w:rsidR="00B93991">
        <w:rPr>
          <w:color w:val="343434"/>
          <w:sz w:val="20"/>
        </w:rPr>
        <w:t>programme</w:t>
      </w:r>
      <w:proofErr w:type="spellEnd"/>
      <w:r w:rsidR="00B93991">
        <w:rPr>
          <w:color w:val="343434"/>
          <w:sz w:val="20"/>
        </w:rPr>
        <w:t xml:space="preserve"> req</w:t>
      </w:r>
      <w:r w:rsidR="00B93991">
        <w:rPr>
          <w:color w:val="646464"/>
          <w:sz w:val="20"/>
        </w:rPr>
        <w:t>u</w:t>
      </w:r>
      <w:r w:rsidR="00B93991">
        <w:rPr>
          <w:color w:val="494949"/>
          <w:sz w:val="20"/>
        </w:rPr>
        <w:t xml:space="preserve">irements </w:t>
      </w:r>
      <w:r w:rsidR="00B93991">
        <w:rPr>
          <w:color w:val="343434"/>
          <w:sz w:val="20"/>
        </w:rPr>
        <w:t xml:space="preserve">to all </w:t>
      </w:r>
      <w:r w:rsidR="00B93991">
        <w:rPr>
          <w:color w:val="232323"/>
          <w:sz w:val="20"/>
        </w:rPr>
        <w:t xml:space="preserve">relevant </w:t>
      </w:r>
      <w:r w:rsidR="00B93991">
        <w:rPr>
          <w:color w:val="343434"/>
          <w:spacing w:val="-2"/>
          <w:sz w:val="20"/>
        </w:rPr>
        <w:t>persons</w:t>
      </w:r>
      <w:r w:rsidR="00B93991">
        <w:rPr>
          <w:color w:val="646464"/>
          <w:spacing w:val="-2"/>
          <w:sz w:val="20"/>
        </w:rPr>
        <w:t>.</w:t>
      </w:r>
    </w:p>
    <w:p w14:paraId="3706F115" w14:textId="77777777" w:rsidR="00647791" w:rsidRDefault="00647791">
      <w:pPr>
        <w:pStyle w:val="BodyText"/>
        <w:spacing w:before="2"/>
        <w:rPr>
          <w:sz w:val="19"/>
        </w:rPr>
      </w:pPr>
    </w:p>
    <w:p w14:paraId="205B82E1" w14:textId="75F2DA40" w:rsidR="00647791" w:rsidRDefault="0070142C">
      <w:pPr>
        <w:pStyle w:val="ListParagraph"/>
        <w:numPr>
          <w:ilvl w:val="1"/>
          <w:numId w:val="2"/>
        </w:numPr>
        <w:tabs>
          <w:tab w:val="left" w:pos="700"/>
          <w:tab w:val="left" w:pos="701"/>
        </w:tabs>
        <w:ind w:left="700" w:hanging="562"/>
        <w:rPr>
          <w:color w:val="343434"/>
          <w:sz w:val="20"/>
        </w:rPr>
      </w:pPr>
      <w:r>
        <w:rPr>
          <w:color w:val="343434"/>
          <w:sz w:val="20"/>
        </w:rPr>
        <w:t>ITVR</w:t>
      </w:r>
      <w:r w:rsidR="00B93991">
        <w:rPr>
          <w:color w:val="343434"/>
          <w:spacing w:val="4"/>
          <w:sz w:val="20"/>
        </w:rPr>
        <w:t xml:space="preserve"> </w:t>
      </w:r>
      <w:r w:rsidR="00B93991">
        <w:rPr>
          <w:color w:val="343434"/>
          <w:sz w:val="20"/>
        </w:rPr>
        <w:t>will</w:t>
      </w:r>
      <w:r w:rsidR="00B93991">
        <w:rPr>
          <w:color w:val="343434"/>
          <w:spacing w:val="-25"/>
          <w:sz w:val="20"/>
        </w:rPr>
        <w:t xml:space="preserve"> </w:t>
      </w:r>
      <w:r w:rsidR="00B93991">
        <w:rPr>
          <w:color w:val="343434"/>
          <w:sz w:val="20"/>
        </w:rPr>
        <w:t>at</w:t>
      </w:r>
      <w:r w:rsidR="00B93991">
        <w:rPr>
          <w:color w:val="343434"/>
          <w:spacing w:val="-14"/>
          <w:sz w:val="20"/>
        </w:rPr>
        <w:t xml:space="preserve"> </w:t>
      </w:r>
      <w:r w:rsidR="00B93991">
        <w:rPr>
          <w:color w:val="343434"/>
          <w:sz w:val="20"/>
        </w:rPr>
        <w:t>all</w:t>
      </w:r>
      <w:r w:rsidR="00B93991">
        <w:rPr>
          <w:color w:val="343434"/>
          <w:spacing w:val="-14"/>
          <w:sz w:val="20"/>
        </w:rPr>
        <w:t xml:space="preserve"> </w:t>
      </w:r>
      <w:r w:rsidR="00B93991">
        <w:rPr>
          <w:color w:val="343434"/>
          <w:sz w:val="20"/>
        </w:rPr>
        <w:t>times</w:t>
      </w:r>
      <w:r w:rsidR="00B93991">
        <w:rPr>
          <w:color w:val="343434"/>
          <w:spacing w:val="-4"/>
          <w:sz w:val="20"/>
        </w:rPr>
        <w:t xml:space="preserve"> </w:t>
      </w:r>
      <w:r w:rsidR="00B93991">
        <w:rPr>
          <w:color w:val="494949"/>
          <w:sz w:val="20"/>
        </w:rPr>
        <w:t>act</w:t>
      </w:r>
      <w:r w:rsidR="00B93991">
        <w:rPr>
          <w:color w:val="494949"/>
          <w:spacing w:val="-20"/>
          <w:sz w:val="20"/>
        </w:rPr>
        <w:t xml:space="preserve"> </w:t>
      </w:r>
      <w:r w:rsidR="00B93991">
        <w:rPr>
          <w:color w:val="494949"/>
          <w:sz w:val="20"/>
        </w:rPr>
        <w:t>impartially</w:t>
      </w:r>
      <w:r w:rsidR="00B93991">
        <w:rPr>
          <w:color w:val="494949"/>
          <w:spacing w:val="13"/>
          <w:sz w:val="20"/>
        </w:rPr>
        <w:t xml:space="preserve"> </w:t>
      </w:r>
      <w:r w:rsidR="00B93991">
        <w:rPr>
          <w:color w:val="343434"/>
          <w:sz w:val="20"/>
        </w:rPr>
        <w:t>in</w:t>
      </w:r>
      <w:r w:rsidR="00B93991">
        <w:rPr>
          <w:color w:val="343434"/>
          <w:spacing w:val="-14"/>
          <w:sz w:val="20"/>
        </w:rPr>
        <w:t xml:space="preserve"> </w:t>
      </w:r>
      <w:r w:rsidR="00B93991">
        <w:rPr>
          <w:color w:val="494949"/>
          <w:sz w:val="20"/>
        </w:rPr>
        <w:t>the</w:t>
      </w:r>
      <w:r w:rsidR="00B93991">
        <w:rPr>
          <w:color w:val="494949"/>
          <w:spacing w:val="-20"/>
          <w:sz w:val="20"/>
        </w:rPr>
        <w:t xml:space="preserve"> </w:t>
      </w:r>
      <w:r w:rsidR="00B93991">
        <w:rPr>
          <w:color w:val="343434"/>
          <w:sz w:val="20"/>
        </w:rPr>
        <w:t>commissioning</w:t>
      </w:r>
      <w:r w:rsidR="00B93991">
        <w:rPr>
          <w:color w:val="343434"/>
          <w:spacing w:val="-6"/>
          <w:sz w:val="20"/>
        </w:rPr>
        <w:t xml:space="preserve"> </w:t>
      </w:r>
      <w:r w:rsidR="00B93991">
        <w:rPr>
          <w:color w:val="343434"/>
          <w:sz w:val="20"/>
        </w:rPr>
        <w:t>of</w:t>
      </w:r>
      <w:r w:rsidR="00B93991">
        <w:rPr>
          <w:color w:val="343434"/>
          <w:spacing w:val="-10"/>
          <w:sz w:val="20"/>
        </w:rPr>
        <w:t xml:space="preserve"> </w:t>
      </w:r>
      <w:proofErr w:type="spellStart"/>
      <w:r w:rsidR="00B93991">
        <w:rPr>
          <w:color w:val="343434"/>
          <w:spacing w:val="-2"/>
          <w:sz w:val="20"/>
        </w:rPr>
        <w:t>programmes</w:t>
      </w:r>
      <w:proofErr w:type="spellEnd"/>
      <w:r w:rsidR="00B93991">
        <w:rPr>
          <w:color w:val="646464"/>
          <w:spacing w:val="-2"/>
          <w:sz w:val="20"/>
        </w:rPr>
        <w:t>.</w:t>
      </w:r>
    </w:p>
    <w:p w14:paraId="71B8B9D1" w14:textId="77777777" w:rsidR="00647791" w:rsidRDefault="00647791">
      <w:pPr>
        <w:pStyle w:val="BodyText"/>
        <w:spacing w:before="5"/>
        <w:rPr>
          <w:sz w:val="19"/>
        </w:rPr>
      </w:pPr>
    </w:p>
    <w:p w14:paraId="56BD7D16" w14:textId="00ABC350" w:rsidR="00647791" w:rsidRDefault="0070142C">
      <w:pPr>
        <w:pStyle w:val="ListParagraph"/>
        <w:numPr>
          <w:ilvl w:val="1"/>
          <w:numId w:val="2"/>
        </w:numPr>
        <w:tabs>
          <w:tab w:val="left" w:pos="701"/>
        </w:tabs>
        <w:spacing w:line="232" w:lineRule="auto"/>
        <w:ind w:left="697" w:right="242" w:hanging="559"/>
        <w:rPr>
          <w:color w:val="343434"/>
          <w:sz w:val="20"/>
        </w:rPr>
      </w:pPr>
      <w:r>
        <w:rPr>
          <w:color w:val="343434"/>
          <w:sz w:val="20"/>
        </w:rPr>
        <w:t>ITVR</w:t>
      </w:r>
      <w:r w:rsidR="00B93991">
        <w:rPr>
          <w:color w:val="343434"/>
          <w:sz w:val="20"/>
        </w:rPr>
        <w:t xml:space="preserve"> has adopted The APC Code of </w:t>
      </w:r>
      <w:r w:rsidR="00B93991">
        <w:rPr>
          <w:color w:val="232323"/>
          <w:sz w:val="20"/>
        </w:rPr>
        <w:t xml:space="preserve">Practice </w:t>
      </w:r>
      <w:r w:rsidR="00B93991">
        <w:rPr>
          <w:color w:val="494949"/>
          <w:sz w:val="20"/>
        </w:rPr>
        <w:t xml:space="preserve">for </w:t>
      </w:r>
      <w:r w:rsidR="00B93991">
        <w:rPr>
          <w:color w:val="343434"/>
          <w:sz w:val="20"/>
        </w:rPr>
        <w:t xml:space="preserve">the </w:t>
      </w:r>
      <w:r w:rsidR="00B93991">
        <w:rPr>
          <w:color w:val="494949"/>
          <w:sz w:val="20"/>
        </w:rPr>
        <w:t xml:space="preserve">submission </w:t>
      </w:r>
      <w:r w:rsidR="00B93991">
        <w:rPr>
          <w:color w:val="343434"/>
          <w:sz w:val="20"/>
        </w:rPr>
        <w:t xml:space="preserve">of film and </w:t>
      </w:r>
      <w:proofErr w:type="spellStart"/>
      <w:r w:rsidR="00B93991">
        <w:rPr>
          <w:color w:val="343434"/>
          <w:sz w:val="20"/>
        </w:rPr>
        <w:t>programme</w:t>
      </w:r>
      <w:proofErr w:type="spellEnd"/>
      <w:r w:rsidR="00B93991">
        <w:rPr>
          <w:color w:val="343434"/>
          <w:sz w:val="20"/>
        </w:rPr>
        <w:t xml:space="preserve"> </w:t>
      </w:r>
      <w:r w:rsidR="00B93991">
        <w:rPr>
          <w:color w:val="494949"/>
          <w:sz w:val="20"/>
        </w:rPr>
        <w:t xml:space="preserve">proposals </w:t>
      </w:r>
      <w:r w:rsidR="00B93991">
        <w:rPr>
          <w:color w:val="343434"/>
          <w:sz w:val="20"/>
        </w:rPr>
        <w:t>for the UK film</w:t>
      </w:r>
      <w:r w:rsidR="00B93991">
        <w:rPr>
          <w:color w:val="747572"/>
          <w:sz w:val="20"/>
        </w:rPr>
        <w:t xml:space="preserve">, </w:t>
      </w:r>
      <w:r w:rsidR="00B93991">
        <w:rPr>
          <w:color w:val="343434"/>
          <w:sz w:val="20"/>
        </w:rPr>
        <w:t xml:space="preserve">radio and television industry and </w:t>
      </w:r>
      <w:r w:rsidR="00B93991">
        <w:rPr>
          <w:color w:val="232323"/>
          <w:sz w:val="20"/>
        </w:rPr>
        <w:t xml:space="preserve">will </w:t>
      </w:r>
      <w:r w:rsidR="00B93991">
        <w:rPr>
          <w:color w:val="343434"/>
          <w:sz w:val="20"/>
        </w:rPr>
        <w:t>at all times</w:t>
      </w:r>
      <w:r w:rsidR="00B93991">
        <w:rPr>
          <w:color w:val="343434"/>
          <w:spacing w:val="-3"/>
          <w:sz w:val="20"/>
        </w:rPr>
        <w:t xml:space="preserve"> </w:t>
      </w:r>
      <w:r w:rsidR="00B93991">
        <w:rPr>
          <w:color w:val="343434"/>
          <w:sz w:val="20"/>
        </w:rPr>
        <w:t xml:space="preserve">conduct </w:t>
      </w:r>
      <w:r w:rsidR="00B93991">
        <w:rPr>
          <w:color w:val="494949"/>
          <w:sz w:val="20"/>
        </w:rPr>
        <w:t xml:space="preserve">itself </w:t>
      </w:r>
      <w:r w:rsidR="00B93991">
        <w:rPr>
          <w:color w:val="343434"/>
          <w:sz w:val="20"/>
        </w:rPr>
        <w:t>in accordance w</w:t>
      </w:r>
      <w:r w:rsidR="00B93991">
        <w:rPr>
          <w:color w:val="678E64"/>
          <w:sz w:val="20"/>
        </w:rPr>
        <w:t>i</w:t>
      </w:r>
      <w:r w:rsidR="00B93991">
        <w:rPr>
          <w:color w:val="232323"/>
          <w:sz w:val="20"/>
        </w:rPr>
        <w:t xml:space="preserve">th </w:t>
      </w:r>
      <w:r w:rsidR="00B93991">
        <w:rPr>
          <w:color w:val="343434"/>
          <w:sz w:val="20"/>
        </w:rPr>
        <w:t>its</w:t>
      </w:r>
      <w:r w:rsidR="00B93991">
        <w:rPr>
          <w:color w:val="343434"/>
          <w:spacing w:val="-10"/>
          <w:sz w:val="20"/>
        </w:rPr>
        <w:t xml:space="preserve"> </w:t>
      </w:r>
      <w:r w:rsidR="00B93991">
        <w:rPr>
          <w:color w:val="343434"/>
          <w:sz w:val="20"/>
        </w:rPr>
        <w:t>provisions</w:t>
      </w:r>
      <w:r w:rsidR="00B93991">
        <w:rPr>
          <w:color w:val="747572"/>
          <w:sz w:val="20"/>
        </w:rPr>
        <w:t>.</w:t>
      </w:r>
      <w:r w:rsidR="00B93991">
        <w:rPr>
          <w:color w:val="747572"/>
          <w:spacing w:val="40"/>
          <w:sz w:val="20"/>
        </w:rPr>
        <w:t xml:space="preserve"> </w:t>
      </w:r>
      <w:r w:rsidR="00B93991">
        <w:rPr>
          <w:color w:val="343434"/>
          <w:sz w:val="20"/>
        </w:rPr>
        <w:t>These</w:t>
      </w:r>
      <w:r w:rsidR="00B93991">
        <w:rPr>
          <w:color w:val="343434"/>
          <w:spacing w:val="-1"/>
          <w:sz w:val="20"/>
        </w:rPr>
        <w:t xml:space="preserve"> </w:t>
      </w:r>
      <w:proofErr w:type="gramStart"/>
      <w:r w:rsidR="00B93991">
        <w:rPr>
          <w:color w:val="343434"/>
          <w:sz w:val="20"/>
        </w:rPr>
        <w:t>include:-</w:t>
      </w:r>
      <w:proofErr w:type="gramEnd"/>
    </w:p>
    <w:p w14:paraId="3E74A011" w14:textId="77777777" w:rsidR="00647791" w:rsidRDefault="00647791">
      <w:pPr>
        <w:pStyle w:val="BodyText"/>
        <w:spacing w:before="10"/>
      </w:pPr>
    </w:p>
    <w:p w14:paraId="1B2D754F" w14:textId="77777777" w:rsidR="00647791" w:rsidRDefault="00B93991">
      <w:pPr>
        <w:pStyle w:val="ListParagraph"/>
        <w:numPr>
          <w:ilvl w:val="2"/>
          <w:numId w:val="2"/>
        </w:numPr>
        <w:tabs>
          <w:tab w:val="left" w:pos="1119"/>
          <w:tab w:val="left" w:pos="1120"/>
        </w:tabs>
        <w:ind w:hanging="417"/>
        <w:jc w:val="left"/>
        <w:rPr>
          <w:color w:val="494949"/>
          <w:sz w:val="20"/>
        </w:rPr>
      </w:pPr>
      <w:r>
        <w:rPr>
          <w:color w:val="343434"/>
          <w:sz w:val="20"/>
        </w:rPr>
        <w:t>Taking</w:t>
      </w:r>
      <w:r>
        <w:rPr>
          <w:color w:val="343434"/>
          <w:spacing w:val="-3"/>
          <w:sz w:val="20"/>
        </w:rPr>
        <w:t xml:space="preserve"> </w:t>
      </w:r>
      <w:r>
        <w:rPr>
          <w:color w:val="343434"/>
          <w:sz w:val="20"/>
        </w:rPr>
        <w:t>of</w:t>
      </w:r>
      <w:r>
        <w:rPr>
          <w:color w:val="343434"/>
          <w:spacing w:val="-11"/>
          <w:sz w:val="20"/>
        </w:rPr>
        <w:t xml:space="preserve"> </w:t>
      </w:r>
      <w:r>
        <w:rPr>
          <w:color w:val="343434"/>
          <w:sz w:val="20"/>
        </w:rPr>
        <w:t>steps</w:t>
      </w:r>
      <w:r>
        <w:rPr>
          <w:color w:val="343434"/>
          <w:spacing w:val="-7"/>
          <w:sz w:val="20"/>
        </w:rPr>
        <w:t xml:space="preserve"> </w:t>
      </w:r>
      <w:r>
        <w:rPr>
          <w:color w:val="343434"/>
          <w:sz w:val="20"/>
        </w:rPr>
        <w:t>to</w:t>
      </w:r>
      <w:r>
        <w:rPr>
          <w:color w:val="343434"/>
          <w:spacing w:val="-5"/>
          <w:sz w:val="20"/>
        </w:rPr>
        <w:t xml:space="preserve"> </w:t>
      </w:r>
      <w:r>
        <w:rPr>
          <w:color w:val="494949"/>
          <w:sz w:val="20"/>
        </w:rPr>
        <w:t>maintain</w:t>
      </w:r>
      <w:r>
        <w:rPr>
          <w:color w:val="494949"/>
          <w:spacing w:val="-1"/>
          <w:sz w:val="20"/>
        </w:rPr>
        <w:t xml:space="preserve"> </w:t>
      </w:r>
      <w:r>
        <w:rPr>
          <w:color w:val="343434"/>
          <w:sz w:val="20"/>
        </w:rPr>
        <w:t>the</w:t>
      </w:r>
      <w:r>
        <w:rPr>
          <w:color w:val="343434"/>
          <w:spacing w:val="-19"/>
          <w:sz w:val="20"/>
        </w:rPr>
        <w:t xml:space="preserve"> </w:t>
      </w:r>
      <w:r>
        <w:rPr>
          <w:color w:val="494949"/>
          <w:sz w:val="20"/>
        </w:rPr>
        <w:t>confidentiality</w:t>
      </w:r>
      <w:r>
        <w:rPr>
          <w:color w:val="494949"/>
          <w:spacing w:val="-18"/>
          <w:sz w:val="20"/>
        </w:rPr>
        <w:t xml:space="preserve"> </w:t>
      </w:r>
      <w:r>
        <w:rPr>
          <w:color w:val="343434"/>
          <w:sz w:val="20"/>
        </w:rPr>
        <w:t>of</w:t>
      </w:r>
      <w:r>
        <w:rPr>
          <w:color w:val="343434"/>
          <w:spacing w:val="-8"/>
          <w:sz w:val="20"/>
        </w:rPr>
        <w:t xml:space="preserve"> </w:t>
      </w:r>
      <w:r>
        <w:rPr>
          <w:color w:val="343434"/>
          <w:spacing w:val="-2"/>
          <w:sz w:val="20"/>
        </w:rPr>
        <w:t>proposals;</w:t>
      </w:r>
    </w:p>
    <w:p w14:paraId="39FA15F7" w14:textId="77777777" w:rsidR="00647791" w:rsidRDefault="00B93991">
      <w:pPr>
        <w:pStyle w:val="ListParagraph"/>
        <w:numPr>
          <w:ilvl w:val="2"/>
          <w:numId w:val="2"/>
        </w:numPr>
        <w:tabs>
          <w:tab w:val="left" w:pos="1124"/>
          <w:tab w:val="left" w:pos="1125"/>
        </w:tabs>
        <w:spacing w:before="4"/>
        <w:ind w:left="1124" w:hanging="431"/>
        <w:jc w:val="left"/>
        <w:rPr>
          <w:color w:val="494949"/>
          <w:sz w:val="20"/>
        </w:rPr>
      </w:pPr>
      <w:r>
        <w:rPr>
          <w:color w:val="343434"/>
          <w:w w:val="95"/>
          <w:sz w:val="20"/>
        </w:rPr>
        <w:t>Acknowledging</w:t>
      </w:r>
      <w:r>
        <w:rPr>
          <w:color w:val="343434"/>
          <w:spacing w:val="33"/>
          <w:sz w:val="20"/>
        </w:rPr>
        <w:t xml:space="preserve"> </w:t>
      </w:r>
      <w:r>
        <w:rPr>
          <w:color w:val="343434"/>
          <w:w w:val="95"/>
          <w:sz w:val="20"/>
        </w:rPr>
        <w:t>proposals</w:t>
      </w:r>
      <w:r>
        <w:rPr>
          <w:color w:val="343434"/>
          <w:spacing w:val="17"/>
          <w:sz w:val="20"/>
        </w:rPr>
        <w:t xml:space="preserve"> </w:t>
      </w:r>
      <w:r>
        <w:rPr>
          <w:color w:val="494949"/>
          <w:spacing w:val="-2"/>
          <w:w w:val="95"/>
          <w:sz w:val="20"/>
        </w:rPr>
        <w:t>received:</w:t>
      </w:r>
    </w:p>
    <w:p w14:paraId="4A297C65" w14:textId="77777777" w:rsidR="00647791" w:rsidRDefault="00B93991">
      <w:pPr>
        <w:pStyle w:val="ListParagraph"/>
        <w:numPr>
          <w:ilvl w:val="2"/>
          <w:numId w:val="2"/>
        </w:numPr>
        <w:tabs>
          <w:tab w:val="left" w:pos="1117"/>
          <w:tab w:val="left" w:pos="1118"/>
        </w:tabs>
        <w:spacing w:before="12"/>
        <w:ind w:left="1117" w:hanging="415"/>
        <w:jc w:val="left"/>
        <w:rPr>
          <w:color w:val="343434"/>
          <w:sz w:val="20"/>
        </w:rPr>
      </w:pPr>
      <w:r>
        <w:rPr>
          <w:color w:val="343434"/>
          <w:sz w:val="20"/>
        </w:rPr>
        <w:t>Returning</w:t>
      </w:r>
      <w:r>
        <w:rPr>
          <w:color w:val="343434"/>
          <w:spacing w:val="-2"/>
          <w:sz w:val="20"/>
        </w:rPr>
        <w:t xml:space="preserve"> </w:t>
      </w:r>
      <w:r>
        <w:rPr>
          <w:color w:val="343434"/>
          <w:sz w:val="20"/>
        </w:rPr>
        <w:t>on</w:t>
      </w:r>
      <w:r>
        <w:rPr>
          <w:color w:val="343434"/>
          <w:spacing w:val="-23"/>
          <w:sz w:val="20"/>
        </w:rPr>
        <w:t xml:space="preserve"> </w:t>
      </w:r>
      <w:r>
        <w:rPr>
          <w:color w:val="343434"/>
          <w:sz w:val="20"/>
        </w:rPr>
        <w:t>request</w:t>
      </w:r>
      <w:r>
        <w:rPr>
          <w:color w:val="343434"/>
          <w:spacing w:val="-12"/>
          <w:sz w:val="20"/>
        </w:rPr>
        <w:t xml:space="preserve"> </w:t>
      </w:r>
      <w:r>
        <w:rPr>
          <w:color w:val="343434"/>
          <w:sz w:val="20"/>
        </w:rPr>
        <w:t>rejected</w:t>
      </w:r>
      <w:r>
        <w:rPr>
          <w:color w:val="343434"/>
          <w:spacing w:val="-14"/>
          <w:sz w:val="20"/>
        </w:rPr>
        <w:t xml:space="preserve"> </w:t>
      </w:r>
      <w:r>
        <w:rPr>
          <w:color w:val="343434"/>
          <w:spacing w:val="-2"/>
          <w:sz w:val="20"/>
        </w:rPr>
        <w:t>proposals;</w:t>
      </w:r>
    </w:p>
    <w:p w14:paraId="34961C76" w14:textId="77777777" w:rsidR="00647791" w:rsidRDefault="00B93991">
      <w:pPr>
        <w:pStyle w:val="ListParagraph"/>
        <w:numPr>
          <w:ilvl w:val="2"/>
          <w:numId w:val="2"/>
        </w:numPr>
        <w:tabs>
          <w:tab w:val="left" w:pos="1119"/>
          <w:tab w:val="left" w:pos="1120"/>
        </w:tabs>
        <w:spacing w:before="4"/>
        <w:ind w:hanging="417"/>
        <w:jc w:val="left"/>
        <w:rPr>
          <w:color w:val="494949"/>
          <w:sz w:val="20"/>
        </w:rPr>
      </w:pPr>
      <w:r>
        <w:rPr>
          <w:color w:val="343434"/>
          <w:sz w:val="20"/>
        </w:rPr>
        <w:t>Keeping</w:t>
      </w:r>
      <w:r>
        <w:rPr>
          <w:color w:val="343434"/>
          <w:spacing w:val="-10"/>
          <w:sz w:val="20"/>
        </w:rPr>
        <w:t xml:space="preserve"> </w:t>
      </w:r>
      <w:r>
        <w:rPr>
          <w:color w:val="343434"/>
          <w:sz w:val="20"/>
        </w:rPr>
        <w:t>a</w:t>
      </w:r>
      <w:r>
        <w:rPr>
          <w:color w:val="343434"/>
          <w:spacing w:val="3"/>
          <w:sz w:val="20"/>
        </w:rPr>
        <w:t xml:space="preserve"> </w:t>
      </w:r>
      <w:r>
        <w:rPr>
          <w:color w:val="343434"/>
          <w:sz w:val="20"/>
        </w:rPr>
        <w:t>log</w:t>
      </w:r>
      <w:r>
        <w:rPr>
          <w:color w:val="343434"/>
          <w:spacing w:val="-15"/>
          <w:sz w:val="20"/>
        </w:rPr>
        <w:t xml:space="preserve"> </w:t>
      </w:r>
      <w:r>
        <w:rPr>
          <w:color w:val="343434"/>
          <w:sz w:val="20"/>
        </w:rPr>
        <w:t>of</w:t>
      </w:r>
      <w:r>
        <w:rPr>
          <w:color w:val="343434"/>
          <w:spacing w:val="-15"/>
          <w:sz w:val="20"/>
        </w:rPr>
        <w:t xml:space="preserve"> </w:t>
      </w:r>
      <w:r>
        <w:rPr>
          <w:color w:val="343434"/>
          <w:sz w:val="20"/>
        </w:rPr>
        <w:t>all</w:t>
      </w:r>
      <w:r>
        <w:rPr>
          <w:color w:val="343434"/>
          <w:spacing w:val="-16"/>
          <w:sz w:val="20"/>
        </w:rPr>
        <w:t xml:space="preserve"> </w:t>
      </w:r>
      <w:r>
        <w:rPr>
          <w:color w:val="343434"/>
          <w:sz w:val="20"/>
        </w:rPr>
        <w:t>proposals</w:t>
      </w:r>
      <w:r>
        <w:rPr>
          <w:color w:val="343434"/>
          <w:spacing w:val="3"/>
          <w:sz w:val="20"/>
        </w:rPr>
        <w:t xml:space="preserve"> </w:t>
      </w:r>
      <w:r>
        <w:rPr>
          <w:color w:val="343434"/>
          <w:spacing w:val="-2"/>
          <w:sz w:val="20"/>
        </w:rPr>
        <w:t>received</w:t>
      </w:r>
      <w:r>
        <w:rPr>
          <w:color w:val="747572"/>
          <w:spacing w:val="-2"/>
          <w:sz w:val="20"/>
        </w:rPr>
        <w:t>;</w:t>
      </w:r>
    </w:p>
    <w:p w14:paraId="7DCEB8AD" w14:textId="77777777" w:rsidR="00647791" w:rsidRDefault="00B93991">
      <w:pPr>
        <w:pStyle w:val="ListParagraph"/>
        <w:numPr>
          <w:ilvl w:val="2"/>
          <w:numId w:val="2"/>
        </w:numPr>
        <w:tabs>
          <w:tab w:val="left" w:pos="1118"/>
          <w:tab w:val="left" w:pos="1119"/>
        </w:tabs>
        <w:spacing w:before="3"/>
        <w:ind w:left="1118" w:hanging="416"/>
        <w:jc w:val="left"/>
        <w:rPr>
          <w:color w:val="494949"/>
          <w:sz w:val="20"/>
        </w:rPr>
      </w:pPr>
      <w:r>
        <w:rPr>
          <w:color w:val="343434"/>
          <w:spacing w:val="-2"/>
          <w:sz w:val="20"/>
        </w:rPr>
        <w:t>Maintaining</w:t>
      </w:r>
      <w:r>
        <w:rPr>
          <w:color w:val="343434"/>
          <w:spacing w:val="1"/>
          <w:sz w:val="20"/>
        </w:rPr>
        <w:t xml:space="preserve"> </w:t>
      </w:r>
      <w:r>
        <w:rPr>
          <w:color w:val="343434"/>
          <w:spacing w:val="-2"/>
          <w:sz w:val="20"/>
        </w:rPr>
        <w:t>a</w:t>
      </w:r>
      <w:r>
        <w:rPr>
          <w:color w:val="343434"/>
          <w:spacing w:val="5"/>
          <w:sz w:val="20"/>
        </w:rPr>
        <w:t xml:space="preserve"> </w:t>
      </w:r>
      <w:r>
        <w:rPr>
          <w:color w:val="232323"/>
          <w:spacing w:val="-2"/>
          <w:sz w:val="20"/>
        </w:rPr>
        <w:t>disputes</w:t>
      </w:r>
      <w:r>
        <w:rPr>
          <w:color w:val="232323"/>
          <w:sz w:val="20"/>
        </w:rPr>
        <w:t xml:space="preserve"> </w:t>
      </w:r>
      <w:r>
        <w:rPr>
          <w:color w:val="343434"/>
          <w:spacing w:val="-2"/>
          <w:sz w:val="20"/>
        </w:rPr>
        <w:t>procedure</w:t>
      </w:r>
      <w:r>
        <w:rPr>
          <w:color w:val="343434"/>
          <w:spacing w:val="14"/>
          <w:sz w:val="20"/>
        </w:rPr>
        <w:t xml:space="preserve"> </w:t>
      </w:r>
      <w:r>
        <w:rPr>
          <w:color w:val="343434"/>
          <w:spacing w:val="-2"/>
          <w:sz w:val="20"/>
        </w:rPr>
        <w:t>requiring</w:t>
      </w:r>
      <w:r>
        <w:rPr>
          <w:color w:val="343434"/>
          <w:spacing w:val="-6"/>
          <w:sz w:val="20"/>
        </w:rPr>
        <w:t xml:space="preserve"> </w:t>
      </w:r>
      <w:r>
        <w:rPr>
          <w:color w:val="343434"/>
          <w:spacing w:val="-2"/>
          <w:sz w:val="20"/>
        </w:rPr>
        <w:t>prompt</w:t>
      </w:r>
      <w:r>
        <w:rPr>
          <w:color w:val="343434"/>
          <w:spacing w:val="-7"/>
          <w:sz w:val="20"/>
        </w:rPr>
        <w:t xml:space="preserve"> </w:t>
      </w:r>
      <w:r>
        <w:rPr>
          <w:color w:val="494949"/>
          <w:spacing w:val="-2"/>
          <w:sz w:val="20"/>
        </w:rPr>
        <w:t>investigation</w:t>
      </w:r>
      <w:r>
        <w:rPr>
          <w:color w:val="494949"/>
          <w:spacing w:val="19"/>
          <w:sz w:val="20"/>
        </w:rPr>
        <w:t xml:space="preserve"> </w:t>
      </w:r>
      <w:r>
        <w:rPr>
          <w:color w:val="343434"/>
          <w:spacing w:val="-2"/>
          <w:sz w:val="20"/>
        </w:rPr>
        <w:t>of</w:t>
      </w:r>
      <w:r>
        <w:rPr>
          <w:color w:val="343434"/>
          <w:spacing w:val="-14"/>
          <w:sz w:val="20"/>
        </w:rPr>
        <w:t xml:space="preserve"> </w:t>
      </w:r>
      <w:r>
        <w:rPr>
          <w:color w:val="232323"/>
          <w:spacing w:val="-2"/>
          <w:sz w:val="20"/>
        </w:rPr>
        <w:t>any</w:t>
      </w:r>
      <w:r>
        <w:rPr>
          <w:color w:val="232323"/>
          <w:spacing w:val="-12"/>
          <w:sz w:val="20"/>
        </w:rPr>
        <w:t xml:space="preserve"> </w:t>
      </w:r>
      <w:r>
        <w:rPr>
          <w:color w:val="343434"/>
          <w:spacing w:val="-2"/>
          <w:sz w:val="20"/>
        </w:rPr>
        <w:t>complaint.</w:t>
      </w:r>
    </w:p>
    <w:p w14:paraId="7E8FAE91" w14:textId="77777777" w:rsidR="00647791" w:rsidRDefault="00647791">
      <w:pPr>
        <w:pStyle w:val="BodyText"/>
        <w:spacing w:before="5"/>
        <w:rPr>
          <w:sz w:val="19"/>
        </w:rPr>
      </w:pPr>
    </w:p>
    <w:p w14:paraId="6928FC44" w14:textId="5870837E" w:rsidR="00647791" w:rsidRDefault="0070142C">
      <w:pPr>
        <w:pStyle w:val="ListParagraph"/>
        <w:numPr>
          <w:ilvl w:val="1"/>
          <w:numId w:val="2"/>
        </w:numPr>
        <w:tabs>
          <w:tab w:val="left" w:pos="701"/>
        </w:tabs>
        <w:spacing w:before="1" w:line="232" w:lineRule="auto"/>
        <w:ind w:left="698" w:right="252" w:hanging="560"/>
        <w:rPr>
          <w:color w:val="343434"/>
          <w:sz w:val="20"/>
        </w:rPr>
      </w:pPr>
      <w:r>
        <w:rPr>
          <w:color w:val="343434"/>
          <w:sz w:val="20"/>
        </w:rPr>
        <w:t xml:space="preserve">ITVR </w:t>
      </w:r>
      <w:r w:rsidR="00B93991">
        <w:rPr>
          <w:color w:val="494949"/>
          <w:sz w:val="20"/>
        </w:rPr>
        <w:t xml:space="preserve">intends </w:t>
      </w:r>
      <w:r w:rsidR="00B93991">
        <w:rPr>
          <w:color w:val="343434"/>
          <w:sz w:val="20"/>
        </w:rPr>
        <w:t xml:space="preserve">to </w:t>
      </w:r>
      <w:r w:rsidR="00B93991">
        <w:rPr>
          <w:color w:val="494949"/>
          <w:sz w:val="20"/>
        </w:rPr>
        <w:t xml:space="preserve">maintain </w:t>
      </w:r>
      <w:r w:rsidR="00B93991">
        <w:rPr>
          <w:color w:val="343434"/>
          <w:sz w:val="20"/>
        </w:rPr>
        <w:t>the separation between commissioning and production</w:t>
      </w:r>
      <w:r w:rsidR="00B93991">
        <w:rPr>
          <w:color w:val="343434"/>
          <w:spacing w:val="-1"/>
          <w:sz w:val="20"/>
        </w:rPr>
        <w:t xml:space="preserve"> </w:t>
      </w:r>
      <w:r w:rsidR="00B93991">
        <w:rPr>
          <w:color w:val="494949"/>
          <w:sz w:val="20"/>
        </w:rPr>
        <w:t>by</w:t>
      </w:r>
      <w:r w:rsidR="00B93991">
        <w:rPr>
          <w:color w:val="494949"/>
          <w:spacing w:val="-14"/>
          <w:sz w:val="20"/>
        </w:rPr>
        <w:t xml:space="preserve"> </w:t>
      </w:r>
      <w:r w:rsidR="00B93991">
        <w:rPr>
          <w:color w:val="494949"/>
          <w:sz w:val="20"/>
        </w:rPr>
        <w:t xml:space="preserve">keeping </w:t>
      </w:r>
      <w:r w:rsidR="00B93991">
        <w:rPr>
          <w:color w:val="343434"/>
          <w:sz w:val="20"/>
        </w:rPr>
        <w:t>the</w:t>
      </w:r>
      <w:r w:rsidR="00B93991">
        <w:rPr>
          <w:color w:val="343434"/>
          <w:spacing w:val="-14"/>
          <w:sz w:val="20"/>
        </w:rPr>
        <w:t xml:space="preserve"> </w:t>
      </w:r>
      <w:r w:rsidR="00B93991">
        <w:rPr>
          <w:color w:val="343434"/>
          <w:sz w:val="20"/>
        </w:rPr>
        <w:t>core</w:t>
      </w:r>
      <w:r w:rsidR="00B93991">
        <w:rPr>
          <w:color w:val="343434"/>
          <w:spacing w:val="-9"/>
          <w:sz w:val="20"/>
        </w:rPr>
        <w:t xml:space="preserve"> </w:t>
      </w:r>
      <w:r w:rsidR="00B93991">
        <w:rPr>
          <w:color w:val="343434"/>
          <w:sz w:val="20"/>
        </w:rPr>
        <w:t>broadcasting functions of</w:t>
      </w:r>
      <w:r w:rsidR="00B93991">
        <w:rPr>
          <w:color w:val="343434"/>
          <w:spacing w:val="-11"/>
          <w:sz w:val="20"/>
        </w:rPr>
        <w:t xml:space="preserve"> </w:t>
      </w:r>
      <w:r w:rsidR="00B93991">
        <w:rPr>
          <w:color w:val="343434"/>
          <w:sz w:val="20"/>
        </w:rPr>
        <w:t>commissioning</w:t>
      </w:r>
      <w:r w:rsidR="00B93991">
        <w:rPr>
          <w:color w:val="646464"/>
          <w:sz w:val="20"/>
        </w:rPr>
        <w:t>,</w:t>
      </w:r>
      <w:r w:rsidR="00B93991">
        <w:rPr>
          <w:color w:val="646464"/>
          <w:spacing w:val="-10"/>
          <w:sz w:val="20"/>
        </w:rPr>
        <w:t xml:space="preserve"> </w:t>
      </w:r>
      <w:r w:rsidR="00B93991">
        <w:rPr>
          <w:color w:val="343434"/>
          <w:sz w:val="20"/>
        </w:rPr>
        <w:t>contracting and scheduling separate from the</w:t>
      </w:r>
      <w:r w:rsidR="00B93991">
        <w:rPr>
          <w:color w:val="343434"/>
          <w:spacing w:val="-10"/>
          <w:sz w:val="20"/>
        </w:rPr>
        <w:t xml:space="preserve"> </w:t>
      </w:r>
      <w:proofErr w:type="gramStart"/>
      <w:r w:rsidR="00B93991">
        <w:rPr>
          <w:color w:val="343434"/>
          <w:sz w:val="20"/>
        </w:rPr>
        <w:t>Regional</w:t>
      </w:r>
      <w:proofErr w:type="gramEnd"/>
      <w:r w:rsidR="00B93991">
        <w:rPr>
          <w:color w:val="343434"/>
          <w:spacing w:val="-5"/>
          <w:sz w:val="20"/>
        </w:rPr>
        <w:t xml:space="preserve"> </w:t>
      </w:r>
      <w:r w:rsidR="00B93991">
        <w:rPr>
          <w:color w:val="494949"/>
          <w:sz w:val="20"/>
        </w:rPr>
        <w:t xml:space="preserve">licensees' </w:t>
      </w:r>
      <w:r w:rsidR="00B93991">
        <w:rPr>
          <w:color w:val="343434"/>
          <w:sz w:val="20"/>
        </w:rPr>
        <w:t>production functions by way of</w:t>
      </w:r>
      <w:r w:rsidR="00B93991">
        <w:rPr>
          <w:color w:val="343434"/>
          <w:spacing w:val="-5"/>
          <w:sz w:val="20"/>
        </w:rPr>
        <w:t xml:space="preserve"> </w:t>
      </w:r>
      <w:r w:rsidR="00B93991">
        <w:rPr>
          <w:color w:val="343434"/>
          <w:sz w:val="20"/>
        </w:rPr>
        <w:t>distinct reporting</w:t>
      </w:r>
      <w:r w:rsidR="00B93991">
        <w:rPr>
          <w:color w:val="343434"/>
          <w:spacing w:val="-5"/>
          <w:sz w:val="20"/>
        </w:rPr>
        <w:t xml:space="preserve"> </w:t>
      </w:r>
      <w:r w:rsidR="00B93991">
        <w:rPr>
          <w:color w:val="494949"/>
          <w:sz w:val="20"/>
        </w:rPr>
        <w:t>lines</w:t>
      </w:r>
      <w:r w:rsidR="00B93991">
        <w:rPr>
          <w:color w:val="646464"/>
          <w:sz w:val="20"/>
        </w:rPr>
        <w:t>.</w:t>
      </w:r>
    </w:p>
    <w:p w14:paraId="6462A5D3" w14:textId="77777777" w:rsidR="00647791" w:rsidRDefault="00647791">
      <w:pPr>
        <w:spacing w:line="232" w:lineRule="auto"/>
        <w:jc w:val="both"/>
        <w:rPr>
          <w:sz w:val="20"/>
        </w:rPr>
        <w:sectPr w:rsidR="00647791">
          <w:type w:val="continuous"/>
          <w:pgSz w:w="11900" w:h="16820"/>
          <w:pgMar w:top="1440" w:right="1500" w:bottom="280" w:left="1580" w:header="720" w:footer="720" w:gutter="0"/>
          <w:cols w:space="720"/>
        </w:sectPr>
      </w:pPr>
    </w:p>
    <w:p w14:paraId="378089C9" w14:textId="77777777" w:rsidR="00647791" w:rsidRDefault="00B93991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75"/>
        <w:ind w:left="826" w:hanging="555"/>
        <w:jc w:val="left"/>
        <w:rPr>
          <w:rFonts w:ascii="Times New Roman"/>
          <w:b/>
          <w:color w:val="363636"/>
          <w:sz w:val="20"/>
        </w:rPr>
      </w:pPr>
      <w:r>
        <w:rPr>
          <w:b/>
          <w:color w:val="363636"/>
          <w:sz w:val="19"/>
          <w:u w:val="thick" w:color="363636"/>
        </w:rPr>
        <w:lastRenderedPageBreak/>
        <w:t>Commissioning</w:t>
      </w:r>
      <w:r>
        <w:rPr>
          <w:b/>
          <w:color w:val="363636"/>
          <w:spacing w:val="39"/>
          <w:sz w:val="19"/>
          <w:u w:val="thick" w:color="363636"/>
        </w:rPr>
        <w:t xml:space="preserve"> </w:t>
      </w:r>
      <w:r>
        <w:rPr>
          <w:b/>
          <w:color w:val="363636"/>
          <w:spacing w:val="-2"/>
          <w:sz w:val="19"/>
          <w:u w:val="thick" w:color="363636"/>
        </w:rPr>
        <w:t>Process</w:t>
      </w:r>
    </w:p>
    <w:p w14:paraId="5932C0B4" w14:textId="77777777" w:rsidR="00647791" w:rsidRDefault="00647791">
      <w:pPr>
        <w:pStyle w:val="BodyText"/>
        <w:spacing w:before="1"/>
        <w:rPr>
          <w:b/>
          <w:sz w:val="18"/>
        </w:rPr>
      </w:pPr>
    </w:p>
    <w:p w14:paraId="0B17ADAF" w14:textId="77777777" w:rsidR="00647791" w:rsidRDefault="00B93991">
      <w:pPr>
        <w:pStyle w:val="BodyText"/>
        <w:ind w:left="271"/>
      </w:pPr>
      <w:r>
        <w:rPr>
          <w:color w:val="363636"/>
        </w:rPr>
        <w:t>The</w:t>
      </w:r>
      <w:r>
        <w:rPr>
          <w:color w:val="363636"/>
          <w:spacing w:val="-16"/>
        </w:rPr>
        <w:t xml:space="preserve"> </w:t>
      </w:r>
      <w:r>
        <w:rPr>
          <w:color w:val="363636"/>
        </w:rPr>
        <w:t>process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22"/>
        </w:rPr>
        <w:t xml:space="preserve"> </w:t>
      </w:r>
      <w:r>
        <w:rPr>
          <w:color w:val="363636"/>
        </w:rPr>
        <w:t>commissioning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21"/>
        </w:rPr>
        <w:t xml:space="preserve"> </w:t>
      </w:r>
      <w:proofErr w:type="spellStart"/>
      <w:r>
        <w:rPr>
          <w:color w:val="363636"/>
        </w:rPr>
        <w:t>programmes</w:t>
      </w:r>
      <w:proofErr w:type="spellEnd"/>
      <w:r>
        <w:rPr>
          <w:color w:val="363636"/>
          <w:spacing w:val="1"/>
        </w:rPr>
        <w:t xml:space="preserve"> </w:t>
      </w:r>
      <w:r>
        <w:rPr>
          <w:color w:val="494949"/>
        </w:rPr>
        <w:t>is</w:t>
      </w:r>
      <w:r>
        <w:rPr>
          <w:color w:val="494949"/>
          <w:spacing w:val="-10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-16"/>
        </w:rPr>
        <w:t xml:space="preserve"> </w:t>
      </w:r>
      <w:proofErr w:type="gramStart"/>
      <w:r>
        <w:rPr>
          <w:color w:val="363636"/>
          <w:spacing w:val="-2"/>
        </w:rPr>
        <w:t>follows:-</w:t>
      </w:r>
      <w:proofErr w:type="gramEnd"/>
    </w:p>
    <w:p w14:paraId="266EC275" w14:textId="77777777" w:rsidR="00647791" w:rsidRDefault="00647791">
      <w:pPr>
        <w:pStyle w:val="BodyText"/>
        <w:spacing w:before="2"/>
        <w:rPr>
          <w:sz w:val="18"/>
        </w:rPr>
      </w:pPr>
    </w:p>
    <w:p w14:paraId="0226B89B" w14:textId="5E13712C" w:rsidR="00647791" w:rsidRDefault="00B93991">
      <w:pPr>
        <w:pStyle w:val="ListParagraph"/>
        <w:numPr>
          <w:ilvl w:val="1"/>
          <w:numId w:val="2"/>
        </w:numPr>
        <w:tabs>
          <w:tab w:val="left" w:pos="831"/>
        </w:tabs>
        <w:ind w:left="825" w:right="152" w:hanging="549"/>
        <w:rPr>
          <w:color w:val="363636"/>
          <w:sz w:val="20"/>
        </w:rPr>
      </w:pPr>
      <w:r>
        <w:rPr>
          <w:color w:val="363636"/>
          <w:sz w:val="20"/>
        </w:rPr>
        <w:t xml:space="preserve">The </w:t>
      </w:r>
      <w:r w:rsidR="0070142C">
        <w:rPr>
          <w:color w:val="363636"/>
          <w:sz w:val="20"/>
        </w:rPr>
        <w:t>only</w:t>
      </w:r>
      <w:r>
        <w:rPr>
          <w:color w:val="363636"/>
          <w:sz w:val="20"/>
        </w:rPr>
        <w:t xml:space="preserve"> authority to </w:t>
      </w:r>
      <w:r>
        <w:rPr>
          <w:color w:val="282828"/>
          <w:sz w:val="20"/>
        </w:rPr>
        <w:t xml:space="preserve">commission </w:t>
      </w:r>
      <w:proofErr w:type="spellStart"/>
      <w:r>
        <w:rPr>
          <w:color w:val="363636"/>
          <w:sz w:val="20"/>
        </w:rPr>
        <w:t>programmes</w:t>
      </w:r>
      <w:proofErr w:type="spellEnd"/>
      <w:r>
        <w:rPr>
          <w:color w:val="363636"/>
          <w:sz w:val="20"/>
        </w:rPr>
        <w:t xml:space="preserve"> </w:t>
      </w:r>
      <w:r>
        <w:rPr>
          <w:color w:val="494949"/>
          <w:sz w:val="20"/>
        </w:rPr>
        <w:t xml:space="preserve">rests </w:t>
      </w:r>
      <w:r>
        <w:rPr>
          <w:color w:val="363636"/>
          <w:sz w:val="20"/>
        </w:rPr>
        <w:t>with the</w:t>
      </w:r>
      <w:r w:rsidR="0070142C">
        <w:rPr>
          <w:color w:val="363636"/>
          <w:sz w:val="20"/>
        </w:rPr>
        <w:t xml:space="preserve"> </w:t>
      </w:r>
      <w:r w:rsidR="0070142C">
        <w:rPr>
          <w:color w:val="363636"/>
          <w:sz w:val="20"/>
          <w:szCs w:val="20"/>
        </w:rPr>
        <w:t xml:space="preserve">Managing Director, Media &amp; Entertainment (the ‘Managing Director”) </w:t>
      </w:r>
      <w:r w:rsidR="00AE6B54">
        <w:rPr>
          <w:color w:val="363636"/>
          <w:sz w:val="20"/>
          <w:szCs w:val="20"/>
        </w:rPr>
        <w:t>and/</w:t>
      </w:r>
      <w:r w:rsidR="0070142C">
        <w:rPr>
          <w:color w:val="363636"/>
          <w:sz w:val="20"/>
          <w:szCs w:val="20"/>
        </w:rPr>
        <w:t>or the Content Director</w:t>
      </w:r>
      <w:r w:rsidR="002F4624">
        <w:rPr>
          <w:rStyle w:val="FootnoteReference"/>
          <w:color w:val="363636"/>
          <w:sz w:val="20"/>
          <w:szCs w:val="20"/>
        </w:rPr>
        <w:footnoteReference w:id="3"/>
      </w:r>
      <w:r>
        <w:rPr>
          <w:color w:val="363636"/>
          <w:sz w:val="20"/>
        </w:rPr>
        <w:t>.</w:t>
      </w:r>
      <w:r>
        <w:rPr>
          <w:color w:val="363636"/>
          <w:spacing w:val="40"/>
          <w:sz w:val="20"/>
        </w:rPr>
        <w:t xml:space="preserve"> </w:t>
      </w:r>
      <w:r>
        <w:rPr>
          <w:color w:val="363636"/>
          <w:sz w:val="20"/>
        </w:rPr>
        <w:t>No</w:t>
      </w:r>
      <w:r>
        <w:rPr>
          <w:color w:val="363636"/>
          <w:spacing w:val="-1"/>
          <w:sz w:val="20"/>
        </w:rPr>
        <w:t xml:space="preserve"> </w:t>
      </w:r>
      <w:proofErr w:type="spellStart"/>
      <w:r>
        <w:rPr>
          <w:color w:val="363636"/>
          <w:sz w:val="20"/>
        </w:rPr>
        <w:t>programme</w:t>
      </w:r>
      <w:proofErr w:type="spellEnd"/>
      <w:r>
        <w:rPr>
          <w:color w:val="363636"/>
          <w:sz w:val="20"/>
        </w:rPr>
        <w:t xml:space="preserve"> can be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>commissioned without his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 xml:space="preserve">or </w:t>
      </w:r>
      <w:r>
        <w:rPr>
          <w:color w:val="494949"/>
          <w:sz w:val="20"/>
        </w:rPr>
        <w:t xml:space="preserve">her </w:t>
      </w:r>
      <w:r>
        <w:rPr>
          <w:color w:val="363636"/>
          <w:sz w:val="20"/>
        </w:rPr>
        <w:t>express formal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app</w:t>
      </w:r>
      <w:r>
        <w:rPr>
          <w:color w:val="59595B"/>
          <w:sz w:val="20"/>
        </w:rPr>
        <w:t>r</w:t>
      </w:r>
      <w:r>
        <w:rPr>
          <w:color w:val="363636"/>
          <w:sz w:val="20"/>
        </w:rPr>
        <w:t>oval.</w:t>
      </w:r>
    </w:p>
    <w:p w14:paraId="2284CB55" w14:textId="77777777" w:rsidR="00647791" w:rsidRDefault="00647791">
      <w:pPr>
        <w:pStyle w:val="BodyText"/>
        <w:rPr>
          <w:sz w:val="18"/>
        </w:rPr>
      </w:pPr>
    </w:p>
    <w:p w14:paraId="5B79381F" w14:textId="77777777" w:rsidR="00647791" w:rsidRDefault="00B93991">
      <w:pPr>
        <w:pStyle w:val="ListParagraph"/>
        <w:numPr>
          <w:ilvl w:val="1"/>
          <w:numId w:val="2"/>
        </w:numPr>
        <w:tabs>
          <w:tab w:val="left" w:pos="825"/>
          <w:tab w:val="left" w:pos="826"/>
        </w:tabs>
        <w:ind w:left="825" w:hanging="550"/>
        <w:rPr>
          <w:color w:val="363636"/>
          <w:sz w:val="20"/>
        </w:rPr>
      </w:pPr>
      <w:r>
        <w:rPr>
          <w:color w:val="363636"/>
          <w:sz w:val="20"/>
        </w:rPr>
        <w:t>Commissioning</w:t>
      </w:r>
      <w:r>
        <w:rPr>
          <w:color w:val="363636"/>
          <w:spacing w:val="4"/>
          <w:sz w:val="20"/>
        </w:rPr>
        <w:t xml:space="preserve"> </w:t>
      </w:r>
      <w:r>
        <w:rPr>
          <w:color w:val="59595B"/>
          <w:sz w:val="20"/>
        </w:rPr>
        <w:t>i</w:t>
      </w:r>
      <w:r>
        <w:rPr>
          <w:color w:val="363636"/>
          <w:sz w:val="20"/>
        </w:rPr>
        <w:t>s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currently</w:t>
      </w:r>
      <w:r>
        <w:rPr>
          <w:color w:val="363636"/>
          <w:spacing w:val="6"/>
          <w:sz w:val="20"/>
        </w:rPr>
        <w:t xml:space="preserve"> </w:t>
      </w:r>
      <w:r>
        <w:rPr>
          <w:color w:val="363636"/>
          <w:sz w:val="20"/>
        </w:rPr>
        <w:t>done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z w:val="20"/>
        </w:rPr>
        <w:t>on</w:t>
      </w:r>
      <w:r>
        <w:rPr>
          <w:color w:val="363636"/>
          <w:spacing w:val="-18"/>
          <w:sz w:val="20"/>
        </w:rPr>
        <w:t xml:space="preserve"> </w:t>
      </w:r>
      <w:r>
        <w:rPr>
          <w:color w:val="363636"/>
          <w:sz w:val="20"/>
        </w:rPr>
        <w:t>a</w:t>
      </w:r>
      <w:r>
        <w:rPr>
          <w:color w:val="363636"/>
          <w:spacing w:val="-13"/>
          <w:sz w:val="20"/>
        </w:rPr>
        <w:t xml:space="preserve"> </w:t>
      </w:r>
      <w:r>
        <w:rPr>
          <w:color w:val="59595B"/>
          <w:sz w:val="20"/>
        </w:rPr>
        <w:t>"</w:t>
      </w:r>
      <w:r>
        <w:rPr>
          <w:color w:val="363636"/>
          <w:sz w:val="20"/>
        </w:rPr>
        <w:t>rolling</w:t>
      </w:r>
      <w:r>
        <w:rPr>
          <w:color w:val="59595B"/>
          <w:sz w:val="20"/>
        </w:rPr>
        <w:t>"</w:t>
      </w:r>
      <w:r>
        <w:rPr>
          <w:color w:val="59595B"/>
          <w:spacing w:val="-11"/>
          <w:sz w:val="20"/>
        </w:rPr>
        <w:t xml:space="preserve"> </w:t>
      </w:r>
      <w:r>
        <w:rPr>
          <w:color w:val="363636"/>
          <w:sz w:val="20"/>
        </w:rPr>
        <w:t>basis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throughout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year</w:t>
      </w:r>
      <w:r>
        <w:rPr>
          <w:color w:val="59595B"/>
          <w:sz w:val="20"/>
        </w:rPr>
        <w:t>,</w:t>
      </w:r>
      <w:r>
        <w:rPr>
          <w:color w:val="59595B"/>
          <w:spacing w:val="-21"/>
          <w:sz w:val="20"/>
        </w:rPr>
        <w:t xml:space="preserve"> </w:t>
      </w:r>
      <w:proofErr w:type="gramStart"/>
      <w:r>
        <w:rPr>
          <w:color w:val="59595B"/>
          <w:sz w:val="20"/>
        </w:rPr>
        <w:t>i.</w:t>
      </w:r>
      <w:r>
        <w:rPr>
          <w:color w:val="363636"/>
          <w:sz w:val="20"/>
        </w:rPr>
        <w:t>e</w:t>
      </w:r>
      <w:r>
        <w:rPr>
          <w:color w:val="59595B"/>
          <w:sz w:val="20"/>
        </w:rPr>
        <w:t>.</w:t>
      </w:r>
      <w:proofErr w:type="gramEnd"/>
      <w:r>
        <w:rPr>
          <w:color w:val="59595B"/>
          <w:spacing w:val="-13"/>
          <w:sz w:val="20"/>
        </w:rPr>
        <w:t xml:space="preserve"> </w:t>
      </w:r>
      <w:r>
        <w:rPr>
          <w:color w:val="363636"/>
          <w:sz w:val="20"/>
        </w:rPr>
        <w:t>there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are</w:t>
      </w:r>
      <w:r>
        <w:rPr>
          <w:color w:val="363636"/>
          <w:spacing w:val="-16"/>
          <w:sz w:val="20"/>
        </w:rPr>
        <w:t xml:space="preserve"> </w:t>
      </w:r>
      <w:r>
        <w:rPr>
          <w:color w:val="363636"/>
          <w:spacing w:val="-5"/>
          <w:sz w:val="20"/>
        </w:rPr>
        <w:t>no</w:t>
      </w:r>
    </w:p>
    <w:p w14:paraId="546AEF9A" w14:textId="77777777" w:rsidR="00647791" w:rsidRDefault="00B93991">
      <w:pPr>
        <w:pStyle w:val="BodyText"/>
        <w:spacing w:before="4"/>
        <w:ind w:left="809"/>
      </w:pPr>
      <w:r>
        <w:rPr>
          <w:i/>
          <w:color w:val="59595B"/>
          <w:sz w:val="19"/>
        </w:rPr>
        <w:t>"</w:t>
      </w:r>
      <w:proofErr w:type="gramStart"/>
      <w:r>
        <w:rPr>
          <w:i/>
          <w:color w:val="363636"/>
          <w:sz w:val="19"/>
        </w:rPr>
        <w:t>offer</w:t>
      </w:r>
      <w:proofErr w:type="gramEnd"/>
      <w:r>
        <w:rPr>
          <w:i/>
          <w:color w:val="363636"/>
          <w:spacing w:val="2"/>
          <w:sz w:val="19"/>
        </w:rPr>
        <w:t xml:space="preserve"> </w:t>
      </w:r>
      <w:r>
        <w:rPr>
          <w:color w:val="363636"/>
        </w:rPr>
        <w:t>rounds"</w:t>
      </w:r>
      <w:r>
        <w:rPr>
          <w:color w:val="59595B"/>
        </w:rPr>
        <w:t>,</w:t>
      </w:r>
      <w:r>
        <w:rPr>
          <w:color w:val="59595B"/>
          <w:spacing w:val="-14"/>
        </w:rPr>
        <w:t xml:space="preserve"> </w:t>
      </w:r>
      <w:r>
        <w:rPr>
          <w:color w:val="363636"/>
        </w:rPr>
        <w:t>bia</w:t>
      </w:r>
      <w:r>
        <w:rPr>
          <w:color w:val="59595B"/>
        </w:rPr>
        <w:t>n</w:t>
      </w:r>
      <w:r>
        <w:rPr>
          <w:color w:val="363636"/>
        </w:rPr>
        <w:t>nually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 xml:space="preserve">or </w:t>
      </w:r>
      <w:r>
        <w:rPr>
          <w:color w:val="363636"/>
          <w:spacing w:val="-2"/>
        </w:rPr>
        <w:t>otherwise.</w:t>
      </w:r>
    </w:p>
    <w:p w14:paraId="2576C7D4" w14:textId="77777777" w:rsidR="00647791" w:rsidRDefault="00647791">
      <w:pPr>
        <w:pStyle w:val="BodyText"/>
        <w:spacing w:before="3"/>
        <w:rPr>
          <w:sz w:val="18"/>
        </w:rPr>
      </w:pPr>
    </w:p>
    <w:p w14:paraId="58DCE489" w14:textId="432D2510" w:rsidR="00647791" w:rsidRDefault="00B93991" w:rsidP="006C20AE">
      <w:pPr>
        <w:pStyle w:val="ListParagraph"/>
        <w:tabs>
          <w:tab w:val="left" w:pos="830"/>
        </w:tabs>
        <w:spacing w:before="1" w:line="237" w:lineRule="auto"/>
        <w:ind w:left="828" w:right="150" w:firstLine="0"/>
        <w:rPr>
          <w:color w:val="363636"/>
          <w:sz w:val="20"/>
        </w:rPr>
      </w:pPr>
      <w:r>
        <w:rPr>
          <w:color w:val="494949"/>
          <w:sz w:val="20"/>
        </w:rPr>
        <w:t xml:space="preserve">Producers </w:t>
      </w:r>
      <w:r>
        <w:rPr>
          <w:color w:val="363636"/>
          <w:sz w:val="20"/>
        </w:rPr>
        <w:t xml:space="preserve">should submit </w:t>
      </w:r>
      <w:proofErr w:type="spellStart"/>
      <w:r>
        <w:rPr>
          <w:color w:val="363636"/>
          <w:sz w:val="20"/>
        </w:rPr>
        <w:t>programme</w:t>
      </w:r>
      <w:proofErr w:type="spellEnd"/>
      <w:r>
        <w:rPr>
          <w:color w:val="363636"/>
          <w:sz w:val="20"/>
        </w:rPr>
        <w:t xml:space="preserve"> proposals to the commissioning execut</w:t>
      </w:r>
      <w:r>
        <w:rPr>
          <w:color w:val="59595B"/>
          <w:sz w:val="20"/>
        </w:rPr>
        <w:t>i</w:t>
      </w:r>
      <w:r>
        <w:rPr>
          <w:color w:val="363636"/>
          <w:sz w:val="20"/>
        </w:rPr>
        <w:t>ve responsible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for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genre</w:t>
      </w:r>
      <w:r>
        <w:rPr>
          <w:color w:val="363636"/>
          <w:spacing w:val="-14"/>
          <w:sz w:val="20"/>
        </w:rPr>
        <w:t xml:space="preserve"> </w:t>
      </w:r>
      <w:r>
        <w:rPr>
          <w:color w:val="494949"/>
          <w:sz w:val="20"/>
        </w:rPr>
        <w:t>in</w:t>
      </w:r>
      <w:r>
        <w:rPr>
          <w:color w:val="494949"/>
          <w:spacing w:val="-5"/>
          <w:sz w:val="20"/>
        </w:rPr>
        <w:t xml:space="preserve"> </w:t>
      </w:r>
      <w:r>
        <w:rPr>
          <w:color w:val="363636"/>
          <w:sz w:val="20"/>
        </w:rPr>
        <w:t>question.</w:t>
      </w:r>
      <w:r>
        <w:rPr>
          <w:color w:val="363636"/>
          <w:spacing w:val="40"/>
          <w:sz w:val="20"/>
        </w:rPr>
        <w:t xml:space="preserve"> </w:t>
      </w:r>
      <w:r>
        <w:rPr>
          <w:color w:val="363636"/>
          <w:sz w:val="20"/>
        </w:rPr>
        <w:t>All</w:t>
      </w:r>
      <w:r>
        <w:rPr>
          <w:color w:val="363636"/>
          <w:spacing w:val="-14"/>
          <w:sz w:val="20"/>
        </w:rPr>
        <w:t xml:space="preserve"> </w:t>
      </w:r>
      <w:r>
        <w:rPr>
          <w:color w:val="282828"/>
          <w:sz w:val="20"/>
        </w:rPr>
        <w:t xml:space="preserve">proposals </w:t>
      </w:r>
      <w:r>
        <w:rPr>
          <w:color w:val="363636"/>
          <w:sz w:val="20"/>
        </w:rPr>
        <w:t>should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be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submitted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in</w:t>
      </w:r>
      <w:r>
        <w:rPr>
          <w:color w:val="363636"/>
          <w:spacing w:val="-14"/>
          <w:sz w:val="20"/>
        </w:rPr>
        <w:t xml:space="preserve"> </w:t>
      </w:r>
      <w:r>
        <w:rPr>
          <w:color w:val="494949"/>
          <w:sz w:val="20"/>
        </w:rPr>
        <w:t>writing,</w:t>
      </w:r>
      <w:r>
        <w:rPr>
          <w:color w:val="494949"/>
          <w:spacing w:val="-9"/>
          <w:sz w:val="20"/>
        </w:rPr>
        <w:t xml:space="preserve"> </w:t>
      </w:r>
      <w:r>
        <w:rPr>
          <w:color w:val="363636"/>
          <w:sz w:val="20"/>
        </w:rPr>
        <w:t xml:space="preserve">unless otherwise </w:t>
      </w:r>
      <w:r>
        <w:rPr>
          <w:color w:val="494949"/>
          <w:sz w:val="20"/>
        </w:rPr>
        <w:t xml:space="preserve">directed </w:t>
      </w:r>
      <w:r>
        <w:rPr>
          <w:color w:val="363636"/>
          <w:sz w:val="20"/>
        </w:rPr>
        <w:t xml:space="preserve">by the </w:t>
      </w:r>
      <w:r>
        <w:rPr>
          <w:color w:val="282828"/>
          <w:sz w:val="20"/>
        </w:rPr>
        <w:t xml:space="preserve">commissioning </w:t>
      </w:r>
      <w:r>
        <w:rPr>
          <w:color w:val="363636"/>
          <w:sz w:val="20"/>
        </w:rPr>
        <w:t>executive</w:t>
      </w:r>
      <w:r>
        <w:rPr>
          <w:color w:val="59595B"/>
          <w:sz w:val="20"/>
        </w:rPr>
        <w:t>.</w:t>
      </w:r>
      <w:r>
        <w:rPr>
          <w:color w:val="59595B"/>
          <w:spacing w:val="40"/>
          <w:sz w:val="20"/>
        </w:rPr>
        <w:t xml:space="preserve"> </w:t>
      </w:r>
      <w:r>
        <w:rPr>
          <w:color w:val="494949"/>
          <w:sz w:val="18"/>
        </w:rPr>
        <w:t xml:space="preserve">It </w:t>
      </w:r>
      <w:r>
        <w:rPr>
          <w:color w:val="494949"/>
          <w:sz w:val="20"/>
        </w:rPr>
        <w:t xml:space="preserve">is </w:t>
      </w:r>
      <w:r>
        <w:rPr>
          <w:color w:val="363636"/>
          <w:sz w:val="20"/>
        </w:rPr>
        <w:t>essentia</w:t>
      </w:r>
      <w:r>
        <w:rPr>
          <w:color w:val="59595B"/>
          <w:sz w:val="20"/>
        </w:rPr>
        <w:t xml:space="preserve">l </w:t>
      </w:r>
      <w:r>
        <w:rPr>
          <w:color w:val="363636"/>
          <w:sz w:val="20"/>
        </w:rPr>
        <w:t>that the Producer attaches a</w:t>
      </w:r>
      <w:r>
        <w:rPr>
          <w:color w:val="59595B"/>
          <w:sz w:val="20"/>
        </w:rPr>
        <w:t xml:space="preserve">n </w:t>
      </w:r>
      <w:r>
        <w:rPr>
          <w:i/>
          <w:color w:val="363636"/>
          <w:sz w:val="19"/>
        </w:rPr>
        <w:t>offer</w:t>
      </w:r>
      <w:r>
        <w:rPr>
          <w:i/>
          <w:color w:val="363636"/>
          <w:spacing w:val="40"/>
          <w:sz w:val="19"/>
        </w:rPr>
        <w:t xml:space="preserve"> </w:t>
      </w:r>
      <w:r>
        <w:rPr>
          <w:color w:val="363636"/>
          <w:sz w:val="20"/>
        </w:rPr>
        <w:t>pr</w:t>
      </w:r>
      <w:r>
        <w:rPr>
          <w:color w:val="59595B"/>
          <w:sz w:val="20"/>
        </w:rPr>
        <w:t>i</w:t>
      </w:r>
      <w:r>
        <w:rPr>
          <w:color w:val="363636"/>
          <w:sz w:val="20"/>
        </w:rPr>
        <w:t>ce</w:t>
      </w:r>
      <w:r w:rsidR="003D2A98">
        <w:rPr>
          <w:color w:val="363636"/>
          <w:sz w:val="20"/>
        </w:rPr>
        <w:t xml:space="preserve"> and/or budget</w:t>
      </w:r>
      <w:r>
        <w:rPr>
          <w:color w:val="363636"/>
          <w:sz w:val="20"/>
        </w:rPr>
        <w:t xml:space="preserve"> to each proposal</w:t>
      </w:r>
      <w:r w:rsidR="003D2A98">
        <w:rPr>
          <w:color w:val="363636"/>
          <w:sz w:val="20"/>
        </w:rPr>
        <w:t>, although this may either be submitted directly to the commissioning executive o</w:t>
      </w:r>
      <w:r w:rsidR="00965052">
        <w:rPr>
          <w:color w:val="363636"/>
          <w:sz w:val="20"/>
        </w:rPr>
        <w:t>r</w:t>
      </w:r>
      <w:r w:rsidR="003D2A98">
        <w:rPr>
          <w:color w:val="363636"/>
          <w:sz w:val="20"/>
        </w:rPr>
        <w:t xml:space="preserve"> to Business Affairs (to be advised by ITV)</w:t>
      </w:r>
      <w:r>
        <w:rPr>
          <w:color w:val="363636"/>
          <w:sz w:val="20"/>
        </w:rPr>
        <w:t>.</w:t>
      </w:r>
    </w:p>
    <w:p w14:paraId="2D38316A" w14:textId="77777777" w:rsidR="00647791" w:rsidRDefault="00647791">
      <w:pPr>
        <w:pStyle w:val="BodyText"/>
        <w:spacing w:before="10"/>
        <w:rPr>
          <w:sz w:val="18"/>
        </w:rPr>
      </w:pPr>
    </w:p>
    <w:p w14:paraId="5FCC7A96" w14:textId="77777777" w:rsidR="00647791" w:rsidRDefault="00B93991">
      <w:pPr>
        <w:pStyle w:val="ListParagraph"/>
        <w:numPr>
          <w:ilvl w:val="1"/>
          <w:numId w:val="2"/>
        </w:numPr>
        <w:tabs>
          <w:tab w:val="left" w:pos="838"/>
        </w:tabs>
        <w:spacing w:line="244" w:lineRule="auto"/>
        <w:ind w:left="831" w:right="153" w:hanging="555"/>
        <w:rPr>
          <w:color w:val="363636"/>
          <w:sz w:val="20"/>
        </w:rPr>
      </w:pPr>
      <w:r>
        <w:rPr>
          <w:color w:val="363636"/>
          <w:sz w:val="20"/>
        </w:rPr>
        <w:t>Following receipt</w:t>
      </w:r>
      <w:r>
        <w:rPr>
          <w:color w:val="363636"/>
          <w:spacing w:val="-1"/>
          <w:sz w:val="20"/>
        </w:rPr>
        <w:t xml:space="preserve"> </w:t>
      </w:r>
      <w:r>
        <w:rPr>
          <w:color w:val="494949"/>
          <w:sz w:val="20"/>
        </w:rPr>
        <w:t>of</w:t>
      </w:r>
      <w:r>
        <w:rPr>
          <w:color w:val="494949"/>
          <w:spacing w:val="-8"/>
          <w:sz w:val="20"/>
        </w:rPr>
        <w:t xml:space="preserve"> </w:t>
      </w:r>
      <w:r>
        <w:rPr>
          <w:color w:val="363636"/>
          <w:sz w:val="20"/>
        </w:rPr>
        <w:t>a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proposal, the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commissioning executive will,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as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soon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>as</w:t>
      </w:r>
      <w:r>
        <w:rPr>
          <w:color w:val="363636"/>
          <w:spacing w:val="-11"/>
          <w:sz w:val="20"/>
        </w:rPr>
        <w:t xml:space="preserve"> </w:t>
      </w:r>
      <w:r>
        <w:rPr>
          <w:color w:val="282828"/>
          <w:sz w:val="20"/>
        </w:rPr>
        <w:t>reasonab</w:t>
      </w:r>
      <w:r>
        <w:rPr>
          <w:color w:val="59595B"/>
          <w:sz w:val="20"/>
        </w:rPr>
        <w:t>l</w:t>
      </w:r>
      <w:r>
        <w:rPr>
          <w:color w:val="363636"/>
          <w:sz w:val="20"/>
        </w:rPr>
        <w:t>y possible</w:t>
      </w:r>
      <w:r>
        <w:rPr>
          <w:color w:val="59595B"/>
          <w:sz w:val="20"/>
        </w:rPr>
        <w:t xml:space="preserve">, </w:t>
      </w:r>
      <w:r>
        <w:rPr>
          <w:color w:val="363636"/>
          <w:sz w:val="20"/>
        </w:rPr>
        <w:t>respo</w:t>
      </w:r>
      <w:r>
        <w:rPr>
          <w:color w:val="59595B"/>
          <w:sz w:val="20"/>
        </w:rPr>
        <w:t>n</w:t>
      </w:r>
      <w:r>
        <w:rPr>
          <w:color w:val="363636"/>
          <w:sz w:val="20"/>
        </w:rPr>
        <w:t>d to the Producer</w:t>
      </w:r>
      <w:r>
        <w:rPr>
          <w:color w:val="59595B"/>
          <w:sz w:val="20"/>
        </w:rPr>
        <w:t xml:space="preserve">, </w:t>
      </w:r>
      <w:r>
        <w:rPr>
          <w:color w:val="363636"/>
          <w:sz w:val="20"/>
        </w:rPr>
        <w:t>not</w:t>
      </w:r>
      <w:r>
        <w:rPr>
          <w:color w:val="59595B"/>
          <w:sz w:val="20"/>
        </w:rPr>
        <w:t>i</w:t>
      </w:r>
      <w:r>
        <w:rPr>
          <w:color w:val="363636"/>
          <w:sz w:val="20"/>
        </w:rPr>
        <w:t xml:space="preserve">fying </w:t>
      </w:r>
      <w:proofErr w:type="gramStart"/>
      <w:r>
        <w:rPr>
          <w:color w:val="363636"/>
          <w:sz w:val="20"/>
        </w:rPr>
        <w:t>it:-</w:t>
      </w:r>
      <w:proofErr w:type="gramEnd"/>
    </w:p>
    <w:p w14:paraId="4287A67B" w14:textId="77777777" w:rsidR="00647791" w:rsidRDefault="00647791">
      <w:pPr>
        <w:pStyle w:val="BodyText"/>
        <w:spacing w:before="4"/>
        <w:rPr>
          <w:sz w:val="19"/>
        </w:rPr>
      </w:pPr>
    </w:p>
    <w:p w14:paraId="690A9C4A" w14:textId="3044EA4C" w:rsidR="00647791" w:rsidRDefault="00B93991">
      <w:pPr>
        <w:pStyle w:val="ListParagraph"/>
        <w:numPr>
          <w:ilvl w:val="2"/>
          <w:numId w:val="2"/>
        </w:numPr>
        <w:tabs>
          <w:tab w:val="left" w:pos="1262"/>
        </w:tabs>
        <w:spacing w:line="228" w:lineRule="auto"/>
        <w:ind w:left="1260" w:right="146" w:hanging="427"/>
        <w:rPr>
          <w:color w:val="363636"/>
          <w:sz w:val="20"/>
        </w:rPr>
      </w:pPr>
      <w:r>
        <w:rPr>
          <w:color w:val="363636"/>
          <w:sz w:val="20"/>
        </w:rPr>
        <w:t xml:space="preserve">that </w:t>
      </w:r>
      <w:r>
        <w:rPr>
          <w:color w:val="494949"/>
          <w:sz w:val="20"/>
        </w:rPr>
        <w:t>(s)he intends to</w:t>
      </w:r>
      <w:r>
        <w:rPr>
          <w:color w:val="494949"/>
          <w:spacing w:val="-9"/>
          <w:sz w:val="20"/>
        </w:rPr>
        <w:t xml:space="preserve"> </w:t>
      </w:r>
      <w:r>
        <w:rPr>
          <w:color w:val="363636"/>
          <w:sz w:val="20"/>
        </w:rPr>
        <w:t>recommend to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2"/>
          <w:sz w:val="20"/>
        </w:rPr>
        <w:t xml:space="preserve"> </w:t>
      </w:r>
      <w:r w:rsidR="003D2A98">
        <w:rPr>
          <w:color w:val="363636"/>
          <w:sz w:val="20"/>
          <w:szCs w:val="20"/>
        </w:rPr>
        <w:t xml:space="preserve">Managing Director (or the Content Director as appropriate) </w:t>
      </w:r>
      <w:r>
        <w:rPr>
          <w:color w:val="363636"/>
          <w:sz w:val="20"/>
        </w:rPr>
        <w:t>that t</w:t>
      </w:r>
      <w:r>
        <w:rPr>
          <w:color w:val="59595B"/>
          <w:sz w:val="20"/>
        </w:rPr>
        <w:t>h</w:t>
      </w:r>
      <w:r>
        <w:rPr>
          <w:color w:val="363636"/>
          <w:sz w:val="20"/>
        </w:rPr>
        <w:t xml:space="preserve">e </w:t>
      </w:r>
      <w:proofErr w:type="spellStart"/>
      <w:r>
        <w:rPr>
          <w:color w:val="363636"/>
          <w:sz w:val="20"/>
        </w:rPr>
        <w:t>programme</w:t>
      </w:r>
      <w:proofErr w:type="spellEnd"/>
      <w:r>
        <w:rPr>
          <w:color w:val="363636"/>
          <w:sz w:val="20"/>
        </w:rPr>
        <w:t xml:space="preserve"> </w:t>
      </w:r>
      <w:r>
        <w:rPr>
          <w:color w:val="282828"/>
          <w:sz w:val="20"/>
        </w:rPr>
        <w:t xml:space="preserve">be </w:t>
      </w:r>
      <w:r>
        <w:rPr>
          <w:color w:val="363636"/>
          <w:sz w:val="20"/>
        </w:rPr>
        <w:t>considered for commissioning</w:t>
      </w:r>
      <w:r>
        <w:rPr>
          <w:color w:val="59595B"/>
          <w:sz w:val="20"/>
        </w:rPr>
        <w:t xml:space="preserve">, </w:t>
      </w:r>
      <w:r>
        <w:rPr>
          <w:color w:val="363636"/>
          <w:sz w:val="20"/>
        </w:rPr>
        <w:t xml:space="preserve">and that </w:t>
      </w:r>
      <w:r>
        <w:rPr>
          <w:color w:val="282828"/>
          <w:sz w:val="20"/>
        </w:rPr>
        <w:t xml:space="preserve">therefore </w:t>
      </w:r>
      <w:r>
        <w:rPr>
          <w:color w:val="363636"/>
          <w:sz w:val="20"/>
        </w:rPr>
        <w:t>the proposal will</w:t>
      </w:r>
      <w:r>
        <w:rPr>
          <w:color w:val="363636"/>
          <w:spacing w:val="-13"/>
          <w:sz w:val="20"/>
        </w:rPr>
        <w:t xml:space="preserve"> </w:t>
      </w:r>
      <w:r>
        <w:rPr>
          <w:color w:val="494949"/>
          <w:sz w:val="20"/>
        </w:rPr>
        <w:t>be</w:t>
      </w:r>
      <w:r>
        <w:rPr>
          <w:color w:val="494949"/>
          <w:spacing w:val="-6"/>
          <w:sz w:val="20"/>
        </w:rPr>
        <w:t xml:space="preserve"> </w:t>
      </w:r>
      <w:r>
        <w:rPr>
          <w:color w:val="363636"/>
          <w:sz w:val="20"/>
        </w:rPr>
        <w:t>taken forward to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4"/>
          <w:sz w:val="20"/>
        </w:rPr>
        <w:t xml:space="preserve"> </w:t>
      </w:r>
      <w:r>
        <w:rPr>
          <w:color w:val="282828"/>
          <w:sz w:val="20"/>
        </w:rPr>
        <w:t>Gen</w:t>
      </w:r>
      <w:r>
        <w:rPr>
          <w:color w:val="4D6B4D"/>
          <w:sz w:val="20"/>
        </w:rPr>
        <w:t>r</w:t>
      </w:r>
      <w:r>
        <w:rPr>
          <w:color w:val="363636"/>
          <w:sz w:val="20"/>
        </w:rPr>
        <w:t>e Business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Meeting (see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below); or</w:t>
      </w:r>
    </w:p>
    <w:p w14:paraId="571ABA64" w14:textId="308415D9" w:rsidR="00647791" w:rsidRDefault="00B93991">
      <w:pPr>
        <w:pStyle w:val="ListParagraph"/>
        <w:numPr>
          <w:ilvl w:val="2"/>
          <w:numId w:val="2"/>
        </w:numPr>
        <w:tabs>
          <w:tab w:val="left" w:pos="1262"/>
        </w:tabs>
        <w:spacing w:before="17"/>
        <w:ind w:left="1258" w:right="135" w:hanging="425"/>
        <w:rPr>
          <w:color w:val="363636"/>
          <w:sz w:val="20"/>
        </w:rPr>
      </w:pPr>
      <w:r>
        <w:rPr>
          <w:color w:val="363636"/>
          <w:sz w:val="20"/>
        </w:rPr>
        <w:t>that, i</w:t>
      </w:r>
      <w:r>
        <w:rPr>
          <w:color w:val="59595B"/>
          <w:sz w:val="20"/>
        </w:rPr>
        <w:t xml:space="preserve">n </w:t>
      </w:r>
      <w:r>
        <w:rPr>
          <w:color w:val="363636"/>
          <w:sz w:val="20"/>
        </w:rPr>
        <w:t>the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 xml:space="preserve">opinion of the </w:t>
      </w:r>
      <w:r>
        <w:rPr>
          <w:color w:val="282828"/>
          <w:sz w:val="20"/>
        </w:rPr>
        <w:t>commissioning</w:t>
      </w:r>
      <w:r>
        <w:rPr>
          <w:color w:val="282828"/>
          <w:spacing w:val="35"/>
          <w:sz w:val="20"/>
        </w:rPr>
        <w:t xml:space="preserve"> </w:t>
      </w:r>
      <w:r>
        <w:rPr>
          <w:color w:val="363636"/>
          <w:sz w:val="20"/>
        </w:rPr>
        <w:t>executive</w:t>
      </w:r>
      <w:r>
        <w:rPr>
          <w:color w:val="59595B"/>
          <w:sz w:val="20"/>
        </w:rPr>
        <w:t xml:space="preserve">, </w:t>
      </w:r>
      <w:r>
        <w:rPr>
          <w:color w:val="363636"/>
          <w:sz w:val="20"/>
        </w:rPr>
        <w:t xml:space="preserve">further work </w:t>
      </w:r>
      <w:r>
        <w:rPr>
          <w:color w:val="494949"/>
          <w:sz w:val="20"/>
        </w:rPr>
        <w:t xml:space="preserve">is </w:t>
      </w:r>
      <w:r>
        <w:rPr>
          <w:color w:val="363636"/>
          <w:sz w:val="20"/>
        </w:rPr>
        <w:t xml:space="preserve">required </w:t>
      </w:r>
      <w:r>
        <w:rPr>
          <w:color w:val="282828"/>
          <w:sz w:val="20"/>
        </w:rPr>
        <w:t xml:space="preserve">by </w:t>
      </w:r>
      <w:r>
        <w:rPr>
          <w:color w:val="363636"/>
          <w:sz w:val="20"/>
        </w:rPr>
        <w:t>the Producer to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proposa</w:t>
      </w:r>
      <w:r>
        <w:rPr>
          <w:color w:val="59595B"/>
          <w:sz w:val="20"/>
        </w:rPr>
        <w:t>l</w:t>
      </w:r>
      <w:r>
        <w:rPr>
          <w:color w:val="59595B"/>
          <w:spacing w:val="-4"/>
          <w:sz w:val="20"/>
        </w:rPr>
        <w:t xml:space="preserve"> </w:t>
      </w:r>
      <w:r>
        <w:rPr>
          <w:color w:val="282828"/>
          <w:sz w:val="20"/>
        </w:rPr>
        <w:t>before</w:t>
      </w:r>
      <w:r>
        <w:rPr>
          <w:color w:val="282828"/>
          <w:spacing w:val="-12"/>
          <w:sz w:val="20"/>
        </w:rPr>
        <w:t xml:space="preserve"> </w:t>
      </w:r>
      <w:r>
        <w:rPr>
          <w:color w:val="494949"/>
          <w:sz w:val="20"/>
        </w:rPr>
        <w:t>(s)he</w:t>
      </w:r>
      <w:r>
        <w:rPr>
          <w:color w:val="494949"/>
          <w:spacing w:val="-13"/>
          <w:sz w:val="20"/>
        </w:rPr>
        <w:t xml:space="preserve"> </w:t>
      </w:r>
      <w:r>
        <w:rPr>
          <w:color w:val="363636"/>
          <w:sz w:val="20"/>
        </w:rPr>
        <w:t>co</w:t>
      </w:r>
      <w:r>
        <w:rPr>
          <w:color w:val="59595B"/>
          <w:sz w:val="20"/>
        </w:rPr>
        <w:t>u</w:t>
      </w:r>
      <w:r>
        <w:rPr>
          <w:color w:val="363636"/>
          <w:sz w:val="20"/>
        </w:rPr>
        <w:t>ld consider recommending the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proposa</w:t>
      </w:r>
      <w:r>
        <w:rPr>
          <w:color w:val="59595B"/>
          <w:sz w:val="20"/>
        </w:rPr>
        <w:t>l</w:t>
      </w:r>
      <w:r>
        <w:rPr>
          <w:color w:val="59595B"/>
          <w:spacing w:val="-13"/>
          <w:sz w:val="20"/>
        </w:rPr>
        <w:t xml:space="preserve"> </w:t>
      </w:r>
      <w:r>
        <w:rPr>
          <w:color w:val="363636"/>
          <w:sz w:val="20"/>
        </w:rPr>
        <w:t>to the</w:t>
      </w:r>
      <w:r w:rsidR="003D2A98" w:rsidRPr="003D2A98">
        <w:rPr>
          <w:color w:val="363636"/>
          <w:sz w:val="20"/>
          <w:szCs w:val="20"/>
        </w:rPr>
        <w:t xml:space="preserve"> </w:t>
      </w:r>
      <w:r w:rsidR="003D2A98">
        <w:rPr>
          <w:color w:val="363636"/>
          <w:sz w:val="20"/>
          <w:szCs w:val="20"/>
        </w:rPr>
        <w:t>Managing Director (or the Content Director as appropriate); or</w:t>
      </w:r>
    </w:p>
    <w:p w14:paraId="376D83AB" w14:textId="77777777" w:rsidR="00647791" w:rsidRDefault="00B93991">
      <w:pPr>
        <w:pStyle w:val="ListParagraph"/>
        <w:numPr>
          <w:ilvl w:val="2"/>
          <w:numId w:val="2"/>
        </w:numPr>
        <w:tabs>
          <w:tab w:val="left" w:pos="1262"/>
        </w:tabs>
        <w:spacing w:before="1"/>
        <w:ind w:left="1261" w:hanging="419"/>
        <w:rPr>
          <w:color w:val="363636"/>
          <w:sz w:val="20"/>
        </w:rPr>
      </w:pPr>
      <w:r>
        <w:rPr>
          <w:color w:val="494949"/>
          <w:sz w:val="20"/>
        </w:rPr>
        <w:t>that</w:t>
      </w:r>
      <w:r>
        <w:rPr>
          <w:color w:val="494949"/>
          <w:spacing w:val="-15"/>
          <w:sz w:val="20"/>
        </w:rPr>
        <w:t xml:space="preserve"> </w:t>
      </w:r>
      <w:r>
        <w:rPr>
          <w:color w:val="363636"/>
          <w:sz w:val="20"/>
        </w:rPr>
        <w:t>(s)he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does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not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wish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to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take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proposal</w:t>
      </w:r>
      <w:r>
        <w:rPr>
          <w:color w:val="363636"/>
          <w:spacing w:val="-8"/>
          <w:sz w:val="20"/>
        </w:rPr>
        <w:t xml:space="preserve"> </w:t>
      </w:r>
      <w:r>
        <w:rPr>
          <w:color w:val="363636"/>
          <w:spacing w:val="-2"/>
          <w:sz w:val="20"/>
        </w:rPr>
        <w:t>forward</w:t>
      </w:r>
      <w:r>
        <w:rPr>
          <w:color w:val="59595B"/>
          <w:spacing w:val="-2"/>
          <w:sz w:val="20"/>
        </w:rPr>
        <w:t>.</w:t>
      </w:r>
    </w:p>
    <w:p w14:paraId="7F60FBD4" w14:textId="77777777" w:rsidR="00647791" w:rsidRDefault="00647791">
      <w:pPr>
        <w:pStyle w:val="BodyText"/>
        <w:spacing w:before="4"/>
        <w:rPr>
          <w:sz w:val="19"/>
        </w:rPr>
      </w:pPr>
    </w:p>
    <w:p w14:paraId="46A9E382" w14:textId="727DDF69" w:rsidR="00647791" w:rsidRDefault="00B93991">
      <w:pPr>
        <w:pStyle w:val="ListParagraph"/>
        <w:numPr>
          <w:ilvl w:val="1"/>
          <w:numId w:val="2"/>
        </w:numPr>
        <w:tabs>
          <w:tab w:val="left" w:pos="841"/>
        </w:tabs>
        <w:spacing w:line="235" w:lineRule="auto"/>
        <w:ind w:left="844" w:right="129" w:hanging="558"/>
        <w:rPr>
          <w:color w:val="363636"/>
          <w:sz w:val="20"/>
        </w:rPr>
      </w:pPr>
      <w:r>
        <w:rPr>
          <w:color w:val="363636"/>
          <w:sz w:val="20"/>
        </w:rPr>
        <w:t>The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 xml:space="preserve">Genre Business Meeting usually takes place once every two weeks for </w:t>
      </w:r>
      <w:r>
        <w:rPr>
          <w:color w:val="282828"/>
          <w:sz w:val="20"/>
        </w:rPr>
        <w:t xml:space="preserve">each </w:t>
      </w:r>
      <w:r>
        <w:rPr>
          <w:color w:val="363636"/>
          <w:sz w:val="20"/>
        </w:rPr>
        <w:t>genre throughout the year.</w:t>
      </w:r>
      <w:r>
        <w:rPr>
          <w:color w:val="363636"/>
          <w:spacing w:val="40"/>
          <w:sz w:val="20"/>
        </w:rPr>
        <w:t xml:space="preserve"> </w:t>
      </w:r>
      <w:r>
        <w:rPr>
          <w:color w:val="363636"/>
          <w:sz w:val="20"/>
        </w:rPr>
        <w:t>This meeting is normally attended by the</w:t>
      </w:r>
      <w:r w:rsidR="001B5E70">
        <w:rPr>
          <w:color w:val="363636"/>
          <w:sz w:val="20"/>
        </w:rPr>
        <w:t xml:space="preserve"> Managing</w:t>
      </w:r>
      <w:r>
        <w:rPr>
          <w:color w:val="363636"/>
          <w:sz w:val="20"/>
        </w:rPr>
        <w:t xml:space="preserve"> Director</w:t>
      </w:r>
      <w:r>
        <w:rPr>
          <w:color w:val="59595B"/>
          <w:sz w:val="20"/>
        </w:rPr>
        <w:t xml:space="preserve">, </w:t>
      </w:r>
      <w:r>
        <w:rPr>
          <w:color w:val="363636"/>
          <w:sz w:val="20"/>
        </w:rPr>
        <w:t xml:space="preserve">the </w:t>
      </w:r>
      <w:r w:rsidR="001B5E70">
        <w:rPr>
          <w:color w:val="363636"/>
          <w:sz w:val="20"/>
        </w:rPr>
        <w:t xml:space="preserve">Content </w:t>
      </w:r>
      <w:r>
        <w:rPr>
          <w:color w:val="363636"/>
          <w:sz w:val="20"/>
        </w:rPr>
        <w:t>Director,</w:t>
      </w:r>
      <w:r w:rsidR="001B5E70">
        <w:rPr>
          <w:color w:val="363636"/>
          <w:sz w:val="20"/>
        </w:rPr>
        <w:t xml:space="preserve"> the Chief Operating Officer</w:t>
      </w:r>
      <w:r w:rsidR="00663A3C">
        <w:rPr>
          <w:color w:val="363636"/>
          <w:sz w:val="20"/>
        </w:rPr>
        <w:t>,</w:t>
      </w:r>
      <w:r>
        <w:rPr>
          <w:color w:val="363636"/>
          <w:sz w:val="20"/>
        </w:rPr>
        <w:t xml:space="preserve"> the re</w:t>
      </w:r>
      <w:r>
        <w:rPr>
          <w:color w:val="59595B"/>
          <w:sz w:val="20"/>
        </w:rPr>
        <w:t>l</w:t>
      </w:r>
      <w:r>
        <w:rPr>
          <w:color w:val="363636"/>
          <w:sz w:val="20"/>
        </w:rPr>
        <w:t xml:space="preserve">evant Genre Director and </w:t>
      </w:r>
      <w:r>
        <w:rPr>
          <w:color w:val="282828"/>
          <w:sz w:val="20"/>
        </w:rPr>
        <w:t xml:space="preserve">representatives </w:t>
      </w:r>
      <w:r>
        <w:rPr>
          <w:color w:val="363636"/>
          <w:sz w:val="20"/>
        </w:rPr>
        <w:t xml:space="preserve">from the </w:t>
      </w:r>
      <w:r w:rsidR="001B5E70">
        <w:rPr>
          <w:color w:val="363636"/>
          <w:sz w:val="20"/>
        </w:rPr>
        <w:t xml:space="preserve">Business </w:t>
      </w:r>
      <w:r>
        <w:rPr>
          <w:color w:val="363636"/>
          <w:sz w:val="20"/>
        </w:rPr>
        <w:t>Affa</w:t>
      </w:r>
      <w:r>
        <w:rPr>
          <w:color w:val="59595B"/>
          <w:sz w:val="20"/>
        </w:rPr>
        <w:t>i</w:t>
      </w:r>
      <w:r>
        <w:rPr>
          <w:color w:val="282828"/>
          <w:sz w:val="20"/>
        </w:rPr>
        <w:t xml:space="preserve">rs </w:t>
      </w:r>
      <w:r>
        <w:rPr>
          <w:color w:val="363636"/>
          <w:sz w:val="20"/>
        </w:rPr>
        <w:t>and Finance Departments</w:t>
      </w:r>
      <w:r>
        <w:rPr>
          <w:color w:val="797979"/>
          <w:sz w:val="20"/>
        </w:rPr>
        <w:t>.</w:t>
      </w:r>
      <w:r>
        <w:rPr>
          <w:color w:val="797979"/>
          <w:spacing w:val="40"/>
          <w:sz w:val="20"/>
        </w:rPr>
        <w:t xml:space="preserve"> </w:t>
      </w:r>
      <w:r>
        <w:rPr>
          <w:color w:val="282828"/>
          <w:sz w:val="20"/>
        </w:rPr>
        <w:t xml:space="preserve">At </w:t>
      </w:r>
      <w:r>
        <w:rPr>
          <w:color w:val="363636"/>
          <w:sz w:val="20"/>
        </w:rPr>
        <w:t>this meeting</w:t>
      </w:r>
      <w:r>
        <w:rPr>
          <w:color w:val="59595B"/>
          <w:sz w:val="20"/>
        </w:rPr>
        <w:t xml:space="preserve">, </w:t>
      </w:r>
      <w:proofErr w:type="gramStart"/>
      <w:r>
        <w:rPr>
          <w:color w:val="363636"/>
          <w:sz w:val="20"/>
        </w:rPr>
        <w:t>the</w:t>
      </w:r>
      <w:r>
        <w:rPr>
          <w:color w:val="363636"/>
          <w:spacing w:val="-2"/>
          <w:sz w:val="20"/>
        </w:rPr>
        <w:t xml:space="preserve"> </w:t>
      </w:r>
      <w:r w:rsidR="001B5E70">
        <w:rPr>
          <w:color w:val="363636"/>
          <w:spacing w:val="-2"/>
          <w:sz w:val="20"/>
        </w:rPr>
        <w:t xml:space="preserve"> Managing</w:t>
      </w:r>
      <w:proofErr w:type="gramEnd"/>
      <w:r w:rsidR="001B5E70"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Director</w:t>
      </w:r>
      <w:r w:rsidR="001B5E70" w:rsidRPr="001B5E70">
        <w:rPr>
          <w:color w:val="363636"/>
          <w:sz w:val="20"/>
          <w:szCs w:val="20"/>
        </w:rPr>
        <w:t xml:space="preserve"> </w:t>
      </w:r>
      <w:r w:rsidR="001B5E70">
        <w:rPr>
          <w:color w:val="363636"/>
          <w:sz w:val="20"/>
          <w:szCs w:val="20"/>
        </w:rPr>
        <w:t>(or the Content Director as appropriate)</w:t>
      </w:r>
      <w:r>
        <w:rPr>
          <w:color w:val="363636"/>
          <w:sz w:val="20"/>
        </w:rPr>
        <w:t xml:space="preserve"> will, </w:t>
      </w:r>
      <w:r>
        <w:rPr>
          <w:color w:val="494949"/>
          <w:sz w:val="20"/>
        </w:rPr>
        <w:t xml:space="preserve">if </w:t>
      </w:r>
      <w:r>
        <w:rPr>
          <w:color w:val="363636"/>
          <w:sz w:val="20"/>
        </w:rPr>
        <w:t>(s)he wishes to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proceed with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a proposal</w:t>
      </w:r>
      <w:r>
        <w:rPr>
          <w:color w:val="59595B"/>
          <w:sz w:val="20"/>
        </w:rPr>
        <w:t>,</w:t>
      </w:r>
      <w:r>
        <w:rPr>
          <w:color w:val="59595B"/>
          <w:spacing w:val="-7"/>
          <w:sz w:val="20"/>
        </w:rPr>
        <w:t xml:space="preserve"> </w:t>
      </w:r>
      <w:proofErr w:type="spellStart"/>
      <w:r>
        <w:rPr>
          <w:color w:val="494949"/>
          <w:sz w:val="20"/>
        </w:rPr>
        <w:t>authorise</w:t>
      </w:r>
      <w:proofErr w:type="spellEnd"/>
      <w:r>
        <w:rPr>
          <w:color w:val="494949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14"/>
          <w:sz w:val="20"/>
        </w:rPr>
        <w:t xml:space="preserve"> </w:t>
      </w:r>
      <w:r w:rsidR="00AD3713">
        <w:rPr>
          <w:color w:val="363636"/>
          <w:sz w:val="20"/>
        </w:rPr>
        <w:t>Business</w:t>
      </w:r>
      <w:r>
        <w:rPr>
          <w:color w:val="363636"/>
          <w:spacing w:val="-8"/>
          <w:sz w:val="20"/>
        </w:rPr>
        <w:t xml:space="preserve"> </w:t>
      </w:r>
      <w:r>
        <w:rPr>
          <w:color w:val="363636"/>
          <w:sz w:val="20"/>
        </w:rPr>
        <w:t>Affairs</w:t>
      </w:r>
      <w:r>
        <w:rPr>
          <w:color w:val="363636"/>
          <w:spacing w:val="-3"/>
          <w:sz w:val="20"/>
        </w:rPr>
        <w:t xml:space="preserve"> </w:t>
      </w:r>
      <w:r>
        <w:rPr>
          <w:color w:val="282828"/>
          <w:sz w:val="20"/>
        </w:rPr>
        <w:t xml:space="preserve">Department </w:t>
      </w:r>
      <w:r>
        <w:rPr>
          <w:color w:val="363636"/>
          <w:sz w:val="20"/>
        </w:rPr>
        <w:t>to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start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negotiating</w:t>
      </w:r>
      <w:r>
        <w:rPr>
          <w:color w:val="363636"/>
          <w:spacing w:val="-3"/>
          <w:sz w:val="20"/>
        </w:rPr>
        <w:t xml:space="preserve"> </w:t>
      </w:r>
      <w:proofErr w:type="spellStart"/>
      <w:r>
        <w:rPr>
          <w:color w:val="59595B"/>
          <w:sz w:val="20"/>
        </w:rPr>
        <w:t>l</w:t>
      </w:r>
      <w:r>
        <w:rPr>
          <w:color w:val="363636"/>
          <w:sz w:val="20"/>
        </w:rPr>
        <w:t>icence</w:t>
      </w:r>
      <w:proofErr w:type="spellEnd"/>
      <w:r>
        <w:rPr>
          <w:color w:val="363636"/>
          <w:sz w:val="20"/>
        </w:rPr>
        <w:t xml:space="preserve"> fee and terms w</w:t>
      </w:r>
      <w:r>
        <w:rPr>
          <w:color w:val="59595B"/>
          <w:sz w:val="20"/>
        </w:rPr>
        <w:t>i</w:t>
      </w:r>
      <w:r>
        <w:rPr>
          <w:color w:val="363636"/>
          <w:sz w:val="20"/>
        </w:rPr>
        <w:t>th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Producer.</w:t>
      </w:r>
      <w:r>
        <w:rPr>
          <w:color w:val="363636"/>
          <w:spacing w:val="40"/>
          <w:sz w:val="20"/>
        </w:rPr>
        <w:t xml:space="preserve"> </w:t>
      </w:r>
      <w:r>
        <w:rPr>
          <w:color w:val="363636"/>
          <w:sz w:val="20"/>
        </w:rPr>
        <w:t>This</w:t>
      </w:r>
      <w:r>
        <w:rPr>
          <w:color w:val="363636"/>
          <w:spacing w:val="-2"/>
          <w:sz w:val="20"/>
        </w:rPr>
        <w:t xml:space="preserve"> </w:t>
      </w:r>
      <w:r>
        <w:rPr>
          <w:color w:val="494949"/>
          <w:sz w:val="20"/>
        </w:rPr>
        <w:t xml:space="preserve">is </w:t>
      </w:r>
      <w:r w:rsidR="001B5E70">
        <w:rPr>
          <w:color w:val="494949"/>
          <w:sz w:val="20"/>
        </w:rPr>
        <w:t xml:space="preserve">currently </w:t>
      </w:r>
      <w:r>
        <w:rPr>
          <w:color w:val="363636"/>
          <w:sz w:val="20"/>
        </w:rPr>
        <w:t>known as</w:t>
      </w:r>
      <w:r>
        <w:rPr>
          <w:color w:val="363636"/>
          <w:spacing w:val="-27"/>
          <w:sz w:val="20"/>
        </w:rPr>
        <w:t xml:space="preserve"> </w:t>
      </w:r>
      <w:r>
        <w:rPr>
          <w:color w:val="363636"/>
          <w:sz w:val="20"/>
        </w:rPr>
        <w:t>"Stage One</w:t>
      </w:r>
      <w:r>
        <w:rPr>
          <w:color w:val="59595B"/>
          <w:sz w:val="20"/>
        </w:rPr>
        <w:t>"</w:t>
      </w:r>
      <w:r>
        <w:rPr>
          <w:color w:val="59595B"/>
          <w:spacing w:val="-1"/>
          <w:sz w:val="20"/>
        </w:rPr>
        <w:t xml:space="preserve"> </w:t>
      </w:r>
      <w:r>
        <w:rPr>
          <w:color w:val="363636"/>
          <w:sz w:val="20"/>
        </w:rPr>
        <w:t>approval.</w:t>
      </w:r>
    </w:p>
    <w:p w14:paraId="7E89D6DA" w14:textId="77777777" w:rsidR="00647791" w:rsidRDefault="00647791">
      <w:pPr>
        <w:pStyle w:val="BodyText"/>
        <w:spacing w:before="6"/>
        <w:rPr>
          <w:sz w:val="19"/>
        </w:rPr>
      </w:pPr>
    </w:p>
    <w:p w14:paraId="0904673A" w14:textId="68CCD62A" w:rsidR="00647791" w:rsidRDefault="00B93991">
      <w:pPr>
        <w:pStyle w:val="ListParagraph"/>
        <w:numPr>
          <w:ilvl w:val="1"/>
          <w:numId w:val="2"/>
        </w:numPr>
        <w:tabs>
          <w:tab w:val="left" w:pos="847"/>
        </w:tabs>
        <w:spacing w:before="1" w:line="235" w:lineRule="auto"/>
        <w:ind w:left="850" w:right="112" w:hanging="556"/>
        <w:rPr>
          <w:color w:val="494949"/>
          <w:sz w:val="20"/>
        </w:rPr>
      </w:pPr>
      <w:r>
        <w:rPr>
          <w:color w:val="363636"/>
          <w:sz w:val="20"/>
        </w:rPr>
        <w:t>Following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Stage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One</w:t>
      </w:r>
      <w:r>
        <w:rPr>
          <w:color w:val="363636"/>
          <w:spacing w:val="-8"/>
          <w:sz w:val="20"/>
        </w:rPr>
        <w:t xml:space="preserve"> </w:t>
      </w:r>
      <w:r>
        <w:rPr>
          <w:color w:val="363636"/>
          <w:sz w:val="20"/>
        </w:rPr>
        <w:t>approval</w:t>
      </w:r>
      <w:r>
        <w:rPr>
          <w:color w:val="59595B"/>
          <w:sz w:val="20"/>
        </w:rPr>
        <w:t>,</w:t>
      </w:r>
      <w:r>
        <w:rPr>
          <w:color w:val="59595B"/>
          <w:spacing w:val="-12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14"/>
          <w:sz w:val="20"/>
        </w:rPr>
        <w:t xml:space="preserve"> </w:t>
      </w:r>
      <w:r w:rsidR="001B5E70">
        <w:rPr>
          <w:color w:val="363636"/>
          <w:spacing w:val="-14"/>
          <w:sz w:val="20"/>
        </w:rPr>
        <w:t xml:space="preserve">Business </w:t>
      </w:r>
      <w:r>
        <w:rPr>
          <w:color w:val="363636"/>
          <w:sz w:val="20"/>
        </w:rPr>
        <w:t>Affairs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Department will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make</w:t>
      </w:r>
      <w:r>
        <w:rPr>
          <w:color w:val="363636"/>
          <w:spacing w:val="-7"/>
          <w:sz w:val="20"/>
        </w:rPr>
        <w:t xml:space="preserve"> </w:t>
      </w:r>
      <w:r>
        <w:rPr>
          <w:color w:val="494949"/>
          <w:sz w:val="20"/>
        </w:rPr>
        <w:t xml:space="preserve">contact </w:t>
      </w:r>
      <w:r>
        <w:rPr>
          <w:color w:val="363636"/>
          <w:sz w:val="20"/>
        </w:rPr>
        <w:t xml:space="preserve">with the Producer to discuss and negotiate an appropriate </w:t>
      </w:r>
      <w:proofErr w:type="spellStart"/>
      <w:r>
        <w:rPr>
          <w:color w:val="282828"/>
          <w:sz w:val="20"/>
        </w:rPr>
        <w:t>licence</w:t>
      </w:r>
      <w:proofErr w:type="spellEnd"/>
      <w:r>
        <w:rPr>
          <w:color w:val="282828"/>
          <w:sz w:val="20"/>
        </w:rPr>
        <w:t xml:space="preserve"> </w:t>
      </w:r>
      <w:r>
        <w:rPr>
          <w:color w:val="363636"/>
          <w:sz w:val="20"/>
        </w:rPr>
        <w:t xml:space="preserve">fee (see </w:t>
      </w:r>
      <w:r>
        <w:rPr>
          <w:color w:val="59595B"/>
          <w:sz w:val="20"/>
        </w:rPr>
        <w:t>"</w:t>
      </w:r>
      <w:proofErr w:type="spellStart"/>
      <w:r>
        <w:rPr>
          <w:color w:val="363636"/>
          <w:sz w:val="20"/>
        </w:rPr>
        <w:t>Programme</w:t>
      </w:r>
      <w:proofErr w:type="spellEnd"/>
      <w:r>
        <w:rPr>
          <w:color w:val="363636"/>
          <w:sz w:val="20"/>
        </w:rPr>
        <w:t xml:space="preserve"> Pricing </w:t>
      </w:r>
      <w:r>
        <w:rPr>
          <w:color w:val="363636"/>
          <w:sz w:val="18"/>
        </w:rPr>
        <w:t xml:space="preserve">&amp; </w:t>
      </w:r>
      <w:r>
        <w:rPr>
          <w:color w:val="494949"/>
          <w:sz w:val="20"/>
        </w:rPr>
        <w:t xml:space="preserve">Financing" </w:t>
      </w:r>
      <w:r>
        <w:rPr>
          <w:color w:val="363636"/>
          <w:sz w:val="20"/>
        </w:rPr>
        <w:t>below)</w:t>
      </w:r>
      <w:r>
        <w:rPr>
          <w:color w:val="59595B"/>
          <w:sz w:val="20"/>
        </w:rPr>
        <w:t>.</w:t>
      </w:r>
      <w:r>
        <w:rPr>
          <w:color w:val="59595B"/>
          <w:spacing w:val="40"/>
          <w:sz w:val="20"/>
        </w:rPr>
        <w:t xml:space="preserve"> </w:t>
      </w:r>
      <w:r>
        <w:rPr>
          <w:color w:val="363636"/>
          <w:sz w:val="20"/>
        </w:rPr>
        <w:t xml:space="preserve">The </w:t>
      </w:r>
      <w:r w:rsidR="001B5E70">
        <w:rPr>
          <w:color w:val="363636"/>
          <w:sz w:val="20"/>
        </w:rPr>
        <w:t xml:space="preserve">Business </w:t>
      </w:r>
      <w:r>
        <w:rPr>
          <w:color w:val="363636"/>
          <w:sz w:val="20"/>
        </w:rPr>
        <w:t>Affairs Department w</w:t>
      </w:r>
      <w:r>
        <w:rPr>
          <w:color w:val="59595B"/>
          <w:sz w:val="20"/>
        </w:rPr>
        <w:t>il</w:t>
      </w:r>
      <w:r>
        <w:rPr>
          <w:color w:val="363636"/>
          <w:sz w:val="20"/>
        </w:rPr>
        <w:t>l also p</w:t>
      </w:r>
      <w:r>
        <w:rPr>
          <w:color w:val="59595B"/>
          <w:sz w:val="20"/>
        </w:rPr>
        <w:t>r</w:t>
      </w:r>
      <w:r>
        <w:rPr>
          <w:color w:val="363636"/>
          <w:sz w:val="20"/>
        </w:rPr>
        <w:t xml:space="preserve">opose </w:t>
      </w:r>
      <w:proofErr w:type="spellStart"/>
      <w:r>
        <w:rPr>
          <w:color w:val="363636"/>
          <w:sz w:val="20"/>
        </w:rPr>
        <w:t>licence</w:t>
      </w:r>
      <w:proofErr w:type="spellEnd"/>
      <w:r>
        <w:rPr>
          <w:color w:val="363636"/>
          <w:sz w:val="20"/>
        </w:rPr>
        <w:t xml:space="preserve"> terms</w:t>
      </w:r>
      <w:r>
        <w:rPr>
          <w:color w:val="59595B"/>
          <w:sz w:val="20"/>
        </w:rPr>
        <w:t>,</w:t>
      </w:r>
      <w:r>
        <w:rPr>
          <w:color w:val="59595B"/>
          <w:spacing w:val="-8"/>
          <w:sz w:val="20"/>
        </w:rPr>
        <w:t xml:space="preserve"> </w:t>
      </w:r>
      <w:r>
        <w:rPr>
          <w:color w:val="363636"/>
          <w:sz w:val="20"/>
        </w:rPr>
        <w:t>which shall reflect the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 xml:space="preserve">terms of the </w:t>
      </w:r>
      <w:r w:rsidR="002F273A">
        <w:rPr>
          <w:color w:val="363636"/>
          <w:sz w:val="20"/>
        </w:rPr>
        <w:t>T</w:t>
      </w:r>
      <w:r>
        <w:rPr>
          <w:color w:val="363636"/>
          <w:sz w:val="20"/>
        </w:rPr>
        <w:t xml:space="preserve">ripartite </w:t>
      </w:r>
      <w:r>
        <w:rPr>
          <w:color w:val="282828"/>
          <w:sz w:val="20"/>
        </w:rPr>
        <w:t xml:space="preserve">Production, </w:t>
      </w:r>
      <w:proofErr w:type="spellStart"/>
      <w:r>
        <w:rPr>
          <w:color w:val="363636"/>
          <w:sz w:val="20"/>
        </w:rPr>
        <w:t>Licence</w:t>
      </w:r>
      <w:proofErr w:type="spellEnd"/>
      <w:r>
        <w:rPr>
          <w:color w:val="59595B"/>
          <w:sz w:val="20"/>
        </w:rPr>
        <w:t xml:space="preserve">, </w:t>
      </w:r>
      <w:r>
        <w:rPr>
          <w:color w:val="363636"/>
          <w:sz w:val="20"/>
        </w:rPr>
        <w:t>and Compliance Con</w:t>
      </w:r>
      <w:r>
        <w:rPr>
          <w:color w:val="59595B"/>
          <w:sz w:val="20"/>
        </w:rPr>
        <w:t>t</w:t>
      </w:r>
      <w:r>
        <w:rPr>
          <w:color w:val="363636"/>
          <w:sz w:val="20"/>
        </w:rPr>
        <w:t>ract</w:t>
      </w:r>
      <w:r w:rsidR="002F273A">
        <w:rPr>
          <w:rStyle w:val="FootnoteReference"/>
          <w:color w:val="363636"/>
          <w:sz w:val="20"/>
        </w:rPr>
        <w:footnoteReference w:id="4"/>
      </w:r>
      <w:r>
        <w:rPr>
          <w:color w:val="363636"/>
          <w:sz w:val="20"/>
        </w:rPr>
        <w:t xml:space="preserve"> as </w:t>
      </w:r>
      <w:r>
        <w:rPr>
          <w:color w:val="282828"/>
          <w:sz w:val="20"/>
        </w:rPr>
        <w:t>publ</w:t>
      </w:r>
      <w:r>
        <w:rPr>
          <w:color w:val="59595B"/>
          <w:sz w:val="20"/>
        </w:rPr>
        <w:t>i</w:t>
      </w:r>
      <w:r>
        <w:rPr>
          <w:color w:val="363636"/>
          <w:sz w:val="20"/>
        </w:rPr>
        <w:t>shed and revised from time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to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time</w:t>
      </w:r>
      <w:r>
        <w:rPr>
          <w:color w:val="363636"/>
          <w:spacing w:val="-8"/>
          <w:sz w:val="20"/>
        </w:rPr>
        <w:t xml:space="preserve"> </w:t>
      </w:r>
      <w:r>
        <w:rPr>
          <w:color w:val="494949"/>
          <w:sz w:val="20"/>
        </w:rPr>
        <w:t>(the</w:t>
      </w:r>
      <w:r>
        <w:rPr>
          <w:color w:val="494949"/>
          <w:spacing w:val="-14"/>
          <w:sz w:val="20"/>
        </w:rPr>
        <w:t xml:space="preserve"> </w:t>
      </w:r>
      <w:r>
        <w:rPr>
          <w:color w:val="59595B"/>
          <w:sz w:val="20"/>
        </w:rPr>
        <w:t>"</w:t>
      </w:r>
      <w:r>
        <w:rPr>
          <w:color w:val="363636"/>
          <w:sz w:val="20"/>
        </w:rPr>
        <w:t>Tripart</w:t>
      </w:r>
      <w:r>
        <w:rPr>
          <w:color w:val="59595B"/>
          <w:sz w:val="20"/>
        </w:rPr>
        <w:t>i</w:t>
      </w:r>
      <w:r>
        <w:rPr>
          <w:color w:val="363636"/>
          <w:sz w:val="20"/>
        </w:rPr>
        <w:t>te</w:t>
      </w:r>
      <w:r>
        <w:rPr>
          <w:color w:val="363636"/>
          <w:spacing w:val="-1"/>
          <w:sz w:val="20"/>
        </w:rPr>
        <w:t xml:space="preserve"> </w:t>
      </w:r>
      <w:r>
        <w:rPr>
          <w:color w:val="282828"/>
          <w:sz w:val="20"/>
        </w:rPr>
        <w:t>Contract")</w:t>
      </w:r>
      <w:r w:rsidR="002F273A">
        <w:rPr>
          <w:color w:val="282828"/>
          <w:sz w:val="20"/>
        </w:rPr>
        <w:t>.</w:t>
      </w:r>
      <w:r>
        <w:rPr>
          <w:color w:val="282828"/>
          <w:sz w:val="20"/>
        </w:rPr>
        <w:t xml:space="preserve"> </w:t>
      </w:r>
      <w:r>
        <w:rPr>
          <w:color w:val="363636"/>
          <w:sz w:val="20"/>
        </w:rPr>
        <w:t xml:space="preserve">Other matters to be agreed will </w:t>
      </w:r>
      <w:r>
        <w:rPr>
          <w:color w:val="494949"/>
          <w:sz w:val="20"/>
        </w:rPr>
        <w:t xml:space="preserve">include </w:t>
      </w:r>
      <w:r>
        <w:rPr>
          <w:color w:val="282828"/>
          <w:sz w:val="20"/>
        </w:rPr>
        <w:t xml:space="preserve">key </w:t>
      </w:r>
      <w:proofErr w:type="spellStart"/>
      <w:r>
        <w:rPr>
          <w:color w:val="363636"/>
          <w:sz w:val="20"/>
        </w:rPr>
        <w:t>programme</w:t>
      </w:r>
      <w:proofErr w:type="spellEnd"/>
      <w:r>
        <w:rPr>
          <w:color w:val="363636"/>
          <w:sz w:val="20"/>
        </w:rPr>
        <w:t xml:space="preserve"> elements</w:t>
      </w:r>
      <w:r w:rsidR="002F273A">
        <w:rPr>
          <w:color w:val="363636"/>
          <w:sz w:val="20"/>
        </w:rPr>
        <w:t xml:space="preserve"> (including but not limited to on and </w:t>
      </w:r>
      <w:proofErr w:type="gramStart"/>
      <w:r w:rsidR="002F273A">
        <w:rPr>
          <w:color w:val="363636"/>
          <w:sz w:val="20"/>
        </w:rPr>
        <w:t>off screen</w:t>
      </w:r>
      <w:proofErr w:type="gramEnd"/>
      <w:r w:rsidR="002F273A">
        <w:rPr>
          <w:color w:val="363636"/>
          <w:sz w:val="20"/>
        </w:rPr>
        <w:t xml:space="preserve"> talent</w:t>
      </w:r>
      <w:r>
        <w:rPr>
          <w:color w:val="59595B"/>
          <w:sz w:val="20"/>
        </w:rPr>
        <w:t xml:space="preserve">, </w:t>
      </w:r>
      <w:r>
        <w:rPr>
          <w:color w:val="363636"/>
          <w:sz w:val="20"/>
        </w:rPr>
        <w:t>delivery date</w:t>
      </w:r>
      <w:r w:rsidR="002F273A">
        <w:rPr>
          <w:color w:val="363636"/>
          <w:sz w:val="20"/>
        </w:rPr>
        <w:t>, editorial specification (where requested)</w:t>
      </w:r>
      <w:r>
        <w:rPr>
          <w:color w:val="363636"/>
          <w:sz w:val="20"/>
        </w:rPr>
        <w:t xml:space="preserve"> and </w:t>
      </w:r>
      <w:proofErr w:type="spellStart"/>
      <w:r>
        <w:rPr>
          <w:color w:val="363636"/>
          <w:sz w:val="20"/>
        </w:rPr>
        <w:t>Ofcom</w:t>
      </w:r>
      <w:proofErr w:type="spellEnd"/>
      <w:r>
        <w:rPr>
          <w:color w:val="363636"/>
          <w:sz w:val="20"/>
        </w:rPr>
        <w:t xml:space="preserve"> production region</w:t>
      </w:r>
      <w:r>
        <w:rPr>
          <w:color w:val="59595B"/>
          <w:sz w:val="20"/>
        </w:rPr>
        <w:t>.</w:t>
      </w:r>
      <w:r>
        <w:rPr>
          <w:color w:val="59595B"/>
          <w:spacing w:val="40"/>
          <w:sz w:val="20"/>
        </w:rPr>
        <w:t xml:space="preserve"> </w:t>
      </w:r>
      <w:r>
        <w:rPr>
          <w:color w:val="59595B"/>
          <w:sz w:val="20"/>
        </w:rPr>
        <w:t>Th</w:t>
      </w:r>
      <w:r>
        <w:rPr>
          <w:color w:val="363636"/>
          <w:sz w:val="20"/>
        </w:rPr>
        <w:t>e parties shall nego</w:t>
      </w:r>
      <w:r>
        <w:rPr>
          <w:color w:val="59595B"/>
          <w:sz w:val="20"/>
        </w:rPr>
        <w:t>t</w:t>
      </w:r>
      <w:r>
        <w:rPr>
          <w:color w:val="363636"/>
          <w:sz w:val="20"/>
        </w:rPr>
        <w:t xml:space="preserve">iate </w:t>
      </w:r>
      <w:r>
        <w:rPr>
          <w:color w:val="59595B"/>
          <w:sz w:val="20"/>
        </w:rPr>
        <w:t>p</w:t>
      </w:r>
      <w:r>
        <w:rPr>
          <w:color w:val="363636"/>
          <w:sz w:val="20"/>
        </w:rPr>
        <w:t>romptly in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order to reach agreement both on</w:t>
      </w:r>
      <w:r>
        <w:rPr>
          <w:color w:val="363636"/>
          <w:spacing w:val="-3"/>
          <w:sz w:val="20"/>
        </w:rPr>
        <w:t xml:space="preserve"> </w:t>
      </w:r>
      <w:proofErr w:type="spellStart"/>
      <w:r>
        <w:rPr>
          <w:color w:val="363636"/>
          <w:sz w:val="20"/>
        </w:rPr>
        <w:t>licence</w:t>
      </w:r>
      <w:proofErr w:type="spellEnd"/>
      <w:r>
        <w:rPr>
          <w:color w:val="363636"/>
          <w:sz w:val="20"/>
        </w:rPr>
        <w:t xml:space="preserve"> fee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 xml:space="preserve">and </w:t>
      </w:r>
      <w:r>
        <w:rPr>
          <w:color w:val="494949"/>
          <w:sz w:val="20"/>
        </w:rPr>
        <w:t xml:space="preserve">terms </w:t>
      </w:r>
      <w:r>
        <w:rPr>
          <w:color w:val="363636"/>
          <w:sz w:val="20"/>
        </w:rPr>
        <w:t>as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quickly as</w:t>
      </w:r>
      <w:r>
        <w:rPr>
          <w:color w:val="363636"/>
          <w:spacing w:val="-20"/>
          <w:sz w:val="20"/>
        </w:rPr>
        <w:t xml:space="preserve"> </w:t>
      </w:r>
      <w:r>
        <w:rPr>
          <w:color w:val="363636"/>
          <w:sz w:val="20"/>
        </w:rPr>
        <w:t>possible (subject to the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z w:val="20"/>
        </w:rPr>
        <w:t>approval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of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the</w:t>
      </w:r>
      <w:r w:rsidR="002F273A" w:rsidRPr="002F273A">
        <w:rPr>
          <w:color w:val="363636"/>
          <w:sz w:val="20"/>
          <w:szCs w:val="20"/>
        </w:rPr>
        <w:t xml:space="preserve"> </w:t>
      </w:r>
      <w:r w:rsidR="002F273A">
        <w:rPr>
          <w:color w:val="363636"/>
          <w:sz w:val="20"/>
          <w:szCs w:val="20"/>
        </w:rPr>
        <w:t>Managing Director (or the Content Director as appropriate)</w:t>
      </w:r>
      <w:r>
        <w:rPr>
          <w:color w:val="363636"/>
          <w:sz w:val="20"/>
        </w:rPr>
        <w:t>)</w:t>
      </w:r>
      <w:r>
        <w:rPr>
          <w:color w:val="59595B"/>
          <w:sz w:val="20"/>
        </w:rPr>
        <w:t>.</w:t>
      </w:r>
    </w:p>
    <w:p w14:paraId="08F8E3A1" w14:textId="77777777" w:rsidR="00647791" w:rsidRDefault="00647791">
      <w:pPr>
        <w:pStyle w:val="BodyText"/>
        <w:spacing w:before="8"/>
        <w:rPr>
          <w:sz w:val="18"/>
        </w:rPr>
      </w:pPr>
    </w:p>
    <w:p w14:paraId="365163F3" w14:textId="77777777" w:rsidR="00647791" w:rsidRDefault="00647791">
      <w:pPr>
        <w:spacing w:line="235" w:lineRule="auto"/>
        <w:jc w:val="both"/>
        <w:rPr>
          <w:sz w:val="20"/>
        </w:rPr>
      </w:pPr>
    </w:p>
    <w:p w14:paraId="1994B87F" w14:textId="04EA948C" w:rsidR="00BE6D7E" w:rsidRDefault="00BE6D7E">
      <w:pPr>
        <w:spacing w:line="235" w:lineRule="auto"/>
        <w:jc w:val="both"/>
        <w:rPr>
          <w:sz w:val="20"/>
        </w:rPr>
        <w:sectPr w:rsidR="00BE6D7E">
          <w:pgSz w:w="11900" w:h="16820"/>
          <w:pgMar w:top="1380" w:right="1500" w:bottom="280" w:left="1580" w:header="720" w:footer="720" w:gutter="0"/>
          <w:cols w:space="720"/>
        </w:sectPr>
      </w:pPr>
    </w:p>
    <w:p w14:paraId="79769FAC" w14:textId="217DACF0" w:rsidR="00647791" w:rsidRDefault="00B93991" w:rsidP="006C20AE">
      <w:pPr>
        <w:pStyle w:val="ListParagraph"/>
        <w:numPr>
          <w:ilvl w:val="1"/>
          <w:numId w:val="2"/>
        </w:numPr>
        <w:tabs>
          <w:tab w:val="left" w:pos="705"/>
        </w:tabs>
        <w:spacing w:before="75" w:line="232" w:lineRule="auto"/>
        <w:ind w:right="248"/>
        <w:rPr>
          <w:color w:val="313131"/>
          <w:sz w:val="20"/>
        </w:rPr>
      </w:pPr>
      <w:r>
        <w:rPr>
          <w:color w:val="313131"/>
          <w:sz w:val="20"/>
        </w:rPr>
        <w:lastRenderedPageBreak/>
        <w:t>Once</w:t>
      </w:r>
      <w:r>
        <w:rPr>
          <w:color w:val="313131"/>
          <w:spacing w:val="-2"/>
          <w:sz w:val="20"/>
        </w:rPr>
        <w:t xml:space="preserve"> </w:t>
      </w:r>
      <w:r>
        <w:rPr>
          <w:color w:val="313131"/>
          <w:sz w:val="20"/>
        </w:rPr>
        <w:t>the</w:t>
      </w:r>
      <w:r>
        <w:rPr>
          <w:color w:val="313131"/>
          <w:spacing w:val="-5"/>
          <w:sz w:val="20"/>
        </w:rPr>
        <w:t xml:space="preserve"> </w:t>
      </w:r>
      <w:r w:rsidR="00A829E5">
        <w:rPr>
          <w:color w:val="313131"/>
          <w:spacing w:val="-5"/>
          <w:sz w:val="20"/>
        </w:rPr>
        <w:t xml:space="preserve">Business </w:t>
      </w:r>
      <w:r>
        <w:rPr>
          <w:color w:val="313131"/>
          <w:sz w:val="20"/>
        </w:rPr>
        <w:t>Affairs</w:t>
      </w:r>
      <w:r>
        <w:rPr>
          <w:color w:val="313131"/>
          <w:spacing w:val="-2"/>
          <w:sz w:val="20"/>
        </w:rPr>
        <w:t xml:space="preserve"> </w:t>
      </w:r>
      <w:r>
        <w:rPr>
          <w:color w:val="313131"/>
          <w:sz w:val="20"/>
        </w:rPr>
        <w:t>Department has</w:t>
      </w:r>
      <w:r>
        <w:rPr>
          <w:color w:val="313131"/>
          <w:spacing w:val="-7"/>
          <w:sz w:val="20"/>
        </w:rPr>
        <w:t xml:space="preserve"> </w:t>
      </w:r>
      <w:r>
        <w:rPr>
          <w:color w:val="313131"/>
          <w:sz w:val="20"/>
        </w:rPr>
        <w:t xml:space="preserve">agreed </w:t>
      </w:r>
      <w:r w:rsidR="00A829E5">
        <w:rPr>
          <w:color w:val="313131"/>
          <w:sz w:val="20"/>
        </w:rPr>
        <w:t xml:space="preserve">the </w:t>
      </w:r>
      <w:proofErr w:type="spellStart"/>
      <w:r>
        <w:rPr>
          <w:color w:val="3F3F3F"/>
          <w:sz w:val="20"/>
        </w:rPr>
        <w:t>licence</w:t>
      </w:r>
      <w:proofErr w:type="spellEnd"/>
      <w:r>
        <w:rPr>
          <w:color w:val="3F3F3F"/>
          <w:sz w:val="20"/>
        </w:rPr>
        <w:t xml:space="preserve"> fee</w:t>
      </w:r>
      <w:r>
        <w:rPr>
          <w:color w:val="3F3F3F"/>
          <w:spacing w:val="-1"/>
          <w:sz w:val="20"/>
        </w:rPr>
        <w:t xml:space="preserve"> </w:t>
      </w:r>
      <w:r>
        <w:rPr>
          <w:color w:val="313131"/>
          <w:sz w:val="20"/>
        </w:rPr>
        <w:t>and</w:t>
      </w:r>
      <w:r>
        <w:rPr>
          <w:color w:val="313131"/>
          <w:spacing w:val="-2"/>
          <w:sz w:val="20"/>
        </w:rPr>
        <w:t xml:space="preserve"> </w:t>
      </w:r>
      <w:r>
        <w:rPr>
          <w:color w:val="313131"/>
          <w:sz w:val="20"/>
        </w:rPr>
        <w:t>terms with t</w:t>
      </w:r>
      <w:r>
        <w:rPr>
          <w:color w:val="575959"/>
          <w:sz w:val="20"/>
        </w:rPr>
        <w:t>h</w:t>
      </w:r>
      <w:r>
        <w:rPr>
          <w:color w:val="313131"/>
          <w:sz w:val="20"/>
        </w:rPr>
        <w:t xml:space="preserve">e Producer </w:t>
      </w:r>
      <w:r>
        <w:rPr>
          <w:color w:val="575959"/>
          <w:sz w:val="20"/>
        </w:rPr>
        <w:t>(</w:t>
      </w:r>
      <w:r>
        <w:rPr>
          <w:color w:val="313131"/>
          <w:sz w:val="20"/>
        </w:rPr>
        <w:t xml:space="preserve">both of </w:t>
      </w:r>
      <w:r>
        <w:rPr>
          <w:color w:val="3F3F3F"/>
          <w:sz w:val="20"/>
        </w:rPr>
        <w:t xml:space="preserve">which shall </w:t>
      </w:r>
      <w:r>
        <w:rPr>
          <w:color w:val="313131"/>
          <w:sz w:val="20"/>
        </w:rPr>
        <w:t xml:space="preserve">be subject to the approval </w:t>
      </w:r>
      <w:r>
        <w:rPr>
          <w:color w:val="575959"/>
          <w:sz w:val="20"/>
        </w:rPr>
        <w:t>o</w:t>
      </w:r>
      <w:r>
        <w:rPr>
          <w:color w:val="313131"/>
          <w:sz w:val="20"/>
        </w:rPr>
        <w:t>f the</w:t>
      </w:r>
      <w:r w:rsidR="00A829E5" w:rsidRPr="00A829E5">
        <w:rPr>
          <w:color w:val="363636"/>
          <w:sz w:val="20"/>
          <w:szCs w:val="20"/>
        </w:rPr>
        <w:t xml:space="preserve"> </w:t>
      </w:r>
      <w:r w:rsidR="00A829E5">
        <w:rPr>
          <w:color w:val="363636"/>
          <w:sz w:val="20"/>
          <w:szCs w:val="20"/>
        </w:rPr>
        <w:t>Managing Director (or the Content Director as appropriate)</w:t>
      </w:r>
      <w:r>
        <w:rPr>
          <w:color w:val="575959"/>
          <w:sz w:val="20"/>
        </w:rPr>
        <w:t xml:space="preserve">), </w:t>
      </w:r>
      <w:r>
        <w:rPr>
          <w:color w:val="313131"/>
          <w:sz w:val="20"/>
        </w:rPr>
        <w:t xml:space="preserve">a </w:t>
      </w:r>
      <w:r>
        <w:rPr>
          <w:color w:val="3F3F3F"/>
          <w:sz w:val="20"/>
        </w:rPr>
        <w:t xml:space="preserve">representative </w:t>
      </w:r>
      <w:r>
        <w:rPr>
          <w:color w:val="313131"/>
          <w:sz w:val="20"/>
        </w:rPr>
        <w:t xml:space="preserve">from </w:t>
      </w:r>
      <w:r>
        <w:rPr>
          <w:color w:val="3F3F3F"/>
          <w:sz w:val="20"/>
        </w:rPr>
        <w:t xml:space="preserve">the </w:t>
      </w:r>
      <w:r w:rsidR="00A829E5">
        <w:rPr>
          <w:color w:val="3F3F3F"/>
          <w:sz w:val="20"/>
        </w:rPr>
        <w:t xml:space="preserve">Business </w:t>
      </w:r>
      <w:r>
        <w:rPr>
          <w:color w:val="313131"/>
          <w:sz w:val="20"/>
        </w:rPr>
        <w:t>Affairs Department</w:t>
      </w:r>
      <w:r>
        <w:rPr>
          <w:color w:val="313131"/>
          <w:spacing w:val="31"/>
          <w:sz w:val="20"/>
        </w:rPr>
        <w:t xml:space="preserve"> </w:t>
      </w:r>
      <w:r>
        <w:rPr>
          <w:color w:val="313131"/>
          <w:sz w:val="20"/>
        </w:rPr>
        <w:t xml:space="preserve">will </w:t>
      </w:r>
      <w:r>
        <w:rPr>
          <w:color w:val="3F3F3F"/>
          <w:sz w:val="20"/>
        </w:rPr>
        <w:t xml:space="preserve">present </w:t>
      </w:r>
      <w:r>
        <w:rPr>
          <w:color w:val="313131"/>
          <w:sz w:val="20"/>
        </w:rPr>
        <w:t xml:space="preserve">the proposal at the </w:t>
      </w:r>
      <w:r>
        <w:rPr>
          <w:color w:val="3F3F3F"/>
          <w:sz w:val="20"/>
        </w:rPr>
        <w:t xml:space="preserve">next </w:t>
      </w:r>
      <w:r>
        <w:rPr>
          <w:color w:val="313131"/>
          <w:sz w:val="20"/>
        </w:rPr>
        <w:t>available Genre Business Meeting</w:t>
      </w:r>
      <w:r>
        <w:rPr>
          <w:color w:val="575959"/>
          <w:sz w:val="20"/>
        </w:rPr>
        <w:t>.</w:t>
      </w:r>
      <w:r>
        <w:rPr>
          <w:color w:val="575959"/>
          <w:spacing w:val="40"/>
          <w:sz w:val="20"/>
        </w:rPr>
        <w:t xml:space="preserve"> </w:t>
      </w:r>
      <w:r>
        <w:rPr>
          <w:color w:val="313131"/>
          <w:sz w:val="20"/>
        </w:rPr>
        <w:t xml:space="preserve">If </w:t>
      </w:r>
      <w:r>
        <w:rPr>
          <w:color w:val="3F3F3F"/>
          <w:sz w:val="20"/>
        </w:rPr>
        <w:t xml:space="preserve">the </w:t>
      </w:r>
      <w:r w:rsidR="00A829E5">
        <w:rPr>
          <w:color w:val="363636"/>
          <w:sz w:val="20"/>
          <w:szCs w:val="20"/>
        </w:rPr>
        <w:t xml:space="preserve">Managing Director (or the Content Director as appropriate) </w:t>
      </w:r>
      <w:r>
        <w:rPr>
          <w:color w:val="313131"/>
          <w:sz w:val="20"/>
        </w:rPr>
        <w:t xml:space="preserve">approves of the </w:t>
      </w:r>
      <w:proofErr w:type="spellStart"/>
      <w:r>
        <w:rPr>
          <w:color w:val="575959"/>
          <w:sz w:val="20"/>
        </w:rPr>
        <w:t>l</w:t>
      </w:r>
      <w:r>
        <w:rPr>
          <w:color w:val="313131"/>
          <w:sz w:val="20"/>
        </w:rPr>
        <w:t>icence</w:t>
      </w:r>
      <w:proofErr w:type="spellEnd"/>
      <w:r>
        <w:rPr>
          <w:color w:val="313131"/>
          <w:sz w:val="20"/>
        </w:rPr>
        <w:t xml:space="preserve"> fee </w:t>
      </w:r>
      <w:r>
        <w:rPr>
          <w:color w:val="3F3F3F"/>
          <w:sz w:val="20"/>
        </w:rPr>
        <w:t xml:space="preserve">and </w:t>
      </w:r>
      <w:r>
        <w:rPr>
          <w:color w:val="313131"/>
          <w:sz w:val="20"/>
        </w:rPr>
        <w:t xml:space="preserve">other terms, </w:t>
      </w:r>
      <w:r>
        <w:rPr>
          <w:color w:val="575959"/>
          <w:sz w:val="20"/>
        </w:rPr>
        <w:t>(</w:t>
      </w:r>
      <w:r>
        <w:rPr>
          <w:color w:val="3F3F3F"/>
          <w:sz w:val="20"/>
        </w:rPr>
        <w:t xml:space="preserve">s)he </w:t>
      </w:r>
      <w:r>
        <w:rPr>
          <w:color w:val="313131"/>
          <w:sz w:val="20"/>
        </w:rPr>
        <w:t>wi</w:t>
      </w:r>
      <w:r>
        <w:rPr>
          <w:color w:val="575959"/>
          <w:sz w:val="20"/>
        </w:rPr>
        <w:t xml:space="preserve">ll </w:t>
      </w:r>
      <w:r>
        <w:rPr>
          <w:color w:val="313131"/>
          <w:sz w:val="20"/>
        </w:rPr>
        <w:t xml:space="preserve">formally </w:t>
      </w:r>
      <w:proofErr w:type="spellStart"/>
      <w:r>
        <w:rPr>
          <w:color w:val="313131"/>
          <w:sz w:val="20"/>
        </w:rPr>
        <w:t>authorise</w:t>
      </w:r>
      <w:proofErr w:type="spellEnd"/>
      <w:r>
        <w:rPr>
          <w:color w:val="313131"/>
          <w:sz w:val="20"/>
        </w:rPr>
        <w:t xml:space="preserve"> </w:t>
      </w:r>
      <w:r>
        <w:rPr>
          <w:color w:val="3F3F3F"/>
          <w:sz w:val="20"/>
        </w:rPr>
        <w:t xml:space="preserve">the </w:t>
      </w:r>
      <w:r w:rsidR="00A829E5">
        <w:rPr>
          <w:color w:val="3F3F3F"/>
          <w:sz w:val="20"/>
        </w:rPr>
        <w:t xml:space="preserve">Business </w:t>
      </w:r>
      <w:r>
        <w:rPr>
          <w:color w:val="313131"/>
          <w:sz w:val="20"/>
        </w:rPr>
        <w:t xml:space="preserve">Affairs Department </w:t>
      </w:r>
      <w:r>
        <w:rPr>
          <w:color w:val="3F3F3F"/>
          <w:sz w:val="20"/>
        </w:rPr>
        <w:t xml:space="preserve">to </w:t>
      </w:r>
      <w:proofErr w:type="spellStart"/>
      <w:r>
        <w:rPr>
          <w:color w:val="3F3F3F"/>
          <w:sz w:val="20"/>
        </w:rPr>
        <w:t>finalise</w:t>
      </w:r>
      <w:proofErr w:type="spellEnd"/>
      <w:r>
        <w:rPr>
          <w:color w:val="3F3F3F"/>
          <w:sz w:val="20"/>
        </w:rPr>
        <w:t xml:space="preserve"> the negotiation</w:t>
      </w:r>
      <w:r>
        <w:rPr>
          <w:color w:val="3F3F3F"/>
          <w:spacing w:val="-2"/>
          <w:sz w:val="20"/>
        </w:rPr>
        <w:t xml:space="preserve"> </w:t>
      </w:r>
      <w:r>
        <w:rPr>
          <w:color w:val="3F3F3F"/>
          <w:sz w:val="20"/>
        </w:rPr>
        <w:t>on</w:t>
      </w:r>
      <w:r>
        <w:rPr>
          <w:color w:val="3F3F3F"/>
          <w:spacing w:val="-12"/>
          <w:sz w:val="20"/>
        </w:rPr>
        <w:t xml:space="preserve"> </w:t>
      </w:r>
      <w:r>
        <w:rPr>
          <w:color w:val="313131"/>
          <w:sz w:val="20"/>
        </w:rPr>
        <w:t>those terms.</w:t>
      </w:r>
      <w:r>
        <w:rPr>
          <w:color w:val="313131"/>
          <w:spacing w:val="40"/>
          <w:sz w:val="20"/>
        </w:rPr>
        <w:t xml:space="preserve"> </w:t>
      </w:r>
      <w:r>
        <w:rPr>
          <w:color w:val="313131"/>
          <w:sz w:val="20"/>
        </w:rPr>
        <w:t xml:space="preserve">This </w:t>
      </w:r>
      <w:r>
        <w:rPr>
          <w:color w:val="3F3F3F"/>
          <w:sz w:val="20"/>
        </w:rPr>
        <w:t>is</w:t>
      </w:r>
      <w:r>
        <w:rPr>
          <w:color w:val="3F3F3F"/>
          <w:spacing w:val="-5"/>
          <w:sz w:val="20"/>
        </w:rPr>
        <w:t xml:space="preserve"> </w:t>
      </w:r>
      <w:r w:rsidR="00AD3713">
        <w:rPr>
          <w:color w:val="3F3F3F"/>
          <w:spacing w:val="-5"/>
          <w:sz w:val="20"/>
        </w:rPr>
        <w:t xml:space="preserve">currently </w:t>
      </w:r>
      <w:r>
        <w:rPr>
          <w:color w:val="3F3F3F"/>
          <w:sz w:val="20"/>
        </w:rPr>
        <w:t>known</w:t>
      </w:r>
      <w:r>
        <w:rPr>
          <w:color w:val="3F3F3F"/>
          <w:spacing w:val="-9"/>
          <w:sz w:val="20"/>
        </w:rPr>
        <w:t xml:space="preserve"> </w:t>
      </w:r>
      <w:r>
        <w:rPr>
          <w:color w:val="313131"/>
          <w:sz w:val="20"/>
        </w:rPr>
        <w:t>as</w:t>
      </w:r>
      <w:r>
        <w:rPr>
          <w:color w:val="313131"/>
          <w:spacing w:val="-12"/>
          <w:sz w:val="20"/>
        </w:rPr>
        <w:t xml:space="preserve"> </w:t>
      </w:r>
      <w:r>
        <w:rPr>
          <w:color w:val="313131"/>
          <w:sz w:val="20"/>
        </w:rPr>
        <w:t>"Stage</w:t>
      </w:r>
      <w:r>
        <w:rPr>
          <w:color w:val="313131"/>
          <w:spacing w:val="-10"/>
          <w:sz w:val="20"/>
        </w:rPr>
        <w:t xml:space="preserve"> </w:t>
      </w:r>
      <w:r>
        <w:rPr>
          <w:color w:val="3F3F3F"/>
          <w:sz w:val="20"/>
        </w:rPr>
        <w:t>Two"</w:t>
      </w:r>
      <w:r>
        <w:rPr>
          <w:color w:val="3F3F3F"/>
          <w:spacing w:val="-8"/>
          <w:sz w:val="20"/>
        </w:rPr>
        <w:t xml:space="preserve"> </w:t>
      </w:r>
      <w:r>
        <w:rPr>
          <w:color w:val="313131"/>
          <w:sz w:val="20"/>
        </w:rPr>
        <w:t>approval.</w:t>
      </w:r>
      <w:r>
        <w:rPr>
          <w:color w:val="313131"/>
          <w:spacing w:val="40"/>
          <w:sz w:val="20"/>
        </w:rPr>
        <w:t xml:space="preserve"> </w:t>
      </w:r>
      <w:r>
        <w:rPr>
          <w:color w:val="3F3F3F"/>
          <w:sz w:val="20"/>
        </w:rPr>
        <w:t>Formal</w:t>
      </w:r>
      <w:r>
        <w:rPr>
          <w:color w:val="3F3F3F"/>
          <w:spacing w:val="-10"/>
          <w:sz w:val="20"/>
        </w:rPr>
        <w:t xml:space="preserve"> </w:t>
      </w:r>
      <w:r>
        <w:rPr>
          <w:color w:val="313131"/>
          <w:sz w:val="20"/>
        </w:rPr>
        <w:t xml:space="preserve">commission </w:t>
      </w:r>
      <w:r>
        <w:rPr>
          <w:color w:val="3F3F3F"/>
          <w:sz w:val="20"/>
        </w:rPr>
        <w:t xml:space="preserve">is </w:t>
      </w:r>
      <w:r>
        <w:rPr>
          <w:color w:val="313131"/>
          <w:sz w:val="20"/>
        </w:rPr>
        <w:t>subjec</w:t>
      </w:r>
      <w:r>
        <w:rPr>
          <w:color w:val="575959"/>
          <w:sz w:val="20"/>
        </w:rPr>
        <w:t xml:space="preserve">t </w:t>
      </w:r>
      <w:r>
        <w:rPr>
          <w:color w:val="3F3F3F"/>
          <w:sz w:val="20"/>
        </w:rPr>
        <w:t xml:space="preserve">to </w:t>
      </w:r>
      <w:r>
        <w:rPr>
          <w:color w:val="313131"/>
          <w:sz w:val="20"/>
        </w:rPr>
        <w:t xml:space="preserve">signature </w:t>
      </w:r>
      <w:r>
        <w:rPr>
          <w:color w:val="3F3F3F"/>
          <w:sz w:val="20"/>
        </w:rPr>
        <w:t xml:space="preserve">of </w:t>
      </w:r>
      <w:r>
        <w:rPr>
          <w:color w:val="575959"/>
          <w:sz w:val="20"/>
        </w:rPr>
        <w:t>l</w:t>
      </w:r>
      <w:r>
        <w:rPr>
          <w:color w:val="313131"/>
          <w:sz w:val="20"/>
        </w:rPr>
        <w:t>ong form</w:t>
      </w:r>
      <w:r>
        <w:rPr>
          <w:color w:val="313131"/>
          <w:spacing w:val="-11"/>
          <w:sz w:val="20"/>
        </w:rPr>
        <w:t xml:space="preserve"> </w:t>
      </w:r>
      <w:r>
        <w:rPr>
          <w:color w:val="313131"/>
          <w:sz w:val="20"/>
        </w:rPr>
        <w:t>contract.</w:t>
      </w:r>
      <w:r w:rsidR="00A829E5">
        <w:rPr>
          <w:rStyle w:val="FootnoteReference"/>
          <w:color w:val="313131"/>
          <w:sz w:val="20"/>
        </w:rPr>
        <w:footnoteReference w:id="5"/>
      </w:r>
    </w:p>
    <w:p w14:paraId="56D88AE2" w14:textId="77777777" w:rsidR="00647791" w:rsidRDefault="00647791">
      <w:pPr>
        <w:pStyle w:val="BodyText"/>
        <w:spacing w:before="2"/>
      </w:pPr>
    </w:p>
    <w:p w14:paraId="1314D92D" w14:textId="7EBB62EF" w:rsidR="00647791" w:rsidRPr="003E38D1" w:rsidRDefault="00B93991" w:rsidP="006C20AE">
      <w:pPr>
        <w:pStyle w:val="ListParagraph"/>
        <w:numPr>
          <w:ilvl w:val="1"/>
          <w:numId w:val="2"/>
        </w:numPr>
        <w:tabs>
          <w:tab w:val="left" w:pos="701"/>
        </w:tabs>
        <w:spacing w:line="232" w:lineRule="auto"/>
        <w:ind w:left="697" w:right="247" w:hanging="561"/>
        <w:rPr>
          <w:color w:val="313131"/>
          <w:sz w:val="20"/>
        </w:rPr>
      </w:pPr>
      <w:r>
        <w:rPr>
          <w:color w:val="313131"/>
          <w:sz w:val="20"/>
        </w:rPr>
        <w:t>The</w:t>
      </w:r>
      <w:r w:rsidR="009C7446">
        <w:rPr>
          <w:color w:val="313131"/>
          <w:sz w:val="20"/>
        </w:rPr>
        <w:t xml:space="preserve"> Business</w:t>
      </w:r>
      <w:r>
        <w:rPr>
          <w:color w:val="313131"/>
          <w:sz w:val="20"/>
        </w:rPr>
        <w:t xml:space="preserve"> Affairs Department will </w:t>
      </w:r>
      <w:r>
        <w:rPr>
          <w:color w:val="3F3F3F"/>
          <w:sz w:val="20"/>
        </w:rPr>
        <w:t xml:space="preserve">then </w:t>
      </w:r>
      <w:proofErr w:type="spellStart"/>
      <w:r>
        <w:rPr>
          <w:color w:val="313131"/>
          <w:sz w:val="20"/>
        </w:rPr>
        <w:t>finalise</w:t>
      </w:r>
      <w:proofErr w:type="spellEnd"/>
      <w:r>
        <w:rPr>
          <w:color w:val="313131"/>
          <w:sz w:val="20"/>
        </w:rPr>
        <w:t xml:space="preserve"> the </w:t>
      </w:r>
      <w:r>
        <w:rPr>
          <w:color w:val="3F3F3F"/>
          <w:sz w:val="20"/>
        </w:rPr>
        <w:t xml:space="preserve">negotiation with the </w:t>
      </w:r>
      <w:r w:rsidR="009C7446">
        <w:rPr>
          <w:color w:val="313131"/>
          <w:sz w:val="20"/>
        </w:rPr>
        <w:t xml:space="preserve">Producer. At this point the Business Affairs Department may </w:t>
      </w:r>
      <w:r>
        <w:rPr>
          <w:color w:val="575959"/>
          <w:sz w:val="20"/>
        </w:rPr>
        <w:t>i</w:t>
      </w:r>
      <w:r>
        <w:rPr>
          <w:color w:val="313131"/>
          <w:sz w:val="20"/>
        </w:rPr>
        <w:t xml:space="preserve">ssue a Letter of </w:t>
      </w:r>
      <w:r>
        <w:rPr>
          <w:color w:val="3F3F3F"/>
          <w:sz w:val="20"/>
        </w:rPr>
        <w:t>Intent ("LOI</w:t>
      </w:r>
      <w:r>
        <w:rPr>
          <w:color w:val="575959"/>
          <w:sz w:val="20"/>
        </w:rPr>
        <w:t xml:space="preserve">") </w:t>
      </w:r>
      <w:r>
        <w:rPr>
          <w:color w:val="3F3F3F"/>
          <w:sz w:val="20"/>
        </w:rPr>
        <w:t xml:space="preserve">to the </w:t>
      </w:r>
      <w:r>
        <w:rPr>
          <w:color w:val="313131"/>
          <w:sz w:val="20"/>
        </w:rPr>
        <w:t xml:space="preserve">Producer </w:t>
      </w:r>
      <w:r w:rsidR="009C7446">
        <w:rPr>
          <w:color w:val="313131"/>
          <w:sz w:val="20"/>
        </w:rPr>
        <w:t xml:space="preserve">which </w:t>
      </w:r>
      <w:r>
        <w:rPr>
          <w:color w:val="313131"/>
          <w:sz w:val="20"/>
        </w:rPr>
        <w:t>set</w:t>
      </w:r>
      <w:r w:rsidR="009C7446">
        <w:rPr>
          <w:color w:val="313131"/>
          <w:sz w:val="20"/>
        </w:rPr>
        <w:t>s</w:t>
      </w:r>
      <w:r>
        <w:rPr>
          <w:color w:val="313131"/>
          <w:sz w:val="20"/>
        </w:rPr>
        <w:t xml:space="preserve"> out the understanding between </w:t>
      </w:r>
      <w:r>
        <w:rPr>
          <w:color w:val="3F3F3F"/>
          <w:sz w:val="20"/>
        </w:rPr>
        <w:t>the</w:t>
      </w:r>
      <w:r>
        <w:rPr>
          <w:color w:val="3F3F3F"/>
          <w:spacing w:val="-2"/>
          <w:sz w:val="20"/>
        </w:rPr>
        <w:t xml:space="preserve"> </w:t>
      </w:r>
      <w:r>
        <w:rPr>
          <w:color w:val="313131"/>
          <w:sz w:val="20"/>
        </w:rPr>
        <w:t xml:space="preserve">parties </w:t>
      </w:r>
      <w:r>
        <w:rPr>
          <w:color w:val="3F3F3F"/>
          <w:sz w:val="20"/>
        </w:rPr>
        <w:t>on</w:t>
      </w:r>
      <w:r>
        <w:rPr>
          <w:color w:val="3F3F3F"/>
          <w:spacing w:val="-12"/>
          <w:sz w:val="20"/>
        </w:rPr>
        <w:t xml:space="preserve"> </w:t>
      </w:r>
      <w:proofErr w:type="spellStart"/>
      <w:r>
        <w:rPr>
          <w:color w:val="313131"/>
          <w:sz w:val="20"/>
        </w:rPr>
        <w:t>licence</w:t>
      </w:r>
      <w:proofErr w:type="spellEnd"/>
      <w:r>
        <w:rPr>
          <w:color w:val="313131"/>
          <w:sz w:val="20"/>
        </w:rPr>
        <w:t xml:space="preserve"> </w:t>
      </w:r>
      <w:r>
        <w:rPr>
          <w:color w:val="3F3F3F"/>
          <w:sz w:val="20"/>
        </w:rPr>
        <w:t>fee</w:t>
      </w:r>
      <w:r>
        <w:rPr>
          <w:color w:val="3F3F3F"/>
          <w:spacing w:val="-7"/>
          <w:sz w:val="20"/>
        </w:rPr>
        <w:t xml:space="preserve"> </w:t>
      </w:r>
      <w:r>
        <w:rPr>
          <w:color w:val="3F3F3F"/>
          <w:sz w:val="20"/>
        </w:rPr>
        <w:t xml:space="preserve">and </w:t>
      </w:r>
      <w:r>
        <w:rPr>
          <w:color w:val="313131"/>
          <w:sz w:val="20"/>
        </w:rPr>
        <w:t xml:space="preserve">key </w:t>
      </w:r>
      <w:proofErr w:type="spellStart"/>
      <w:r>
        <w:rPr>
          <w:color w:val="3F3F3F"/>
          <w:sz w:val="20"/>
        </w:rPr>
        <w:t>licence</w:t>
      </w:r>
      <w:proofErr w:type="spellEnd"/>
      <w:r>
        <w:rPr>
          <w:color w:val="3F3F3F"/>
          <w:sz w:val="20"/>
        </w:rPr>
        <w:t xml:space="preserve"> </w:t>
      </w:r>
      <w:r>
        <w:rPr>
          <w:color w:val="313131"/>
          <w:sz w:val="20"/>
        </w:rPr>
        <w:t>terms</w:t>
      </w:r>
      <w:r w:rsidR="009C7446">
        <w:rPr>
          <w:color w:val="727572"/>
          <w:sz w:val="20"/>
        </w:rPr>
        <w:t xml:space="preserve">, however, more usually the Business </w:t>
      </w:r>
      <w:r w:rsidRPr="003E38D1">
        <w:rPr>
          <w:color w:val="313131"/>
          <w:sz w:val="20"/>
        </w:rPr>
        <w:t>Affairs</w:t>
      </w:r>
      <w:r w:rsidRPr="003E38D1">
        <w:rPr>
          <w:color w:val="313131"/>
          <w:spacing w:val="-8"/>
          <w:sz w:val="20"/>
        </w:rPr>
        <w:t xml:space="preserve"> </w:t>
      </w:r>
      <w:r w:rsidRPr="006C20AE">
        <w:rPr>
          <w:color w:val="3F3F3F"/>
          <w:sz w:val="20"/>
        </w:rPr>
        <w:t>Department</w:t>
      </w:r>
      <w:r w:rsidRPr="006C20AE">
        <w:rPr>
          <w:color w:val="3F3F3F"/>
          <w:spacing w:val="18"/>
          <w:sz w:val="20"/>
        </w:rPr>
        <w:t xml:space="preserve"> </w:t>
      </w:r>
      <w:r w:rsidRPr="006C20AE">
        <w:rPr>
          <w:color w:val="313131"/>
          <w:sz w:val="20"/>
        </w:rPr>
        <w:t>wi</w:t>
      </w:r>
      <w:r w:rsidRPr="006C20AE">
        <w:rPr>
          <w:color w:val="575959"/>
          <w:sz w:val="20"/>
        </w:rPr>
        <w:t>ll</w:t>
      </w:r>
      <w:r w:rsidRPr="006C20AE">
        <w:rPr>
          <w:color w:val="575959"/>
          <w:spacing w:val="-3"/>
          <w:sz w:val="20"/>
        </w:rPr>
        <w:t xml:space="preserve"> </w:t>
      </w:r>
      <w:r w:rsidRPr="006C20AE">
        <w:rPr>
          <w:color w:val="313131"/>
          <w:sz w:val="20"/>
        </w:rPr>
        <w:t>then</w:t>
      </w:r>
      <w:r w:rsidRPr="006C20AE">
        <w:rPr>
          <w:color w:val="313131"/>
          <w:spacing w:val="-8"/>
          <w:sz w:val="20"/>
        </w:rPr>
        <w:t xml:space="preserve"> </w:t>
      </w:r>
      <w:r w:rsidRPr="006C20AE">
        <w:rPr>
          <w:color w:val="313131"/>
          <w:sz w:val="20"/>
        </w:rPr>
        <w:t>send</w:t>
      </w:r>
      <w:r w:rsidRPr="006C20AE">
        <w:rPr>
          <w:color w:val="313131"/>
          <w:spacing w:val="-14"/>
          <w:sz w:val="20"/>
        </w:rPr>
        <w:t xml:space="preserve"> </w:t>
      </w:r>
      <w:r w:rsidRPr="006C20AE">
        <w:rPr>
          <w:color w:val="313131"/>
          <w:sz w:val="20"/>
        </w:rPr>
        <w:t>out</w:t>
      </w:r>
      <w:r w:rsidRPr="006C20AE">
        <w:rPr>
          <w:color w:val="313131"/>
          <w:spacing w:val="-11"/>
          <w:sz w:val="20"/>
        </w:rPr>
        <w:t xml:space="preserve"> </w:t>
      </w:r>
      <w:r w:rsidRPr="006C20AE">
        <w:rPr>
          <w:color w:val="313131"/>
          <w:sz w:val="20"/>
        </w:rPr>
        <w:t>a long</w:t>
      </w:r>
      <w:r w:rsidRPr="006C20AE">
        <w:rPr>
          <w:color w:val="313131"/>
          <w:spacing w:val="-6"/>
          <w:sz w:val="20"/>
        </w:rPr>
        <w:t xml:space="preserve"> </w:t>
      </w:r>
      <w:r w:rsidRPr="006C20AE">
        <w:rPr>
          <w:color w:val="3F3F3F"/>
          <w:sz w:val="20"/>
        </w:rPr>
        <w:t>form</w:t>
      </w:r>
      <w:r w:rsidRPr="006C20AE">
        <w:rPr>
          <w:color w:val="3F3F3F"/>
          <w:spacing w:val="-11"/>
          <w:sz w:val="20"/>
        </w:rPr>
        <w:t xml:space="preserve"> </w:t>
      </w:r>
      <w:r w:rsidRPr="006C20AE">
        <w:rPr>
          <w:color w:val="3F3F3F"/>
          <w:sz w:val="20"/>
        </w:rPr>
        <w:t>agreement</w:t>
      </w:r>
      <w:r w:rsidRPr="006C20AE">
        <w:rPr>
          <w:color w:val="575959"/>
          <w:sz w:val="20"/>
        </w:rPr>
        <w:t>,</w:t>
      </w:r>
      <w:r w:rsidRPr="006C20AE">
        <w:rPr>
          <w:color w:val="575959"/>
          <w:spacing w:val="-14"/>
          <w:sz w:val="20"/>
        </w:rPr>
        <w:t xml:space="preserve"> </w:t>
      </w:r>
      <w:r w:rsidRPr="006C20AE">
        <w:rPr>
          <w:color w:val="575959"/>
          <w:sz w:val="20"/>
        </w:rPr>
        <w:t>i</w:t>
      </w:r>
      <w:r w:rsidRPr="006C20AE">
        <w:rPr>
          <w:color w:val="313131"/>
          <w:sz w:val="20"/>
        </w:rPr>
        <w:t>n</w:t>
      </w:r>
      <w:r w:rsidRPr="006C20AE">
        <w:rPr>
          <w:color w:val="313131"/>
          <w:spacing w:val="-7"/>
          <w:sz w:val="20"/>
        </w:rPr>
        <w:t xml:space="preserve"> </w:t>
      </w:r>
      <w:r w:rsidRPr="006C20AE">
        <w:rPr>
          <w:color w:val="313131"/>
          <w:sz w:val="20"/>
        </w:rPr>
        <w:t>the</w:t>
      </w:r>
      <w:r w:rsidRPr="006C20AE">
        <w:rPr>
          <w:color w:val="313131"/>
          <w:spacing w:val="-13"/>
          <w:sz w:val="20"/>
        </w:rPr>
        <w:t xml:space="preserve"> </w:t>
      </w:r>
      <w:r w:rsidRPr="006C20AE">
        <w:rPr>
          <w:color w:val="3F3F3F"/>
          <w:sz w:val="20"/>
        </w:rPr>
        <w:t>form of</w:t>
      </w:r>
      <w:r w:rsidRPr="006C20AE">
        <w:rPr>
          <w:color w:val="3F3F3F"/>
          <w:spacing w:val="-14"/>
          <w:sz w:val="20"/>
        </w:rPr>
        <w:t xml:space="preserve"> </w:t>
      </w:r>
      <w:r w:rsidRPr="006C20AE">
        <w:rPr>
          <w:color w:val="313131"/>
          <w:sz w:val="20"/>
        </w:rPr>
        <w:t>the</w:t>
      </w:r>
      <w:r w:rsidRPr="006C20AE">
        <w:rPr>
          <w:color w:val="313131"/>
          <w:spacing w:val="-13"/>
          <w:sz w:val="20"/>
        </w:rPr>
        <w:t xml:space="preserve"> </w:t>
      </w:r>
      <w:r w:rsidRPr="006C20AE">
        <w:rPr>
          <w:color w:val="313131"/>
          <w:sz w:val="20"/>
        </w:rPr>
        <w:t>Tripartite.</w:t>
      </w:r>
      <w:r w:rsidRPr="006C20AE">
        <w:rPr>
          <w:color w:val="313131"/>
          <w:spacing w:val="40"/>
          <w:sz w:val="20"/>
        </w:rPr>
        <w:t xml:space="preserve"> </w:t>
      </w:r>
      <w:r w:rsidRPr="006C20AE">
        <w:rPr>
          <w:color w:val="3F3F3F"/>
          <w:sz w:val="20"/>
        </w:rPr>
        <w:t xml:space="preserve">It </w:t>
      </w:r>
      <w:r w:rsidRPr="006C20AE">
        <w:rPr>
          <w:color w:val="313131"/>
          <w:sz w:val="20"/>
        </w:rPr>
        <w:t>shall</w:t>
      </w:r>
      <w:r w:rsidRPr="006C20AE">
        <w:rPr>
          <w:color w:val="313131"/>
          <w:spacing w:val="-14"/>
          <w:sz w:val="20"/>
        </w:rPr>
        <w:t xml:space="preserve"> </w:t>
      </w:r>
      <w:r w:rsidRPr="006C20AE">
        <w:rPr>
          <w:color w:val="313131"/>
          <w:sz w:val="20"/>
        </w:rPr>
        <w:t>be</w:t>
      </w:r>
      <w:r w:rsidRPr="006C20AE">
        <w:rPr>
          <w:color w:val="313131"/>
          <w:spacing w:val="-8"/>
          <w:sz w:val="20"/>
        </w:rPr>
        <w:t xml:space="preserve"> </w:t>
      </w:r>
      <w:r w:rsidRPr="006C20AE">
        <w:rPr>
          <w:color w:val="3F3F3F"/>
          <w:sz w:val="20"/>
        </w:rPr>
        <w:t>the</w:t>
      </w:r>
      <w:r w:rsidRPr="006C20AE">
        <w:rPr>
          <w:color w:val="3F3F3F"/>
          <w:spacing w:val="-8"/>
          <w:sz w:val="20"/>
        </w:rPr>
        <w:t xml:space="preserve"> </w:t>
      </w:r>
      <w:r w:rsidRPr="006C20AE">
        <w:rPr>
          <w:color w:val="313131"/>
          <w:sz w:val="20"/>
        </w:rPr>
        <w:t>aim</w:t>
      </w:r>
      <w:r w:rsidRPr="006C20AE">
        <w:rPr>
          <w:color w:val="313131"/>
          <w:spacing w:val="-10"/>
          <w:sz w:val="20"/>
        </w:rPr>
        <w:t xml:space="preserve"> </w:t>
      </w:r>
      <w:r w:rsidRPr="006C20AE">
        <w:rPr>
          <w:color w:val="3F3F3F"/>
          <w:sz w:val="20"/>
        </w:rPr>
        <w:t>of</w:t>
      </w:r>
      <w:r w:rsidRPr="006C20AE">
        <w:rPr>
          <w:color w:val="3F3F3F"/>
          <w:spacing w:val="-7"/>
          <w:sz w:val="20"/>
        </w:rPr>
        <w:t xml:space="preserve"> </w:t>
      </w:r>
      <w:r w:rsidRPr="006C20AE">
        <w:rPr>
          <w:color w:val="3F3F3F"/>
          <w:sz w:val="20"/>
        </w:rPr>
        <w:t>the</w:t>
      </w:r>
      <w:r w:rsidRPr="006C20AE">
        <w:rPr>
          <w:color w:val="3F3F3F"/>
          <w:spacing w:val="-14"/>
          <w:sz w:val="20"/>
        </w:rPr>
        <w:t xml:space="preserve"> </w:t>
      </w:r>
      <w:r w:rsidRPr="006C20AE">
        <w:rPr>
          <w:color w:val="313131"/>
          <w:sz w:val="20"/>
        </w:rPr>
        <w:t>parties</w:t>
      </w:r>
      <w:r w:rsidRPr="006C20AE">
        <w:rPr>
          <w:color w:val="313131"/>
          <w:spacing w:val="-6"/>
          <w:sz w:val="20"/>
        </w:rPr>
        <w:t xml:space="preserve"> </w:t>
      </w:r>
      <w:r w:rsidRPr="006C20AE">
        <w:rPr>
          <w:color w:val="313131"/>
          <w:sz w:val="20"/>
        </w:rPr>
        <w:t>to</w:t>
      </w:r>
      <w:r w:rsidRPr="006C20AE">
        <w:rPr>
          <w:color w:val="313131"/>
          <w:spacing w:val="-1"/>
          <w:sz w:val="20"/>
        </w:rPr>
        <w:t xml:space="preserve"> </w:t>
      </w:r>
      <w:r w:rsidRPr="006C20AE">
        <w:rPr>
          <w:color w:val="313131"/>
          <w:sz w:val="20"/>
        </w:rPr>
        <w:t>conclude and</w:t>
      </w:r>
      <w:r w:rsidRPr="006C20AE">
        <w:rPr>
          <w:color w:val="313131"/>
          <w:spacing w:val="-12"/>
          <w:sz w:val="20"/>
        </w:rPr>
        <w:t xml:space="preserve"> </w:t>
      </w:r>
      <w:r w:rsidRPr="006C20AE">
        <w:rPr>
          <w:color w:val="313131"/>
          <w:sz w:val="20"/>
        </w:rPr>
        <w:t>sign the</w:t>
      </w:r>
      <w:r w:rsidRPr="006C20AE">
        <w:rPr>
          <w:color w:val="313131"/>
          <w:spacing w:val="-14"/>
          <w:sz w:val="20"/>
        </w:rPr>
        <w:t xml:space="preserve"> </w:t>
      </w:r>
      <w:r w:rsidRPr="006C20AE">
        <w:rPr>
          <w:color w:val="313131"/>
          <w:sz w:val="20"/>
        </w:rPr>
        <w:t>Tripartite</w:t>
      </w:r>
      <w:r w:rsidRPr="006C20AE">
        <w:rPr>
          <w:color w:val="313131"/>
          <w:spacing w:val="-3"/>
          <w:sz w:val="20"/>
        </w:rPr>
        <w:t xml:space="preserve"> </w:t>
      </w:r>
      <w:r w:rsidRPr="006C20AE">
        <w:rPr>
          <w:color w:val="313131"/>
          <w:sz w:val="20"/>
        </w:rPr>
        <w:t xml:space="preserve">within </w:t>
      </w:r>
      <w:r w:rsidRPr="006C20AE">
        <w:rPr>
          <w:color w:val="3F3F3F"/>
          <w:sz w:val="20"/>
        </w:rPr>
        <w:t>28 (twenty</w:t>
      </w:r>
      <w:r w:rsidRPr="006C20AE">
        <w:rPr>
          <w:color w:val="0A0A0A"/>
          <w:sz w:val="20"/>
        </w:rPr>
        <w:t>-</w:t>
      </w:r>
      <w:r w:rsidRPr="006C20AE">
        <w:rPr>
          <w:color w:val="313131"/>
          <w:sz w:val="20"/>
        </w:rPr>
        <w:t>eight) days of t</w:t>
      </w:r>
      <w:r w:rsidRPr="006C20AE">
        <w:rPr>
          <w:color w:val="575959"/>
          <w:sz w:val="20"/>
        </w:rPr>
        <w:t>h</w:t>
      </w:r>
      <w:r w:rsidRPr="006C20AE">
        <w:rPr>
          <w:color w:val="313131"/>
          <w:sz w:val="20"/>
        </w:rPr>
        <w:t xml:space="preserve">e </w:t>
      </w:r>
      <w:r w:rsidR="009C7446">
        <w:rPr>
          <w:color w:val="313131"/>
          <w:sz w:val="20"/>
        </w:rPr>
        <w:t>agreement of the key terms</w:t>
      </w:r>
      <w:r w:rsidR="002F4624">
        <w:rPr>
          <w:rStyle w:val="FootnoteReference"/>
          <w:color w:val="313131"/>
          <w:sz w:val="20"/>
        </w:rPr>
        <w:footnoteReference w:id="6"/>
      </w:r>
      <w:r w:rsidR="009C7446">
        <w:rPr>
          <w:color w:val="313131"/>
          <w:sz w:val="20"/>
        </w:rPr>
        <w:t>.</w:t>
      </w:r>
    </w:p>
    <w:p w14:paraId="21DC4D92" w14:textId="77777777" w:rsidR="00647791" w:rsidRDefault="00647791">
      <w:pPr>
        <w:pStyle w:val="BodyText"/>
        <w:spacing w:before="9"/>
        <w:rPr>
          <w:sz w:val="19"/>
        </w:rPr>
      </w:pPr>
    </w:p>
    <w:p w14:paraId="1B9892B0" w14:textId="36214C90" w:rsidR="00647791" w:rsidRDefault="00B93991">
      <w:pPr>
        <w:pStyle w:val="ListParagraph"/>
        <w:numPr>
          <w:ilvl w:val="1"/>
          <w:numId w:val="2"/>
        </w:numPr>
        <w:tabs>
          <w:tab w:val="left" w:pos="691"/>
        </w:tabs>
        <w:spacing w:line="232" w:lineRule="auto"/>
        <w:ind w:left="691" w:right="247" w:hanging="546"/>
        <w:rPr>
          <w:color w:val="313131"/>
          <w:sz w:val="20"/>
        </w:rPr>
      </w:pPr>
      <w:r>
        <w:rPr>
          <w:color w:val="575959"/>
          <w:sz w:val="20"/>
        </w:rPr>
        <w:t>T</w:t>
      </w:r>
      <w:r>
        <w:rPr>
          <w:color w:val="3F3F3F"/>
          <w:sz w:val="20"/>
        </w:rPr>
        <w:t xml:space="preserve">he </w:t>
      </w:r>
      <w:r>
        <w:rPr>
          <w:color w:val="313131"/>
          <w:sz w:val="20"/>
        </w:rPr>
        <w:t xml:space="preserve">Tripartite </w:t>
      </w:r>
      <w:r>
        <w:rPr>
          <w:color w:val="3F3F3F"/>
          <w:sz w:val="20"/>
        </w:rPr>
        <w:t xml:space="preserve">is </w:t>
      </w:r>
      <w:r>
        <w:rPr>
          <w:color w:val="313131"/>
          <w:sz w:val="20"/>
        </w:rPr>
        <w:t>a binding contract.</w:t>
      </w:r>
      <w:r>
        <w:rPr>
          <w:color w:val="313131"/>
          <w:spacing w:val="40"/>
          <w:sz w:val="20"/>
        </w:rPr>
        <w:t xml:space="preserve"> </w:t>
      </w:r>
      <w:r>
        <w:rPr>
          <w:color w:val="3F3F3F"/>
          <w:sz w:val="20"/>
        </w:rPr>
        <w:t>Therefore</w:t>
      </w:r>
      <w:r>
        <w:rPr>
          <w:color w:val="575959"/>
          <w:sz w:val="20"/>
        </w:rPr>
        <w:t xml:space="preserve">, </w:t>
      </w:r>
      <w:r>
        <w:rPr>
          <w:color w:val="313131"/>
          <w:sz w:val="20"/>
        </w:rPr>
        <w:t>following signa</w:t>
      </w:r>
      <w:r>
        <w:rPr>
          <w:color w:val="575959"/>
          <w:sz w:val="20"/>
        </w:rPr>
        <w:t>t</w:t>
      </w:r>
      <w:r>
        <w:rPr>
          <w:color w:val="3F3F3F"/>
          <w:sz w:val="20"/>
        </w:rPr>
        <w:t xml:space="preserve">ure </w:t>
      </w:r>
      <w:r>
        <w:rPr>
          <w:color w:val="313131"/>
          <w:sz w:val="20"/>
        </w:rPr>
        <w:t>of the Tripartite</w:t>
      </w:r>
      <w:r>
        <w:rPr>
          <w:color w:val="727572"/>
          <w:sz w:val="20"/>
        </w:rPr>
        <w:t xml:space="preserve">, </w:t>
      </w:r>
      <w:r>
        <w:rPr>
          <w:color w:val="313131"/>
          <w:sz w:val="20"/>
        </w:rPr>
        <w:t xml:space="preserve">the </w:t>
      </w:r>
      <w:proofErr w:type="spellStart"/>
      <w:r>
        <w:rPr>
          <w:color w:val="313131"/>
          <w:sz w:val="20"/>
        </w:rPr>
        <w:t>programme</w:t>
      </w:r>
      <w:proofErr w:type="spellEnd"/>
      <w:r>
        <w:rPr>
          <w:color w:val="313131"/>
          <w:sz w:val="20"/>
        </w:rPr>
        <w:t xml:space="preserve"> </w:t>
      </w:r>
      <w:r>
        <w:rPr>
          <w:color w:val="3F3F3F"/>
          <w:sz w:val="20"/>
        </w:rPr>
        <w:t xml:space="preserve">is formally </w:t>
      </w:r>
      <w:r>
        <w:rPr>
          <w:color w:val="313131"/>
          <w:sz w:val="20"/>
        </w:rPr>
        <w:t>commissioned.</w:t>
      </w:r>
      <w:r>
        <w:rPr>
          <w:color w:val="313131"/>
          <w:spacing w:val="40"/>
          <w:sz w:val="20"/>
        </w:rPr>
        <w:t xml:space="preserve"> </w:t>
      </w:r>
      <w:r>
        <w:rPr>
          <w:color w:val="313131"/>
          <w:sz w:val="20"/>
        </w:rPr>
        <w:t>Prior to signat</w:t>
      </w:r>
      <w:r>
        <w:rPr>
          <w:color w:val="575959"/>
          <w:sz w:val="20"/>
        </w:rPr>
        <w:t>u</w:t>
      </w:r>
      <w:r>
        <w:rPr>
          <w:color w:val="313131"/>
          <w:sz w:val="20"/>
        </w:rPr>
        <w:t>re of the Tripartite, there is no bind</w:t>
      </w:r>
      <w:r>
        <w:rPr>
          <w:color w:val="575959"/>
          <w:sz w:val="20"/>
        </w:rPr>
        <w:t>i</w:t>
      </w:r>
      <w:r>
        <w:rPr>
          <w:color w:val="313131"/>
          <w:sz w:val="20"/>
        </w:rPr>
        <w:t xml:space="preserve">ng </w:t>
      </w:r>
      <w:r>
        <w:rPr>
          <w:color w:val="575959"/>
          <w:sz w:val="20"/>
        </w:rPr>
        <w:t>l</w:t>
      </w:r>
      <w:r>
        <w:rPr>
          <w:color w:val="313131"/>
          <w:sz w:val="20"/>
        </w:rPr>
        <w:t>egal comm</w:t>
      </w:r>
      <w:r>
        <w:rPr>
          <w:color w:val="575959"/>
          <w:sz w:val="20"/>
        </w:rPr>
        <w:t>i</w:t>
      </w:r>
      <w:r>
        <w:rPr>
          <w:color w:val="313131"/>
          <w:sz w:val="20"/>
        </w:rPr>
        <w:t xml:space="preserve">tment </w:t>
      </w:r>
      <w:r>
        <w:rPr>
          <w:color w:val="3F3F3F"/>
          <w:sz w:val="20"/>
        </w:rPr>
        <w:t>on</w:t>
      </w:r>
      <w:r>
        <w:rPr>
          <w:color w:val="3F3F3F"/>
          <w:spacing w:val="-8"/>
          <w:sz w:val="20"/>
        </w:rPr>
        <w:t xml:space="preserve"> </w:t>
      </w:r>
      <w:r>
        <w:rPr>
          <w:color w:val="3F3F3F"/>
          <w:sz w:val="20"/>
        </w:rPr>
        <w:t xml:space="preserve">the </w:t>
      </w:r>
      <w:r>
        <w:rPr>
          <w:color w:val="313131"/>
          <w:sz w:val="20"/>
        </w:rPr>
        <w:t xml:space="preserve">part of </w:t>
      </w:r>
      <w:r w:rsidR="009C7446">
        <w:rPr>
          <w:color w:val="313131"/>
          <w:sz w:val="20"/>
        </w:rPr>
        <w:t>ITVR</w:t>
      </w:r>
      <w:r>
        <w:rPr>
          <w:color w:val="313131"/>
          <w:sz w:val="20"/>
        </w:rPr>
        <w:t>.</w:t>
      </w:r>
    </w:p>
    <w:p w14:paraId="474029B4" w14:textId="77777777" w:rsidR="00647791" w:rsidRDefault="00647791">
      <w:pPr>
        <w:pStyle w:val="BodyText"/>
        <w:spacing w:before="4"/>
        <w:rPr>
          <w:sz w:val="19"/>
        </w:rPr>
      </w:pPr>
    </w:p>
    <w:p w14:paraId="038CA7F9" w14:textId="141CBBC2" w:rsidR="00647791" w:rsidRDefault="00B93991">
      <w:pPr>
        <w:pStyle w:val="ListParagraph"/>
        <w:numPr>
          <w:ilvl w:val="1"/>
          <w:numId w:val="2"/>
        </w:numPr>
        <w:tabs>
          <w:tab w:val="left" w:pos="701"/>
        </w:tabs>
        <w:spacing w:before="1" w:line="237" w:lineRule="auto"/>
        <w:ind w:left="694" w:right="256" w:hanging="558"/>
        <w:rPr>
          <w:color w:val="313131"/>
          <w:sz w:val="20"/>
        </w:rPr>
      </w:pPr>
      <w:r>
        <w:rPr>
          <w:color w:val="313131"/>
          <w:sz w:val="20"/>
        </w:rPr>
        <w:t xml:space="preserve">The terms of </w:t>
      </w:r>
      <w:r>
        <w:rPr>
          <w:color w:val="3F3F3F"/>
          <w:sz w:val="20"/>
        </w:rPr>
        <w:t xml:space="preserve">the </w:t>
      </w:r>
      <w:r>
        <w:rPr>
          <w:color w:val="313131"/>
          <w:sz w:val="20"/>
        </w:rPr>
        <w:t xml:space="preserve">Tripartite are drafted </w:t>
      </w:r>
      <w:r>
        <w:rPr>
          <w:color w:val="3F3F3F"/>
          <w:sz w:val="20"/>
        </w:rPr>
        <w:t xml:space="preserve">in </w:t>
      </w:r>
      <w:r>
        <w:rPr>
          <w:color w:val="313131"/>
          <w:sz w:val="20"/>
        </w:rPr>
        <w:t xml:space="preserve">accordance with the principles of </w:t>
      </w:r>
      <w:r>
        <w:rPr>
          <w:color w:val="3F3F3F"/>
          <w:sz w:val="20"/>
        </w:rPr>
        <w:t>th</w:t>
      </w:r>
      <w:r>
        <w:rPr>
          <w:color w:val="575959"/>
          <w:sz w:val="20"/>
        </w:rPr>
        <w:t>i</w:t>
      </w:r>
      <w:r>
        <w:rPr>
          <w:color w:val="313131"/>
          <w:sz w:val="20"/>
        </w:rPr>
        <w:t>s Code</w:t>
      </w:r>
      <w:r>
        <w:rPr>
          <w:color w:val="727572"/>
          <w:sz w:val="20"/>
        </w:rPr>
        <w:t>.</w:t>
      </w:r>
      <w:r>
        <w:rPr>
          <w:color w:val="727572"/>
          <w:spacing w:val="40"/>
          <w:sz w:val="20"/>
        </w:rPr>
        <w:t xml:space="preserve"> </w:t>
      </w:r>
      <w:r w:rsidR="00A1343D">
        <w:rPr>
          <w:color w:val="727572"/>
          <w:spacing w:val="40"/>
          <w:sz w:val="20"/>
        </w:rPr>
        <w:t xml:space="preserve">ITVR </w:t>
      </w:r>
      <w:r>
        <w:rPr>
          <w:color w:val="313131"/>
          <w:sz w:val="20"/>
        </w:rPr>
        <w:t xml:space="preserve">and Producers </w:t>
      </w:r>
      <w:r>
        <w:rPr>
          <w:color w:val="3F3F3F"/>
          <w:sz w:val="20"/>
        </w:rPr>
        <w:t xml:space="preserve">are </w:t>
      </w:r>
      <w:r>
        <w:rPr>
          <w:color w:val="313131"/>
          <w:sz w:val="20"/>
        </w:rPr>
        <w:t xml:space="preserve">free </w:t>
      </w:r>
      <w:r>
        <w:rPr>
          <w:color w:val="3F3F3F"/>
          <w:sz w:val="20"/>
        </w:rPr>
        <w:t xml:space="preserve">to agree </w:t>
      </w:r>
      <w:r>
        <w:rPr>
          <w:color w:val="313131"/>
          <w:sz w:val="20"/>
        </w:rPr>
        <w:t>amendments</w:t>
      </w:r>
      <w:r>
        <w:rPr>
          <w:color w:val="313131"/>
          <w:spacing w:val="38"/>
          <w:sz w:val="20"/>
        </w:rPr>
        <w:t xml:space="preserve"> </w:t>
      </w:r>
      <w:r>
        <w:rPr>
          <w:color w:val="3F3F3F"/>
          <w:sz w:val="20"/>
        </w:rPr>
        <w:t>to</w:t>
      </w:r>
      <w:r>
        <w:rPr>
          <w:color w:val="3F3F3F"/>
          <w:spacing w:val="-4"/>
          <w:sz w:val="20"/>
        </w:rPr>
        <w:t xml:space="preserve"> </w:t>
      </w:r>
      <w:r>
        <w:rPr>
          <w:color w:val="313131"/>
          <w:sz w:val="20"/>
        </w:rPr>
        <w:t>the</w:t>
      </w:r>
      <w:r>
        <w:rPr>
          <w:color w:val="313131"/>
          <w:spacing w:val="-8"/>
          <w:sz w:val="20"/>
        </w:rPr>
        <w:t xml:space="preserve"> </w:t>
      </w:r>
      <w:r>
        <w:rPr>
          <w:color w:val="313131"/>
          <w:sz w:val="20"/>
        </w:rPr>
        <w:t>standard terms</w:t>
      </w:r>
      <w:r>
        <w:rPr>
          <w:color w:val="313131"/>
          <w:spacing w:val="-3"/>
          <w:sz w:val="20"/>
        </w:rPr>
        <w:t xml:space="preserve"> </w:t>
      </w:r>
      <w:r>
        <w:rPr>
          <w:color w:val="3F3F3F"/>
          <w:sz w:val="20"/>
        </w:rPr>
        <w:t>on</w:t>
      </w:r>
      <w:r>
        <w:rPr>
          <w:color w:val="3F3F3F"/>
          <w:spacing w:val="-5"/>
          <w:sz w:val="20"/>
        </w:rPr>
        <w:t xml:space="preserve"> </w:t>
      </w:r>
      <w:r>
        <w:rPr>
          <w:color w:val="313131"/>
          <w:sz w:val="20"/>
        </w:rPr>
        <w:t>a case</w:t>
      </w:r>
      <w:r>
        <w:rPr>
          <w:color w:val="575959"/>
          <w:sz w:val="20"/>
        </w:rPr>
        <w:t>-</w:t>
      </w:r>
      <w:r>
        <w:rPr>
          <w:color w:val="313131"/>
          <w:sz w:val="20"/>
        </w:rPr>
        <w:t>by</w:t>
      </w:r>
      <w:r>
        <w:rPr>
          <w:color w:val="575959"/>
          <w:sz w:val="20"/>
        </w:rPr>
        <w:t>-</w:t>
      </w:r>
      <w:r>
        <w:rPr>
          <w:color w:val="313131"/>
          <w:sz w:val="20"/>
        </w:rPr>
        <w:t>case basis.</w:t>
      </w:r>
    </w:p>
    <w:p w14:paraId="4614BD2B" w14:textId="77777777" w:rsidR="00647791" w:rsidRDefault="00647791">
      <w:pPr>
        <w:pStyle w:val="BodyText"/>
        <w:spacing w:before="9"/>
        <w:rPr>
          <w:sz w:val="18"/>
        </w:rPr>
      </w:pPr>
    </w:p>
    <w:p w14:paraId="24A9FFED" w14:textId="77777777" w:rsidR="00647791" w:rsidRDefault="00B93991">
      <w:pPr>
        <w:pStyle w:val="ListParagraph"/>
        <w:numPr>
          <w:ilvl w:val="0"/>
          <w:numId w:val="2"/>
        </w:numPr>
        <w:tabs>
          <w:tab w:val="left" w:pos="690"/>
          <w:tab w:val="left" w:pos="691"/>
        </w:tabs>
        <w:spacing w:before="1"/>
        <w:ind w:left="690" w:hanging="559"/>
        <w:jc w:val="left"/>
        <w:rPr>
          <w:b/>
          <w:color w:val="313131"/>
          <w:sz w:val="19"/>
        </w:rPr>
      </w:pPr>
      <w:proofErr w:type="spellStart"/>
      <w:r>
        <w:rPr>
          <w:b/>
          <w:color w:val="313131"/>
          <w:w w:val="105"/>
          <w:sz w:val="19"/>
          <w:u w:val="thick" w:color="313131"/>
        </w:rPr>
        <w:t>Programme</w:t>
      </w:r>
      <w:proofErr w:type="spellEnd"/>
      <w:r>
        <w:rPr>
          <w:b/>
          <w:color w:val="313131"/>
          <w:spacing w:val="-7"/>
          <w:w w:val="105"/>
          <w:sz w:val="19"/>
          <w:u w:val="thick" w:color="313131"/>
        </w:rPr>
        <w:t xml:space="preserve"> </w:t>
      </w:r>
      <w:r>
        <w:rPr>
          <w:b/>
          <w:color w:val="313131"/>
          <w:w w:val="105"/>
          <w:sz w:val="19"/>
          <w:u w:val="thick" w:color="313131"/>
        </w:rPr>
        <w:t>Pricing</w:t>
      </w:r>
      <w:r>
        <w:rPr>
          <w:b/>
          <w:color w:val="313131"/>
          <w:spacing w:val="-14"/>
          <w:w w:val="105"/>
          <w:sz w:val="19"/>
          <w:u w:val="thick" w:color="313131"/>
        </w:rPr>
        <w:t xml:space="preserve"> </w:t>
      </w:r>
      <w:r>
        <w:rPr>
          <w:b/>
          <w:color w:val="313131"/>
          <w:w w:val="105"/>
          <w:sz w:val="18"/>
          <w:u w:val="thick" w:color="313131"/>
        </w:rPr>
        <w:t>&amp;</w:t>
      </w:r>
      <w:r>
        <w:rPr>
          <w:b/>
          <w:color w:val="313131"/>
          <w:spacing w:val="3"/>
          <w:w w:val="105"/>
          <w:sz w:val="18"/>
          <w:u w:val="thick" w:color="313131"/>
        </w:rPr>
        <w:t xml:space="preserve"> </w:t>
      </w:r>
      <w:r>
        <w:rPr>
          <w:b/>
          <w:color w:val="313131"/>
          <w:spacing w:val="-2"/>
          <w:w w:val="105"/>
          <w:sz w:val="19"/>
          <w:u w:val="thick" w:color="313131"/>
        </w:rPr>
        <w:t>Financing</w:t>
      </w:r>
    </w:p>
    <w:p w14:paraId="28CBF0C1" w14:textId="77777777" w:rsidR="00647791" w:rsidRDefault="00647791">
      <w:pPr>
        <w:pStyle w:val="BodyText"/>
        <w:spacing w:before="1"/>
        <w:rPr>
          <w:b/>
        </w:rPr>
      </w:pPr>
    </w:p>
    <w:p w14:paraId="32DFE4CB" w14:textId="4B598E55" w:rsidR="00647791" w:rsidRDefault="00B93991">
      <w:pPr>
        <w:pStyle w:val="ListParagraph"/>
        <w:numPr>
          <w:ilvl w:val="1"/>
          <w:numId w:val="2"/>
        </w:numPr>
        <w:tabs>
          <w:tab w:val="left" w:pos="691"/>
        </w:tabs>
        <w:spacing w:line="237" w:lineRule="auto"/>
        <w:ind w:left="695" w:right="252" w:hanging="562"/>
        <w:rPr>
          <w:color w:val="313131"/>
          <w:sz w:val="20"/>
        </w:rPr>
      </w:pPr>
      <w:r>
        <w:rPr>
          <w:color w:val="3F3F3F"/>
          <w:sz w:val="20"/>
        </w:rPr>
        <w:t>The</w:t>
      </w:r>
      <w:r>
        <w:rPr>
          <w:color w:val="3F3F3F"/>
          <w:spacing w:val="-3"/>
          <w:sz w:val="20"/>
        </w:rPr>
        <w:t xml:space="preserve"> </w:t>
      </w:r>
      <w:proofErr w:type="spellStart"/>
      <w:r>
        <w:rPr>
          <w:color w:val="313131"/>
          <w:sz w:val="20"/>
        </w:rPr>
        <w:t>licence</w:t>
      </w:r>
      <w:proofErr w:type="spellEnd"/>
      <w:r>
        <w:rPr>
          <w:color w:val="313131"/>
          <w:spacing w:val="-3"/>
          <w:sz w:val="20"/>
        </w:rPr>
        <w:t xml:space="preserve"> </w:t>
      </w:r>
      <w:r>
        <w:rPr>
          <w:color w:val="3F3F3F"/>
          <w:sz w:val="20"/>
        </w:rPr>
        <w:t>fee</w:t>
      </w:r>
      <w:r>
        <w:rPr>
          <w:color w:val="3F3F3F"/>
          <w:spacing w:val="-3"/>
          <w:sz w:val="20"/>
        </w:rPr>
        <w:t xml:space="preserve"> </w:t>
      </w:r>
      <w:r>
        <w:rPr>
          <w:color w:val="3F3F3F"/>
          <w:sz w:val="20"/>
        </w:rPr>
        <w:t>that</w:t>
      </w:r>
      <w:r>
        <w:rPr>
          <w:color w:val="3F3F3F"/>
          <w:spacing w:val="-3"/>
          <w:sz w:val="20"/>
        </w:rPr>
        <w:t xml:space="preserve"> </w:t>
      </w:r>
      <w:r w:rsidR="00A1343D">
        <w:rPr>
          <w:color w:val="3F3F3F"/>
          <w:spacing w:val="-3"/>
          <w:sz w:val="20"/>
        </w:rPr>
        <w:t xml:space="preserve">ITVR </w:t>
      </w:r>
      <w:r>
        <w:rPr>
          <w:color w:val="313131"/>
          <w:sz w:val="20"/>
        </w:rPr>
        <w:t>pays shall</w:t>
      </w:r>
      <w:r>
        <w:rPr>
          <w:color w:val="313131"/>
          <w:spacing w:val="-4"/>
          <w:sz w:val="20"/>
        </w:rPr>
        <w:t xml:space="preserve"> </w:t>
      </w:r>
      <w:r>
        <w:rPr>
          <w:color w:val="3F3F3F"/>
          <w:sz w:val="20"/>
        </w:rPr>
        <w:t>be</w:t>
      </w:r>
      <w:r>
        <w:rPr>
          <w:color w:val="3F3F3F"/>
          <w:spacing w:val="-3"/>
          <w:sz w:val="20"/>
        </w:rPr>
        <w:t xml:space="preserve"> </w:t>
      </w:r>
      <w:r>
        <w:rPr>
          <w:color w:val="313131"/>
          <w:sz w:val="20"/>
        </w:rPr>
        <w:t>fo</w:t>
      </w:r>
      <w:r>
        <w:rPr>
          <w:color w:val="575959"/>
          <w:sz w:val="20"/>
        </w:rPr>
        <w:t>r</w:t>
      </w:r>
      <w:r>
        <w:rPr>
          <w:color w:val="575959"/>
          <w:spacing w:val="-2"/>
          <w:sz w:val="20"/>
        </w:rPr>
        <w:t xml:space="preserve"> </w:t>
      </w:r>
      <w:r>
        <w:rPr>
          <w:color w:val="313131"/>
          <w:sz w:val="20"/>
        </w:rPr>
        <w:t xml:space="preserve">a </w:t>
      </w:r>
      <w:proofErr w:type="spellStart"/>
      <w:r>
        <w:rPr>
          <w:color w:val="3F3F3F"/>
          <w:sz w:val="20"/>
        </w:rPr>
        <w:t>licence</w:t>
      </w:r>
      <w:proofErr w:type="spellEnd"/>
      <w:r>
        <w:rPr>
          <w:color w:val="3F3F3F"/>
          <w:spacing w:val="-8"/>
          <w:sz w:val="20"/>
        </w:rPr>
        <w:t xml:space="preserve"> </w:t>
      </w:r>
      <w:r>
        <w:rPr>
          <w:color w:val="3F3F3F"/>
          <w:sz w:val="20"/>
        </w:rPr>
        <w:t xml:space="preserve">of </w:t>
      </w:r>
      <w:r>
        <w:rPr>
          <w:color w:val="313131"/>
          <w:sz w:val="20"/>
        </w:rPr>
        <w:t>the</w:t>
      </w:r>
      <w:r>
        <w:rPr>
          <w:color w:val="313131"/>
          <w:spacing w:val="-9"/>
          <w:sz w:val="20"/>
        </w:rPr>
        <w:t xml:space="preserve"> </w:t>
      </w:r>
      <w:r>
        <w:rPr>
          <w:color w:val="313131"/>
          <w:sz w:val="20"/>
        </w:rPr>
        <w:t xml:space="preserve">"primary" </w:t>
      </w:r>
      <w:r>
        <w:rPr>
          <w:color w:val="3F3F3F"/>
          <w:sz w:val="20"/>
        </w:rPr>
        <w:t xml:space="preserve">rights in the </w:t>
      </w:r>
      <w:proofErr w:type="spellStart"/>
      <w:r>
        <w:rPr>
          <w:color w:val="3F3F3F"/>
          <w:sz w:val="20"/>
        </w:rPr>
        <w:t>programme</w:t>
      </w:r>
      <w:proofErr w:type="spellEnd"/>
      <w:r>
        <w:rPr>
          <w:color w:val="3F3F3F"/>
          <w:sz w:val="20"/>
        </w:rPr>
        <w:t xml:space="preserve"> </w:t>
      </w:r>
      <w:r>
        <w:rPr>
          <w:color w:val="313131"/>
          <w:sz w:val="20"/>
        </w:rPr>
        <w:t xml:space="preserve">for the duration of the </w:t>
      </w:r>
      <w:proofErr w:type="spellStart"/>
      <w:r>
        <w:rPr>
          <w:color w:val="313131"/>
          <w:sz w:val="20"/>
        </w:rPr>
        <w:t>licence</w:t>
      </w:r>
      <w:proofErr w:type="spellEnd"/>
      <w:r>
        <w:rPr>
          <w:color w:val="313131"/>
          <w:sz w:val="20"/>
        </w:rPr>
        <w:t xml:space="preserve"> period </w:t>
      </w:r>
      <w:r>
        <w:rPr>
          <w:color w:val="575959"/>
          <w:sz w:val="20"/>
        </w:rPr>
        <w:t>(</w:t>
      </w:r>
      <w:r>
        <w:rPr>
          <w:color w:val="313131"/>
          <w:sz w:val="20"/>
        </w:rPr>
        <w:t xml:space="preserve">see </w:t>
      </w:r>
      <w:r>
        <w:rPr>
          <w:color w:val="3F3F3F"/>
          <w:sz w:val="20"/>
        </w:rPr>
        <w:t>under "Pr</w:t>
      </w:r>
      <w:r>
        <w:rPr>
          <w:color w:val="575959"/>
          <w:sz w:val="20"/>
        </w:rPr>
        <w:t>i</w:t>
      </w:r>
      <w:r>
        <w:rPr>
          <w:color w:val="313131"/>
          <w:sz w:val="20"/>
        </w:rPr>
        <w:t xml:space="preserve">mary Rights </w:t>
      </w:r>
      <w:r>
        <w:rPr>
          <w:color w:val="3F3F3F"/>
          <w:sz w:val="20"/>
        </w:rPr>
        <w:t xml:space="preserve">Acquired" </w:t>
      </w:r>
      <w:r>
        <w:rPr>
          <w:color w:val="313131"/>
          <w:sz w:val="20"/>
        </w:rPr>
        <w:t>below</w:t>
      </w:r>
      <w:r>
        <w:rPr>
          <w:color w:val="575959"/>
          <w:sz w:val="20"/>
        </w:rPr>
        <w:t xml:space="preserve">) </w:t>
      </w:r>
      <w:r>
        <w:rPr>
          <w:color w:val="313131"/>
          <w:sz w:val="20"/>
        </w:rPr>
        <w:t xml:space="preserve">and for </w:t>
      </w:r>
      <w:r>
        <w:rPr>
          <w:color w:val="3F3F3F"/>
          <w:sz w:val="20"/>
        </w:rPr>
        <w:t xml:space="preserve">the </w:t>
      </w:r>
      <w:r>
        <w:rPr>
          <w:color w:val="313131"/>
          <w:sz w:val="20"/>
        </w:rPr>
        <w:t xml:space="preserve">grant </w:t>
      </w:r>
      <w:r>
        <w:rPr>
          <w:color w:val="3F3F3F"/>
          <w:sz w:val="20"/>
        </w:rPr>
        <w:t xml:space="preserve">of </w:t>
      </w:r>
      <w:r>
        <w:rPr>
          <w:color w:val="313131"/>
          <w:sz w:val="20"/>
        </w:rPr>
        <w:t xml:space="preserve">various exclusive options (see under </w:t>
      </w:r>
      <w:r>
        <w:rPr>
          <w:color w:val="575959"/>
          <w:sz w:val="20"/>
        </w:rPr>
        <w:t>"</w:t>
      </w:r>
      <w:r>
        <w:rPr>
          <w:color w:val="313131"/>
          <w:sz w:val="20"/>
        </w:rPr>
        <w:t>Exclusive Options" below)</w:t>
      </w:r>
      <w:r>
        <w:rPr>
          <w:color w:val="575959"/>
          <w:sz w:val="20"/>
        </w:rPr>
        <w:t>.</w:t>
      </w:r>
    </w:p>
    <w:p w14:paraId="525920ED" w14:textId="77777777" w:rsidR="00647791" w:rsidRDefault="00647791">
      <w:pPr>
        <w:pStyle w:val="BodyText"/>
        <w:spacing w:before="4"/>
        <w:rPr>
          <w:sz w:val="19"/>
        </w:rPr>
      </w:pPr>
    </w:p>
    <w:p w14:paraId="4051147E" w14:textId="77EA0B81" w:rsidR="00647791" w:rsidRDefault="00B93991">
      <w:pPr>
        <w:pStyle w:val="ListParagraph"/>
        <w:numPr>
          <w:ilvl w:val="1"/>
          <w:numId w:val="2"/>
        </w:numPr>
        <w:tabs>
          <w:tab w:val="left" w:pos="701"/>
        </w:tabs>
        <w:spacing w:line="232" w:lineRule="auto"/>
        <w:ind w:left="698" w:right="253" w:hanging="566"/>
        <w:rPr>
          <w:color w:val="313131"/>
          <w:sz w:val="20"/>
        </w:rPr>
      </w:pPr>
      <w:r>
        <w:rPr>
          <w:color w:val="313131"/>
          <w:sz w:val="20"/>
        </w:rPr>
        <w:t>The level</w:t>
      </w:r>
      <w:r>
        <w:rPr>
          <w:color w:val="313131"/>
          <w:spacing w:val="-1"/>
          <w:sz w:val="20"/>
        </w:rPr>
        <w:t xml:space="preserve"> </w:t>
      </w:r>
      <w:r>
        <w:rPr>
          <w:color w:val="313131"/>
          <w:sz w:val="20"/>
        </w:rPr>
        <w:t xml:space="preserve">of </w:t>
      </w:r>
      <w:proofErr w:type="spellStart"/>
      <w:r>
        <w:rPr>
          <w:color w:val="575959"/>
          <w:sz w:val="20"/>
        </w:rPr>
        <w:t>l</w:t>
      </w:r>
      <w:r>
        <w:rPr>
          <w:color w:val="3F3F3F"/>
          <w:sz w:val="20"/>
        </w:rPr>
        <w:t>icence</w:t>
      </w:r>
      <w:proofErr w:type="spellEnd"/>
      <w:r>
        <w:rPr>
          <w:color w:val="3F3F3F"/>
          <w:sz w:val="20"/>
        </w:rPr>
        <w:t xml:space="preserve"> fee </w:t>
      </w:r>
      <w:r>
        <w:rPr>
          <w:color w:val="313131"/>
          <w:sz w:val="20"/>
        </w:rPr>
        <w:t xml:space="preserve">shall </w:t>
      </w:r>
      <w:r>
        <w:rPr>
          <w:color w:val="3F3F3F"/>
          <w:sz w:val="20"/>
        </w:rPr>
        <w:t xml:space="preserve">be </w:t>
      </w:r>
      <w:r>
        <w:rPr>
          <w:color w:val="313131"/>
          <w:sz w:val="20"/>
        </w:rPr>
        <w:t>one</w:t>
      </w:r>
      <w:r>
        <w:rPr>
          <w:color w:val="313131"/>
          <w:spacing w:val="-5"/>
          <w:sz w:val="20"/>
        </w:rPr>
        <w:t xml:space="preserve"> </w:t>
      </w:r>
      <w:r>
        <w:rPr>
          <w:color w:val="313131"/>
          <w:sz w:val="20"/>
        </w:rPr>
        <w:t xml:space="preserve">of </w:t>
      </w:r>
      <w:r>
        <w:rPr>
          <w:color w:val="3F3F3F"/>
          <w:sz w:val="20"/>
        </w:rPr>
        <w:t xml:space="preserve">the items </w:t>
      </w:r>
      <w:r>
        <w:rPr>
          <w:color w:val="313131"/>
          <w:sz w:val="20"/>
        </w:rPr>
        <w:t xml:space="preserve">which is </w:t>
      </w:r>
      <w:r>
        <w:rPr>
          <w:color w:val="3F3F3F"/>
          <w:sz w:val="20"/>
        </w:rPr>
        <w:t xml:space="preserve">the </w:t>
      </w:r>
      <w:r>
        <w:rPr>
          <w:color w:val="313131"/>
          <w:sz w:val="20"/>
        </w:rPr>
        <w:t xml:space="preserve">subject </w:t>
      </w:r>
      <w:r>
        <w:rPr>
          <w:color w:val="3F3F3F"/>
          <w:sz w:val="20"/>
        </w:rPr>
        <w:t xml:space="preserve">of </w:t>
      </w:r>
      <w:r>
        <w:rPr>
          <w:color w:val="313131"/>
          <w:sz w:val="20"/>
        </w:rPr>
        <w:t>free</w:t>
      </w:r>
      <w:r>
        <w:rPr>
          <w:color w:val="313131"/>
          <w:spacing w:val="-2"/>
          <w:sz w:val="20"/>
        </w:rPr>
        <w:t xml:space="preserve"> </w:t>
      </w:r>
      <w:r>
        <w:rPr>
          <w:color w:val="3F3F3F"/>
          <w:sz w:val="20"/>
        </w:rPr>
        <w:t xml:space="preserve">negotiation </w:t>
      </w:r>
      <w:r>
        <w:rPr>
          <w:color w:val="313131"/>
          <w:sz w:val="20"/>
        </w:rPr>
        <w:t xml:space="preserve">between </w:t>
      </w:r>
      <w:r w:rsidR="00A1343D">
        <w:rPr>
          <w:color w:val="313131"/>
          <w:sz w:val="20"/>
        </w:rPr>
        <w:t xml:space="preserve">ITVR </w:t>
      </w:r>
      <w:r>
        <w:rPr>
          <w:color w:val="313131"/>
          <w:sz w:val="20"/>
        </w:rPr>
        <w:t>and the Producer.</w:t>
      </w:r>
      <w:r>
        <w:rPr>
          <w:color w:val="313131"/>
          <w:spacing w:val="80"/>
          <w:sz w:val="20"/>
        </w:rPr>
        <w:t xml:space="preserve"> </w:t>
      </w:r>
      <w:r>
        <w:rPr>
          <w:color w:val="313131"/>
          <w:sz w:val="20"/>
        </w:rPr>
        <w:t xml:space="preserve">As part of </w:t>
      </w:r>
      <w:r>
        <w:rPr>
          <w:color w:val="3F3F3F"/>
          <w:sz w:val="20"/>
        </w:rPr>
        <w:t xml:space="preserve">this </w:t>
      </w:r>
      <w:r>
        <w:rPr>
          <w:color w:val="313131"/>
          <w:sz w:val="20"/>
        </w:rPr>
        <w:t>nego</w:t>
      </w:r>
      <w:r>
        <w:rPr>
          <w:color w:val="605D80"/>
          <w:sz w:val="20"/>
        </w:rPr>
        <w:t>t</w:t>
      </w:r>
      <w:r>
        <w:rPr>
          <w:color w:val="3F3F3F"/>
          <w:sz w:val="20"/>
        </w:rPr>
        <w:t xml:space="preserve">iation, the </w:t>
      </w:r>
      <w:r>
        <w:rPr>
          <w:color w:val="313131"/>
          <w:sz w:val="20"/>
        </w:rPr>
        <w:t>parties shall</w:t>
      </w:r>
      <w:r>
        <w:rPr>
          <w:color w:val="313131"/>
          <w:spacing w:val="-11"/>
          <w:sz w:val="20"/>
        </w:rPr>
        <w:t xml:space="preserve"> </w:t>
      </w:r>
      <w:r>
        <w:rPr>
          <w:color w:val="313131"/>
          <w:sz w:val="20"/>
        </w:rPr>
        <w:t>have</w:t>
      </w:r>
      <w:r>
        <w:rPr>
          <w:color w:val="313131"/>
          <w:spacing w:val="-2"/>
          <w:sz w:val="20"/>
        </w:rPr>
        <w:t xml:space="preserve"> </w:t>
      </w:r>
      <w:r>
        <w:rPr>
          <w:color w:val="3F3F3F"/>
          <w:sz w:val="20"/>
        </w:rPr>
        <w:t>regard to</w:t>
      </w:r>
      <w:r>
        <w:rPr>
          <w:color w:val="3F3F3F"/>
          <w:spacing w:val="-10"/>
          <w:sz w:val="20"/>
        </w:rPr>
        <w:t xml:space="preserve"> </w:t>
      </w:r>
      <w:r>
        <w:rPr>
          <w:color w:val="313131"/>
          <w:sz w:val="20"/>
        </w:rPr>
        <w:t xml:space="preserve">a range </w:t>
      </w:r>
      <w:r>
        <w:rPr>
          <w:color w:val="3F3F3F"/>
          <w:sz w:val="20"/>
        </w:rPr>
        <w:t xml:space="preserve">of </w:t>
      </w:r>
      <w:r>
        <w:rPr>
          <w:color w:val="313131"/>
          <w:sz w:val="20"/>
        </w:rPr>
        <w:t>factors</w:t>
      </w:r>
      <w:r>
        <w:rPr>
          <w:color w:val="575959"/>
          <w:sz w:val="20"/>
        </w:rPr>
        <w:t xml:space="preserve">, </w:t>
      </w:r>
      <w:r>
        <w:rPr>
          <w:color w:val="3F3F3F"/>
          <w:sz w:val="20"/>
        </w:rPr>
        <w:t xml:space="preserve">including </w:t>
      </w:r>
      <w:r>
        <w:rPr>
          <w:color w:val="313131"/>
          <w:sz w:val="20"/>
        </w:rPr>
        <w:t xml:space="preserve">but </w:t>
      </w:r>
      <w:r>
        <w:rPr>
          <w:color w:val="3F3F3F"/>
          <w:sz w:val="20"/>
        </w:rPr>
        <w:t>not</w:t>
      </w:r>
      <w:r>
        <w:rPr>
          <w:color w:val="3F3F3F"/>
          <w:spacing w:val="-7"/>
          <w:sz w:val="20"/>
        </w:rPr>
        <w:t xml:space="preserve"> </w:t>
      </w:r>
      <w:r>
        <w:rPr>
          <w:color w:val="313131"/>
          <w:sz w:val="20"/>
        </w:rPr>
        <w:t>lim</w:t>
      </w:r>
      <w:r>
        <w:rPr>
          <w:color w:val="575959"/>
          <w:sz w:val="20"/>
        </w:rPr>
        <w:t>i</w:t>
      </w:r>
      <w:r>
        <w:rPr>
          <w:color w:val="3F3F3F"/>
          <w:sz w:val="20"/>
        </w:rPr>
        <w:t xml:space="preserve">ted to </w:t>
      </w:r>
      <w:r>
        <w:rPr>
          <w:color w:val="313131"/>
          <w:sz w:val="20"/>
        </w:rPr>
        <w:t xml:space="preserve">the </w:t>
      </w:r>
      <w:proofErr w:type="gramStart"/>
      <w:r>
        <w:rPr>
          <w:color w:val="313131"/>
          <w:sz w:val="20"/>
        </w:rPr>
        <w:t>following</w:t>
      </w:r>
      <w:r>
        <w:rPr>
          <w:color w:val="727572"/>
          <w:sz w:val="20"/>
        </w:rPr>
        <w:t>:</w:t>
      </w:r>
      <w:r>
        <w:rPr>
          <w:color w:val="3F3F3F"/>
          <w:sz w:val="20"/>
        </w:rPr>
        <w:t>-</w:t>
      </w:r>
      <w:proofErr w:type="gramEnd"/>
    </w:p>
    <w:p w14:paraId="018BEAF0" w14:textId="77777777" w:rsidR="00647791" w:rsidRDefault="00647791">
      <w:pPr>
        <w:pStyle w:val="BodyText"/>
        <w:spacing w:before="1"/>
      </w:pPr>
    </w:p>
    <w:p w14:paraId="6FC09F66" w14:textId="77777777" w:rsidR="00647791" w:rsidRDefault="00B93991">
      <w:pPr>
        <w:pStyle w:val="ListParagraph"/>
        <w:numPr>
          <w:ilvl w:val="2"/>
          <w:numId w:val="2"/>
        </w:numPr>
        <w:tabs>
          <w:tab w:val="left" w:pos="1119"/>
          <w:tab w:val="left" w:pos="1120"/>
        </w:tabs>
        <w:ind w:hanging="417"/>
        <w:jc w:val="left"/>
        <w:rPr>
          <w:color w:val="3F3F3F"/>
          <w:sz w:val="20"/>
        </w:rPr>
      </w:pPr>
      <w:r>
        <w:rPr>
          <w:color w:val="3F3F3F"/>
          <w:sz w:val="20"/>
        </w:rPr>
        <w:t>The</w:t>
      </w:r>
      <w:r>
        <w:rPr>
          <w:color w:val="3F3F3F"/>
          <w:spacing w:val="-17"/>
          <w:sz w:val="20"/>
        </w:rPr>
        <w:t xml:space="preserve"> </w:t>
      </w:r>
      <w:proofErr w:type="spellStart"/>
      <w:r>
        <w:rPr>
          <w:color w:val="3F3F3F"/>
          <w:sz w:val="20"/>
        </w:rPr>
        <w:t>programme</w:t>
      </w:r>
      <w:proofErr w:type="spellEnd"/>
      <w:r>
        <w:rPr>
          <w:color w:val="3F3F3F"/>
          <w:spacing w:val="-12"/>
          <w:sz w:val="20"/>
        </w:rPr>
        <w:t xml:space="preserve"> </w:t>
      </w:r>
      <w:r>
        <w:rPr>
          <w:color w:val="313131"/>
          <w:spacing w:val="-2"/>
          <w:sz w:val="20"/>
        </w:rPr>
        <w:t>budget</w:t>
      </w:r>
      <w:r>
        <w:rPr>
          <w:color w:val="575959"/>
          <w:spacing w:val="-2"/>
          <w:sz w:val="20"/>
        </w:rPr>
        <w:t>;</w:t>
      </w:r>
    </w:p>
    <w:p w14:paraId="4BAFFE52" w14:textId="7CA71915" w:rsidR="00647791" w:rsidRDefault="00A1343D">
      <w:pPr>
        <w:pStyle w:val="ListParagraph"/>
        <w:numPr>
          <w:ilvl w:val="2"/>
          <w:numId w:val="2"/>
        </w:numPr>
        <w:tabs>
          <w:tab w:val="left" w:pos="1119"/>
          <w:tab w:val="left" w:pos="1120"/>
        </w:tabs>
        <w:spacing w:before="13"/>
        <w:ind w:hanging="417"/>
        <w:jc w:val="left"/>
        <w:rPr>
          <w:color w:val="3F3F3F"/>
          <w:sz w:val="20"/>
        </w:rPr>
      </w:pPr>
      <w:r>
        <w:rPr>
          <w:color w:val="3F3F3F"/>
          <w:sz w:val="20"/>
        </w:rPr>
        <w:t>ITVR</w:t>
      </w:r>
      <w:r w:rsidR="00B93991">
        <w:rPr>
          <w:color w:val="3F3F3F"/>
          <w:sz w:val="20"/>
        </w:rPr>
        <w:t>'s</w:t>
      </w:r>
      <w:r w:rsidR="00B93991">
        <w:rPr>
          <w:color w:val="3F3F3F"/>
          <w:spacing w:val="-14"/>
          <w:sz w:val="20"/>
        </w:rPr>
        <w:t xml:space="preserve"> </w:t>
      </w:r>
      <w:r w:rsidR="00B93991">
        <w:rPr>
          <w:color w:val="3F3F3F"/>
          <w:sz w:val="20"/>
        </w:rPr>
        <w:t>indicative</w:t>
      </w:r>
      <w:r w:rsidR="00B93991">
        <w:rPr>
          <w:color w:val="3F3F3F"/>
          <w:spacing w:val="-11"/>
          <w:sz w:val="20"/>
        </w:rPr>
        <w:t xml:space="preserve"> </w:t>
      </w:r>
      <w:r w:rsidR="00B93991">
        <w:rPr>
          <w:color w:val="313131"/>
          <w:sz w:val="20"/>
        </w:rPr>
        <w:t>tariff</w:t>
      </w:r>
      <w:r w:rsidR="00B93991">
        <w:rPr>
          <w:color w:val="313131"/>
          <w:spacing w:val="-8"/>
          <w:sz w:val="20"/>
        </w:rPr>
        <w:t xml:space="preserve"> </w:t>
      </w:r>
      <w:r w:rsidR="00B93991">
        <w:rPr>
          <w:color w:val="313131"/>
          <w:sz w:val="20"/>
        </w:rPr>
        <w:t>for</w:t>
      </w:r>
      <w:r w:rsidR="00B93991">
        <w:rPr>
          <w:color w:val="313131"/>
          <w:spacing w:val="-15"/>
          <w:sz w:val="20"/>
        </w:rPr>
        <w:t xml:space="preserve"> </w:t>
      </w:r>
      <w:proofErr w:type="spellStart"/>
      <w:r w:rsidR="00B93991">
        <w:rPr>
          <w:color w:val="313131"/>
          <w:sz w:val="20"/>
        </w:rPr>
        <w:t>programmes</w:t>
      </w:r>
      <w:proofErr w:type="spellEnd"/>
      <w:r w:rsidR="00B93991">
        <w:rPr>
          <w:color w:val="313131"/>
          <w:spacing w:val="-3"/>
          <w:sz w:val="20"/>
        </w:rPr>
        <w:t xml:space="preserve"> </w:t>
      </w:r>
      <w:r w:rsidR="00B93991">
        <w:rPr>
          <w:color w:val="3F3F3F"/>
          <w:sz w:val="20"/>
        </w:rPr>
        <w:t>of</w:t>
      </w:r>
      <w:r w:rsidR="00B93991">
        <w:rPr>
          <w:color w:val="3F3F3F"/>
          <w:spacing w:val="-14"/>
          <w:sz w:val="20"/>
        </w:rPr>
        <w:t xml:space="preserve"> </w:t>
      </w:r>
      <w:r w:rsidR="00B93991">
        <w:rPr>
          <w:color w:val="313131"/>
          <w:sz w:val="20"/>
        </w:rPr>
        <w:t>th</w:t>
      </w:r>
      <w:r w:rsidR="00B93991">
        <w:rPr>
          <w:color w:val="575959"/>
          <w:sz w:val="20"/>
        </w:rPr>
        <w:t>i</w:t>
      </w:r>
      <w:r w:rsidR="00B93991">
        <w:rPr>
          <w:color w:val="3F3F3F"/>
          <w:sz w:val="20"/>
        </w:rPr>
        <w:t>s</w:t>
      </w:r>
      <w:r w:rsidR="00B93991">
        <w:rPr>
          <w:color w:val="3F3F3F"/>
          <w:spacing w:val="-6"/>
          <w:sz w:val="20"/>
        </w:rPr>
        <w:t xml:space="preserve"> </w:t>
      </w:r>
      <w:r w:rsidR="00B93991">
        <w:rPr>
          <w:color w:val="313131"/>
          <w:spacing w:val="-2"/>
          <w:sz w:val="20"/>
        </w:rPr>
        <w:t>sort</w:t>
      </w:r>
      <w:r w:rsidR="00B93991">
        <w:rPr>
          <w:color w:val="575959"/>
          <w:spacing w:val="-2"/>
          <w:sz w:val="20"/>
        </w:rPr>
        <w:t>;</w:t>
      </w:r>
    </w:p>
    <w:p w14:paraId="39BC7551" w14:textId="6D8EF58D" w:rsidR="00647791" w:rsidRDefault="00B93991">
      <w:pPr>
        <w:pStyle w:val="ListParagraph"/>
        <w:numPr>
          <w:ilvl w:val="2"/>
          <w:numId w:val="2"/>
        </w:numPr>
        <w:tabs>
          <w:tab w:val="left" w:pos="1119"/>
          <w:tab w:val="left" w:pos="1120"/>
        </w:tabs>
        <w:spacing w:before="3"/>
        <w:ind w:hanging="417"/>
        <w:jc w:val="left"/>
        <w:rPr>
          <w:color w:val="3F3F3F"/>
          <w:sz w:val="20"/>
        </w:rPr>
      </w:pPr>
      <w:r>
        <w:rPr>
          <w:color w:val="3F3F3F"/>
          <w:sz w:val="20"/>
        </w:rPr>
        <w:t>The</w:t>
      </w:r>
      <w:r>
        <w:rPr>
          <w:color w:val="3F3F3F"/>
          <w:spacing w:val="-13"/>
          <w:sz w:val="20"/>
        </w:rPr>
        <w:t xml:space="preserve"> </w:t>
      </w:r>
      <w:r>
        <w:rPr>
          <w:color w:val="313131"/>
          <w:sz w:val="20"/>
        </w:rPr>
        <w:t>value</w:t>
      </w:r>
      <w:r>
        <w:rPr>
          <w:color w:val="313131"/>
          <w:spacing w:val="-10"/>
          <w:sz w:val="20"/>
        </w:rPr>
        <w:t xml:space="preserve"> </w:t>
      </w:r>
      <w:r>
        <w:rPr>
          <w:color w:val="3F3F3F"/>
          <w:sz w:val="20"/>
        </w:rPr>
        <w:t>of</w:t>
      </w:r>
      <w:r>
        <w:rPr>
          <w:color w:val="3F3F3F"/>
          <w:spacing w:val="-8"/>
          <w:sz w:val="20"/>
        </w:rPr>
        <w:t xml:space="preserve"> </w:t>
      </w:r>
      <w:r>
        <w:rPr>
          <w:color w:val="313131"/>
          <w:sz w:val="20"/>
        </w:rPr>
        <w:t>the</w:t>
      </w:r>
      <w:r>
        <w:rPr>
          <w:color w:val="313131"/>
          <w:spacing w:val="-14"/>
          <w:sz w:val="20"/>
        </w:rPr>
        <w:t xml:space="preserve"> </w:t>
      </w:r>
      <w:proofErr w:type="spellStart"/>
      <w:r w:rsidR="00A1343D">
        <w:rPr>
          <w:color w:val="313131"/>
          <w:spacing w:val="-14"/>
          <w:sz w:val="20"/>
        </w:rPr>
        <w:t>programme</w:t>
      </w:r>
      <w:proofErr w:type="spellEnd"/>
      <w:r w:rsidR="00A1343D">
        <w:rPr>
          <w:color w:val="313131"/>
          <w:spacing w:val="-14"/>
          <w:sz w:val="20"/>
        </w:rPr>
        <w:t xml:space="preserve"> and the </w:t>
      </w:r>
      <w:r w:rsidR="00AC1C6B">
        <w:rPr>
          <w:color w:val="313131"/>
          <w:spacing w:val="-14"/>
          <w:sz w:val="20"/>
        </w:rPr>
        <w:t xml:space="preserve">package of </w:t>
      </w:r>
      <w:r>
        <w:rPr>
          <w:color w:val="313131"/>
          <w:sz w:val="20"/>
        </w:rPr>
        <w:t>rights</w:t>
      </w:r>
      <w:r>
        <w:rPr>
          <w:color w:val="313131"/>
          <w:spacing w:val="-6"/>
          <w:sz w:val="20"/>
        </w:rPr>
        <w:t xml:space="preserve"> </w:t>
      </w:r>
      <w:r>
        <w:rPr>
          <w:color w:val="313131"/>
          <w:sz w:val="20"/>
        </w:rPr>
        <w:t>to</w:t>
      </w:r>
      <w:r>
        <w:rPr>
          <w:color w:val="313131"/>
          <w:spacing w:val="-8"/>
          <w:sz w:val="20"/>
        </w:rPr>
        <w:t xml:space="preserve"> </w:t>
      </w:r>
      <w:r>
        <w:rPr>
          <w:color w:val="313131"/>
          <w:sz w:val="20"/>
        </w:rPr>
        <w:t>be</w:t>
      </w:r>
      <w:r>
        <w:rPr>
          <w:color w:val="313131"/>
          <w:spacing w:val="-11"/>
          <w:sz w:val="20"/>
        </w:rPr>
        <w:t xml:space="preserve"> </w:t>
      </w:r>
      <w:r>
        <w:rPr>
          <w:color w:val="313131"/>
          <w:sz w:val="20"/>
        </w:rPr>
        <w:t>acquired</w:t>
      </w:r>
      <w:r>
        <w:rPr>
          <w:color w:val="313131"/>
          <w:spacing w:val="-9"/>
          <w:sz w:val="20"/>
        </w:rPr>
        <w:t xml:space="preserve"> </w:t>
      </w:r>
      <w:r>
        <w:rPr>
          <w:color w:val="313131"/>
          <w:sz w:val="20"/>
        </w:rPr>
        <w:t>by</w:t>
      </w:r>
      <w:r w:rsidR="00A1343D">
        <w:rPr>
          <w:color w:val="313131"/>
          <w:sz w:val="20"/>
        </w:rPr>
        <w:t xml:space="preserve"> </w:t>
      </w:r>
      <w:r w:rsidR="00A1343D">
        <w:rPr>
          <w:color w:val="313131"/>
          <w:spacing w:val="3"/>
          <w:sz w:val="20"/>
        </w:rPr>
        <w:t>ITVR</w:t>
      </w:r>
      <w:r>
        <w:rPr>
          <w:color w:val="575959"/>
          <w:spacing w:val="-2"/>
          <w:sz w:val="20"/>
        </w:rPr>
        <w:t>;</w:t>
      </w:r>
    </w:p>
    <w:p w14:paraId="0DED82FD" w14:textId="77777777" w:rsidR="00647791" w:rsidRDefault="00B93991">
      <w:pPr>
        <w:pStyle w:val="ListParagraph"/>
        <w:numPr>
          <w:ilvl w:val="2"/>
          <w:numId w:val="2"/>
        </w:numPr>
        <w:tabs>
          <w:tab w:val="left" w:pos="1119"/>
          <w:tab w:val="left" w:pos="1120"/>
        </w:tabs>
        <w:spacing w:before="18" w:line="232" w:lineRule="auto"/>
        <w:ind w:left="1117" w:right="245" w:hanging="414"/>
        <w:jc w:val="left"/>
        <w:rPr>
          <w:color w:val="3F3F3F"/>
          <w:sz w:val="20"/>
        </w:rPr>
      </w:pPr>
      <w:r>
        <w:rPr>
          <w:color w:val="3F3F3F"/>
          <w:sz w:val="20"/>
        </w:rPr>
        <w:t>The</w:t>
      </w:r>
      <w:r>
        <w:rPr>
          <w:color w:val="3F3F3F"/>
          <w:spacing w:val="21"/>
          <w:sz w:val="20"/>
        </w:rPr>
        <w:t xml:space="preserve"> </w:t>
      </w:r>
      <w:r>
        <w:rPr>
          <w:color w:val="313131"/>
          <w:sz w:val="20"/>
        </w:rPr>
        <w:t>nature</w:t>
      </w:r>
      <w:r>
        <w:rPr>
          <w:color w:val="313131"/>
          <w:spacing w:val="27"/>
          <w:sz w:val="20"/>
        </w:rPr>
        <w:t xml:space="preserve"> </w:t>
      </w:r>
      <w:r>
        <w:rPr>
          <w:color w:val="313131"/>
          <w:sz w:val="20"/>
        </w:rPr>
        <w:t>of</w:t>
      </w:r>
      <w:r>
        <w:rPr>
          <w:color w:val="313131"/>
          <w:spacing w:val="28"/>
          <w:sz w:val="20"/>
        </w:rPr>
        <w:t xml:space="preserve"> </w:t>
      </w:r>
      <w:r>
        <w:rPr>
          <w:color w:val="313131"/>
          <w:sz w:val="20"/>
        </w:rPr>
        <w:t>the</w:t>
      </w:r>
      <w:r>
        <w:rPr>
          <w:color w:val="313131"/>
          <w:spacing w:val="31"/>
          <w:sz w:val="20"/>
        </w:rPr>
        <w:t xml:space="preserve"> </w:t>
      </w:r>
      <w:proofErr w:type="spellStart"/>
      <w:r>
        <w:rPr>
          <w:color w:val="313131"/>
          <w:sz w:val="20"/>
        </w:rPr>
        <w:t>programme</w:t>
      </w:r>
      <w:proofErr w:type="spellEnd"/>
      <w:r>
        <w:rPr>
          <w:color w:val="313131"/>
          <w:spacing w:val="40"/>
          <w:sz w:val="20"/>
        </w:rPr>
        <w:t xml:space="preserve"> </w:t>
      </w:r>
      <w:r>
        <w:rPr>
          <w:color w:val="575959"/>
          <w:sz w:val="20"/>
        </w:rPr>
        <w:t>(</w:t>
      </w:r>
      <w:proofErr w:type="gramStart"/>
      <w:r>
        <w:rPr>
          <w:color w:val="313131"/>
          <w:sz w:val="20"/>
        </w:rPr>
        <w:t>e</w:t>
      </w:r>
      <w:r>
        <w:rPr>
          <w:color w:val="575959"/>
          <w:sz w:val="20"/>
        </w:rPr>
        <w:t>.</w:t>
      </w:r>
      <w:r>
        <w:rPr>
          <w:color w:val="313131"/>
          <w:sz w:val="20"/>
        </w:rPr>
        <w:t>g</w:t>
      </w:r>
      <w:r>
        <w:rPr>
          <w:color w:val="575959"/>
          <w:sz w:val="20"/>
        </w:rPr>
        <w:t>.</w:t>
      </w:r>
      <w:proofErr w:type="gramEnd"/>
      <w:r>
        <w:rPr>
          <w:color w:val="575959"/>
          <w:spacing w:val="30"/>
          <w:sz w:val="20"/>
        </w:rPr>
        <w:t xml:space="preserve"> </w:t>
      </w:r>
      <w:r>
        <w:rPr>
          <w:color w:val="313131"/>
          <w:sz w:val="20"/>
        </w:rPr>
        <w:t>whether</w:t>
      </w:r>
      <w:r>
        <w:rPr>
          <w:color w:val="313131"/>
          <w:spacing w:val="35"/>
          <w:sz w:val="20"/>
        </w:rPr>
        <w:t xml:space="preserve"> </w:t>
      </w:r>
      <w:r>
        <w:rPr>
          <w:color w:val="313131"/>
          <w:sz w:val="20"/>
        </w:rPr>
        <w:t>it</w:t>
      </w:r>
      <w:r>
        <w:rPr>
          <w:color w:val="313131"/>
          <w:spacing w:val="40"/>
          <w:sz w:val="20"/>
        </w:rPr>
        <w:t xml:space="preserve"> </w:t>
      </w:r>
      <w:r>
        <w:rPr>
          <w:color w:val="313131"/>
          <w:sz w:val="20"/>
        </w:rPr>
        <w:t>is</w:t>
      </w:r>
      <w:r>
        <w:rPr>
          <w:color w:val="313131"/>
          <w:spacing w:val="40"/>
          <w:sz w:val="20"/>
        </w:rPr>
        <w:t xml:space="preserve"> </w:t>
      </w:r>
      <w:r>
        <w:rPr>
          <w:color w:val="313131"/>
          <w:sz w:val="20"/>
        </w:rPr>
        <w:t>a</w:t>
      </w:r>
      <w:r>
        <w:rPr>
          <w:color w:val="313131"/>
          <w:spacing w:val="35"/>
          <w:sz w:val="20"/>
        </w:rPr>
        <w:t xml:space="preserve"> </w:t>
      </w:r>
      <w:r>
        <w:rPr>
          <w:color w:val="313131"/>
          <w:sz w:val="20"/>
        </w:rPr>
        <w:t>new</w:t>
      </w:r>
      <w:r>
        <w:rPr>
          <w:color w:val="313131"/>
          <w:spacing w:val="27"/>
          <w:sz w:val="20"/>
        </w:rPr>
        <w:t xml:space="preserve"> </w:t>
      </w:r>
      <w:r>
        <w:rPr>
          <w:color w:val="3F3F3F"/>
          <w:sz w:val="20"/>
        </w:rPr>
        <w:t>or</w:t>
      </w:r>
      <w:r>
        <w:rPr>
          <w:color w:val="3F3F3F"/>
          <w:spacing w:val="28"/>
          <w:sz w:val="20"/>
        </w:rPr>
        <w:t xml:space="preserve"> </w:t>
      </w:r>
      <w:r>
        <w:rPr>
          <w:color w:val="313131"/>
          <w:sz w:val="20"/>
        </w:rPr>
        <w:t>a</w:t>
      </w:r>
      <w:r>
        <w:rPr>
          <w:color w:val="313131"/>
          <w:spacing w:val="28"/>
          <w:sz w:val="20"/>
        </w:rPr>
        <w:t xml:space="preserve"> </w:t>
      </w:r>
      <w:r>
        <w:rPr>
          <w:color w:val="3F3F3F"/>
          <w:sz w:val="20"/>
        </w:rPr>
        <w:t>returning</w:t>
      </w:r>
      <w:r>
        <w:rPr>
          <w:color w:val="3F3F3F"/>
          <w:spacing w:val="40"/>
          <w:sz w:val="20"/>
        </w:rPr>
        <w:t xml:space="preserve"> </w:t>
      </w:r>
      <w:r>
        <w:rPr>
          <w:color w:val="313131"/>
          <w:sz w:val="20"/>
        </w:rPr>
        <w:t>series;</w:t>
      </w:r>
      <w:r>
        <w:rPr>
          <w:color w:val="313131"/>
          <w:spacing w:val="40"/>
          <w:sz w:val="20"/>
        </w:rPr>
        <w:t xml:space="preserve"> </w:t>
      </w:r>
      <w:r>
        <w:rPr>
          <w:color w:val="3F3F3F"/>
          <w:sz w:val="20"/>
        </w:rPr>
        <w:t>its editorial</w:t>
      </w:r>
      <w:r>
        <w:rPr>
          <w:color w:val="3F3F3F"/>
          <w:spacing w:val="-3"/>
          <w:sz w:val="20"/>
        </w:rPr>
        <w:t xml:space="preserve"> </w:t>
      </w:r>
      <w:r>
        <w:rPr>
          <w:color w:val="313131"/>
          <w:sz w:val="20"/>
        </w:rPr>
        <w:t>ambition</w:t>
      </w:r>
      <w:r>
        <w:rPr>
          <w:color w:val="575959"/>
          <w:sz w:val="20"/>
        </w:rPr>
        <w:t>;</w:t>
      </w:r>
      <w:r>
        <w:rPr>
          <w:color w:val="575959"/>
          <w:spacing w:val="-3"/>
          <w:sz w:val="20"/>
        </w:rPr>
        <w:t xml:space="preserve"> </w:t>
      </w:r>
      <w:r>
        <w:rPr>
          <w:color w:val="3F3F3F"/>
          <w:sz w:val="20"/>
        </w:rPr>
        <w:t xml:space="preserve">the filming </w:t>
      </w:r>
      <w:r>
        <w:rPr>
          <w:color w:val="313131"/>
          <w:sz w:val="20"/>
        </w:rPr>
        <w:t>location(s)</w:t>
      </w:r>
      <w:r>
        <w:rPr>
          <w:color w:val="575959"/>
          <w:sz w:val="20"/>
        </w:rPr>
        <w:t xml:space="preserve">; </w:t>
      </w:r>
      <w:r>
        <w:rPr>
          <w:color w:val="313131"/>
          <w:sz w:val="20"/>
        </w:rPr>
        <w:t>the length of</w:t>
      </w:r>
      <w:r>
        <w:rPr>
          <w:color w:val="313131"/>
          <w:spacing w:val="-5"/>
          <w:sz w:val="20"/>
        </w:rPr>
        <w:t xml:space="preserve"> </w:t>
      </w:r>
      <w:r>
        <w:rPr>
          <w:color w:val="3F3F3F"/>
          <w:sz w:val="20"/>
        </w:rPr>
        <w:t xml:space="preserve">production </w:t>
      </w:r>
      <w:r>
        <w:rPr>
          <w:color w:val="313131"/>
          <w:sz w:val="20"/>
        </w:rPr>
        <w:t>schedule)</w:t>
      </w:r>
      <w:r>
        <w:rPr>
          <w:color w:val="575959"/>
          <w:sz w:val="20"/>
        </w:rPr>
        <w:t>;</w:t>
      </w:r>
    </w:p>
    <w:p w14:paraId="6BC6E03A" w14:textId="77777777" w:rsidR="00647791" w:rsidRDefault="00B93991">
      <w:pPr>
        <w:pStyle w:val="ListParagraph"/>
        <w:numPr>
          <w:ilvl w:val="2"/>
          <w:numId w:val="2"/>
        </w:numPr>
        <w:tabs>
          <w:tab w:val="left" w:pos="1119"/>
          <w:tab w:val="left" w:pos="1120"/>
        </w:tabs>
        <w:spacing w:before="6"/>
        <w:ind w:hanging="426"/>
        <w:jc w:val="left"/>
        <w:rPr>
          <w:color w:val="3F3F3F"/>
          <w:sz w:val="20"/>
        </w:rPr>
      </w:pPr>
      <w:r>
        <w:rPr>
          <w:color w:val="313131"/>
          <w:sz w:val="20"/>
        </w:rPr>
        <w:t>The</w:t>
      </w:r>
      <w:r>
        <w:rPr>
          <w:color w:val="313131"/>
          <w:spacing w:val="-15"/>
          <w:sz w:val="20"/>
        </w:rPr>
        <w:t xml:space="preserve"> </w:t>
      </w:r>
      <w:r>
        <w:rPr>
          <w:color w:val="313131"/>
          <w:sz w:val="20"/>
        </w:rPr>
        <w:t>type</w:t>
      </w:r>
      <w:r>
        <w:rPr>
          <w:color w:val="313131"/>
          <w:spacing w:val="-4"/>
          <w:sz w:val="20"/>
        </w:rPr>
        <w:t xml:space="preserve"> </w:t>
      </w:r>
      <w:r>
        <w:rPr>
          <w:color w:val="313131"/>
          <w:sz w:val="20"/>
        </w:rPr>
        <w:t>and</w:t>
      </w:r>
      <w:r>
        <w:rPr>
          <w:color w:val="313131"/>
          <w:spacing w:val="-13"/>
          <w:sz w:val="20"/>
        </w:rPr>
        <w:t xml:space="preserve"> </w:t>
      </w:r>
      <w:r>
        <w:rPr>
          <w:color w:val="313131"/>
          <w:sz w:val="20"/>
        </w:rPr>
        <w:t>amount</w:t>
      </w:r>
      <w:r>
        <w:rPr>
          <w:color w:val="313131"/>
          <w:spacing w:val="-4"/>
          <w:sz w:val="20"/>
        </w:rPr>
        <w:t xml:space="preserve"> </w:t>
      </w:r>
      <w:r>
        <w:rPr>
          <w:color w:val="313131"/>
          <w:sz w:val="20"/>
        </w:rPr>
        <w:t>of</w:t>
      </w:r>
      <w:r>
        <w:rPr>
          <w:color w:val="313131"/>
          <w:spacing w:val="-4"/>
          <w:sz w:val="20"/>
        </w:rPr>
        <w:t xml:space="preserve"> </w:t>
      </w:r>
      <w:r>
        <w:rPr>
          <w:color w:val="313131"/>
          <w:sz w:val="20"/>
        </w:rPr>
        <w:t>archive</w:t>
      </w:r>
      <w:r>
        <w:rPr>
          <w:color w:val="313131"/>
          <w:spacing w:val="-4"/>
          <w:sz w:val="20"/>
        </w:rPr>
        <w:t xml:space="preserve"> </w:t>
      </w:r>
      <w:r>
        <w:rPr>
          <w:color w:val="313131"/>
          <w:sz w:val="20"/>
        </w:rPr>
        <w:t>material</w:t>
      </w:r>
      <w:r>
        <w:rPr>
          <w:color w:val="313131"/>
          <w:spacing w:val="-2"/>
          <w:sz w:val="20"/>
        </w:rPr>
        <w:t xml:space="preserve"> </w:t>
      </w:r>
      <w:r>
        <w:rPr>
          <w:color w:val="313131"/>
          <w:sz w:val="20"/>
        </w:rPr>
        <w:t>to</w:t>
      </w:r>
      <w:r>
        <w:rPr>
          <w:color w:val="313131"/>
          <w:spacing w:val="-16"/>
          <w:sz w:val="20"/>
        </w:rPr>
        <w:t xml:space="preserve"> </w:t>
      </w:r>
      <w:r>
        <w:rPr>
          <w:color w:val="313131"/>
          <w:sz w:val="20"/>
        </w:rPr>
        <w:t>be</w:t>
      </w:r>
      <w:r>
        <w:rPr>
          <w:color w:val="313131"/>
          <w:spacing w:val="-17"/>
          <w:sz w:val="20"/>
        </w:rPr>
        <w:t xml:space="preserve"> </w:t>
      </w:r>
      <w:r>
        <w:rPr>
          <w:color w:val="313131"/>
          <w:spacing w:val="-2"/>
          <w:sz w:val="20"/>
        </w:rPr>
        <w:t>used</w:t>
      </w:r>
      <w:r>
        <w:rPr>
          <w:color w:val="575959"/>
          <w:spacing w:val="-2"/>
          <w:sz w:val="20"/>
        </w:rPr>
        <w:t>;</w:t>
      </w:r>
    </w:p>
    <w:p w14:paraId="4794F360" w14:textId="77777777" w:rsidR="00647791" w:rsidRDefault="00B93991">
      <w:pPr>
        <w:pStyle w:val="ListParagraph"/>
        <w:numPr>
          <w:ilvl w:val="2"/>
          <w:numId w:val="2"/>
        </w:numPr>
        <w:tabs>
          <w:tab w:val="left" w:pos="1119"/>
          <w:tab w:val="left" w:pos="1120"/>
        </w:tabs>
        <w:spacing w:before="13"/>
        <w:ind w:hanging="426"/>
        <w:jc w:val="left"/>
        <w:rPr>
          <w:color w:val="3F3F3F"/>
          <w:sz w:val="20"/>
        </w:rPr>
      </w:pPr>
      <w:r>
        <w:rPr>
          <w:color w:val="3F3F3F"/>
          <w:sz w:val="20"/>
        </w:rPr>
        <w:t>The</w:t>
      </w:r>
      <w:r>
        <w:rPr>
          <w:color w:val="3F3F3F"/>
          <w:spacing w:val="-18"/>
          <w:sz w:val="20"/>
        </w:rPr>
        <w:t xml:space="preserve"> </w:t>
      </w:r>
      <w:r>
        <w:rPr>
          <w:color w:val="313131"/>
          <w:sz w:val="20"/>
        </w:rPr>
        <w:t>on-</w:t>
      </w:r>
      <w:r>
        <w:rPr>
          <w:color w:val="313131"/>
          <w:spacing w:val="-5"/>
          <w:sz w:val="20"/>
        </w:rPr>
        <w:t xml:space="preserve"> </w:t>
      </w:r>
      <w:r>
        <w:rPr>
          <w:color w:val="313131"/>
          <w:sz w:val="20"/>
        </w:rPr>
        <w:t>and</w:t>
      </w:r>
      <w:r>
        <w:rPr>
          <w:color w:val="313131"/>
          <w:spacing w:val="-2"/>
          <w:sz w:val="20"/>
        </w:rPr>
        <w:t xml:space="preserve"> </w:t>
      </w:r>
      <w:r>
        <w:rPr>
          <w:color w:val="313131"/>
          <w:sz w:val="20"/>
        </w:rPr>
        <w:t>off-</w:t>
      </w:r>
      <w:r>
        <w:rPr>
          <w:color w:val="313131"/>
          <w:spacing w:val="-15"/>
          <w:sz w:val="20"/>
        </w:rPr>
        <w:t xml:space="preserve"> </w:t>
      </w:r>
      <w:r>
        <w:rPr>
          <w:color w:val="313131"/>
          <w:sz w:val="20"/>
        </w:rPr>
        <w:t>screen</w:t>
      </w:r>
      <w:r>
        <w:rPr>
          <w:color w:val="313131"/>
          <w:spacing w:val="-3"/>
          <w:sz w:val="20"/>
        </w:rPr>
        <w:t xml:space="preserve"> </w:t>
      </w:r>
      <w:r>
        <w:rPr>
          <w:color w:val="313131"/>
          <w:sz w:val="20"/>
        </w:rPr>
        <w:t>talent</w:t>
      </w:r>
      <w:r>
        <w:rPr>
          <w:color w:val="313131"/>
          <w:spacing w:val="-12"/>
          <w:sz w:val="20"/>
        </w:rPr>
        <w:t xml:space="preserve"> </w:t>
      </w:r>
      <w:r>
        <w:rPr>
          <w:color w:val="3F3F3F"/>
          <w:sz w:val="20"/>
        </w:rPr>
        <w:t>to</w:t>
      </w:r>
      <w:r>
        <w:rPr>
          <w:color w:val="3F3F3F"/>
          <w:spacing w:val="4"/>
          <w:sz w:val="20"/>
        </w:rPr>
        <w:t xml:space="preserve"> </w:t>
      </w:r>
      <w:r>
        <w:rPr>
          <w:color w:val="313131"/>
          <w:sz w:val="20"/>
        </w:rPr>
        <w:t>be</w:t>
      </w:r>
      <w:r>
        <w:rPr>
          <w:color w:val="313131"/>
          <w:spacing w:val="-14"/>
          <w:sz w:val="20"/>
        </w:rPr>
        <w:t xml:space="preserve"> </w:t>
      </w:r>
      <w:r>
        <w:rPr>
          <w:color w:val="313131"/>
          <w:spacing w:val="-2"/>
          <w:sz w:val="20"/>
        </w:rPr>
        <w:t>featured</w:t>
      </w:r>
      <w:r>
        <w:rPr>
          <w:color w:val="575959"/>
          <w:spacing w:val="-2"/>
          <w:sz w:val="20"/>
        </w:rPr>
        <w:t>;</w:t>
      </w:r>
    </w:p>
    <w:p w14:paraId="38498FB4" w14:textId="77777777" w:rsidR="00647791" w:rsidRDefault="00B93991">
      <w:pPr>
        <w:pStyle w:val="ListParagraph"/>
        <w:numPr>
          <w:ilvl w:val="2"/>
          <w:numId w:val="2"/>
        </w:numPr>
        <w:tabs>
          <w:tab w:val="left" w:pos="1119"/>
          <w:tab w:val="left" w:pos="1120"/>
        </w:tabs>
        <w:spacing w:before="12"/>
        <w:ind w:hanging="426"/>
        <w:jc w:val="left"/>
        <w:rPr>
          <w:color w:val="3F3F3F"/>
          <w:sz w:val="20"/>
        </w:rPr>
      </w:pPr>
      <w:r>
        <w:rPr>
          <w:color w:val="3F3F3F"/>
          <w:sz w:val="20"/>
        </w:rPr>
        <w:t>The</w:t>
      </w:r>
      <w:r>
        <w:rPr>
          <w:color w:val="3F3F3F"/>
          <w:spacing w:val="-15"/>
          <w:sz w:val="20"/>
        </w:rPr>
        <w:t xml:space="preserve"> </w:t>
      </w:r>
      <w:r>
        <w:rPr>
          <w:color w:val="3F3F3F"/>
          <w:sz w:val="20"/>
        </w:rPr>
        <w:t>number</w:t>
      </w:r>
      <w:r>
        <w:rPr>
          <w:color w:val="3F3F3F"/>
          <w:spacing w:val="4"/>
          <w:sz w:val="20"/>
        </w:rPr>
        <w:t xml:space="preserve"> </w:t>
      </w:r>
      <w:r>
        <w:rPr>
          <w:color w:val="3F3F3F"/>
          <w:sz w:val="20"/>
        </w:rPr>
        <w:t>of</w:t>
      </w:r>
      <w:r>
        <w:rPr>
          <w:color w:val="3F3F3F"/>
          <w:spacing w:val="-13"/>
          <w:sz w:val="20"/>
        </w:rPr>
        <w:t xml:space="preserve"> </w:t>
      </w:r>
      <w:r>
        <w:rPr>
          <w:color w:val="3F3F3F"/>
          <w:sz w:val="20"/>
        </w:rPr>
        <w:t>episodes</w:t>
      </w:r>
      <w:r>
        <w:rPr>
          <w:color w:val="3F3F3F"/>
          <w:spacing w:val="-6"/>
          <w:sz w:val="20"/>
        </w:rPr>
        <w:t xml:space="preserve"> </w:t>
      </w:r>
      <w:r>
        <w:rPr>
          <w:color w:val="3F3F3F"/>
          <w:sz w:val="20"/>
        </w:rPr>
        <w:t>(if</w:t>
      </w:r>
      <w:r>
        <w:rPr>
          <w:color w:val="3F3F3F"/>
          <w:spacing w:val="-13"/>
          <w:sz w:val="20"/>
        </w:rPr>
        <w:t xml:space="preserve"> </w:t>
      </w:r>
      <w:r>
        <w:rPr>
          <w:color w:val="3F3F3F"/>
          <w:sz w:val="20"/>
        </w:rPr>
        <w:t>a</w:t>
      </w:r>
      <w:r>
        <w:rPr>
          <w:color w:val="3F3F3F"/>
          <w:spacing w:val="-4"/>
          <w:sz w:val="20"/>
        </w:rPr>
        <w:t xml:space="preserve"> </w:t>
      </w:r>
      <w:r>
        <w:rPr>
          <w:color w:val="313131"/>
          <w:spacing w:val="-2"/>
          <w:sz w:val="20"/>
        </w:rPr>
        <w:t>series)</w:t>
      </w:r>
      <w:r>
        <w:rPr>
          <w:color w:val="575959"/>
          <w:spacing w:val="-2"/>
          <w:sz w:val="20"/>
        </w:rPr>
        <w:t>;</w:t>
      </w:r>
    </w:p>
    <w:p w14:paraId="791AC075" w14:textId="77777777" w:rsidR="00647791" w:rsidRDefault="00B93991">
      <w:pPr>
        <w:pStyle w:val="ListParagraph"/>
        <w:numPr>
          <w:ilvl w:val="2"/>
          <w:numId w:val="2"/>
        </w:numPr>
        <w:tabs>
          <w:tab w:val="left" w:pos="1119"/>
          <w:tab w:val="left" w:pos="1120"/>
        </w:tabs>
        <w:spacing w:before="4"/>
        <w:ind w:hanging="426"/>
        <w:jc w:val="left"/>
        <w:rPr>
          <w:color w:val="3F3F3F"/>
          <w:sz w:val="20"/>
        </w:rPr>
      </w:pPr>
      <w:r>
        <w:rPr>
          <w:color w:val="3F3F3F"/>
          <w:sz w:val="20"/>
        </w:rPr>
        <w:t>The</w:t>
      </w:r>
      <w:r>
        <w:rPr>
          <w:color w:val="3F3F3F"/>
          <w:spacing w:val="-17"/>
          <w:sz w:val="20"/>
        </w:rPr>
        <w:t xml:space="preserve"> </w:t>
      </w:r>
      <w:r>
        <w:rPr>
          <w:color w:val="313131"/>
          <w:sz w:val="20"/>
        </w:rPr>
        <w:t>use</w:t>
      </w:r>
      <w:r>
        <w:rPr>
          <w:color w:val="313131"/>
          <w:spacing w:val="-18"/>
          <w:sz w:val="20"/>
        </w:rPr>
        <w:t xml:space="preserve"> </w:t>
      </w:r>
      <w:r>
        <w:rPr>
          <w:color w:val="313131"/>
          <w:sz w:val="20"/>
        </w:rPr>
        <w:t>of</w:t>
      </w:r>
      <w:r>
        <w:rPr>
          <w:color w:val="313131"/>
          <w:spacing w:val="-15"/>
          <w:sz w:val="20"/>
        </w:rPr>
        <w:t xml:space="preserve"> </w:t>
      </w:r>
      <w:r>
        <w:rPr>
          <w:color w:val="313131"/>
          <w:sz w:val="20"/>
        </w:rPr>
        <w:t>animation,</w:t>
      </w:r>
      <w:r>
        <w:rPr>
          <w:color w:val="313131"/>
          <w:spacing w:val="6"/>
          <w:sz w:val="20"/>
        </w:rPr>
        <w:t xml:space="preserve"> </w:t>
      </w:r>
      <w:r>
        <w:rPr>
          <w:color w:val="313131"/>
          <w:sz w:val="20"/>
        </w:rPr>
        <w:t>computer-generated</w:t>
      </w:r>
      <w:r>
        <w:rPr>
          <w:color w:val="313131"/>
          <w:spacing w:val="-22"/>
          <w:sz w:val="20"/>
        </w:rPr>
        <w:t xml:space="preserve"> </w:t>
      </w:r>
      <w:r>
        <w:rPr>
          <w:color w:val="313131"/>
          <w:sz w:val="20"/>
        </w:rPr>
        <w:t>imaging</w:t>
      </w:r>
      <w:r>
        <w:rPr>
          <w:color w:val="313131"/>
          <w:spacing w:val="-9"/>
          <w:sz w:val="20"/>
        </w:rPr>
        <w:t xml:space="preserve"> </w:t>
      </w:r>
      <w:r>
        <w:rPr>
          <w:color w:val="313131"/>
          <w:sz w:val="20"/>
        </w:rPr>
        <w:t>or</w:t>
      </w:r>
      <w:r>
        <w:rPr>
          <w:color w:val="313131"/>
          <w:spacing w:val="-18"/>
          <w:sz w:val="20"/>
        </w:rPr>
        <w:t xml:space="preserve"> </w:t>
      </w:r>
      <w:r>
        <w:rPr>
          <w:color w:val="313131"/>
          <w:sz w:val="20"/>
        </w:rPr>
        <w:t>simi</w:t>
      </w:r>
      <w:r>
        <w:rPr>
          <w:color w:val="575959"/>
          <w:sz w:val="20"/>
        </w:rPr>
        <w:t>l</w:t>
      </w:r>
      <w:r>
        <w:rPr>
          <w:color w:val="313131"/>
          <w:sz w:val="20"/>
        </w:rPr>
        <w:t>ar</w:t>
      </w:r>
      <w:r>
        <w:rPr>
          <w:color w:val="313131"/>
          <w:spacing w:val="-11"/>
          <w:sz w:val="20"/>
        </w:rPr>
        <w:t xml:space="preserve"> </w:t>
      </w:r>
      <w:r>
        <w:rPr>
          <w:color w:val="3F3F3F"/>
          <w:spacing w:val="-2"/>
          <w:sz w:val="20"/>
        </w:rPr>
        <w:t>techniques.</w:t>
      </w:r>
    </w:p>
    <w:p w14:paraId="12564111" w14:textId="77777777" w:rsidR="00647791" w:rsidRDefault="00647791">
      <w:pPr>
        <w:pStyle w:val="BodyText"/>
        <w:spacing w:before="5"/>
        <w:rPr>
          <w:sz w:val="19"/>
        </w:rPr>
      </w:pPr>
    </w:p>
    <w:p w14:paraId="120AE6B2" w14:textId="361B2748" w:rsidR="00647791" w:rsidRDefault="00B93991">
      <w:pPr>
        <w:pStyle w:val="ListParagraph"/>
        <w:numPr>
          <w:ilvl w:val="1"/>
          <w:numId w:val="2"/>
        </w:numPr>
        <w:tabs>
          <w:tab w:val="left" w:pos="706"/>
        </w:tabs>
        <w:spacing w:line="232" w:lineRule="auto"/>
        <w:ind w:left="694" w:right="247" w:hanging="562"/>
        <w:rPr>
          <w:color w:val="313131"/>
          <w:sz w:val="20"/>
        </w:rPr>
      </w:pPr>
      <w:r>
        <w:rPr>
          <w:color w:val="313131"/>
          <w:sz w:val="20"/>
        </w:rPr>
        <w:t xml:space="preserve">Although the above </w:t>
      </w:r>
      <w:r>
        <w:rPr>
          <w:color w:val="3F3F3F"/>
          <w:sz w:val="20"/>
        </w:rPr>
        <w:t xml:space="preserve">factors </w:t>
      </w:r>
      <w:r>
        <w:rPr>
          <w:color w:val="313131"/>
          <w:sz w:val="20"/>
        </w:rPr>
        <w:t xml:space="preserve">have been taken </w:t>
      </w:r>
      <w:r>
        <w:rPr>
          <w:color w:val="3F3F3F"/>
          <w:sz w:val="20"/>
        </w:rPr>
        <w:t xml:space="preserve">into </w:t>
      </w:r>
      <w:r>
        <w:rPr>
          <w:color w:val="313131"/>
          <w:sz w:val="20"/>
        </w:rPr>
        <w:t xml:space="preserve">account </w:t>
      </w:r>
      <w:r>
        <w:rPr>
          <w:color w:val="3F3F3F"/>
          <w:sz w:val="20"/>
        </w:rPr>
        <w:t xml:space="preserve">in </w:t>
      </w:r>
      <w:r>
        <w:rPr>
          <w:color w:val="313131"/>
          <w:sz w:val="20"/>
        </w:rPr>
        <w:t>sett</w:t>
      </w:r>
      <w:r>
        <w:rPr>
          <w:color w:val="575959"/>
          <w:sz w:val="20"/>
        </w:rPr>
        <w:t>i</w:t>
      </w:r>
      <w:r>
        <w:rPr>
          <w:color w:val="3F3F3F"/>
          <w:sz w:val="20"/>
        </w:rPr>
        <w:t xml:space="preserve">ng the indicative </w:t>
      </w:r>
      <w:r>
        <w:rPr>
          <w:color w:val="313131"/>
          <w:sz w:val="20"/>
        </w:rPr>
        <w:t xml:space="preserve">tariff </w:t>
      </w:r>
      <w:r>
        <w:rPr>
          <w:color w:val="3F3F3F"/>
          <w:sz w:val="20"/>
        </w:rPr>
        <w:t>pr</w:t>
      </w:r>
      <w:r>
        <w:rPr>
          <w:color w:val="575959"/>
          <w:sz w:val="20"/>
        </w:rPr>
        <w:t>i</w:t>
      </w:r>
      <w:r>
        <w:rPr>
          <w:color w:val="3F3F3F"/>
          <w:sz w:val="20"/>
        </w:rPr>
        <w:t>ces, var</w:t>
      </w:r>
      <w:r>
        <w:rPr>
          <w:color w:val="575959"/>
          <w:sz w:val="20"/>
        </w:rPr>
        <w:t>i</w:t>
      </w:r>
      <w:r>
        <w:rPr>
          <w:color w:val="313131"/>
          <w:sz w:val="20"/>
        </w:rPr>
        <w:t xml:space="preserve">ations in </w:t>
      </w:r>
      <w:r>
        <w:rPr>
          <w:color w:val="3F3F3F"/>
          <w:sz w:val="20"/>
        </w:rPr>
        <w:t xml:space="preserve">any </w:t>
      </w:r>
      <w:r>
        <w:rPr>
          <w:color w:val="313131"/>
          <w:sz w:val="20"/>
        </w:rPr>
        <w:t xml:space="preserve">one or </w:t>
      </w:r>
      <w:r>
        <w:rPr>
          <w:color w:val="3F3F3F"/>
          <w:sz w:val="20"/>
        </w:rPr>
        <w:t xml:space="preserve">more </w:t>
      </w:r>
      <w:r>
        <w:rPr>
          <w:color w:val="313131"/>
          <w:sz w:val="20"/>
        </w:rPr>
        <w:t xml:space="preserve">of </w:t>
      </w:r>
      <w:r>
        <w:rPr>
          <w:color w:val="3F3F3F"/>
          <w:sz w:val="20"/>
        </w:rPr>
        <w:t xml:space="preserve">the relevant factors </w:t>
      </w:r>
      <w:r>
        <w:rPr>
          <w:color w:val="313131"/>
          <w:sz w:val="20"/>
        </w:rPr>
        <w:t xml:space="preserve">can affect </w:t>
      </w:r>
      <w:r w:rsidR="00A1343D">
        <w:rPr>
          <w:color w:val="313131"/>
          <w:sz w:val="20"/>
        </w:rPr>
        <w:t>ITVR</w:t>
      </w:r>
      <w:r>
        <w:rPr>
          <w:color w:val="575959"/>
          <w:sz w:val="20"/>
        </w:rPr>
        <w:t>'</w:t>
      </w:r>
      <w:r>
        <w:rPr>
          <w:color w:val="313131"/>
          <w:sz w:val="20"/>
        </w:rPr>
        <w:t xml:space="preserve">s </w:t>
      </w:r>
      <w:r>
        <w:rPr>
          <w:color w:val="3F3F3F"/>
          <w:sz w:val="20"/>
        </w:rPr>
        <w:t>valuat</w:t>
      </w:r>
      <w:r>
        <w:rPr>
          <w:color w:val="575959"/>
          <w:sz w:val="20"/>
        </w:rPr>
        <w:t>i</w:t>
      </w:r>
      <w:r>
        <w:rPr>
          <w:color w:val="3F3F3F"/>
          <w:sz w:val="20"/>
        </w:rPr>
        <w:t xml:space="preserve">on of the </w:t>
      </w:r>
      <w:proofErr w:type="spellStart"/>
      <w:r>
        <w:rPr>
          <w:color w:val="3F3F3F"/>
          <w:sz w:val="20"/>
        </w:rPr>
        <w:t>programme</w:t>
      </w:r>
      <w:proofErr w:type="spellEnd"/>
      <w:r>
        <w:rPr>
          <w:color w:val="3F3F3F"/>
          <w:sz w:val="20"/>
        </w:rPr>
        <w:t xml:space="preserve"> </w:t>
      </w:r>
      <w:r>
        <w:rPr>
          <w:color w:val="313131"/>
          <w:sz w:val="20"/>
        </w:rPr>
        <w:t xml:space="preserve">and </w:t>
      </w:r>
      <w:r>
        <w:rPr>
          <w:color w:val="3F3F3F"/>
          <w:sz w:val="20"/>
        </w:rPr>
        <w:t xml:space="preserve">may </w:t>
      </w:r>
      <w:r>
        <w:rPr>
          <w:color w:val="313131"/>
          <w:sz w:val="20"/>
        </w:rPr>
        <w:t xml:space="preserve">lead </w:t>
      </w:r>
      <w:r>
        <w:rPr>
          <w:color w:val="3F3F3F"/>
          <w:sz w:val="20"/>
        </w:rPr>
        <w:t xml:space="preserve">to such valuation </w:t>
      </w:r>
      <w:r>
        <w:rPr>
          <w:color w:val="313131"/>
          <w:sz w:val="20"/>
        </w:rPr>
        <w:t xml:space="preserve">being outside </w:t>
      </w:r>
      <w:r>
        <w:rPr>
          <w:color w:val="3F3F3F"/>
          <w:sz w:val="20"/>
        </w:rPr>
        <w:t>of those paramete</w:t>
      </w:r>
      <w:r>
        <w:rPr>
          <w:color w:val="575959"/>
          <w:sz w:val="20"/>
        </w:rPr>
        <w:t>r</w:t>
      </w:r>
      <w:r>
        <w:rPr>
          <w:color w:val="313131"/>
          <w:sz w:val="20"/>
        </w:rPr>
        <w:t xml:space="preserve">s </w:t>
      </w:r>
      <w:r>
        <w:rPr>
          <w:color w:val="3F3F3F"/>
          <w:sz w:val="20"/>
        </w:rPr>
        <w:t>and</w:t>
      </w:r>
      <w:r>
        <w:rPr>
          <w:color w:val="575959"/>
          <w:sz w:val="20"/>
        </w:rPr>
        <w:t xml:space="preserve">, </w:t>
      </w:r>
      <w:r>
        <w:rPr>
          <w:color w:val="3F3F3F"/>
          <w:sz w:val="20"/>
        </w:rPr>
        <w:t>in such ci</w:t>
      </w:r>
      <w:r>
        <w:rPr>
          <w:color w:val="575959"/>
          <w:sz w:val="20"/>
        </w:rPr>
        <w:t>r</w:t>
      </w:r>
      <w:r>
        <w:rPr>
          <w:color w:val="313131"/>
          <w:sz w:val="20"/>
        </w:rPr>
        <w:t>cumstances</w:t>
      </w:r>
      <w:r>
        <w:rPr>
          <w:color w:val="575959"/>
          <w:sz w:val="20"/>
        </w:rPr>
        <w:t xml:space="preserve">, </w:t>
      </w:r>
      <w:r w:rsidR="00A1343D">
        <w:rPr>
          <w:color w:val="575959"/>
          <w:sz w:val="20"/>
        </w:rPr>
        <w:t xml:space="preserve">ITVR </w:t>
      </w:r>
      <w:r>
        <w:rPr>
          <w:color w:val="3F3F3F"/>
          <w:sz w:val="20"/>
        </w:rPr>
        <w:t xml:space="preserve">reserves the </w:t>
      </w:r>
      <w:r>
        <w:rPr>
          <w:color w:val="313131"/>
          <w:sz w:val="20"/>
        </w:rPr>
        <w:t xml:space="preserve">right to </w:t>
      </w:r>
      <w:r>
        <w:rPr>
          <w:color w:val="3F3F3F"/>
          <w:sz w:val="20"/>
        </w:rPr>
        <w:t xml:space="preserve">agree </w:t>
      </w:r>
      <w:r>
        <w:rPr>
          <w:color w:val="313131"/>
          <w:sz w:val="20"/>
        </w:rPr>
        <w:t xml:space="preserve">a </w:t>
      </w:r>
      <w:proofErr w:type="spellStart"/>
      <w:r>
        <w:rPr>
          <w:color w:val="313131"/>
          <w:sz w:val="20"/>
        </w:rPr>
        <w:t>licence</w:t>
      </w:r>
      <w:proofErr w:type="spellEnd"/>
      <w:r>
        <w:rPr>
          <w:color w:val="313131"/>
          <w:sz w:val="20"/>
        </w:rPr>
        <w:t xml:space="preserve"> </w:t>
      </w:r>
      <w:r>
        <w:rPr>
          <w:color w:val="3F3F3F"/>
          <w:sz w:val="20"/>
        </w:rPr>
        <w:t>fee</w:t>
      </w:r>
      <w:r>
        <w:rPr>
          <w:color w:val="3F3F3F"/>
          <w:spacing w:val="-8"/>
          <w:sz w:val="20"/>
        </w:rPr>
        <w:t xml:space="preserve"> </w:t>
      </w:r>
      <w:r>
        <w:rPr>
          <w:color w:val="3F3F3F"/>
          <w:sz w:val="20"/>
        </w:rPr>
        <w:t xml:space="preserve">which is </w:t>
      </w:r>
      <w:r>
        <w:rPr>
          <w:color w:val="313131"/>
          <w:sz w:val="20"/>
        </w:rPr>
        <w:t>outside</w:t>
      </w:r>
      <w:r>
        <w:rPr>
          <w:color w:val="313131"/>
          <w:spacing w:val="-2"/>
          <w:sz w:val="20"/>
        </w:rPr>
        <w:t xml:space="preserve"> </w:t>
      </w:r>
      <w:r>
        <w:rPr>
          <w:color w:val="3F3F3F"/>
          <w:sz w:val="20"/>
        </w:rPr>
        <w:t>of</w:t>
      </w:r>
      <w:r>
        <w:rPr>
          <w:color w:val="3F3F3F"/>
          <w:spacing w:val="-3"/>
          <w:sz w:val="20"/>
        </w:rPr>
        <w:t xml:space="preserve"> </w:t>
      </w:r>
      <w:r>
        <w:rPr>
          <w:color w:val="3F3F3F"/>
          <w:sz w:val="20"/>
        </w:rPr>
        <w:t>those</w:t>
      </w:r>
      <w:r>
        <w:rPr>
          <w:color w:val="3F3F3F"/>
          <w:spacing w:val="-3"/>
          <w:sz w:val="20"/>
        </w:rPr>
        <w:t xml:space="preserve"> </w:t>
      </w:r>
      <w:r>
        <w:rPr>
          <w:color w:val="313131"/>
          <w:sz w:val="20"/>
        </w:rPr>
        <w:t xml:space="preserve">parameters </w:t>
      </w:r>
      <w:r>
        <w:rPr>
          <w:color w:val="3F3F3F"/>
          <w:sz w:val="20"/>
        </w:rPr>
        <w:t>(whether h</w:t>
      </w:r>
      <w:r>
        <w:rPr>
          <w:color w:val="575959"/>
          <w:sz w:val="20"/>
        </w:rPr>
        <w:t>i</w:t>
      </w:r>
      <w:r>
        <w:rPr>
          <w:color w:val="313131"/>
          <w:sz w:val="20"/>
        </w:rPr>
        <w:t>gher or</w:t>
      </w:r>
      <w:r>
        <w:rPr>
          <w:color w:val="313131"/>
          <w:spacing w:val="-10"/>
          <w:sz w:val="20"/>
        </w:rPr>
        <w:t xml:space="preserve"> </w:t>
      </w:r>
      <w:r>
        <w:rPr>
          <w:color w:val="3F3F3F"/>
          <w:sz w:val="20"/>
        </w:rPr>
        <w:t>lower).</w:t>
      </w:r>
    </w:p>
    <w:p w14:paraId="4740F303" w14:textId="77777777" w:rsidR="00647791" w:rsidRDefault="00647791">
      <w:pPr>
        <w:pStyle w:val="BodyText"/>
        <w:spacing w:before="1"/>
        <w:rPr>
          <w:sz w:val="19"/>
        </w:rPr>
      </w:pPr>
    </w:p>
    <w:p w14:paraId="21B78459" w14:textId="04775739" w:rsidR="00647791" w:rsidRDefault="00A1343D">
      <w:pPr>
        <w:pStyle w:val="ListParagraph"/>
        <w:numPr>
          <w:ilvl w:val="1"/>
          <w:numId w:val="2"/>
        </w:numPr>
        <w:tabs>
          <w:tab w:val="left" w:pos="699"/>
        </w:tabs>
        <w:spacing w:line="232" w:lineRule="auto"/>
        <w:ind w:left="692" w:right="257" w:hanging="559"/>
        <w:rPr>
          <w:color w:val="313131"/>
          <w:sz w:val="20"/>
        </w:rPr>
      </w:pPr>
      <w:r>
        <w:rPr>
          <w:color w:val="313131"/>
          <w:sz w:val="20"/>
        </w:rPr>
        <w:t>ITVR</w:t>
      </w:r>
      <w:r w:rsidR="00B93991">
        <w:rPr>
          <w:color w:val="575959"/>
          <w:sz w:val="20"/>
        </w:rPr>
        <w:t>'</w:t>
      </w:r>
      <w:r w:rsidR="00B93991">
        <w:rPr>
          <w:color w:val="313131"/>
          <w:sz w:val="20"/>
        </w:rPr>
        <w:t xml:space="preserve">s </w:t>
      </w:r>
      <w:r w:rsidR="00B93991">
        <w:rPr>
          <w:color w:val="3F3F3F"/>
          <w:sz w:val="20"/>
        </w:rPr>
        <w:t xml:space="preserve">indicative tariff </w:t>
      </w:r>
      <w:r w:rsidR="00B93991">
        <w:rPr>
          <w:color w:val="313131"/>
          <w:sz w:val="20"/>
        </w:rPr>
        <w:t>pr</w:t>
      </w:r>
      <w:r w:rsidR="00B93991">
        <w:rPr>
          <w:color w:val="727572"/>
          <w:sz w:val="20"/>
        </w:rPr>
        <w:t>i</w:t>
      </w:r>
      <w:r w:rsidR="00B93991">
        <w:rPr>
          <w:color w:val="313131"/>
          <w:sz w:val="20"/>
        </w:rPr>
        <w:t xml:space="preserve">ces shall be published by </w:t>
      </w:r>
      <w:proofErr w:type="gramStart"/>
      <w:r>
        <w:rPr>
          <w:color w:val="313131"/>
          <w:sz w:val="20"/>
        </w:rPr>
        <w:t>ITVR</w:t>
      </w:r>
      <w:r w:rsidR="00AD3713">
        <w:rPr>
          <w:color w:val="313131"/>
          <w:sz w:val="20"/>
        </w:rPr>
        <w:t xml:space="preserve"> </w:t>
      </w:r>
      <w:r w:rsidR="004B77C8">
        <w:rPr>
          <w:color w:val="313131"/>
          <w:sz w:val="20"/>
        </w:rPr>
        <w:t xml:space="preserve"> </w:t>
      </w:r>
      <w:r w:rsidR="00B93991">
        <w:rPr>
          <w:color w:val="3F3F3F"/>
          <w:sz w:val="20"/>
        </w:rPr>
        <w:t>from</w:t>
      </w:r>
      <w:proofErr w:type="gramEnd"/>
      <w:r w:rsidR="00B93991">
        <w:rPr>
          <w:color w:val="3F3F3F"/>
          <w:sz w:val="20"/>
        </w:rPr>
        <w:t xml:space="preserve"> time to </w:t>
      </w:r>
      <w:r w:rsidR="00B93991">
        <w:rPr>
          <w:color w:val="313131"/>
          <w:sz w:val="20"/>
        </w:rPr>
        <w:t>t</w:t>
      </w:r>
      <w:r w:rsidR="00B93991">
        <w:rPr>
          <w:color w:val="575959"/>
          <w:sz w:val="20"/>
        </w:rPr>
        <w:t>i</w:t>
      </w:r>
      <w:r w:rsidR="00B93991">
        <w:rPr>
          <w:color w:val="3F3F3F"/>
          <w:sz w:val="20"/>
        </w:rPr>
        <w:t>me.</w:t>
      </w:r>
      <w:r w:rsidR="00B93991">
        <w:rPr>
          <w:color w:val="3F3F3F"/>
          <w:spacing w:val="80"/>
          <w:sz w:val="20"/>
        </w:rPr>
        <w:t xml:space="preserve"> </w:t>
      </w:r>
      <w:r w:rsidR="00B93991">
        <w:rPr>
          <w:color w:val="313131"/>
          <w:sz w:val="20"/>
        </w:rPr>
        <w:t xml:space="preserve">The </w:t>
      </w:r>
      <w:r w:rsidR="00B93991">
        <w:rPr>
          <w:color w:val="3F3F3F"/>
          <w:sz w:val="20"/>
        </w:rPr>
        <w:t xml:space="preserve">indicative tariff prices </w:t>
      </w:r>
      <w:r w:rsidR="00B93991">
        <w:rPr>
          <w:color w:val="313131"/>
          <w:sz w:val="20"/>
        </w:rPr>
        <w:t xml:space="preserve">are </w:t>
      </w:r>
      <w:r w:rsidR="00B93991">
        <w:rPr>
          <w:color w:val="3F3F3F"/>
          <w:sz w:val="20"/>
        </w:rPr>
        <w:t>an initia</w:t>
      </w:r>
      <w:r w:rsidR="00B93991">
        <w:rPr>
          <w:color w:val="575959"/>
          <w:sz w:val="20"/>
        </w:rPr>
        <w:t xml:space="preserve">l </w:t>
      </w:r>
      <w:r w:rsidR="00B93991">
        <w:rPr>
          <w:color w:val="3F3F3F"/>
          <w:sz w:val="20"/>
        </w:rPr>
        <w:t>indication o</w:t>
      </w:r>
      <w:r w:rsidR="00B93991">
        <w:rPr>
          <w:color w:val="575959"/>
          <w:sz w:val="20"/>
        </w:rPr>
        <w:t xml:space="preserve">f </w:t>
      </w:r>
      <w:r w:rsidR="00B93991">
        <w:rPr>
          <w:color w:val="313131"/>
          <w:sz w:val="20"/>
        </w:rPr>
        <w:t xml:space="preserve">the </w:t>
      </w:r>
      <w:r w:rsidR="00B93991">
        <w:rPr>
          <w:color w:val="3F3F3F"/>
          <w:sz w:val="20"/>
        </w:rPr>
        <w:t xml:space="preserve">range </w:t>
      </w:r>
      <w:r w:rsidR="00B93991">
        <w:rPr>
          <w:color w:val="313131"/>
          <w:sz w:val="20"/>
        </w:rPr>
        <w:t xml:space="preserve">of </w:t>
      </w:r>
      <w:proofErr w:type="spellStart"/>
      <w:r w:rsidR="00B93991">
        <w:rPr>
          <w:color w:val="313131"/>
          <w:sz w:val="20"/>
        </w:rPr>
        <w:t>l</w:t>
      </w:r>
      <w:r w:rsidR="00B93991">
        <w:rPr>
          <w:color w:val="575959"/>
          <w:sz w:val="20"/>
        </w:rPr>
        <w:t>i</w:t>
      </w:r>
      <w:r w:rsidR="00B93991">
        <w:rPr>
          <w:color w:val="313131"/>
          <w:sz w:val="20"/>
        </w:rPr>
        <w:t>cence</w:t>
      </w:r>
      <w:proofErr w:type="spellEnd"/>
      <w:r w:rsidR="00B93991">
        <w:rPr>
          <w:color w:val="313131"/>
          <w:sz w:val="20"/>
        </w:rPr>
        <w:t xml:space="preserve"> </w:t>
      </w:r>
      <w:r w:rsidR="00B93991">
        <w:rPr>
          <w:color w:val="3F3F3F"/>
          <w:sz w:val="20"/>
        </w:rPr>
        <w:t xml:space="preserve">fees </w:t>
      </w:r>
      <w:r w:rsidR="00B93991">
        <w:rPr>
          <w:color w:val="313131"/>
          <w:sz w:val="20"/>
        </w:rPr>
        <w:t>that</w:t>
      </w:r>
      <w:r w:rsidR="00B93991">
        <w:rPr>
          <w:color w:val="313131"/>
          <w:spacing w:val="-14"/>
          <w:sz w:val="20"/>
        </w:rPr>
        <w:t xml:space="preserve"> </w:t>
      </w:r>
      <w:r>
        <w:rPr>
          <w:color w:val="313131"/>
          <w:spacing w:val="-14"/>
          <w:sz w:val="20"/>
        </w:rPr>
        <w:t xml:space="preserve">ITVR </w:t>
      </w:r>
      <w:r w:rsidR="00B93991">
        <w:rPr>
          <w:color w:val="313131"/>
          <w:sz w:val="20"/>
        </w:rPr>
        <w:t>would</w:t>
      </w:r>
      <w:r w:rsidR="00B93991">
        <w:rPr>
          <w:color w:val="313131"/>
          <w:spacing w:val="-1"/>
          <w:sz w:val="20"/>
        </w:rPr>
        <w:t xml:space="preserve"> </w:t>
      </w:r>
      <w:r w:rsidR="00B93991">
        <w:rPr>
          <w:color w:val="313131"/>
          <w:sz w:val="20"/>
        </w:rPr>
        <w:t>expect</w:t>
      </w:r>
      <w:r w:rsidR="00B93991">
        <w:rPr>
          <w:color w:val="313131"/>
          <w:spacing w:val="-3"/>
          <w:sz w:val="20"/>
        </w:rPr>
        <w:t xml:space="preserve"> </w:t>
      </w:r>
      <w:r w:rsidR="00B93991">
        <w:rPr>
          <w:color w:val="3F3F3F"/>
          <w:sz w:val="20"/>
        </w:rPr>
        <w:t>to</w:t>
      </w:r>
      <w:r w:rsidR="00B93991">
        <w:rPr>
          <w:color w:val="3F3F3F"/>
          <w:spacing w:val="-6"/>
          <w:sz w:val="20"/>
        </w:rPr>
        <w:t xml:space="preserve"> </w:t>
      </w:r>
      <w:r w:rsidR="00B93991">
        <w:rPr>
          <w:color w:val="313131"/>
          <w:sz w:val="20"/>
        </w:rPr>
        <w:t>pay</w:t>
      </w:r>
      <w:r w:rsidR="00B93991">
        <w:rPr>
          <w:color w:val="313131"/>
          <w:spacing w:val="-5"/>
          <w:sz w:val="20"/>
        </w:rPr>
        <w:t xml:space="preserve"> </w:t>
      </w:r>
      <w:r w:rsidR="00B93991">
        <w:rPr>
          <w:color w:val="3F3F3F"/>
          <w:sz w:val="20"/>
        </w:rPr>
        <w:t>for</w:t>
      </w:r>
      <w:r w:rsidR="00B93991">
        <w:rPr>
          <w:color w:val="3F3F3F"/>
          <w:spacing w:val="-12"/>
          <w:sz w:val="20"/>
        </w:rPr>
        <w:t xml:space="preserve"> </w:t>
      </w:r>
      <w:proofErr w:type="spellStart"/>
      <w:r w:rsidR="00B93991">
        <w:rPr>
          <w:color w:val="3F3F3F"/>
          <w:sz w:val="20"/>
        </w:rPr>
        <w:t>programmes</w:t>
      </w:r>
      <w:proofErr w:type="spellEnd"/>
      <w:r w:rsidR="00B93991">
        <w:rPr>
          <w:color w:val="3F3F3F"/>
          <w:sz w:val="20"/>
        </w:rPr>
        <w:t xml:space="preserve"> </w:t>
      </w:r>
      <w:r w:rsidR="00B93991">
        <w:rPr>
          <w:color w:val="313131"/>
          <w:sz w:val="20"/>
        </w:rPr>
        <w:t>broken</w:t>
      </w:r>
      <w:r w:rsidR="00B93991">
        <w:rPr>
          <w:color w:val="313131"/>
          <w:spacing w:val="-4"/>
          <w:sz w:val="20"/>
        </w:rPr>
        <w:t xml:space="preserve"> </w:t>
      </w:r>
      <w:r w:rsidR="00B93991">
        <w:rPr>
          <w:color w:val="313131"/>
          <w:sz w:val="20"/>
        </w:rPr>
        <w:t>down</w:t>
      </w:r>
      <w:r w:rsidR="00B93991">
        <w:rPr>
          <w:color w:val="313131"/>
          <w:spacing w:val="-8"/>
          <w:sz w:val="20"/>
        </w:rPr>
        <w:t xml:space="preserve"> </w:t>
      </w:r>
      <w:r w:rsidR="00B93991">
        <w:rPr>
          <w:color w:val="313131"/>
          <w:sz w:val="20"/>
        </w:rPr>
        <w:t>by</w:t>
      </w:r>
      <w:r w:rsidR="00B93991">
        <w:rPr>
          <w:color w:val="313131"/>
          <w:spacing w:val="-2"/>
          <w:sz w:val="20"/>
        </w:rPr>
        <w:t xml:space="preserve"> </w:t>
      </w:r>
      <w:r w:rsidR="00B93991">
        <w:rPr>
          <w:color w:val="313131"/>
          <w:sz w:val="20"/>
        </w:rPr>
        <w:t>genre and</w:t>
      </w:r>
      <w:r w:rsidR="00B93991">
        <w:rPr>
          <w:color w:val="313131"/>
          <w:spacing w:val="-15"/>
          <w:sz w:val="20"/>
        </w:rPr>
        <w:t xml:space="preserve"> </w:t>
      </w:r>
      <w:r w:rsidR="00B93991">
        <w:rPr>
          <w:color w:val="313131"/>
          <w:sz w:val="20"/>
        </w:rPr>
        <w:t>day-part.</w:t>
      </w:r>
    </w:p>
    <w:p w14:paraId="185CFE09" w14:textId="77777777" w:rsidR="00647791" w:rsidRDefault="00647791">
      <w:pPr>
        <w:pStyle w:val="BodyText"/>
        <w:spacing w:before="7"/>
      </w:pPr>
    </w:p>
    <w:p w14:paraId="428A5F7C" w14:textId="3F210EE6" w:rsidR="00647791" w:rsidRDefault="00B93991">
      <w:pPr>
        <w:pStyle w:val="ListParagraph"/>
        <w:numPr>
          <w:ilvl w:val="1"/>
          <w:numId w:val="2"/>
        </w:numPr>
        <w:tabs>
          <w:tab w:val="left" w:pos="691"/>
        </w:tabs>
        <w:spacing w:line="232" w:lineRule="auto"/>
        <w:ind w:left="691" w:right="254" w:hanging="559"/>
        <w:rPr>
          <w:color w:val="313131"/>
          <w:sz w:val="20"/>
        </w:rPr>
      </w:pPr>
      <w:r>
        <w:rPr>
          <w:color w:val="3F3F3F"/>
          <w:sz w:val="20"/>
        </w:rPr>
        <w:t>The</w:t>
      </w:r>
      <w:r>
        <w:rPr>
          <w:color w:val="3F3F3F"/>
          <w:spacing w:val="-5"/>
          <w:sz w:val="20"/>
        </w:rPr>
        <w:t xml:space="preserve"> </w:t>
      </w:r>
      <w:r>
        <w:rPr>
          <w:color w:val="3F3F3F"/>
          <w:sz w:val="20"/>
        </w:rPr>
        <w:t>ind</w:t>
      </w:r>
      <w:r>
        <w:rPr>
          <w:color w:val="575959"/>
          <w:sz w:val="20"/>
        </w:rPr>
        <w:t>i</w:t>
      </w:r>
      <w:r>
        <w:rPr>
          <w:color w:val="3F3F3F"/>
          <w:sz w:val="20"/>
        </w:rPr>
        <w:t xml:space="preserve">cative </w:t>
      </w:r>
      <w:r>
        <w:rPr>
          <w:color w:val="313131"/>
          <w:sz w:val="20"/>
        </w:rPr>
        <w:t>tariff prices shall</w:t>
      </w:r>
      <w:r>
        <w:rPr>
          <w:color w:val="575959"/>
          <w:sz w:val="20"/>
        </w:rPr>
        <w:t xml:space="preserve">, </w:t>
      </w:r>
      <w:r>
        <w:rPr>
          <w:color w:val="3F3F3F"/>
          <w:sz w:val="20"/>
        </w:rPr>
        <w:t>in addition to</w:t>
      </w:r>
      <w:r>
        <w:rPr>
          <w:color w:val="3F3F3F"/>
          <w:spacing w:val="-5"/>
          <w:sz w:val="20"/>
        </w:rPr>
        <w:t xml:space="preserve"> </w:t>
      </w:r>
      <w:r>
        <w:rPr>
          <w:color w:val="313131"/>
          <w:sz w:val="20"/>
        </w:rPr>
        <w:t xml:space="preserve">those </w:t>
      </w:r>
      <w:r>
        <w:rPr>
          <w:color w:val="3F3F3F"/>
          <w:sz w:val="20"/>
        </w:rPr>
        <w:t xml:space="preserve">factors </w:t>
      </w:r>
      <w:r>
        <w:rPr>
          <w:color w:val="313131"/>
          <w:sz w:val="20"/>
        </w:rPr>
        <w:t>set</w:t>
      </w:r>
      <w:r>
        <w:rPr>
          <w:color w:val="313131"/>
          <w:spacing w:val="-2"/>
          <w:sz w:val="20"/>
        </w:rPr>
        <w:t xml:space="preserve"> </w:t>
      </w:r>
      <w:r>
        <w:rPr>
          <w:color w:val="3F3F3F"/>
          <w:sz w:val="20"/>
        </w:rPr>
        <w:t xml:space="preserve">out in section </w:t>
      </w:r>
      <w:r>
        <w:rPr>
          <w:color w:val="313131"/>
          <w:sz w:val="20"/>
        </w:rPr>
        <w:t>4</w:t>
      </w:r>
      <w:r>
        <w:rPr>
          <w:color w:val="727572"/>
          <w:sz w:val="20"/>
        </w:rPr>
        <w:t>.</w:t>
      </w:r>
      <w:r>
        <w:rPr>
          <w:color w:val="313131"/>
          <w:sz w:val="20"/>
        </w:rPr>
        <w:t>2 above</w:t>
      </w:r>
      <w:r>
        <w:rPr>
          <w:color w:val="575959"/>
          <w:sz w:val="20"/>
        </w:rPr>
        <w:t xml:space="preserve">, </w:t>
      </w:r>
      <w:r>
        <w:rPr>
          <w:color w:val="3F3F3F"/>
          <w:sz w:val="20"/>
        </w:rPr>
        <w:t>have</w:t>
      </w:r>
      <w:r>
        <w:rPr>
          <w:color w:val="3F3F3F"/>
          <w:spacing w:val="-14"/>
          <w:sz w:val="20"/>
        </w:rPr>
        <w:t xml:space="preserve"> </w:t>
      </w:r>
      <w:r>
        <w:rPr>
          <w:color w:val="3F3F3F"/>
          <w:sz w:val="20"/>
        </w:rPr>
        <w:t>regard</w:t>
      </w:r>
      <w:r>
        <w:rPr>
          <w:color w:val="3F3F3F"/>
          <w:spacing w:val="-6"/>
          <w:sz w:val="20"/>
        </w:rPr>
        <w:t xml:space="preserve"> </w:t>
      </w:r>
      <w:r>
        <w:rPr>
          <w:color w:val="3F3F3F"/>
          <w:sz w:val="20"/>
        </w:rPr>
        <w:t>to</w:t>
      </w:r>
      <w:r>
        <w:rPr>
          <w:color w:val="3F3F3F"/>
          <w:spacing w:val="-5"/>
          <w:sz w:val="20"/>
        </w:rPr>
        <w:t xml:space="preserve"> </w:t>
      </w:r>
      <w:r>
        <w:rPr>
          <w:color w:val="3F3F3F"/>
          <w:sz w:val="20"/>
        </w:rPr>
        <w:t>the</w:t>
      </w:r>
      <w:r>
        <w:rPr>
          <w:color w:val="3F3F3F"/>
          <w:spacing w:val="-13"/>
          <w:sz w:val="20"/>
        </w:rPr>
        <w:t xml:space="preserve"> </w:t>
      </w:r>
      <w:r>
        <w:rPr>
          <w:color w:val="3F3F3F"/>
          <w:sz w:val="20"/>
        </w:rPr>
        <w:t>following factors</w:t>
      </w:r>
      <w:r>
        <w:rPr>
          <w:color w:val="575959"/>
          <w:sz w:val="20"/>
        </w:rPr>
        <w:t>,</w:t>
      </w:r>
      <w:r>
        <w:rPr>
          <w:color w:val="575959"/>
          <w:spacing w:val="-13"/>
          <w:sz w:val="20"/>
        </w:rPr>
        <w:t xml:space="preserve"> </w:t>
      </w:r>
      <w:r>
        <w:rPr>
          <w:color w:val="313131"/>
          <w:sz w:val="20"/>
        </w:rPr>
        <w:t>and</w:t>
      </w:r>
      <w:r>
        <w:rPr>
          <w:color w:val="313131"/>
          <w:spacing w:val="-9"/>
          <w:sz w:val="20"/>
        </w:rPr>
        <w:t xml:space="preserve"> </w:t>
      </w:r>
      <w:r w:rsidR="00A1343D">
        <w:rPr>
          <w:color w:val="313131"/>
          <w:spacing w:val="-9"/>
          <w:sz w:val="20"/>
        </w:rPr>
        <w:t xml:space="preserve">ITVR </w:t>
      </w:r>
      <w:r>
        <w:rPr>
          <w:color w:val="313131"/>
          <w:sz w:val="20"/>
        </w:rPr>
        <w:t>shall</w:t>
      </w:r>
      <w:r>
        <w:rPr>
          <w:color w:val="313131"/>
          <w:spacing w:val="-14"/>
          <w:sz w:val="20"/>
        </w:rPr>
        <w:t xml:space="preserve"> </w:t>
      </w:r>
      <w:r>
        <w:rPr>
          <w:color w:val="313131"/>
          <w:sz w:val="20"/>
        </w:rPr>
        <w:t>attr</w:t>
      </w:r>
      <w:r>
        <w:rPr>
          <w:color w:val="575959"/>
          <w:sz w:val="20"/>
        </w:rPr>
        <w:t>i</w:t>
      </w:r>
      <w:r>
        <w:rPr>
          <w:color w:val="3F3F3F"/>
          <w:sz w:val="20"/>
        </w:rPr>
        <w:t xml:space="preserve">bute </w:t>
      </w:r>
      <w:r>
        <w:rPr>
          <w:color w:val="313131"/>
          <w:sz w:val="20"/>
        </w:rPr>
        <w:t>such</w:t>
      </w:r>
      <w:r>
        <w:rPr>
          <w:color w:val="313131"/>
          <w:spacing w:val="-4"/>
          <w:sz w:val="20"/>
        </w:rPr>
        <w:t xml:space="preserve"> </w:t>
      </w:r>
      <w:r>
        <w:rPr>
          <w:color w:val="313131"/>
          <w:sz w:val="20"/>
        </w:rPr>
        <w:t xml:space="preserve">weight to such </w:t>
      </w:r>
      <w:r>
        <w:rPr>
          <w:color w:val="3F3F3F"/>
          <w:sz w:val="20"/>
        </w:rPr>
        <w:t xml:space="preserve">factors </w:t>
      </w:r>
      <w:r>
        <w:rPr>
          <w:color w:val="313131"/>
          <w:sz w:val="20"/>
        </w:rPr>
        <w:t xml:space="preserve">as </w:t>
      </w:r>
      <w:r>
        <w:rPr>
          <w:color w:val="3F3F3F"/>
          <w:sz w:val="20"/>
        </w:rPr>
        <w:t xml:space="preserve">it </w:t>
      </w:r>
      <w:r>
        <w:rPr>
          <w:color w:val="313131"/>
          <w:sz w:val="20"/>
        </w:rPr>
        <w:t>shall</w:t>
      </w:r>
      <w:r>
        <w:rPr>
          <w:color w:val="313131"/>
          <w:spacing w:val="-2"/>
          <w:sz w:val="20"/>
        </w:rPr>
        <w:t xml:space="preserve"> </w:t>
      </w:r>
      <w:r>
        <w:rPr>
          <w:color w:val="3F3F3F"/>
          <w:sz w:val="20"/>
        </w:rPr>
        <w:t xml:space="preserve">in </w:t>
      </w:r>
      <w:r>
        <w:rPr>
          <w:color w:val="313131"/>
          <w:sz w:val="20"/>
        </w:rPr>
        <w:t>its</w:t>
      </w:r>
      <w:r>
        <w:rPr>
          <w:color w:val="313131"/>
          <w:spacing w:val="-2"/>
          <w:sz w:val="20"/>
        </w:rPr>
        <w:t xml:space="preserve"> </w:t>
      </w:r>
      <w:r>
        <w:rPr>
          <w:color w:val="3F3F3F"/>
          <w:sz w:val="20"/>
        </w:rPr>
        <w:t xml:space="preserve">discretion </w:t>
      </w:r>
      <w:proofErr w:type="gramStart"/>
      <w:r>
        <w:rPr>
          <w:color w:val="313131"/>
          <w:sz w:val="20"/>
        </w:rPr>
        <w:t>dec</w:t>
      </w:r>
      <w:r>
        <w:rPr>
          <w:color w:val="575959"/>
          <w:sz w:val="20"/>
        </w:rPr>
        <w:t>i</w:t>
      </w:r>
      <w:r>
        <w:rPr>
          <w:color w:val="313131"/>
          <w:sz w:val="20"/>
        </w:rPr>
        <w:t>de</w:t>
      </w:r>
      <w:r>
        <w:rPr>
          <w:color w:val="575959"/>
          <w:sz w:val="20"/>
        </w:rPr>
        <w:t>:</w:t>
      </w:r>
      <w:r>
        <w:rPr>
          <w:color w:val="313131"/>
          <w:sz w:val="20"/>
        </w:rPr>
        <w:t>-</w:t>
      </w:r>
      <w:proofErr w:type="gramEnd"/>
    </w:p>
    <w:p w14:paraId="517DE513" w14:textId="77777777" w:rsidR="00647791" w:rsidRDefault="00647791">
      <w:pPr>
        <w:spacing w:line="232" w:lineRule="auto"/>
        <w:jc w:val="both"/>
        <w:rPr>
          <w:sz w:val="20"/>
        </w:rPr>
        <w:sectPr w:rsidR="00647791">
          <w:pgSz w:w="11900" w:h="16820"/>
          <w:pgMar w:top="1160" w:right="1500" w:bottom="280" w:left="1580" w:header="720" w:footer="720" w:gutter="0"/>
          <w:cols w:space="720"/>
        </w:sectPr>
      </w:pPr>
    </w:p>
    <w:p w14:paraId="65C9D940" w14:textId="01DF1F5A" w:rsidR="00647791" w:rsidRDefault="00B93991">
      <w:pPr>
        <w:pStyle w:val="ListParagraph"/>
        <w:numPr>
          <w:ilvl w:val="2"/>
          <w:numId w:val="2"/>
        </w:numPr>
        <w:tabs>
          <w:tab w:val="left" w:pos="1250"/>
          <w:tab w:val="left" w:pos="1251"/>
        </w:tabs>
        <w:spacing w:before="71" w:line="244" w:lineRule="auto"/>
        <w:ind w:left="1248" w:right="161" w:hanging="424"/>
        <w:jc w:val="left"/>
        <w:rPr>
          <w:color w:val="343434"/>
          <w:sz w:val="20"/>
        </w:rPr>
      </w:pPr>
      <w:r>
        <w:rPr>
          <w:color w:val="343434"/>
          <w:sz w:val="20"/>
        </w:rPr>
        <w:lastRenderedPageBreak/>
        <w:t>The</w:t>
      </w:r>
      <w:r>
        <w:rPr>
          <w:color w:val="343434"/>
          <w:spacing w:val="33"/>
          <w:sz w:val="20"/>
        </w:rPr>
        <w:t xml:space="preserve"> </w:t>
      </w:r>
      <w:r>
        <w:rPr>
          <w:color w:val="343434"/>
          <w:sz w:val="20"/>
        </w:rPr>
        <w:t>average</w:t>
      </w:r>
      <w:r>
        <w:rPr>
          <w:color w:val="343434"/>
          <w:spacing w:val="33"/>
          <w:sz w:val="20"/>
        </w:rPr>
        <w:t xml:space="preserve"> </w:t>
      </w:r>
      <w:r>
        <w:rPr>
          <w:color w:val="343434"/>
          <w:sz w:val="20"/>
        </w:rPr>
        <w:t>cost</w:t>
      </w:r>
      <w:r>
        <w:rPr>
          <w:color w:val="343434"/>
          <w:spacing w:val="36"/>
          <w:sz w:val="20"/>
        </w:rPr>
        <w:t xml:space="preserve"> </w:t>
      </w:r>
      <w:r>
        <w:rPr>
          <w:color w:val="343434"/>
          <w:sz w:val="20"/>
        </w:rPr>
        <w:t>to</w:t>
      </w:r>
      <w:r>
        <w:rPr>
          <w:color w:val="343434"/>
          <w:spacing w:val="40"/>
          <w:sz w:val="20"/>
        </w:rPr>
        <w:t xml:space="preserve"> </w:t>
      </w:r>
      <w:r w:rsidR="00A1343D">
        <w:rPr>
          <w:color w:val="343434"/>
          <w:sz w:val="20"/>
        </w:rPr>
        <w:t>ITVR</w:t>
      </w:r>
      <w:r>
        <w:rPr>
          <w:color w:val="343434"/>
          <w:spacing w:val="38"/>
          <w:sz w:val="20"/>
        </w:rPr>
        <w:t xml:space="preserve"> </w:t>
      </w:r>
      <w:r>
        <w:rPr>
          <w:color w:val="343434"/>
          <w:sz w:val="20"/>
        </w:rPr>
        <w:t>of</w:t>
      </w:r>
      <w:r>
        <w:rPr>
          <w:color w:val="343434"/>
          <w:spacing w:val="40"/>
          <w:sz w:val="20"/>
        </w:rPr>
        <w:t xml:space="preserve"> </w:t>
      </w:r>
      <w:r>
        <w:rPr>
          <w:color w:val="343434"/>
          <w:sz w:val="20"/>
        </w:rPr>
        <w:t>similar</w:t>
      </w:r>
      <w:r>
        <w:rPr>
          <w:color w:val="343434"/>
          <w:spacing w:val="40"/>
          <w:sz w:val="20"/>
        </w:rPr>
        <w:t xml:space="preserve"> </w:t>
      </w:r>
      <w:proofErr w:type="spellStart"/>
      <w:r>
        <w:rPr>
          <w:color w:val="343434"/>
          <w:sz w:val="20"/>
        </w:rPr>
        <w:t>programmes</w:t>
      </w:r>
      <w:proofErr w:type="spellEnd"/>
      <w:r>
        <w:rPr>
          <w:color w:val="343434"/>
          <w:spacing w:val="40"/>
          <w:sz w:val="20"/>
        </w:rPr>
        <w:t xml:space="preserve"> </w:t>
      </w:r>
      <w:r>
        <w:rPr>
          <w:color w:val="343434"/>
          <w:sz w:val="20"/>
        </w:rPr>
        <w:t>in</w:t>
      </w:r>
      <w:r>
        <w:rPr>
          <w:color w:val="343434"/>
          <w:spacing w:val="40"/>
          <w:sz w:val="20"/>
        </w:rPr>
        <w:t xml:space="preserve"> </w:t>
      </w:r>
      <w:r>
        <w:rPr>
          <w:color w:val="343434"/>
          <w:sz w:val="20"/>
        </w:rPr>
        <w:t>the</w:t>
      </w:r>
      <w:r>
        <w:rPr>
          <w:color w:val="343434"/>
          <w:spacing w:val="35"/>
          <w:sz w:val="20"/>
        </w:rPr>
        <w:t xml:space="preserve"> </w:t>
      </w:r>
      <w:r>
        <w:rPr>
          <w:color w:val="343434"/>
          <w:sz w:val="20"/>
        </w:rPr>
        <w:t xml:space="preserve">relevant </w:t>
      </w:r>
      <w:r>
        <w:rPr>
          <w:color w:val="343434"/>
          <w:spacing w:val="-2"/>
          <w:sz w:val="20"/>
        </w:rPr>
        <w:t>genre;</w:t>
      </w:r>
    </w:p>
    <w:p w14:paraId="0BA053CE" w14:textId="761BA990" w:rsidR="00647791" w:rsidRDefault="00B93991">
      <w:pPr>
        <w:pStyle w:val="ListParagraph"/>
        <w:numPr>
          <w:ilvl w:val="2"/>
          <w:numId w:val="2"/>
        </w:numPr>
        <w:tabs>
          <w:tab w:val="left" w:pos="1252"/>
          <w:tab w:val="left" w:pos="1253"/>
        </w:tabs>
        <w:spacing w:line="244" w:lineRule="auto"/>
        <w:ind w:left="1248" w:right="158" w:hanging="425"/>
        <w:jc w:val="left"/>
        <w:rPr>
          <w:color w:val="343434"/>
          <w:sz w:val="20"/>
        </w:rPr>
      </w:pPr>
      <w:r>
        <w:rPr>
          <w:color w:val="343434"/>
          <w:sz w:val="20"/>
        </w:rPr>
        <w:t>What</w:t>
      </w:r>
      <w:r>
        <w:rPr>
          <w:color w:val="343434"/>
          <w:spacing w:val="-8"/>
          <w:sz w:val="20"/>
        </w:rPr>
        <w:t xml:space="preserve"> </w:t>
      </w:r>
      <w:r w:rsidR="00A1343D">
        <w:rPr>
          <w:color w:val="343434"/>
          <w:spacing w:val="-8"/>
          <w:sz w:val="20"/>
        </w:rPr>
        <w:t>ITVR</w:t>
      </w:r>
      <w:r w:rsidR="00AC1C6B">
        <w:rPr>
          <w:color w:val="343434"/>
          <w:spacing w:val="-8"/>
          <w:sz w:val="20"/>
        </w:rPr>
        <w:t xml:space="preserve"> </w:t>
      </w:r>
      <w:r>
        <w:rPr>
          <w:color w:val="343434"/>
          <w:sz w:val="20"/>
        </w:rPr>
        <w:t>has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z w:val="20"/>
        </w:rPr>
        <w:t>typically paid</w:t>
      </w:r>
      <w:r>
        <w:rPr>
          <w:color w:val="343434"/>
          <w:spacing w:val="-11"/>
          <w:sz w:val="20"/>
        </w:rPr>
        <w:t xml:space="preserve"> </w:t>
      </w:r>
      <w:r>
        <w:rPr>
          <w:color w:val="343434"/>
          <w:sz w:val="20"/>
        </w:rPr>
        <w:t>for</w:t>
      </w:r>
      <w:r>
        <w:rPr>
          <w:color w:val="343434"/>
          <w:spacing w:val="-11"/>
          <w:sz w:val="20"/>
        </w:rPr>
        <w:t xml:space="preserve"> </w:t>
      </w:r>
      <w:r>
        <w:rPr>
          <w:color w:val="343434"/>
          <w:sz w:val="20"/>
        </w:rPr>
        <w:t>similar</w:t>
      </w:r>
      <w:r>
        <w:rPr>
          <w:color w:val="343434"/>
          <w:spacing w:val="-1"/>
          <w:sz w:val="20"/>
        </w:rPr>
        <w:t xml:space="preserve"> </w:t>
      </w:r>
      <w:proofErr w:type="spellStart"/>
      <w:r>
        <w:rPr>
          <w:color w:val="343434"/>
          <w:sz w:val="20"/>
        </w:rPr>
        <w:t>programmes</w:t>
      </w:r>
      <w:proofErr w:type="spellEnd"/>
      <w:r>
        <w:rPr>
          <w:color w:val="343434"/>
          <w:sz w:val="20"/>
        </w:rPr>
        <w:t xml:space="preserve"> </w:t>
      </w:r>
      <w:r>
        <w:rPr>
          <w:color w:val="464646"/>
          <w:sz w:val="20"/>
        </w:rPr>
        <w:t xml:space="preserve">in </w:t>
      </w:r>
      <w:r>
        <w:rPr>
          <w:color w:val="343434"/>
          <w:sz w:val="20"/>
        </w:rPr>
        <w:t>the</w:t>
      </w:r>
      <w:r>
        <w:rPr>
          <w:color w:val="343434"/>
          <w:spacing w:val="-14"/>
          <w:sz w:val="20"/>
        </w:rPr>
        <w:t xml:space="preserve"> </w:t>
      </w:r>
      <w:r>
        <w:rPr>
          <w:color w:val="343434"/>
          <w:sz w:val="20"/>
        </w:rPr>
        <w:t>Channel</w:t>
      </w:r>
      <w:r>
        <w:rPr>
          <w:color w:val="343434"/>
          <w:spacing w:val="-5"/>
          <w:sz w:val="20"/>
        </w:rPr>
        <w:t xml:space="preserve"> </w:t>
      </w:r>
      <w:r>
        <w:rPr>
          <w:color w:val="343434"/>
          <w:sz w:val="20"/>
        </w:rPr>
        <w:t xml:space="preserve">3 schedule </w:t>
      </w:r>
      <w:r>
        <w:rPr>
          <w:color w:val="727474"/>
          <w:sz w:val="20"/>
        </w:rPr>
        <w:t>i</w:t>
      </w:r>
      <w:r>
        <w:rPr>
          <w:color w:val="343434"/>
          <w:sz w:val="20"/>
        </w:rPr>
        <w:t>n the past:</w:t>
      </w:r>
    </w:p>
    <w:p w14:paraId="20BBBA5D" w14:textId="77777777" w:rsidR="00647791" w:rsidRDefault="00B93991">
      <w:pPr>
        <w:pStyle w:val="ListParagraph"/>
        <w:numPr>
          <w:ilvl w:val="2"/>
          <w:numId w:val="2"/>
        </w:numPr>
        <w:tabs>
          <w:tab w:val="left" w:pos="1250"/>
          <w:tab w:val="left" w:pos="1251"/>
        </w:tabs>
        <w:spacing w:line="244" w:lineRule="auto"/>
        <w:ind w:left="1251" w:right="144" w:hanging="427"/>
        <w:jc w:val="left"/>
        <w:rPr>
          <w:color w:val="343434"/>
          <w:sz w:val="20"/>
        </w:rPr>
      </w:pPr>
      <w:r>
        <w:rPr>
          <w:color w:val="151515"/>
          <w:sz w:val="20"/>
        </w:rPr>
        <w:t>The</w:t>
      </w:r>
      <w:r>
        <w:rPr>
          <w:color w:val="151515"/>
          <w:spacing w:val="-8"/>
          <w:sz w:val="20"/>
        </w:rPr>
        <w:t xml:space="preserve"> </w:t>
      </w:r>
      <w:r>
        <w:rPr>
          <w:color w:val="343434"/>
          <w:sz w:val="20"/>
        </w:rPr>
        <w:t xml:space="preserve">number </w:t>
      </w:r>
      <w:r>
        <w:rPr>
          <w:color w:val="464646"/>
          <w:sz w:val="20"/>
        </w:rPr>
        <w:t>of</w:t>
      </w:r>
      <w:r>
        <w:rPr>
          <w:color w:val="464646"/>
          <w:spacing w:val="-5"/>
          <w:sz w:val="20"/>
        </w:rPr>
        <w:t xml:space="preserve"> </w:t>
      </w:r>
      <w:r>
        <w:rPr>
          <w:color w:val="343434"/>
          <w:sz w:val="20"/>
        </w:rPr>
        <w:t>producer-paid and</w:t>
      </w:r>
      <w:r>
        <w:rPr>
          <w:color w:val="343434"/>
          <w:spacing w:val="-4"/>
          <w:sz w:val="20"/>
        </w:rPr>
        <w:t xml:space="preserve"> </w:t>
      </w:r>
      <w:r>
        <w:rPr>
          <w:color w:val="343434"/>
          <w:sz w:val="20"/>
        </w:rPr>
        <w:t>pre-cleared transmissions acquired as</w:t>
      </w:r>
      <w:r>
        <w:rPr>
          <w:color w:val="343434"/>
          <w:spacing w:val="-10"/>
          <w:sz w:val="20"/>
        </w:rPr>
        <w:t xml:space="preserve"> </w:t>
      </w:r>
      <w:r>
        <w:rPr>
          <w:color w:val="343434"/>
          <w:sz w:val="20"/>
        </w:rPr>
        <w:t>part</w:t>
      </w:r>
      <w:r>
        <w:rPr>
          <w:color w:val="343434"/>
          <w:spacing w:val="-2"/>
          <w:sz w:val="20"/>
        </w:rPr>
        <w:t xml:space="preserve"> </w:t>
      </w:r>
      <w:r>
        <w:rPr>
          <w:color w:val="343434"/>
          <w:sz w:val="20"/>
        </w:rPr>
        <w:t>of</w:t>
      </w:r>
      <w:r>
        <w:rPr>
          <w:color w:val="343434"/>
          <w:spacing w:val="-3"/>
          <w:sz w:val="20"/>
        </w:rPr>
        <w:t xml:space="preserve"> </w:t>
      </w:r>
      <w:r>
        <w:rPr>
          <w:color w:val="343434"/>
          <w:sz w:val="20"/>
        </w:rPr>
        <w:t>the primary</w:t>
      </w:r>
      <w:r>
        <w:rPr>
          <w:color w:val="343434"/>
          <w:spacing w:val="-3"/>
          <w:sz w:val="20"/>
        </w:rPr>
        <w:t xml:space="preserve"> </w:t>
      </w:r>
      <w:proofErr w:type="spellStart"/>
      <w:r>
        <w:rPr>
          <w:color w:val="343434"/>
          <w:sz w:val="20"/>
        </w:rPr>
        <w:t>licence</w:t>
      </w:r>
      <w:proofErr w:type="spellEnd"/>
      <w:r>
        <w:rPr>
          <w:color w:val="343434"/>
          <w:sz w:val="20"/>
        </w:rPr>
        <w:t>;</w:t>
      </w:r>
    </w:p>
    <w:p w14:paraId="5CE941EC" w14:textId="77777777" w:rsidR="00647791" w:rsidRDefault="00B93991">
      <w:pPr>
        <w:pStyle w:val="ListParagraph"/>
        <w:numPr>
          <w:ilvl w:val="2"/>
          <w:numId w:val="2"/>
        </w:numPr>
        <w:tabs>
          <w:tab w:val="left" w:pos="1250"/>
          <w:tab w:val="left" w:pos="1251"/>
        </w:tabs>
        <w:spacing w:line="219" w:lineRule="exact"/>
        <w:ind w:left="1250" w:hanging="427"/>
        <w:jc w:val="left"/>
        <w:rPr>
          <w:color w:val="464646"/>
          <w:sz w:val="20"/>
        </w:rPr>
      </w:pPr>
      <w:r>
        <w:rPr>
          <w:color w:val="343434"/>
          <w:sz w:val="20"/>
        </w:rPr>
        <w:t>The</w:t>
      </w:r>
      <w:r>
        <w:rPr>
          <w:color w:val="343434"/>
          <w:spacing w:val="-16"/>
          <w:sz w:val="20"/>
        </w:rPr>
        <w:t xml:space="preserve"> </w:t>
      </w:r>
      <w:r>
        <w:rPr>
          <w:color w:val="464646"/>
          <w:sz w:val="20"/>
        </w:rPr>
        <w:t>market</w:t>
      </w:r>
      <w:r>
        <w:rPr>
          <w:color w:val="464646"/>
          <w:spacing w:val="-14"/>
          <w:sz w:val="20"/>
        </w:rPr>
        <w:t xml:space="preserve"> </w:t>
      </w:r>
      <w:r>
        <w:rPr>
          <w:color w:val="343434"/>
          <w:sz w:val="20"/>
        </w:rPr>
        <w:t>rate</w:t>
      </w:r>
      <w:r>
        <w:rPr>
          <w:color w:val="343434"/>
          <w:spacing w:val="-15"/>
          <w:sz w:val="20"/>
        </w:rPr>
        <w:t xml:space="preserve"> </w:t>
      </w:r>
      <w:r>
        <w:rPr>
          <w:color w:val="343434"/>
          <w:sz w:val="20"/>
        </w:rPr>
        <w:t>for</w:t>
      </w:r>
      <w:r>
        <w:rPr>
          <w:color w:val="343434"/>
          <w:spacing w:val="-14"/>
          <w:sz w:val="20"/>
        </w:rPr>
        <w:t xml:space="preserve"> </w:t>
      </w:r>
      <w:proofErr w:type="spellStart"/>
      <w:r>
        <w:rPr>
          <w:color w:val="464646"/>
          <w:sz w:val="20"/>
        </w:rPr>
        <w:t>licence</w:t>
      </w:r>
      <w:proofErr w:type="spellEnd"/>
      <w:r>
        <w:rPr>
          <w:color w:val="464646"/>
          <w:spacing w:val="-14"/>
          <w:sz w:val="20"/>
        </w:rPr>
        <w:t xml:space="preserve"> </w:t>
      </w:r>
      <w:r>
        <w:rPr>
          <w:color w:val="343434"/>
          <w:sz w:val="20"/>
        </w:rPr>
        <w:t>fees</w:t>
      </w:r>
      <w:r>
        <w:rPr>
          <w:color w:val="343434"/>
          <w:spacing w:val="-14"/>
          <w:sz w:val="20"/>
        </w:rPr>
        <w:t xml:space="preserve"> </w:t>
      </w:r>
      <w:r>
        <w:rPr>
          <w:color w:val="343434"/>
          <w:sz w:val="20"/>
        </w:rPr>
        <w:t>for</w:t>
      </w:r>
      <w:r>
        <w:rPr>
          <w:color w:val="343434"/>
          <w:spacing w:val="-14"/>
          <w:sz w:val="20"/>
        </w:rPr>
        <w:t xml:space="preserve"> </w:t>
      </w:r>
      <w:r>
        <w:rPr>
          <w:color w:val="343434"/>
          <w:sz w:val="20"/>
        </w:rPr>
        <w:t>similar</w:t>
      </w:r>
      <w:r>
        <w:rPr>
          <w:color w:val="343434"/>
          <w:spacing w:val="-13"/>
          <w:sz w:val="20"/>
        </w:rPr>
        <w:t xml:space="preserve"> </w:t>
      </w:r>
      <w:proofErr w:type="spellStart"/>
      <w:r>
        <w:rPr>
          <w:color w:val="343434"/>
          <w:sz w:val="20"/>
        </w:rPr>
        <w:t>programmes</w:t>
      </w:r>
      <w:proofErr w:type="spellEnd"/>
      <w:r>
        <w:rPr>
          <w:color w:val="343434"/>
          <w:spacing w:val="-8"/>
          <w:sz w:val="20"/>
        </w:rPr>
        <w:t xml:space="preserve"> </w:t>
      </w:r>
      <w:r>
        <w:rPr>
          <w:color w:val="343434"/>
          <w:sz w:val="20"/>
        </w:rPr>
        <w:t>in</w:t>
      </w:r>
      <w:r>
        <w:rPr>
          <w:color w:val="343434"/>
          <w:spacing w:val="-1"/>
          <w:sz w:val="20"/>
        </w:rPr>
        <w:t xml:space="preserve"> </w:t>
      </w:r>
      <w:r>
        <w:rPr>
          <w:color w:val="343434"/>
          <w:sz w:val="20"/>
        </w:rPr>
        <w:t>similar</w:t>
      </w:r>
      <w:r>
        <w:rPr>
          <w:color w:val="343434"/>
          <w:spacing w:val="-5"/>
          <w:sz w:val="20"/>
        </w:rPr>
        <w:t xml:space="preserve"> </w:t>
      </w:r>
      <w:r>
        <w:rPr>
          <w:color w:val="343434"/>
          <w:spacing w:val="-2"/>
          <w:sz w:val="20"/>
        </w:rPr>
        <w:t>genres.</w:t>
      </w:r>
    </w:p>
    <w:p w14:paraId="7B92E727" w14:textId="77777777" w:rsidR="00647791" w:rsidRDefault="00647791">
      <w:pPr>
        <w:pStyle w:val="BodyText"/>
        <w:spacing w:before="10"/>
        <w:rPr>
          <w:sz w:val="17"/>
        </w:rPr>
      </w:pPr>
    </w:p>
    <w:p w14:paraId="4DBABD00" w14:textId="1E44FAA4" w:rsidR="00647791" w:rsidRDefault="00B93991">
      <w:pPr>
        <w:pStyle w:val="ListParagraph"/>
        <w:numPr>
          <w:ilvl w:val="1"/>
          <w:numId w:val="1"/>
        </w:numPr>
        <w:tabs>
          <w:tab w:val="left" w:pos="826"/>
        </w:tabs>
        <w:spacing w:line="244" w:lineRule="auto"/>
        <w:ind w:right="144" w:hanging="557"/>
        <w:rPr>
          <w:sz w:val="20"/>
        </w:rPr>
      </w:pPr>
      <w:r>
        <w:rPr>
          <w:color w:val="343434"/>
          <w:sz w:val="20"/>
        </w:rPr>
        <w:t xml:space="preserve">On occasions the </w:t>
      </w:r>
      <w:proofErr w:type="spellStart"/>
      <w:r>
        <w:rPr>
          <w:color w:val="343434"/>
          <w:sz w:val="20"/>
        </w:rPr>
        <w:t>licence</w:t>
      </w:r>
      <w:proofErr w:type="spellEnd"/>
      <w:r>
        <w:rPr>
          <w:color w:val="343434"/>
          <w:sz w:val="20"/>
        </w:rPr>
        <w:t xml:space="preserve"> fee will be the same as </w:t>
      </w:r>
      <w:r>
        <w:rPr>
          <w:color w:val="464646"/>
          <w:sz w:val="20"/>
        </w:rPr>
        <w:t xml:space="preserve">the </w:t>
      </w:r>
      <w:proofErr w:type="spellStart"/>
      <w:r>
        <w:rPr>
          <w:color w:val="464646"/>
          <w:sz w:val="20"/>
        </w:rPr>
        <w:t>programme</w:t>
      </w:r>
      <w:proofErr w:type="spellEnd"/>
      <w:r>
        <w:rPr>
          <w:color w:val="464646"/>
          <w:sz w:val="20"/>
        </w:rPr>
        <w:t xml:space="preserve"> budget (and </w:t>
      </w:r>
      <w:r w:rsidR="00AC1C6B">
        <w:rPr>
          <w:color w:val="464646"/>
          <w:sz w:val="20"/>
        </w:rPr>
        <w:t xml:space="preserve">ITVR </w:t>
      </w:r>
      <w:r>
        <w:rPr>
          <w:color w:val="343434"/>
          <w:sz w:val="20"/>
        </w:rPr>
        <w:t>will</w:t>
      </w:r>
      <w:r>
        <w:rPr>
          <w:color w:val="343434"/>
          <w:spacing w:val="-4"/>
          <w:sz w:val="20"/>
        </w:rPr>
        <w:t xml:space="preserve"> </w:t>
      </w:r>
      <w:r>
        <w:rPr>
          <w:color w:val="343434"/>
          <w:sz w:val="20"/>
        </w:rPr>
        <w:t>therefore be fully funding the</w:t>
      </w:r>
      <w:r>
        <w:rPr>
          <w:color w:val="343434"/>
          <w:spacing w:val="-3"/>
          <w:sz w:val="20"/>
        </w:rPr>
        <w:t xml:space="preserve"> </w:t>
      </w:r>
      <w:r>
        <w:rPr>
          <w:color w:val="343434"/>
          <w:sz w:val="20"/>
        </w:rPr>
        <w:t>commission) but</w:t>
      </w:r>
      <w:r>
        <w:rPr>
          <w:color w:val="343434"/>
          <w:spacing w:val="-1"/>
          <w:sz w:val="20"/>
        </w:rPr>
        <w:t xml:space="preserve"> </w:t>
      </w:r>
      <w:r>
        <w:rPr>
          <w:color w:val="464646"/>
          <w:sz w:val="20"/>
        </w:rPr>
        <w:t xml:space="preserve">this </w:t>
      </w:r>
      <w:r>
        <w:rPr>
          <w:color w:val="343434"/>
          <w:sz w:val="20"/>
        </w:rPr>
        <w:t xml:space="preserve">need not always be </w:t>
      </w:r>
      <w:r>
        <w:rPr>
          <w:color w:val="464646"/>
          <w:sz w:val="20"/>
        </w:rPr>
        <w:t xml:space="preserve">the </w:t>
      </w:r>
      <w:r>
        <w:rPr>
          <w:color w:val="343434"/>
          <w:sz w:val="20"/>
        </w:rPr>
        <w:t>case</w:t>
      </w:r>
      <w:r>
        <w:rPr>
          <w:color w:val="727474"/>
          <w:sz w:val="20"/>
        </w:rPr>
        <w:t>.</w:t>
      </w:r>
    </w:p>
    <w:p w14:paraId="0FF19054" w14:textId="77777777" w:rsidR="00647791" w:rsidRDefault="00647791">
      <w:pPr>
        <w:pStyle w:val="BodyText"/>
        <w:spacing w:before="3"/>
        <w:rPr>
          <w:sz w:val="17"/>
        </w:rPr>
      </w:pPr>
    </w:p>
    <w:p w14:paraId="413AAC80" w14:textId="6921E356" w:rsidR="00647791" w:rsidRPr="006C20AE" w:rsidRDefault="00AC1C6B" w:rsidP="006C20AE">
      <w:pPr>
        <w:tabs>
          <w:tab w:val="left" w:pos="838"/>
        </w:tabs>
        <w:spacing w:line="232" w:lineRule="auto"/>
        <w:ind w:left="829" w:right="143"/>
        <w:jc w:val="both"/>
        <w:rPr>
          <w:sz w:val="20"/>
        </w:rPr>
      </w:pPr>
      <w:r>
        <w:rPr>
          <w:color w:val="464646"/>
          <w:sz w:val="20"/>
        </w:rPr>
        <w:tab/>
      </w:r>
      <w:r w:rsidR="00B93991" w:rsidRPr="006C20AE">
        <w:rPr>
          <w:color w:val="464646"/>
          <w:sz w:val="20"/>
        </w:rPr>
        <w:t>H</w:t>
      </w:r>
      <w:r w:rsidR="00B93991" w:rsidRPr="006C20AE">
        <w:rPr>
          <w:color w:val="606060"/>
          <w:sz w:val="20"/>
        </w:rPr>
        <w:t>i</w:t>
      </w:r>
      <w:r w:rsidR="00B93991" w:rsidRPr="006C20AE">
        <w:rPr>
          <w:color w:val="343434"/>
          <w:sz w:val="20"/>
        </w:rPr>
        <w:t xml:space="preserve">storically, </w:t>
      </w:r>
      <w:r>
        <w:rPr>
          <w:color w:val="343434"/>
          <w:sz w:val="20"/>
        </w:rPr>
        <w:t xml:space="preserve">ITVR </w:t>
      </w:r>
      <w:r w:rsidR="00B93991" w:rsidRPr="006C20AE">
        <w:rPr>
          <w:color w:val="464646"/>
          <w:sz w:val="20"/>
        </w:rPr>
        <w:t xml:space="preserve">has not </w:t>
      </w:r>
      <w:r w:rsidR="00B93991" w:rsidRPr="006C20AE">
        <w:rPr>
          <w:color w:val="343434"/>
          <w:sz w:val="20"/>
        </w:rPr>
        <w:t xml:space="preserve">cash flowed productions and has paid </w:t>
      </w:r>
      <w:proofErr w:type="spellStart"/>
      <w:r w:rsidR="00B93991" w:rsidRPr="006C20AE">
        <w:rPr>
          <w:color w:val="343434"/>
          <w:sz w:val="20"/>
        </w:rPr>
        <w:t>licence</w:t>
      </w:r>
      <w:proofErr w:type="spellEnd"/>
      <w:r w:rsidR="00B93991" w:rsidRPr="006C20AE">
        <w:rPr>
          <w:color w:val="343434"/>
          <w:sz w:val="20"/>
        </w:rPr>
        <w:t xml:space="preserve"> fees follow</w:t>
      </w:r>
      <w:r w:rsidR="00B93991" w:rsidRPr="006C20AE">
        <w:rPr>
          <w:color w:val="727474"/>
          <w:sz w:val="20"/>
        </w:rPr>
        <w:t>i</w:t>
      </w:r>
      <w:r w:rsidR="00B93991" w:rsidRPr="006C20AE">
        <w:rPr>
          <w:color w:val="343434"/>
          <w:sz w:val="20"/>
        </w:rPr>
        <w:t xml:space="preserve">ng acceptance of the </w:t>
      </w:r>
      <w:proofErr w:type="spellStart"/>
      <w:r w:rsidR="00B93991" w:rsidRPr="006C20AE">
        <w:rPr>
          <w:color w:val="343434"/>
          <w:sz w:val="20"/>
        </w:rPr>
        <w:t>programme</w:t>
      </w:r>
      <w:proofErr w:type="spellEnd"/>
      <w:r w:rsidR="00B93991" w:rsidRPr="006C20AE">
        <w:rPr>
          <w:color w:val="343434"/>
          <w:sz w:val="20"/>
        </w:rPr>
        <w:t xml:space="preserve"> by, or on behalf of, </w:t>
      </w:r>
      <w:r>
        <w:rPr>
          <w:color w:val="343434"/>
          <w:sz w:val="20"/>
        </w:rPr>
        <w:t xml:space="preserve">ITVR </w:t>
      </w:r>
      <w:r w:rsidR="00B93991" w:rsidRPr="006C20AE">
        <w:rPr>
          <w:color w:val="464646"/>
          <w:sz w:val="20"/>
        </w:rPr>
        <w:t xml:space="preserve">(payment </w:t>
      </w:r>
      <w:r w:rsidR="00B93991" w:rsidRPr="006C20AE">
        <w:rPr>
          <w:color w:val="343434"/>
          <w:sz w:val="20"/>
        </w:rPr>
        <w:t xml:space="preserve">being </w:t>
      </w:r>
      <w:r w:rsidR="00B93991" w:rsidRPr="006C20AE">
        <w:rPr>
          <w:color w:val="464646"/>
          <w:sz w:val="20"/>
        </w:rPr>
        <w:t xml:space="preserve">made </w:t>
      </w:r>
      <w:r w:rsidR="00B93991" w:rsidRPr="006C20AE">
        <w:rPr>
          <w:color w:val="343434"/>
          <w:sz w:val="20"/>
        </w:rPr>
        <w:t>on</w:t>
      </w:r>
      <w:r w:rsidR="00B93991" w:rsidRPr="006C20AE">
        <w:rPr>
          <w:color w:val="343434"/>
          <w:spacing w:val="-4"/>
          <w:sz w:val="20"/>
        </w:rPr>
        <w:t xml:space="preserve"> </w:t>
      </w:r>
      <w:r w:rsidR="00B93991" w:rsidRPr="006C20AE">
        <w:rPr>
          <w:color w:val="343434"/>
          <w:sz w:val="20"/>
        </w:rPr>
        <w:t>the fifth working day of the next month).</w:t>
      </w:r>
      <w:r w:rsidR="00B93991" w:rsidRPr="006C20AE">
        <w:rPr>
          <w:color w:val="343434"/>
          <w:spacing w:val="40"/>
          <w:sz w:val="20"/>
        </w:rPr>
        <w:t xml:space="preserve"> </w:t>
      </w:r>
    </w:p>
    <w:p w14:paraId="02F87701" w14:textId="77777777" w:rsidR="00647791" w:rsidRDefault="00647791">
      <w:pPr>
        <w:pStyle w:val="BodyText"/>
        <w:spacing w:before="3"/>
      </w:pPr>
    </w:p>
    <w:p w14:paraId="10FA264D" w14:textId="77777777" w:rsidR="00647791" w:rsidRDefault="00B93991">
      <w:pPr>
        <w:pStyle w:val="Heading1"/>
        <w:numPr>
          <w:ilvl w:val="0"/>
          <w:numId w:val="2"/>
        </w:numPr>
        <w:tabs>
          <w:tab w:val="left" w:pos="829"/>
          <w:tab w:val="left" w:pos="831"/>
        </w:tabs>
        <w:ind w:left="830" w:hanging="555"/>
        <w:jc w:val="left"/>
        <w:rPr>
          <w:color w:val="343434"/>
          <w:u w:val="none"/>
        </w:rPr>
      </w:pPr>
      <w:r>
        <w:rPr>
          <w:color w:val="343434"/>
          <w:u w:val="thick" w:color="343434"/>
        </w:rPr>
        <w:t>Primary</w:t>
      </w:r>
      <w:r>
        <w:rPr>
          <w:color w:val="343434"/>
          <w:spacing w:val="-14"/>
          <w:u w:val="thick" w:color="343434"/>
        </w:rPr>
        <w:t xml:space="preserve"> </w:t>
      </w:r>
      <w:r>
        <w:rPr>
          <w:color w:val="343434"/>
          <w:u w:val="thick" w:color="343434"/>
        </w:rPr>
        <w:t>R</w:t>
      </w:r>
      <w:r>
        <w:rPr>
          <w:color w:val="464864"/>
          <w:u w:val="thick" w:color="343434"/>
        </w:rPr>
        <w:t>i</w:t>
      </w:r>
      <w:r>
        <w:rPr>
          <w:color w:val="343434"/>
          <w:u w:val="thick" w:color="343434"/>
        </w:rPr>
        <w:t>ghts</w:t>
      </w:r>
      <w:r>
        <w:rPr>
          <w:color w:val="343434"/>
          <w:spacing w:val="-10"/>
          <w:u w:val="thick" w:color="343434"/>
        </w:rPr>
        <w:t xml:space="preserve"> </w:t>
      </w:r>
      <w:r>
        <w:rPr>
          <w:color w:val="343434"/>
          <w:spacing w:val="-2"/>
          <w:u w:val="thick" w:color="343434"/>
        </w:rPr>
        <w:t>Acquired</w:t>
      </w:r>
    </w:p>
    <w:p w14:paraId="679C0FA5" w14:textId="77777777" w:rsidR="00647791" w:rsidRDefault="00647791">
      <w:pPr>
        <w:pStyle w:val="BodyText"/>
        <w:spacing w:before="2"/>
        <w:rPr>
          <w:b/>
          <w:sz w:val="18"/>
        </w:rPr>
      </w:pPr>
    </w:p>
    <w:p w14:paraId="69111C35" w14:textId="7FD7F37A" w:rsidR="00647791" w:rsidRDefault="00B93991">
      <w:pPr>
        <w:pStyle w:val="ListParagraph"/>
        <w:numPr>
          <w:ilvl w:val="1"/>
          <w:numId w:val="2"/>
        </w:numPr>
        <w:tabs>
          <w:tab w:val="left" w:pos="839"/>
        </w:tabs>
        <w:spacing w:line="249" w:lineRule="auto"/>
        <w:ind w:left="838" w:right="132" w:hanging="553"/>
        <w:rPr>
          <w:color w:val="343434"/>
          <w:sz w:val="20"/>
        </w:rPr>
      </w:pPr>
      <w:r>
        <w:rPr>
          <w:color w:val="343434"/>
          <w:sz w:val="20"/>
        </w:rPr>
        <w:t xml:space="preserve">Under the current standard terms of the </w:t>
      </w:r>
      <w:r>
        <w:rPr>
          <w:color w:val="464646"/>
          <w:sz w:val="20"/>
        </w:rPr>
        <w:t>Tripartite</w:t>
      </w:r>
      <w:r>
        <w:rPr>
          <w:color w:val="343434"/>
          <w:sz w:val="20"/>
        </w:rPr>
        <w:t>,</w:t>
      </w:r>
      <w:r w:rsidR="00090D1B">
        <w:rPr>
          <w:color w:val="343434"/>
          <w:sz w:val="20"/>
        </w:rPr>
        <w:t xml:space="preserve"> unless otherwise agreed,</w:t>
      </w:r>
      <w:r>
        <w:rPr>
          <w:color w:val="343434"/>
          <w:sz w:val="20"/>
        </w:rPr>
        <w:t xml:space="preserve"> </w:t>
      </w:r>
      <w:r w:rsidR="00121F43">
        <w:rPr>
          <w:color w:val="343434"/>
          <w:sz w:val="20"/>
        </w:rPr>
        <w:t xml:space="preserve">ITVR </w:t>
      </w:r>
      <w:r>
        <w:rPr>
          <w:color w:val="464646"/>
          <w:sz w:val="20"/>
        </w:rPr>
        <w:t xml:space="preserve">is </w:t>
      </w:r>
      <w:r>
        <w:rPr>
          <w:color w:val="343434"/>
          <w:sz w:val="20"/>
        </w:rPr>
        <w:t xml:space="preserve">granted a </w:t>
      </w:r>
      <w:r>
        <w:rPr>
          <w:color w:val="464646"/>
          <w:sz w:val="20"/>
        </w:rPr>
        <w:t xml:space="preserve">UK </w:t>
      </w:r>
      <w:proofErr w:type="spellStart"/>
      <w:r>
        <w:rPr>
          <w:color w:val="343434"/>
          <w:sz w:val="20"/>
        </w:rPr>
        <w:t>licence</w:t>
      </w:r>
      <w:proofErr w:type="spellEnd"/>
      <w:r>
        <w:rPr>
          <w:color w:val="343434"/>
          <w:sz w:val="20"/>
        </w:rPr>
        <w:t xml:space="preserve"> in the </w:t>
      </w:r>
      <w:proofErr w:type="spellStart"/>
      <w:r>
        <w:rPr>
          <w:color w:val="343434"/>
          <w:sz w:val="20"/>
        </w:rPr>
        <w:t>programme</w:t>
      </w:r>
      <w:proofErr w:type="spellEnd"/>
      <w:r>
        <w:rPr>
          <w:color w:val="606060"/>
          <w:sz w:val="20"/>
        </w:rPr>
        <w:t xml:space="preserve">, </w:t>
      </w:r>
      <w:r>
        <w:rPr>
          <w:color w:val="464646"/>
          <w:sz w:val="20"/>
        </w:rPr>
        <w:t xml:space="preserve">including </w:t>
      </w:r>
      <w:r>
        <w:rPr>
          <w:color w:val="343434"/>
          <w:sz w:val="20"/>
        </w:rPr>
        <w:t xml:space="preserve">the following </w:t>
      </w:r>
      <w:r>
        <w:rPr>
          <w:color w:val="464646"/>
          <w:sz w:val="20"/>
        </w:rPr>
        <w:t xml:space="preserve">"primary" </w:t>
      </w:r>
      <w:r>
        <w:rPr>
          <w:color w:val="343434"/>
          <w:sz w:val="20"/>
        </w:rPr>
        <w:t>rights, for a</w:t>
      </w:r>
      <w:r w:rsidR="00121F43">
        <w:rPr>
          <w:color w:val="343434"/>
          <w:sz w:val="20"/>
        </w:rPr>
        <w:t>n initial</w:t>
      </w:r>
      <w:r>
        <w:rPr>
          <w:color w:val="343434"/>
          <w:sz w:val="20"/>
        </w:rPr>
        <w:t xml:space="preserve"> </w:t>
      </w:r>
      <w:proofErr w:type="spellStart"/>
      <w:r>
        <w:rPr>
          <w:color w:val="343434"/>
          <w:sz w:val="20"/>
        </w:rPr>
        <w:t>licence</w:t>
      </w:r>
      <w:proofErr w:type="spellEnd"/>
      <w:r>
        <w:rPr>
          <w:color w:val="343434"/>
          <w:sz w:val="20"/>
        </w:rPr>
        <w:t xml:space="preserve"> </w:t>
      </w:r>
      <w:r>
        <w:rPr>
          <w:color w:val="464646"/>
          <w:sz w:val="20"/>
        </w:rPr>
        <w:t xml:space="preserve">period </w:t>
      </w:r>
      <w:r>
        <w:rPr>
          <w:color w:val="343434"/>
          <w:sz w:val="20"/>
        </w:rPr>
        <w:t>of 5 years</w:t>
      </w:r>
      <w:r w:rsidR="003F4064">
        <w:rPr>
          <w:rStyle w:val="FootnoteReference"/>
          <w:color w:val="343434"/>
          <w:sz w:val="20"/>
        </w:rPr>
        <w:footnoteReference w:id="7"/>
      </w:r>
      <w:r w:rsidR="00121F43">
        <w:rPr>
          <w:color w:val="343434"/>
          <w:sz w:val="20"/>
        </w:rPr>
        <w:t xml:space="preserve"> </w:t>
      </w:r>
      <w:r>
        <w:rPr>
          <w:color w:val="343434"/>
          <w:sz w:val="20"/>
        </w:rPr>
        <w:t>:-</w:t>
      </w:r>
    </w:p>
    <w:p w14:paraId="50741357" w14:textId="77777777" w:rsidR="00647791" w:rsidRDefault="00647791">
      <w:pPr>
        <w:pStyle w:val="BodyText"/>
        <w:spacing w:before="8"/>
        <w:rPr>
          <w:sz w:val="17"/>
        </w:rPr>
      </w:pPr>
    </w:p>
    <w:p w14:paraId="25A5EB84" w14:textId="04CBE9FD" w:rsidR="00647791" w:rsidRPr="00CD1DBD" w:rsidRDefault="00B93991" w:rsidP="006C20AE">
      <w:pPr>
        <w:pStyle w:val="ListParagraph"/>
        <w:numPr>
          <w:ilvl w:val="2"/>
          <w:numId w:val="2"/>
        </w:numPr>
        <w:tabs>
          <w:tab w:val="left" w:pos="1256"/>
        </w:tabs>
        <w:spacing w:line="232" w:lineRule="auto"/>
        <w:ind w:left="1263" w:right="126" w:hanging="420"/>
      </w:pPr>
      <w:r>
        <w:rPr>
          <w:b/>
          <w:i/>
          <w:color w:val="343434"/>
          <w:sz w:val="19"/>
        </w:rPr>
        <w:t xml:space="preserve">Channel 3 Broadcast Rights: </w:t>
      </w:r>
      <w:r>
        <w:rPr>
          <w:color w:val="343434"/>
          <w:sz w:val="20"/>
        </w:rPr>
        <w:t xml:space="preserve">the exclusive </w:t>
      </w:r>
      <w:r>
        <w:rPr>
          <w:color w:val="464646"/>
          <w:sz w:val="20"/>
        </w:rPr>
        <w:t xml:space="preserve">right to </w:t>
      </w:r>
      <w:r>
        <w:rPr>
          <w:color w:val="343434"/>
          <w:sz w:val="20"/>
        </w:rPr>
        <w:t xml:space="preserve">transmit </w:t>
      </w:r>
      <w:r>
        <w:rPr>
          <w:color w:val="464646"/>
          <w:sz w:val="20"/>
        </w:rPr>
        <w:t xml:space="preserve">the </w:t>
      </w:r>
      <w:proofErr w:type="spellStart"/>
      <w:r>
        <w:rPr>
          <w:color w:val="343434"/>
          <w:sz w:val="20"/>
        </w:rPr>
        <w:t>programme</w:t>
      </w:r>
      <w:proofErr w:type="spellEnd"/>
      <w:r>
        <w:rPr>
          <w:color w:val="343434"/>
          <w:sz w:val="20"/>
        </w:rPr>
        <w:t xml:space="preserve"> on Channel </w:t>
      </w:r>
      <w:r>
        <w:rPr>
          <w:color w:val="464646"/>
          <w:sz w:val="20"/>
        </w:rPr>
        <w:t xml:space="preserve">3 </w:t>
      </w:r>
      <w:r>
        <w:rPr>
          <w:color w:val="343434"/>
          <w:sz w:val="20"/>
        </w:rPr>
        <w:t xml:space="preserve">via any broadcast media an unlimited number of </w:t>
      </w:r>
      <w:r>
        <w:rPr>
          <w:color w:val="464646"/>
          <w:sz w:val="20"/>
        </w:rPr>
        <w:t xml:space="preserve">times, </w:t>
      </w:r>
      <w:r>
        <w:rPr>
          <w:color w:val="343434"/>
          <w:sz w:val="20"/>
        </w:rPr>
        <w:t xml:space="preserve">subject to </w:t>
      </w:r>
      <w:r w:rsidR="00121F43">
        <w:rPr>
          <w:color w:val="343434"/>
          <w:sz w:val="20"/>
        </w:rPr>
        <w:t xml:space="preserve">ITVR </w:t>
      </w:r>
      <w:r w:rsidRPr="006C20AE">
        <w:rPr>
          <w:color w:val="343434"/>
          <w:sz w:val="20"/>
          <w:szCs w:val="20"/>
        </w:rPr>
        <w:t>pay</w:t>
      </w:r>
      <w:r w:rsidRPr="006C20AE">
        <w:rPr>
          <w:color w:val="606060"/>
          <w:sz w:val="20"/>
          <w:szCs w:val="20"/>
        </w:rPr>
        <w:t>i</w:t>
      </w:r>
      <w:r w:rsidRPr="006C20AE">
        <w:rPr>
          <w:color w:val="464646"/>
          <w:sz w:val="20"/>
          <w:szCs w:val="20"/>
        </w:rPr>
        <w:t>ng</w:t>
      </w:r>
      <w:r w:rsidR="007B470F">
        <w:rPr>
          <w:color w:val="343434"/>
          <w:sz w:val="20"/>
          <w:szCs w:val="20"/>
        </w:rPr>
        <w:t xml:space="preserve"> </w:t>
      </w:r>
      <w:proofErr w:type="gramStart"/>
      <w:r w:rsidR="007B470F">
        <w:rPr>
          <w:color w:val="343434"/>
          <w:sz w:val="20"/>
          <w:szCs w:val="20"/>
        </w:rPr>
        <w:t>any</w:t>
      </w:r>
      <w:r w:rsidRPr="006C20AE">
        <w:rPr>
          <w:color w:val="343434"/>
          <w:spacing w:val="-1"/>
          <w:sz w:val="20"/>
          <w:szCs w:val="20"/>
        </w:rPr>
        <w:t xml:space="preserve"> </w:t>
      </w:r>
      <w:r w:rsidR="00121F43" w:rsidRPr="00CD1DBD">
        <w:rPr>
          <w:color w:val="464646"/>
          <w:spacing w:val="-4"/>
          <w:sz w:val="20"/>
          <w:szCs w:val="20"/>
        </w:rPr>
        <w:t xml:space="preserve"> </w:t>
      </w:r>
      <w:r w:rsidRPr="00CD1DBD">
        <w:rPr>
          <w:color w:val="343434"/>
          <w:sz w:val="20"/>
          <w:szCs w:val="20"/>
        </w:rPr>
        <w:t>actual</w:t>
      </w:r>
      <w:proofErr w:type="gramEnd"/>
      <w:r w:rsidRPr="00CD1DBD">
        <w:rPr>
          <w:color w:val="343434"/>
          <w:sz w:val="20"/>
          <w:szCs w:val="20"/>
        </w:rPr>
        <w:t xml:space="preserve"> </w:t>
      </w:r>
      <w:r w:rsidR="00CD1DBD" w:rsidRPr="00CD1DBD">
        <w:rPr>
          <w:color w:val="343434"/>
          <w:sz w:val="20"/>
          <w:szCs w:val="20"/>
        </w:rPr>
        <w:t xml:space="preserve">and agreed </w:t>
      </w:r>
      <w:r w:rsidRPr="00CD1DBD">
        <w:rPr>
          <w:color w:val="343434"/>
          <w:sz w:val="20"/>
          <w:szCs w:val="20"/>
        </w:rPr>
        <w:t xml:space="preserve">third </w:t>
      </w:r>
      <w:r w:rsidRPr="006C20AE">
        <w:rPr>
          <w:color w:val="464646"/>
          <w:sz w:val="20"/>
          <w:szCs w:val="20"/>
        </w:rPr>
        <w:t xml:space="preserve">party </w:t>
      </w:r>
      <w:r w:rsidRPr="00CD1DBD">
        <w:rPr>
          <w:color w:val="343434"/>
          <w:sz w:val="20"/>
          <w:szCs w:val="20"/>
        </w:rPr>
        <w:t xml:space="preserve">clearance costs </w:t>
      </w:r>
      <w:r w:rsidRPr="006C20AE">
        <w:rPr>
          <w:color w:val="464646"/>
          <w:sz w:val="20"/>
          <w:szCs w:val="20"/>
        </w:rPr>
        <w:t>for</w:t>
      </w:r>
      <w:r w:rsidRPr="006C20AE">
        <w:rPr>
          <w:color w:val="464646"/>
          <w:spacing w:val="-3"/>
          <w:sz w:val="20"/>
          <w:szCs w:val="20"/>
        </w:rPr>
        <w:t xml:space="preserve"> </w:t>
      </w:r>
      <w:r w:rsidRPr="00CD1DBD">
        <w:rPr>
          <w:color w:val="343434"/>
          <w:sz w:val="20"/>
          <w:szCs w:val="20"/>
        </w:rPr>
        <w:t xml:space="preserve">any </w:t>
      </w:r>
      <w:r w:rsidRPr="006C20AE">
        <w:rPr>
          <w:color w:val="464646"/>
          <w:sz w:val="20"/>
          <w:szCs w:val="20"/>
        </w:rPr>
        <w:t xml:space="preserve">transmissions </w:t>
      </w:r>
      <w:r w:rsidRPr="00CD1DBD">
        <w:rPr>
          <w:color w:val="343434"/>
          <w:sz w:val="20"/>
          <w:szCs w:val="20"/>
        </w:rPr>
        <w:t xml:space="preserve">beyond </w:t>
      </w:r>
      <w:r w:rsidRPr="006C20AE">
        <w:rPr>
          <w:color w:val="464646"/>
          <w:sz w:val="20"/>
          <w:szCs w:val="20"/>
        </w:rPr>
        <w:t xml:space="preserve">the </w:t>
      </w:r>
      <w:r w:rsidRPr="00CD1DBD">
        <w:rPr>
          <w:color w:val="343434"/>
          <w:sz w:val="20"/>
          <w:szCs w:val="20"/>
        </w:rPr>
        <w:t>agreed</w:t>
      </w:r>
      <w:r w:rsidRPr="00CD1DBD">
        <w:rPr>
          <w:color w:val="343434"/>
          <w:spacing w:val="-4"/>
          <w:sz w:val="20"/>
          <w:szCs w:val="20"/>
        </w:rPr>
        <w:t xml:space="preserve"> </w:t>
      </w:r>
      <w:r w:rsidRPr="006C20AE">
        <w:rPr>
          <w:color w:val="464646"/>
          <w:sz w:val="20"/>
          <w:szCs w:val="20"/>
        </w:rPr>
        <w:t xml:space="preserve">number </w:t>
      </w:r>
      <w:r w:rsidRPr="00CD1DBD">
        <w:rPr>
          <w:color w:val="343434"/>
          <w:sz w:val="20"/>
          <w:szCs w:val="20"/>
        </w:rPr>
        <w:t xml:space="preserve">of </w:t>
      </w:r>
      <w:r w:rsidRPr="006C20AE">
        <w:rPr>
          <w:color w:val="464646"/>
          <w:sz w:val="20"/>
          <w:szCs w:val="20"/>
        </w:rPr>
        <w:t>"pre-cleared</w:t>
      </w:r>
      <w:r w:rsidRPr="00CD1DBD">
        <w:rPr>
          <w:color w:val="606060"/>
          <w:sz w:val="20"/>
          <w:szCs w:val="20"/>
        </w:rPr>
        <w:t xml:space="preserve">" </w:t>
      </w:r>
      <w:r w:rsidRPr="006C20AE">
        <w:rPr>
          <w:color w:val="464646"/>
          <w:sz w:val="20"/>
          <w:szCs w:val="20"/>
        </w:rPr>
        <w:t>transmissions.</w:t>
      </w:r>
    </w:p>
    <w:p w14:paraId="6948DB67" w14:textId="77777777" w:rsidR="00647791" w:rsidRDefault="00647791">
      <w:pPr>
        <w:pStyle w:val="BodyText"/>
        <w:spacing w:before="10"/>
        <w:rPr>
          <w:sz w:val="19"/>
        </w:rPr>
      </w:pPr>
    </w:p>
    <w:p w14:paraId="3EE6FBD8" w14:textId="614F08BC" w:rsidR="0095174D" w:rsidRPr="006C20AE" w:rsidRDefault="00B93991" w:rsidP="006C20AE">
      <w:pPr>
        <w:pStyle w:val="ListParagraph"/>
        <w:numPr>
          <w:ilvl w:val="2"/>
          <w:numId w:val="2"/>
        </w:numPr>
        <w:tabs>
          <w:tab w:val="left" w:pos="1280"/>
        </w:tabs>
        <w:spacing w:before="1" w:line="237" w:lineRule="auto"/>
        <w:ind w:left="1270" w:right="116" w:firstLine="0"/>
        <w:rPr>
          <w:color w:val="464646"/>
          <w:sz w:val="19"/>
        </w:rPr>
      </w:pPr>
      <w:r w:rsidRPr="000E1D94">
        <w:rPr>
          <w:b/>
          <w:i/>
          <w:color w:val="343434"/>
          <w:sz w:val="19"/>
        </w:rPr>
        <w:t>Video-on</w:t>
      </w:r>
      <w:r w:rsidRPr="000E1D94">
        <w:rPr>
          <w:b/>
          <w:i/>
          <w:color w:val="010101"/>
          <w:sz w:val="19"/>
        </w:rPr>
        <w:t>-</w:t>
      </w:r>
      <w:r w:rsidRPr="00D53604">
        <w:rPr>
          <w:b/>
          <w:i/>
          <w:color w:val="343434"/>
          <w:sz w:val="19"/>
        </w:rPr>
        <w:t xml:space="preserve">Demand (VOD) </w:t>
      </w:r>
      <w:r w:rsidRPr="009E65AF">
        <w:rPr>
          <w:b/>
          <w:i/>
          <w:color w:val="343434"/>
          <w:sz w:val="19"/>
        </w:rPr>
        <w:t>Rights:</w:t>
      </w:r>
      <w:r w:rsidRPr="009E65AF">
        <w:rPr>
          <w:b/>
          <w:i/>
          <w:color w:val="343434"/>
          <w:spacing w:val="40"/>
          <w:sz w:val="19"/>
        </w:rPr>
        <w:t xml:space="preserve"> </w:t>
      </w:r>
      <w:r w:rsidRPr="009E65AF">
        <w:rPr>
          <w:color w:val="464646"/>
          <w:sz w:val="20"/>
        </w:rPr>
        <w:t xml:space="preserve">the </w:t>
      </w:r>
      <w:r w:rsidRPr="009E65AF">
        <w:rPr>
          <w:color w:val="343434"/>
          <w:sz w:val="20"/>
        </w:rPr>
        <w:t xml:space="preserve">exclusive right </w:t>
      </w:r>
      <w:r w:rsidRPr="009E65AF">
        <w:rPr>
          <w:color w:val="464646"/>
          <w:sz w:val="20"/>
        </w:rPr>
        <w:t xml:space="preserve">to </w:t>
      </w:r>
      <w:r w:rsidR="000427BF" w:rsidRPr="009E65AF">
        <w:rPr>
          <w:color w:val="464646"/>
          <w:sz w:val="20"/>
          <w:szCs w:val="20"/>
        </w:rPr>
        <w:t xml:space="preserve">and to </w:t>
      </w:r>
      <w:proofErr w:type="spellStart"/>
      <w:r w:rsidR="000427BF" w:rsidRPr="009E65AF">
        <w:rPr>
          <w:color w:val="464646"/>
          <w:sz w:val="20"/>
          <w:szCs w:val="20"/>
        </w:rPr>
        <w:t>authorise</w:t>
      </w:r>
      <w:proofErr w:type="spellEnd"/>
      <w:r w:rsidR="000427BF" w:rsidRPr="009E65AF">
        <w:rPr>
          <w:color w:val="464646"/>
          <w:sz w:val="20"/>
          <w:szCs w:val="20"/>
        </w:rPr>
        <w:t xml:space="preserve"> others to, broadcast,</w:t>
      </w:r>
      <w:r w:rsidR="000F78BF">
        <w:rPr>
          <w:color w:val="464646"/>
          <w:sz w:val="20"/>
          <w:szCs w:val="20"/>
        </w:rPr>
        <w:t xml:space="preserve"> </w:t>
      </w:r>
      <w:r w:rsidRPr="009E65AF">
        <w:rPr>
          <w:color w:val="343434"/>
          <w:sz w:val="20"/>
        </w:rPr>
        <w:t xml:space="preserve">transmit </w:t>
      </w:r>
      <w:r w:rsidR="000427BF" w:rsidRPr="009E65AF">
        <w:rPr>
          <w:color w:val="343434"/>
          <w:sz w:val="20"/>
          <w:szCs w:val="20"/>
        </w:rPr>
        <w:t xml:space="preserve">and make available an episode of </w:t>
      </w:r>
      <w:r w:rsidRPr="009E65AF">
        <w:rPr>
          <w:color w:val="343434"/>
          <w:sz w:val="20"/>
        </w:rPr>
        <w:t xml:space="preserve">the </w:t>
      </w:r>
      <w:proofErr w:type="spellStart"/>
      <w:r w:rsidRPr="009E65AF">
        <w:rPr>
          <w:color w:val="343434"/>
          <w:sz w:val="20"/>
        </w:rPr>
        <w:t>programme</w:t>
      </w:r>
      <w:proofErr w:type="spellEnd"/>
      <w:r w:rsidRPr="009E65AF">
        <w:rPr>
          <w:color w:val="343434"/>
          <w:sz w:val="20"/>
        </w:rPr>
        <w:t xml:space="preserve"> </w:t>
      </w:r>
      <w:r w:rsidR="000427BF" w:rsidRPr="009E65AF">
        <w:rPr>
          <w:color w:val="343434"/>
          <w:sz w:val="20"/>
          <w:szCs w:val="20"/>
        </w:rPr>
        <w:t xml:space="preserve">or otherwise communicate an episode of the </w:t>
      </w:r>
      <w:proofErr w:type="spellStart"/>
      <w:r w:rsidR="000427BF" w:rsidRPr="009E65AF">
        <w:rPr>
          <w:color w:val="343434"/>
          <w:sz w:val="20"/>
          <w:szCs w:val="20"/>
        </w:rPr>
        <w:t>programme</w:t>
      </w:r>
      <w:proofErr w:type="spellEnd"/>
      <w:r w:rsidR="000427BF" w:rsidRPr="009E65AF">
        <w:rPr>
          <w:color w:val="343434"/>
          <w:sz w:val="20"/>
          <w:szCs w:val="20"/>
        </w:rPr>
        <w:t xml:space="preserve"> to the public on any On Demand Service, whether individually or as part of a package or “box set”, (including so-called “push” VOD  and/or ”start over”/”live rewind”</w:t>
      </w:r>
      <w:r w:rsidR="000E1D94" w:rsidRPr="009E65AF">
        <w:rPr>
          <w:color w:val="343434"/>
          <w:sz w:val="20"/>
          <w:szCs w:val="20"/>
        </w:rPr>
        <w:t>, FAST rights</w:t>
      </w:r>
      <w:r w:rsidR="000427BF" w:rsidRPr="009E65AF">
        <w:rPr>
          <w:color w:val="343434"/>
          <w:sz w:val="20"/>
          <w:szCs w:val="20"/>
        </w:rPr>
        <w:t xml:space="preserve"> and similar on demand functionality which for the avoidance of doubt will include where relevant any so-called “Network PVR” functionality) from time to time that uses </w:t>
      </w:r>
      <w:r w:rsidRPr="009E65AF">
        <w:rPr>
          <w:color w:val="343434"/>
          <w:sz w:val="20"/>
        </w:rPr>
        <w:t xml:space="preserve">an ITV-brand </w:t>
      </w:r>
      <w:r w:rsidRPr="009E65AF">
        <w:rPr>
          <w:color w:val="464646"/>
          <w:sz w:val="20"/>
        </w:rPr>
        <w:t xml:space="preserve">(or </w:t>
      </w:r>
      <w:r w:rsidRPr="009E65AF">
        <w:rPr>
          <w:color w:val="343434"/>
          <w:sz w:val="20"/>
        </w:rPr>
        <w:t xml:space="preserve">other Channel 3 </w:t>
      </w:r>
      <w:r w:rsidRPr="009E65AF">
        <w:rPr>
          <w:color w:val="464646"/>
          <w:sz w:val="20"/>
        </w:rPr>
        <w:t xml:space="preserve">licensee brand) </w:t>
      </w:r>
      <w:r w:rsidR="000427BF" w:rsidRPr="009E65AF">
        <w:rPr>
          <w:color w:val="464646"/>
          <w:sz w:val="20"/>
          <w:szCs w:val="20"/>
        </w:rPr>
        <w:t xml:space="preserve">or a brand that is controlled or owned or part owned by ITV or </w:t>
      </w:r>
      <w:r w:rsidR="000427BF" w:rsidRPr="009E65AF">
        <w:rPr>
          <w:color w:val="343434"/>
          <w:sz w:val="20"/>
          <w:szCs w:val="20"/>
        </w:rPr>
        <w:t xml:space="preserve">other Channel 3 </w:t>
      </w:r>
      <w:r w:rsidR="000427BF" w:rsidRPr="009E65AF">
        <w:rPr>
          <w:color w:val="464646"/>
          <w:sz w:val="20"/>
          <w:szCs w:val="20"/>
        </w:rPr>
        <w:t xml:space="preserve">licensee) for the </w:t>
      </w:r>
      <w:r w:rsidR="008951B4" w:rsidRPr="009E65AF">
        <w:rPr>
          <w:color w:val="464646"/>
          <w:sz w:val="20"/>
          <w:szCs w:val="20"/>
        </w:rPr>
        <w:t xml:space="preserve">duration of the </w:t>
      </w:r>
      <w:proofErr w:type="spellStart"/>
      <w:r w:rsidR="008951B4" w:rsidRPr="009E65AF">
        <w:rPr>
          <w:color w:val="464646"/>
          <w:sz w:val="20"/>
          <w:szCs w:val="20"/>
        </w:rPr>
        <w:t>Licence</w:t>
      </w:r>
      <w:proofErr w:type="spellEnd"/>
      <w:r w:rsidR="008951B4" w:rsidRPr="009E65AF">
        <w:rPr>
          <w:color w:val="464646"/>
          <w:sz w:val="20"/>
          <w:szCs w:val="20"/>
        </w:rPr>
        <w:t xml:space="preserve"> Period.</w:t>
      </w:r>
      <w:r w:rsidR="008951B4" w:rsidRPr="009E65AF" w:rsidDel="000427BF">
        <w:rPr>
          <w:color w:val="343434"/>
          <w:sz w:val="20"/>
        </w:rPr>
        <w:t xml:space="preserve"> </w:t>
      </w:r>
      <w:r w:rsidRPr="009E65AF">
        <w:rPr>
          <w:color w:val="343434"/>
          <w:spacing w:val="40"/>
          <w:sz w:val="20"/>
        </w:rPr>
        <w:t xml:space="preserve"> </w:t>
      </w:r>
    </w:p>
    <w:p w14:paraId="1DA643CD" w14:textId="77777777" w:rsidR="000E1D94" w:rsidRPr="006C20AE" w:rsidRDefault="000E1D94" w:rsidP="006C20AE">
      <w:pPr>
        <w:pStyle w:val="ListParagraph"/>
        <w:rPr>
          <w:color w:val="464646"/>
          <w:sz w:val="19"/>
        </w:rPr>
      </w:pPr>
    </w:p>
    <w:p w14:paraId="3A74607C" w14:textId="77777777" w:rsidR="000E1D94" w:rsidRPr="006C20AE" w:rsidRDefault="000E1D94" w:rsidP="006C20AE">
      <w:pPr>
        <w:pStyle w:val="ListParagraph"/>
        <w:numPr>
          <w:ilvl w:val="2"/>
          <w:numId w:val="2"/>
        </w:numPr>
        <w:tabs>
          <w:tab w:val="left" w:pos="1280"/>
        </w:tabs>
        <w:spacing w:before="1" w:line="237" w:lineRule="auto"/>
        <w:ind w:left="1270" w:right="116" w:firstLine="0"/>
        <w:jc w:val="right"/>
        <w:rPr>
          <w:color w:val="464646"/>
          <w:sz w:val="19"/>
        </w:rPr>
      </w:pPr>
    </w:p>
    <w:p w14:paraId="3E585E3E" w14:textId="70AC45B5" w:rsidR="0095174D" w:rsidRPr="006C20AE" w:rsidRDefault="0095174D" w:rsidP="006C20AE">
      <w:pPr>
        <w:pStyle w:val="ListParagraph"/>
        <w:numPr>
          <w:ilvl w:val="2"/>
          <w:numId w:val="2"/>
        </w:numPr>
        <w:tabs>
          <w:tab w:val="left" w:pos="1108"/>
          <w:tab w:val="left" w:pos="1280"/>
        </w:tabs>
        <w:spacing w:before="1" w:line="237" w:lineRule="auto"/>
        <w:ind w:left="1270" w:right="116" w:hanging="418"/>
        <w:rPr>
          <w:color w:val="464646"/>
          <w:sz w:val="19"/>
        </w:rPr>
      </w:pPr>
      <w:r w:rsidRPr="0095174D">
        <w:rPr>
          <w:b/>
          <w:i/>
          <w:color w:val="313131"/>
          <w:sz w:val="19"/>
        </w:rPr>
        <w:t xml:space="preserve"> UK Secondary Broadcast Rights </w:t>
      </w:r>
      <w:r w:rsidRPr="0095174D">
        <w:rPr>
          <w:color w:val="424242"/>
          <w:sz w:val="19"/>
        </w:rPr>
        <w:t>-</w:t>
      </w:r>
      <w:r w:rsidRPr="0095174D">
        <w:rPr>
          <w:color w:val="424242"/>
          <w:spacing w:val="40"/>
          <w:sz w:val="19"/>
        </w:rPr>
        <w:t xml:space="preserve"> </w:t>
      </w:r>
      <w:r w:rsidRPr="006C42A8">
        <w:rPr>
          <w:color w:val="424242"/>
          <w:sz w:val="20"/>
        </w:rPr>
        <w:t xml:space="preserve">the exclusive right </w:t>
      </w:r>
      <w:r w:rsidRPr="006C42A8">
        <w:rPr>
          <w:color w:val="313131"/>
          <w:sz w:val="20"/>
        </w:rPr>
        <w:t xml:space="preserve">to exploit </w:t>
      </w:r>
      <w:r w:rsidRPr="006C42A8">
        <w:rPr>
          <w:color w:val="424242"/>
          <w:sz w:val="20"/>
        </w:rPr>
        <w:t xml:space="preserve">the </w:t>
      </w:r>
      <w:r w:rsidRPr="006C42A8">
        <w:rPr>
          <w:color w:val="313131"/>
          <w:sz w:val="20"/>
        </w:rPr>
        <w:t xml:space="preserve">UK secondary broadcast rights for any Channel 3 </w:t>
      </w:r>
      <w:r w:rsidRPr="0095174D">
        <w:rPr>
          <w:color w:val="424242"/>
          <w:sz w:val="20"/>
        </w:rPr>
        <w:t xml:space="preserve">licensee </w:t>
      </w:r>
      <w:r w:rsidRPr="0095174D">
        <w:rPr>
          <w:color w:val="313131"/>
          <w:sz w:val="20"/>
        </w:rPr>
        <w:t xml:space="preserve">branded service throughout the </w:t>
      </w:r>
      <w:proofErr w:type="spellStart"/>
      <w:r w:rsidRPr="0095174D">
        <w:rPr>
          <w:color w:val="313131"/>
          <w:sz w:val="20"/>
        </w:rPr>
        <w:t>Licence</w:t>
      </w:r>
      <w:proofErr w:type="spellEnd"/>
      <w:r w:rsidRPr="0095174D">
        <w:rPr>
          <w:color w:val="313131"/>
          <w:sz w:val="20"/>
        </w:rPr>
        <w:t xml:space="preserve"> Period</w:t>
      </w:r>
      <w:r w:rsidR="006C42A8">
        <w:rPr>
          <w:rStyle w:val="FootnoteReference"/>
          <w:color w:val="313131"/>
          <w:sz w:val="20"/>
        </w:rPr>
        <w:footnoteReference w:id="8"/>
      </w:r>
      <w:r w:rsidRPr="006C42A8">
        <w:rPr>
          <w:color w:val="313131"/>
          <w:sz w:val="20"/>
        </w:rPr>
        <w:t>.</w:t>
      </w:r>
    </w:p>
    <w:p w14:paraId="539BD361" w14:textId="77777777" w:rsidR="0095174D" w:rsidRDefault="0095174D" w:rsidP="006C20AE">
      <w:pPr>
        <w:pStyle w:val="ListParagraph"/>
        <w:tabs>
          <w:tab w:val="left" w:pos="1280"/>
        </w:tabs>
        <w:spacing w:before="1" w:line="237" w:lineRule="auto"/>
        <w:ind w:left="1270" w:right="116" w:firstLine="0"/>
        <w:jc w:val="center"/>
        <w:rPr>
          <w:color w:val="464646"/>
          <w:sz w:val="19"/>
        </w:rPr>
      </w:pPr>
    </w:p>
    <w:p w14:paraId="00F0A3D3" w14:textId="77777777" w:rsidR="00647791" w:rsidRDefault="00647791">
      <w:pPr>
        <w:pStyle w:val="BodyText"/>
        <w:spacing w:before="7"/>
        <w:rPr>
          <w:sz w:val="19"/>
        </w:rPr>
      </w:pPr>
    </w:p>
    <w:p w14:paraId="2AC98263" w14:textId="7F6262BE" w:rsidR="00647791" w:rsidRDefault="00B93991">
      <w:pPr>
        <w:pStyle w:val="ListParagraph"/>
        <w:numPr>
          <w:ilvl w:val="2"/>
          <w:numId w:val="2"/>
        </w:numPr>
        <w:tabs>
          <w:tab w:val="left" w:pos="1285"/>
        </w:tabs>
        <w:ind w:left="1277" w:right="107" w:hanging="424"/>
        <w:rPr>
          <w:color w:val="464646"/>
          <w:sz w:val="19"/>
        </w:rPr>
      </w:pPr>
      <w:r>
        <w:rPr>
          <w:b/>
          <w:i/>
          <w:color w:val="343434"/>
          <w:sz w:val="19"/>
        </w:rPr>
        <w:t xml:space="preserve">PRTS Rights </w:t>
      </w:r>
      <w:r>
        <w:rPr>
          <w:color w:val="464646"/>
          <w:sz w:val="20"/>
        </w:rPr>
        <w:t xml:space="preserve">the </w:t>
      </w:r>
      <w:r>
        <w:rPr>
          <w:color w:val="343434"/>
          <w:sz w:val="20"/>
        </w:rPr>
        <w:t xml:space="preserve">exclusive right to include premium rate telephony services </w:t>
      </w:r>
      <w:r>
        <w:rPr>
          <w:color w:val="464646"/>
          <w:sz w:val="20"/>
        </w:rPr>
        <w:t xml:space="preserve">in </w:t>
      </w:r>
      <w:r>
        <w:rPr>
          <w:color w:val="343434"/>
          <w:sz w:val="20"/>
        </w:rPr>
        <w:t xml:space="preserve">connection with </w:t>
      </w:r>
      <w:r>
        <w:rPr>
          <w:color w:val="464646"/>
          <w:sz w:val="20"/>
        </w:rPr>
        <w:t xml:space="preserve">the </w:t>
      </w:r>
      <w:r>
        <w:rPr>
          <w:color w:val="343434"/>
          <w:sz w:val="20"/>
        </w:rPr>
        <w:t>Channel 3 Broadcast Rights.</w:t>
      </w:r>
      <w:r>
        <w:rPr>
          <w:color w:val="343434"/>
          <w:spacing w:val="40"/>
          <w:sz w:val="20"/>
        </w:rPr>
        <w:t xml:space="preserve"> </w:t>
      </w:r>
      <w:r>
        <w:rPr>
          <w:color w:val="343434"/>
          <w:sz w:val="20"/>
        </w:rPr>
        <w:t>Net revenues are shared</w:t>
      </w:r>
      <w:r w:rsidR="003160DC">
        <w:rPr>
          <w:color w:val="343434"/>
          <w:sz w:val="20"/>
        </w:rPr>
        <w:t xml:space="preserve"> equally</w:t>
      </w:r>
      <w:r w:rsidR="00640855">
        <w:rPr>
          <w:color w:val="343434"/>
          <w:sz w:val="20"/>
        </w:rPr>
        <w:t xml:space="preserve"> </w:t>
      </w:r>
      <w:r>
        <w:rPr>
          <w:color w:val="343434"/>
          <w:sz w:val="20"/>
        </w:rPr>
        <w:t xml:space="preserve">by </w:t>
      </w:r>
      <w:r w:rsidR="00C93516">
        <w:rPr>
          <w:color w:val="343434"/>
          <w:sz w:val="20"/>
        </w:rPr>
        <w:t>ITVR</w:t>
      </w:r>
      <w:r>
        <w:rPr>
          <w:color w:val="343434"/>
          <w:sz w:val="20"/>
        </w:rPr>
        <w:t xml:space="preserve"> and the Producer.</w:t>
      </w:r>
    </w:p>
    <w:p w14:paraId="0F9BD44E" w14:textId="77777777" w:rsidR="00647791" w:rsidRDefault="00647791">
      <w:pPr>
        <w:pStyle w:val="BodyText"/>
        <w:spacing w:before="11"/>
        <w:rPr>
          <w:sz w:val="18"/>
        </w:rPr>
      </w:pPr>
    </w:p>
    <w:p w14:paraId="682C6620" w14:textId="745889C5" w:rsidR="00647791" w:rsidRDefault="00B93991">
      <w:pPr>
        <w:pStyle w:val="ListParagraph"/>
        <w:numPr>
          <w:ilvl w:val="2"/>
          <w:numId w:val="2"/>
        </w:numPr>
        <w:tabs>
          <w:tab w:val="left" w:pos="1286"/>
        </w:tabs>
        <w:spacing w:line="237" w:lineRule="auto"/>
        <w:ind w:left="1279" w:right="108" w:hanging="417"/>
        <w:rPr>
          <w:color w:val="464646"/>
          <w:sz w:val="19"/>
        </w:rPr>
      </w:pPr>
      <w:r>
        <w:rPr>
          <w:b/>
          <w:i/>
          <w:color w:val="343434"/>
          <w:sz w:val="19"/>
        </w:rPr>
        <w:t xml:space="preserve">Interactive Rights </w:t>
      </w:r>
      <w:r>
        <w:rPr>
          <w:color w:val="464646"/>
          <w:sz w:val="19"/>
        </w:rPr>
        <w:t>-</w:t>
      </w:r>
      <w:r>
        <w:rPr>
          <w:color w:val="464646"/>
          <w:spacing w:val="40"/>
          <w:sz w:val="19"/>
        </w:rPr>
        <w:t xml:space="preserve"> </w:t>
      </w:r>
      <w:r>
        <w:rPr>
          <w:color w:val="343434"/>
          <w:sz w:val="20"/>
        </w:rPr>
        <w:t xml:space="preserve">the exclusive right to use </w:t>
      </w:r>
      <w:r>
        <w:rPr>
          <w:color w:val="464646"/>
          <w:sz w:val="20"/>
        </w:rPr>
        <w:t xml:space="preserve">the </w:t>
      </w:r>
      <w:proofErr w:type="spellStart"/>
      <w:r>
        <w:rPr>
          <w:color w:val="343434"/>
          <w:sz w:val="20"/>
        </w:rPr>
        <w:t>programme</w:t>
      </w:r>
      <w:proofErr w:type="spellEnd"/>
      <w:r>
        <w:rPr>
          <w:color w:val="343434"/>
          <w:sz w:val="20"/>
        </w:rPr>
        <w:t xml:space="preserve"> </w:t>
      </w:r>
      <w:r>
        <w:rPr>
          <w:color w:val="464646"/>
          <w:sz w:val="20"/>
        </w:rPr>
        <w:t xml:space="preserve">in </w:t>
      </w:r>
      <w:r>
        <w:rPr>
          <w:color w:val="343434"/>
          <w:sz w:val="20"/>
        </w:rPr>
        <w:t>combination with any</w:t>
      </w:r>
      <w:r>
        <w:rPr>
          <w:color w:val="343434"/>
          <w:spacing w:val="-14"/>
          <w:sz w:val="20"/>
        </w:rPr>
        <w:t xml:space="preserve"> </w:t>
      </w:r>
      <w:r>
        <w:rPr>
          <w:color w:val="343434"/>
          <w:sz w:val="20"/>
        </w:rPr>
        <w:t>"red</w:t>
      </w:r>
      <w:r>
        <w:rPr>
          <w:color w:val="343434"/>
          <w:spacing w:val="-14"/>
          <w:sz w:val="20"/>
        </w:rPr>
        <w:t xml:space="preserve"> </w:t>
      </w:r>
      <w:r>
        <w:rPr>
          <w:color w:val="464646"/>
          <w:sz w:val="20"/>
        </w:rPr>
        <w:t xml:space="preserve">button" </w:t>
      </w:r>
      <w:r>
        <w:rPr>
          <w:color w:val="343434"/>
          <w:sz w:val="20"/>
        </w:rPr>
        <w:t>application and</w:t>
      </w:r>
      <w:r>
        <w:rPr>
          <w:color w:val="343434"/>
          <w:spacing w:val="-11"/>
          <w:sz w:val="20"/>
        </w:rPr>
        <w:t xml:space="preserve"> </w:t>
      </w:r>
      <w:r>
        <w:rPr>
          <w:color w:val="464646"/>
          <w:sz w:val="20"/>
        </w:rPr>
        <w:t>to</w:t>
      </w:r>
      <w:r>
        <w:rPr>
          <w:color w:val="464646"/>
          <w:spacing w:val="-4"/>
          <w:sz w:val="20"/>
        </w:rPr>
        <w:t xml:space="preserve"> </w:t>
      </w:r>
      <w:r>
        <w:rPr>
          <w:color w:val="343434"/>
          <w:sz w:val="20"/>
        </w:rPr>
        <w:t>make</w:t>
      </w:r>
      <w:r>
        <w:rPr>
          <w:color w:val="343434"/>
          <w:spacing w:val="-10"/>
          <w:sz w:val="20"/>
        </w:rPr>
        <w:t xml:space="preserve"> </w:t>
      </w:r>
      <w:r>
        <w:rPr>
          <w:color w:val="343434"/>
          <w:sz w:val="20"/>
        </w:rPr>
        <w:t>the</w:t>
      </w:r>
      <w:r>
        <w:rPr>
          <w:color w:val="343434"/>
          <w:spacing w:val="-10"/>
          <w:sz w:val="20"/>
        </w:rPr>
        <w:t xml:space="preserve"> </w:t>
      </w:r>
      <w:r>
        <w:rPr>
          <w:color w:val="343434"/>
          <w:sz w:val="20"/>
        </w:rPr>
        <w:t>same</w:t>
      </w:r>
      <w:r>
        <w:rPr>
          <w:color w:val="343434"/>
          <w:spacing w:val="-7"/>
          <w:sz w:val="20"/>
        </w:rPr>
        <w:t xml:space="preserve"> </w:t>
      </w:r>
      <w:r>
        <w:rPr>
          <w:color w:val="343434"/>
          <w:sz w:val="20"/>
        </w:rPr>
        <w:t>available</w:t>
      </w:r>
      <w:r>
        <w:rPr>
          <w:color w:val="343434"/>
          <w:spacing w:val="-7"/>
          <w:sz w:val="20"/>
        </w:rPr>
        <w:t xml:space="preserve"> </w:t>
      </w:r>
      <w:r>
        <w:rPr>
          <w:color w:val="343434"/>
          <w:sz w:val="20"/>
        </w:rPr>
        <w:t>by</w:t>
      </w:r>
      <w:r>
        <w:rPr>
          <w:color w:val="343434"/>
          <w:spacing w:val="-14"/>
          <w:sz w:val="20"/>
        </w:rPr>
        <w:t xml:space="preserve"> </w:t>
      </w:r>
      <w:r>
        <w:rPr>
          <w:color w:val="343434"/>
          <w:sz w:val="20"/>
        </w:rPr>
        <w:t>any</w:t>
      </w:r>
      <w:r>
        <w:rPr>
          <w:color w:val="343434"/>
          <w:spacing w:val="-10"/>
          <w:sz w:val="20"/>
        </w:rPr>
        <w:t xml:space="preserve"> </w:t>
      </w:r>
      <w:r>
        <w:rPr>
          <w:color w:val="343434"/>
          <w:sz w:val="20"/>
        </w:rPr>
        <w:t>broadcast</w:t>
      </w:r>
      <w:r>
        <w:rPr>
          <w:color w:val="343434"/>
          <w:spacing w:val="-6"/>
          <w:sz w:val="20"/>
        </w:rPr>
        <w:t xml:space="preserve"> </w:t>
      </w:r>
      <w:r>
        <w:rPr>
          <w:color w:val="343434"/>
          <w:sz w:val="20"/>
        </w:rPr>
        <w:t xml:space="preserve">media </w:t>
      </w:r>
      <w:r>
        <w:rPr>
          <w:color w:val="464646"/>
          <w:sz w:val="20"/>
        </w:rPr>
        <w:t>in</w:t>
      </w:r>
      <w:r>
        <w:rPr>
          <w:color w:val="464646"/>
          <w:spacing w:val="-2"/>
          <w:sz w:val="20"/>
        </w:rPr>
        <w:t xml:space="preserve"> </w:t>
      </w:r>
      <w:r>
        <w:rPr>
          <w:color w:val="343434"/>
          <w:sz w:val="20"/>
        </w:rPr>
        <w:t>co</w:t>
      </w:r>
      <w:r>
        <w:rPr>
          <w:color w:val="606060"/>
          <w:sz w:val="20"/>
        </w:rPr>
        <w:t>n</w:t>
      </w:r>
      <w:r>
        <w:rPr>
          <w:color w:val="343434"/>
          <w:sz w:val="20"/>
        </w:rPr>
        <w:t>nection</w:t>
      </w:r>
      <w:r>
        <w:rPr>
          <w:color w:val="343434"/>
          <w:spacing w:val="-6"/>
          <w:sz w:val="20"/>
        </w:rPr>
        <w:t xml:space="preserve"> </w:t>
      </w:r>
      <w:r>
        <w:rPr>
          <w:color w:val="464646"/>
          <w:sz w:val="20"/>
        </w:rPr>
        <w:t>with</w:t>
      </w:r>
      <w:r>
        <w:rPr>
          <w:color w:val="464646"/>
          <w:spacing w:val="-9"/>
          <w:sz w:val="20"/>
        </w:rPr>
        <w:t xml:space="preserve"> </w:t>
      </w:r>
      <w:r>
        <w:rPr>
          <w:color w:val="464646"/>
          <w:sz w:val="20"/>
        </w:rPr>
        <w:t>the</w:t>
      </w:r>
      <w:r>
        <w:rPr>
          <w:color w:val="464646"/>
          <w:spacing w:val="-13"/>
          <w:sz w:val="20"/>
        </w:rPr>
        <w:t xml:space="preserve"> </w:t>
      </w:r>
      <w:r>
        <w:rPr>
          <w:color w:val="343434"/>
          <w:sz w:val="20"/>
        </w:rPr>
        <w:t>Channel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z w:val="20"/>
        </w:rPr>
        <w:t>3 Broadcast Rights.</w:t>
      </w:r>
      <w:r>
        <w:rPr>
          <w:color w:val="343434"/>
          <w:spacing w:val="40"/>
          <w:sz w:val="20"/>
        </w:rPr>
        <w:t xml:space="preserve"> </w:t>
      </w:r>
      <w:r>
        <w:rPr>
          <w:color w:val="343434"/>
          <w:sz w:val="20"/>
        </w:rPr>
        <w:t>Net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z w:val="20"/>
        </w:rPr>
        <w:t>revenues are</w:t>
      </w:r>
      <w:r>
        <w:rPr>
          <w:color w:val="343434"/>
          <w:spacing w:val="-9"/>
          <w:sz w:val="20"/>
        </w:rPr>
        <w:t xml:space="preserve"> </w:t>
      </w:r>
      <w:r w:rsidR="00640855">
        <w:rPr>
          <w:color w:val="343434"/>
          <w:spacing w:val="-9"/>
          <w:sz w:val="20"/>
        </w:rPr>
        <w:t xml:space="preserve">(unless otherwise agreed) </w:t>
      </w:r>
      <w:r w:rsidR="003160DC">
        <w:rPr>
          <w:color w:val="343434"/>
          <w:sz w:val="20"/>
        </w:rPr>
        <w:t>shared</w:t>
      </w:r>
      <w:r w:rsidR="003160DC">
        <w:rPr>
          <w:color w:val="343434"/>
          <w:spacing w:val="-8"/>
          <w:sz w:val="20"/>
        </w:rPr>
        <w:t xml:space="preserve"> equally </w:t>
      </w:r>
      <w:r>
        <w:rPr>
          <w:color w:val="343434"/>
          <w:sz w:val="20"/>
        </w:rPr>
        <w:t xml:space="preserve">by </w:t>
      </w:r>
      <w:r w:rsidR="00C93516">
        <w:rPr>
          <w:color w:val="343434"/>
          <w:sz w:val="20"/>
        </w:rPr>
        <w:t xml:space="preserve">ITVR </w:t>
      </w:r>
      <w:r>
        <w:rPr>
          <w:color w:val="343434"/>
          <w:sz w:val="20"/>
        </w:rPr>
        <w:t>and the Producer.</w:t>
      </w:r>
    </w:p>
    <w:p w14:paraId="0A56BB26" w14:textId="77777777" w:rsidR="00647791" w:rsidRDefault="00647791">
      <w:pPr>
        <w:pStyle w:val="BodyText"/>
        <w:spacing w:before="2"/>
      </w:pPr>
    </w:p>
    <w:p w14:paraId="3C56509C" w14:textId="6AF61280" w:rsidR="00647791" w:rsidRDefault="00B93991">
      <w:pPr>
        <w:pStyle w:val="ListParagraph"/>
        <w:numPr>
          <w:ilvl w:val="2"/>
          <w:numId w:val="2"/>
        </w:numPr>
        <w:tabs>
          <w:tab w:val="left" w:pos="1284"/>
        </w:tabs>
        <w:spacing w:before="1" w:line="232" w:lineRule="auto"/>
        <w:ind w:left="1286" w:right="104" w:hanging="424"/>
        <w:rPr>
          <w:color w:val="464646"/>
          <w:sz w:val="19"/>
        </w:rPr>
      </w:pPr>
      <w:r>
        <w:rPr>
          <w:b/>
          <w:i/>
          <w:color w:val="343434"/>
          <w:sz w:val="19"/>
        </w:rPr>
        <w:t xml:space="preserve">Clip Rights </w:t>
      </w:r>
      <w:r>
        <w:rPr>
          <w:color w:val="343434"/>
          <w:sz w:val="19"/>
        </w:rPr>
        <w:t>-</w:t>
      </w:r>
      <w:r>
        <w:rPr>
          <w:color w:val="343434"/>
          <w:spacing w:val="40"/>
          <w:sz w:val="19"/>
        </w:rPr>
        <w:t xml:space="preserve"> </w:t>
      </w:r>
      <w:r>
        <w:rPr>
          <w:color w:val="464646"/>
          <w:sz w:val="20"/>
        </w:rPr>
        <w:t xml:space="preserve">the non-exclusive </w:t>
      </w:r>
      <w:r>
        <w:rPr>
          <w:color w:val="343434"/>
          <w:sz w:val="20"/>
        </w:rPr>
        <w:t xml:space="preserve">right to use clips via all broadcast </w:t>
      </w:r>
      <w:r>
        <w:rPr>
          <w:color w:val="464646"/>
          <w:sz w:val="20"/>
        </w:rPr>
        <w:t xml:space="preserve">media for </w:t>
      </w:r>
      <w:r>
        <w:rPr>
          <w:color w:val="343434"/>
          <w:sz w:val="20"/>
        </w:rPr>
        <w:t>both promotional and non-promotional purposes</w:t>
      </w:r>
      <w:r>
        <w:rPr>
          <w:color w:val="606060"/>
          <w:sz w:val="20"/>
        </w:rPr>
        <w:t>.</w:t>
      </w:r>
      <w:r>
        <w:rPr>
          <w:color w:val="606060"/>
          <w:spacing w:val="40"/>
          <w:sz w:val="20"/>
        </w:rPr>
        <w:t xml:space="preserve"> </w:t>
      </w:r>
      <w:r>
        <w:rPr>
          <w:color w:val="343434"/>
          <w:sz w:val="20"/>
        </w:rPr>
        <w:t>Net revenues are shared</w:t>
      </w:r>
      <w:r w:rsidR="003160DC">
        <w:rPr>
          <w:color w:val="343434"/>
          <w:sz w:val="20"/>
        </w:rPr>
        <w:t xml:space="preserve"> </w:t>
      </w:r>
      <w:r>
        <w:rPr>
          <w:color w:val="343434"/>
          <w:sz w:val="20"/>
        </w:rPr>
        <w:t>by</w:t>
      </w:r>
      <w:r w:rsidR="00C93516">
        <w:rPr>
          <w:color w:val="343434"/>
          <w:sz w:val="20"/>
        </w:rPr>
        <w:t xml:space="preserve"> </w:t>
      </w:r>
      <w:proofErr w:type="gramStart"/>
      <w:r w:rsidR="00C93516">
        <w:rPr>
          <w:color w:val="343434"/>
          <w:sz w:val="20"/>
        </w:rPr>
        <w:t xml:space="preserve">ITVR </w:t>
      </w:r>
      <w:r>
        <w:rPr>
          <w:color w:val="464646"/>
          <w:sz w:val="20"/>
        </w:rPr>
        <w:t xml:space="preserve"> </w:t>
      </w:r>
      <w:r>
        <w:rPr>
          <w:color w:val="343434"/>
          <w:sz w:val="20"/>
        </w:rPr>
        <w:t>and</w:t>
      </w:r>
      <w:proofErr w:type="gramEnd"/>
      <w:r>
        <w:rPr>
          <w:color w:val="343434"/>
          <w:sz w:val="20"/>
        </w:rPr>
        <w:t xml:space="preserve"> the Producer</w:t>
      </w:r>
      <w:r w:rsidR="000E1D94">
        <w:rPr>
          <w:color w:val="343434"/>
          <w:sz w:val="20"/>
        </w:rPr>
        <w:t xml:space="preserve"> in accordance with the Tripartite or as otherwise agreed.</w:t>
      </w:r>
      <w:r>
        <w:rPr>
          <w:color w:val="343434"/>
          <w:sz w:val="20"/>
        </w:rPr>
        <w:t>.</w:t>
      </w:r>
    </w:p>
    <w:p w14:paraId="565F462A" w14:textId="77777777" w:rsidR="00647791" w:rsidRDefault="00647791">
      <w:pPr>
        <w:pStyle w:val="BodyText"/>
        <w:spacing w:before="2"/>
      </w:pPr>
    </w:p>
    <w:p w14:paraId="20139CC4" w14:textId="31F39D88" w:rsidR="00647791" w:rsidRDefault="00C93516">
      <w:pPr>
        <w:pStyle w:val="ListParagraph"/>
        <w:numPr>
          <w:ilvl w:val="1"/>
          <w:numId w:val="2"/>
        </w:numPr>
        <w:tabs>
          <w:tab w:val="left" w:pos="869"/>
        </w:tabs>
        <w:spacing w:before="1" w:line="237" w:lineRule="auto"/>
        <w:ind w:left="866" w:right="101" w:hanging="553"/>
        <w:rPr>
          <w:color w:val="343434"/>
          <w:sz w:val="20"/>
        </w:rPr>
      </w:pPr>
      <w:r>
        <w:rPr>
          <w:color w:val="343434"/>
          <w:sz w:val="20"/>
        </w:rPr>
        <w:t xml:space="preserve">ITVR </w:t>
      </w:r>
      <w:r w:rsidR="00B93991">
        <w:rPr>
          <w:color w:val="464646"/>
          <w:sz w:val="20"/>
        </w:rPr>
        <w:t xml:space="preserve">will negotiate with </w:t>
      </w:r>
      <w:r w:rsidR="00B93991">
        <w:rPr>
          <w:color w:val="343434"/>
          <w:sz w:val="20"/>
        </w:rPr>
        <w:t xml:space="preserve">Pact provisions with respect to </w:t>
      </w:r>
      <w:r w:rsidR="00B93991">
        <w:rPr>
          <w:color w:val="464646"/>
          <w:sz w:val="20"/>
        </w:rPr>
        <w:t xml:space="preserve">the </w:t>
      </w:r>
      <w:r w:rsidR="00B93991">
        <w:rPr>
          <w:color w:val="343434"/>
          <w:sz w:val="20"/>
        </w:rPr>
        <w:t xml:space="preserve">right </w:t>
      </w:r>
      <w:r w:rsidR="00B93991">
        <w:rPr>
          <w:color w:val="464646"/>
          <w:sz w:val="20"/>
        </w:rPr>
        <w:t xml:space="preserve">to </w:t>
      </w:r>
      <w:r w:rsidR="00B93991">
        <w:rPr>
          <w:color w:val="343434"/>
          <w:sz w:val="20"/>
        </w:rPr>
        <w:t xml:space="preserve">run </w:t>
      </w:r>
      <w:r w:rsidR="00B93991">
        <w:rPr>
          <w:color w:val="464646"/>
          <w:sz w:val="20"/>
        </w:rPr>
        <w:t xml:space="preserve">a dedicated </w:t>
      </w:r>
      <w:proofErr w:type="spellStart"/>
      <w:r w:rsidR="00B93991">
        <w:rPr>
          <w:color w:val="464646"/>
          <w:sz w:val="20"/>
        </w:rPr>
        <w:t>programme</w:t>
      </w:r>
      <w:proofErr w:type="spellEnd"/>
      <w:r w:rsidR="00B93991">
        <w:rPr>
          <w:color w:val="464646"/>
          <w:sz w:val="20"/>
        </w:rPr>
        <w:t xml:space="preserve"> website</w:t>
      </w:r>
      <w:r w:rsidR="00B93991">
        <w:rPr>
          <w:color w:val="606060"/>
          <w:sz w:val="20"/>
        </w:rPr>
        <w:t>.</w:t>
      </w:r>
      <w:r w:rsidR="00B93991">
        <w:rPr>
          <w:color w:val="606060"/>
          <w:spacing w:val="40"/>
          <w:sz w:val="20"/>
        </w:rPr>
        <w:t xml:space="preserve"> </w:t>
      </w:r>
      <w:r w:rsidR="00B93991">
        <w:rPr>
          <w:color w:val="464646"/>
          <w:sz w:val="20"/>
        </w:rPr>
        <w:t xml:space="preserve">Until </w:t>
      </w:r>
      <w:r w:rsidR="00B93991">
        <w:rPr>
          <w:color w:val="343434"/>
          <w:sz w:val="20"/>
        </w:rPr>
        <w:t xml:space="preserve">such negotiations </w:t>
      </w:r>
      <w:r w:rsidR="00B93991">
        <w:rPr>
          <w:color w:val="464646"/>
          <w:sz w:val="20"/>
        </w:rPr>
        <w:t xml:space="preserve">are </w:t>
      </w:r>
      <w:r w:rsidR="00B93991">
        <w:rPr>
          <w:color w:val="343434"/>
          <w:sz w:val="20"/>
        </w:rPr>
        <w:t>satisfactorily</w:t>
      </w:r>
      <w:r w:rsidR="00B93991">
        <w:rPr>
          <w:color w:val="343434"/>
          <w:spacing w:val="-1"/>
          <w:sz w:val="20"/>
        </w:rPr>
        <w:t xml:space="preserve"> </w:t>
      </w:r>
      <w:r w:rsidR="00B93991">
        <w:rPr>
          <w:color w:val="343434"/>
          <w:sz w:val="20"/>
        </w:rPr>
        <w:t xml:space="preserve">concluded, </w:t>
      </w:r>
      <w:r>
        <w:rPr>
          <w:color w:val="343434"/>
          <w:sz w:val="20"/>
        </w:rPr>
        <w:t xml:space="preserve">ITVR </w:t>
      </w:r>
      <w:r w:rsidR="00B93991">
        <w:rPr>
          <w:color w:val="343434"/>
          <w:sz w:val="20"/>
        </w:rPr>
        <w:t xml:space="preserve">and Producers shall agree </w:t>
      </w:r>
      <w:r w:rsidR="00B93991">
        <w:rPr>
          <w:color w:val="606060"/>
          <w:sz w:val="20"/>
        </w:rPr>
        <w:t>i</w:t>
      </w:r>
      <w:r w:rsidR="00B93991">
        <w:rPr>
          <w:color w:val="343434"/>
          <w:sz w:val="20"/>
        </w:rPr>
        <w:t>n good faith provisions with rega</w:t>
      </w:r>
      <w:r w:rsidR="00B93991">
        <w:rPr>
          <w:color w:val="606060"/>
          <w:sz w:val="20"/>
        </w:rPr>
        <w:t>r</w:t>
      </w:r>
      <w:r w:rsidR="00B93991">
        <w:rPr>
          <w:color w:val="343434"/>
          <w:sz w:val="20"/>
        </w:rPr>
        <w:t xml:space="preserve">d </w:t>
      </w:r>
      <w:r w:rsidR="00B93991">
        <w:rPr>
          <w:color w:val="464646"/>
          <w:sz w:val="20"/>
        </w:rPr>
        <w:t xml:space="preserve">to </w:t>
      </w:r>
      <w:r w:rsidR="00B93991">
        <w:rPr>
          <w:color w:val="343434"/>
          <w:sz w:val="20"/>
        </w:rPr>
        <w:t xml:space="preserve">this </w:t>
      </w:r>
      <w:r w:rsidR="00B93991">
        <w:rPr>
          <w:color w:val="343434"/>
          <w:spacing w:val="-2"/>
          <w:sz w:val="20"/>
        </w:rPr>
        <w:t>right.</w:t>
      </w:r>
    </w:p>
    <w:p w14:paraId="2B71C713" w14:textId="77777777" w:rsidR="00647791" w:rsidRDefault="00647791">
      <w:pPr>
        <w:pStyle w:val="BodyText"/>
      </w:pPr>
    </w:p>
    <w:p w14:paraId="46EEDC66" w14:textId="77777777" w:rsidR="00647791" w:rsidRDefault="00647791">
      <w:pPr>
        <w:pStyle w:val="BodyText"/>
      </w:pPr>
    </w:p>
    <w:p w14:paraId="548A0D3F" w14:textId="77777777" w:rsidR="00647791" w:rsidRDefault="00B93991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A41DD73" wp14:editId="1BD93CE7">
                <wp:simplePos x="0" y="0"/>
                <wp:positionH relativeFrom="page">
                  <wp:posOffset>1207770</wp:posOffset>
                </wp:positionH>
                <wp:positionV relativeFrom="paragraph">
                  <wp:posOffset>172720</wp:posOffset>
                </wp:positionV>
                <wp:extent cx="1800860" cy="1270"/>
                <wp:effectExtent l="0" t="0" r="15240" b="1143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860" cy="1270"/>
                        </a:xfrm>
                        <a:custGeom>
                          <a:avLst/>
                          <a:gdLst>
                            <a:gd name="T0" fmla="+- 0 1902 1902"/>
                            <a:gd name="T1" fmla="*/ T0 w 2836"/>
                            <a:gd name="T2" fmla="+- 0 4738 1902"/>
                            <a:gd name="T3" fmla="*/ T2 w 2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6">
                              <a:moveTo>
                                <a:pt x="0" y="0"/>
                              </a:moveTo>
                              <a:lnTo>
                                <a:pt x="2836" y="0"/>
                              </a:lnTo>
                            </a:path>
                          </a:pathLst>
                        </a:custGeom>
                        <a:noFill/>
                        <a:ln w="59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C2F15F" id="docshape1" o:spid="_x0000_s1026" style="position:absolute;margin-left:95.1pt;margin-top:13.6pt;width:141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" path="m,l2836,e" filled="f" strokeweight=".16475mm">
                <v:path arrowok="t" o:connecttype="custom" o:connectlocs="0,0;1800860,0" o:connectangles="0,0"/>
                <w10:wrap type="topAndBottom" anchorx="page"/>
              </v:shape>
            </w:pict>
          </mc:Fallback>
        </mc:AlternateContent>
      </w:r>
    </w:p>
    <w:p w14:paraId="12B2899D" w14:textId="62D52FCC" w:rsidR="00647791" w:rsidRDefault="00647791" w:rsidP="003E38D1">
      <w:pPr>
        <w:spacing w:before="47" w:line="259" w:lineRule="auto"/>
        <w:ind w:left="316" w:right="273" w:firstLine="2"/>
        <w:rPr>
          <w:sz w:val="15"/>
        </w:rPr>
        <w:sectPr w:rsidR="00647791">
          <w:pgSz w:w="11900" w:h="16820"/>
          <w:pgMar w:top="1140" w:right="1500" w:bottom="280" w:left="1580" w:header="720" w:footer="720" w:gutter="0"/>
          <w:cols w:space="720"/>
        </w:sectPr>
      </w:pPr>
    </w:p>
    <w:p w14:paraId="66561889" w14:textId="051E65CE" w:rsidR="00647791" w:rsidRDefault="00B93991">
      <w:pPr>
        <w:pStyle w:val="ListParagraph"/>
        <w:numPr>
          <w:ilvl w:val="1"/>
          <w:numId w:val="2"/>
        </w:numPr>
        <w:tabs>
          <w:tab w:val="left" w:pos="682"/>
        </w:tabs>
        <w:spacing w:before="86" w:line="232" w:lineRule="auto"/>
        <w:ind w:left="682" w:right="266" w:hanging="565"/>
        <w:rPr>
          <w:color w:val="313131"/>
          <w:sz w:val="20"/>
        </w:rPr>
      </w:pPr>
      <w:r>
        <w:rPr>
          <w:color w:val="313131"/>
          <w:sz w:val="20"/>
        </w:rPr>
        <w:lastRenderedPageBreak/>
        <w:t>The Tripartite provide</w:t>
      </w:r>
      <w:r w:rsidR="003160DC">
        <w:rPr>
          <w:color w:val="313131"/>
          <w:sz w:val="20"/>
        </w:rPr>
        <w:t>s</w:t>
      </w:r>
      <w:r>
        <w:rPr>
          <w:color w:val="313131"/>
          <w:sz w:val="20"/>
        </w:rPr>
        <w:t xml:space="preserve"> </w:t>
      </w:r>
      <w:r w:rsidR="003160DC">
        <w:rPr>
          <w:color w:val="313131"/>
          <w:sz w:val="20"/>
        </w:rPr>
        <w:t xml:space="preserve">ITVR </w:t>
      </w:r>
      <w:r>
        <w:rPr>
          <w:color w:val="424242"/>
          <w:sz w:val="20"/>
        </w:rPr>
        <w:t xml:space="preserve">with </w:t>
      </w:r>
      <w:r>
        <w:rPr>
          <w:color w:val="313131"/>
          <w:sz w:val="20"/>
        </w:rPr>
        <w:t>an entit</w:t>
      </w:r>
      <w:r>
        <w:rPr>
          <w:color w:val="646464"/>
          <w:sz w:val="20"/>
        </w:rPr>
        <w:t>l</w:t>
      </w:r>
      <w:r>
        <w:rPr>
          <w:color w:val="313131"/>
          <w:sz w:val="20"/>
        </w:rPr>
        <w:t>ement to receive</w:t>
      </w:r>
      <w:r>
        <w:rPr>
          <w:color w:val="646464"/>
          <w:sz w:val="20"/>
        </w:rPr>
        <w:t xml:space="preserve">, </w:t>
      </w:r>
      <w:r>
        <w:rPr>
          <w:color w:val="313131"/>
          <w:sz w:val="20"/>
        </w:rPr>
        <w:t>in perpetuity</w:t>
      </w:r>
      <w:r>
        <w:rPr>
          <w:color w:val="646464"/>
          <w:sz w:val="20"/>
        </w:rPr>
        <w:t xml:space="preserve">, </w:t>
      </w:r>
      <w:r>
        <w:rPr>
          <w:color w:val="313131"/>
          <w:sz w:val="20"/>
        </w:rPr>
        <w:t xml:space="preserve">a share of the Producer's net revenue </w:t>
      </w:r>
      <w:r>
        <w:rPr>
          <w:color w:val="424242"/>
          <w:sz w:val="20"/>
        </w:rPr>
        <w:t xml:space="preserve">from </w:t>
      </w:r>
      <w:r>
        <w:rPr>
          <w:color w:val="313131"/>
          <w:sz w:val="20"/>
        </w:rPr>
        <w:t xml:space="preserve">all </w:t>
      </w:r>
      <w:r>
        <w:rPr>
          <w:color w:val="424242"/>
          <w:sz w:val="20"/>
        </w:rPr>
        <w:t xml:space="preserve">other </w:t>
      </w:r>
      <w:r>
        <w:rPr>
          <w:color w:val="313131"/>
          <w:sz w:val="20"/>
        </w:rPr>
        <w:t xml:space="preserve">exploitation of </w:t>
      </w:r>
      <w:r>
        <w:rPr>
          <w:color w:val="424242"/>
          <w:sz w:val="20"/>
        </w:rPr>
        <w:t xml:space="preserve">the </w:t>
      </w:r>
      <w:proofErr w:type="spellStart"/>
      <w:r>
        <w:rPr>
          <w:color w:val="313131"/>
          <w:sz w:val="20"/>
        </w:rPr>
        <w:t>programme</w:t>
      </w:r>
      <w:proofErr w:type="spellEnd"/>
      <w:r>
        <w:rPr>
          <w:color w:val="313131"/>
          <w:spacing w:val="40"/>
          <w:sz w:val="20"/>
        </w:rPr>
        <w:t xml:space="preserve"> </w:t>
      </w:r>
      <w:r>
        <w:rPr>
          <w:color w:val="313131"/>
          <w:sz w:val="20"/>
        </w:rPr>
        <w:t>and format</w:t>
      </w:r>
      <w:r>
        <w:rPr>
          <w:color w:val="646464"/>
          <w:sz w:val="20"/>
        </w:rPr>
        <w:t>,</w:t>
      </w:r>
      <w:r>
        <w:rPr>
          <w:color w:val="646464"/>
          <w:spacing w:val="-3"/>
          <w:sz w:val="20"/>
        </w:rPr>
        <w:t xml:space="preserve"> </w:t>
      </w:r>
      <w:r>
        <w:rPr>
          <w:color w:val="313131"/>
          <w:sz w:val="20"/>
        </w:rPr>
        <w:t xml:space="preserve">both UK and </w:t>
      </w:r>
      <w:r>
        <w:rPr>
          <w:color w:val="424242"/>
          <w:sz w:val="20"/>
        </w:rPr>
        <w:t>overseas.</w:t>
      </w:r>
    </w:p>
    <w:p w14:paraId="0FF82B12" w14:textId="77777777" w:rsidR="00647791" w:rsidRDefault="00647791">
      <w:pPr>
        <w:pStyle w:val="BodyText"/>
        <w:spacing w:before="8"/>
        <w:rPr>
          <w:sz w:val="19"/>
        </w:rPr>
      </w:pPr>
    </w:p>
    <w:p w14:paraId="3E990936" w14:textId="7A344003" w:rsidR="00647791" w:rsidRDefault="003160DC">
      <w:pPr>
        <w:pStyle w:val="ListParagraph"/>
        <w:numPr>
          <w:ilvl w:val="1"/>
          <w:numId w:val="2"/>
        </w:numPr>
        <w:tabs>
          <w:tab w:val="left" w:pos="682"/>
        </w:tabs>
        <w:spacing w:line="232" w:lineRule="auto"/>
        <w:ind w:left="680" w:right="266" w:hanging="562"/>
        <w:rPr>
          <w:color w:val="313131"/>
          <w:sz w:val="20"/>
        </w:rPr>
      </w:pPr>
      <w:r>
        <w:rPr>
          <w:color w:val="313131"/>
          <w:sz w:val="20"/>
        </w:rPr>
        <w:t>ITVR</w:t>
      </w:r>
      <w:r w:rsidR="00CC0202">
        <w:rPr>
          <w:color w:val="313131"/>
          <w:sz w:val="20"/>
        </w:rPr>
        <w:t xml:space="preserve"> </w:t>
      </w:r>
      <w:r w:rsidR="00B93991">
        <w:rPr>
          <w:color w:val="313131"/>
          <w:sz w:val="20"/>
        </w:rPr>
        <w:t xml:space="preserve">shall be </w:t>
      </w:r>
      <w:r w:rsidR="00B93991">
        <w:rPr>
          <w:color w:val="424242"/>
          <w:sz w:val="20"/>
        </w:rPr>
        <w:t xml:space="preserve">free to </w:t>
      </w:r>
      <w:r w:rsidR="00B93991">
        <w:rPr>
          <w:color w:val="313131"/>
          <w:sz w:val="20"/>
        </w:rPr>
        <w:t xml:space="preserve">secure additional packages </w:t>
      </w:r>
      <w:r w:rsidR="00B93991">
        <w:rPr>
          <w:color w:val="424242"/>
          <w:sz w:val="20"/>
        </w:rPr>
        <w:t xml:space="preserve">of </w:t>
      </w:r>
      <w:r w:rsidR="00B93991">
        <w:rPr>
          <w:color w:val="313131"/>
          <w:sz w:val="20"/>
        </w:rPr>
        <w:t xml:space="preserve">rights from the Producer for additional sums </w:t>
      </w:r>
      <w:r>
        <w:rPr>
          <w:color w:val="313131"/>
          <w:sz w:val="20"/>
        </w:rPr>
        <w:t xml:space="preserve">(where appropriate) </w:t>
      </w:r>
      <w:r w:rsidR="00B93991">
        <w:rPr>
          <w:color w:val="313131"/>
          <w:sz w:val="20"/>
        </w:rPr>
        <w:t xml:space="preserve">through good faith commercial negotiation, should </w:t>
      </w:r>
      <w:r w:rsidR="00B93991">
        <w:rPr>
          <w:color w:val="424242"/>
          <w:sz w:val="20"/>
        </w:rPr>
        <w:t xml:space="preserve">the </w:t>
      </w:r>
      <w:r w:rsidR="00B93991">
        <w:rPr>
          <w:color w:val="313131"/>
          <w:sz w:val="20"/>
        </w:rPr>
        <w:t>Producer</w:t>
      </w:r>
      <w:r w:rsidR="00B93991">
        <w:rPr>
          <w:color w:val="313131"/>
          <w:spacing w:val="27"/>
          <w:sz w:val="20"/>
        </w:rPr>
        <w:t xml:space="preserve"> </w:t>
      </w:r>
      <w:r w:rsidR="00B93991">
        <w:rPr>
          <w:color w:val="313131"/>
          <w:sz w:val="20"/>
        </w:rPr>
        <w:t xml:space="preserve">wish to </w:t>
      </w:r>
      <w:r w:rsidR="00B93991">
        <w:rPr>
          <w:color w:val="424242"/>
          <w:sz w:val="20"/>
        </w:rPr>
        <w:t>make</w:t>
      </w:r>
      <w:r w:rsidR="00B93991">
        <w:rPr>
          <w:color w:val="424242"/>
          <w:spacing w:val="-4"/>
          <w:sz w:val="20"/>
        </w:rPr>
        <w:t xml:space="preserve"> </w:t>
      </w:r>
      <w:r w:rsidR="00B93991">
        <w:rPr>
          <w:color w:val="313131"/>
          <w:sz w:val="20"/>
        </w:rPr>
        <w:t>such</w:t>
      </w:r>
      <w:r w:rsidR="00B93991">
        <w:rPr>
          <w:color w:val="313131"/>
          <w:spacing w:val="-5"/>
          <w:sz w:val="20"/>
        </w:rPr>
        <w:t xml:space="preserve"> </w:t>
      </w:r>
      <w:r w:rsidR="00B93991">
        <w:rPr>
          <w:color w:val="313131"/>
          <w:sz w:val="20"/>
        </w:rPr>
        <w:t>additional packages of</w:t>
      </w:r>
      <w:r w:rsidR="00B93991">
        <w:rPr>
          <w:color w:val="313131"/>
          <w:spacing w:val="-3"/>
          <w:sz w:val="20"/>
        </w:rPr>
        <w:t xml:space="preserve"> </w:t>
      </w:r>
      <w:r w:rsidR="00B93991">
        <w:rPr>
          <w:color w:val="313131"/>
          <w:sz w:val="20"/>
        </w:rPr>
        <w:t>rights</w:t>
      </w:r>
      <w:r w:rsidR="00B93991">
        <w:rPr>
          <w:color w:val="313131"/>
          <w:spacing w:val="-4"/>
          <w:sz w:val="20"/>
        </w:rPr>
        <w:t xml:space="preserve"> </w:t>
      </w:r>
      <w:r w:rsidR="00B93991">
        <w:rPr>
          <w:color w:val="313131"/>
          <w:sz w:val="20"/>
        </w:rPr>
        <w:t>available.</w:t>
      </w:r>
    </w:p>
    <w:p w14:paraId="100334E3" w14:textId="77777777" w:rsidR="00647791" w:rsidRDefault="00647791">
      <w:pPr>
        <w:pStyle w:val="BodyText"/>
        <w:spacing w:before="5"/>
      </w:pPr>
    </w:p>
    <w:p w14:paraId="26130009" w14:textId="77777777" w:rsidR="00647791" w:rsidRDefault="00647791">
      <w:pPr>
        <w:pStyle w:val="BodyText"/>
        <w:spacing w:before="6"/>
      </w:pPr>
    </w:p>
    <w:p w14:paraId="41F51FA1" w14:textId="4658F8CE" w:rsidR="00647791" w:rsidRDefault="003160DC">
      <w:pPr>
        <w:pStyle w:val="ListParagraph"/>
        <w:numPr>
          <w:ilvl w:val="1"/>
          <w:numId w:val="2"/>
        </w:numPr>
        <w:tabs>
          <w:tab w:val="left" w:pos="682"/>
        </w:tabs>
        <w:spacing w:line="223" w:lineRule="auto"/>
        <w:ind w:left="684" w:right="287" w:hanging="567"/>
        <w:rPr>
          <w:color w:val="424242"/>
          <w:sz w:val="20"/>
        </w:rPr>
      </w:pPr>
      <w:r>
        <w:rPr>
          <w:color w:val="313131"/>
          <w:sz w:val="20"/>
        </w:rPr>
        <w:t xml:space="preserve">ITVR </w:t>
      </w:r>
      <w:r w:rsidR="00B93991">
        <w:rPr>
          <w:color w:val="424242"/>
          <w:sz w:val="20"/>
        </w:rPr>
        <w:t xml:space="preserve">reserves its right </w:t>
      </w:r>
      <w:r w:rsidR="00B93991">
        <w:rPr>
          <w:color w:val="313131"/>
          <w:sz w:val="20"/>
        </w:rPr>
        <w:t xml:space="preserve">to </w:t>
      </w:r>
      <w:r w:rsidR="00B93991">
        <w:rPr>
          <w:color w:val="424242"/>
          <w:sz w:val="20"/>
        </w:rPr>
        <w:t xml:space="preserve">revisit </w:t>
      </w:r>
      <w:r w:rsidR="00B93991">
        <w:rPr>
          <w:color w:val="313131"/>
          <w:sz w:val="20"/>
        </w:rPr>
        <w:t xml:space="preserve">the scope of </w:t>
      </w:r>
      <w:r w:rsidR="00B93991">
        <w:rPr>
          <w:color w:val="424242"/>
          <w:sz w:val="20"/>
        </w:rPr>
        <w:t xml:space="preserve">the </w:t>
      </w:r>
      <w:r w:rsidR="00B93991">
        <w:rPr>
          <w:color w:val="313131"/>
          <w:sz w:val="20"/>
        </w:rPr>
        <w:t>primary rights package from</w:t>
      </w:r>
      <w:r w:rsidR="00B93991">
        <w:rPr>
          <w:color w:val="313131"/>
          <w:spacing w:val="-6"/>
          <w:sz w:val="20"/>
        </w:rPr>
        <w:t xml:space="preserve"> </w:t>
      </w:r>
      <w:r w:rsidR="00B93991">
        <w:rPr>
          <w:color w:val="424242"/>
          <w:sz w:val="20"/>
        </w:rPr>
        <w:t xml:space="preserve">time </w:t>
      </w:r>
      <w:r w:rsidR="00B93991">
        <w:rPr>
          <w:color w:val="313131"/>
          <w:sz w:val="20"/>
        </w:rPr>
        <w:t>to time</w:t>
      </w:r>
      <w:r w:rsidR="00B93991">
        <w:rPr>
          <w:color w:val="313131"/>
          <w:spacing w:val="-11"/>
          <w:sz w:val="20"/>
        </w:rPr>
        <w:t xml:space="preserve"> </w:t>
      </w:r>
      <w:r w:rsidR="00B93991">
        <w:rPr>
          <w:color w:val="424242"/>
          <w:sz w:val="20"/>
        </w:rPr>
        <w:t xml:space="preserve">(subject </w:t>
      </w:r>
      <w:r w:rsidR="00B93991">
        <w:rPr>
          <w:color w:val="313131"/>
          <w:sz w:val="20"/>
        </w:rPr>
        <w:t xml:space="preserve">to any necessary </w:t>
      </w:r>
      <w:proofErr w:type="spellStart"/>
      <w:r w:rsidR="00B93991">
        <w:rPr>
          <w:color w:val="313131"/>
          <w:sz w:val="20"/>
        </w:rPr>
        <w:t>Ofcom</w:t>
      </w:r>
      <w:proofErr w:type="spellEnd"/>
      <w:r w:rsidR="00B93991">
        <w:rPr>
          <w:color w:val="313131"/>
          <w:sz w:val="20"/>
        </w:rPr>
        <w:t xml:space="preserve"> approvals).</w:t>
      </w:r>
    </w:p>
    <w:p w14:paraId="73CB2C77" w14:textId="77777777" w:rsidR="00647791" w:rsidRDefault="00647791">
      <w:pPr>
        <w:pStyle w:val="BodyText"/>
        <w:rPr>
          <w:sz w:val="25"/>
        </w:rPr>
      </w:pPr>
    </w:p>
    <w:p w14:paraId="5475CE49" w14:textId="77777777" w:rsidR="00647791" w:rsidRDefault="00B93991">
      <w:pPr>
        <w:pStyle w:val="ListParagraph"/>
        <w:numPr>
          <w:ilvl w:val="0"/>
          <w:numId w:val="2"/>
        </w:numPr>
        <w:tabs>
          <w:tab w:val="left" w:pos="681"/>
          <w:tab w:val="left" w:pos="682"/>
        </w:tabs>
        <w:ind w:left="681" w:hanging="564"/>
        <w:jc w:val="left"/>
        <w:rPr>
          <w:b/>
          <w:color w:val="313131"/>
          <w:sz w:val="19"/>
        </w:rPr>
      </w:pPr>
      <w:r>
        <w:rPr>
          <w:b/>
          <w:color w:val="313131"/>
          <w:spacing w:val="-2"/>
          <w:w w:val="105"/>
          <w:sz w:val="19"/>
          <w:u w:val="thick" w:color="313131"/>
        </w:rPr>
        <w:t>Exclusive</w:t>
      </w:r>
      <w:r>
        <w:rPr>
          <w:b/>
          <w:color w:val="313131"/>
          <w:spacing w:val="-1"/>
          <w:w w:val="105"/>
          <w:sz w:val="19"/>
          <w:u w:val="thick" w:color="313131"/>
        </w:rPr>
        <w:t xml:space="preserve"> </w:t>
      </w:r>
      <w:r>
        <w:rPr>
          <w:b/>
          <w:color w:val="313131"/>
          <w:spacing w:val="-2"/>
          <w:w w:val="105"/>
          <w:sz w:val="19"/>
          <w:u w:val="thick" w:color="313131"/>
        </w:rPr>
        <w:t>Options</w:t>
      </w:r>
    </w:p>
    <w:p w14:paraId="4677A681" w14:textId="77777777" w:rsidR="00647791" w:rsidRDefault="00647791">
      <w:pPr>
        <w:pStyle w:val="BodyText"/>
        <w:spacing w:before="5"/>
        <w:rPr>
          <w:b/>
        </w:rPr>
      </w:pPr>
    </w:p>
    <w:p w14:paraId="773B707C" w14:textId="27A172D1" w:rsidR="00647791" w:rsidRDefault="00B93991">
      <w:pPr>
        <w:pStyle w:val="ListParagraph"/>
        <w:numPr>
          <w:ilvl w:val="1"/>
          <w:numId w:val="2"/>
        </w:numPr>
        <w:tabs>
          <w:tab w:val="left" w:pos="680"/>
        </w:tabs>
        <w:spacing w:line="232" w:lineRule="auto"/>
        <w:ind w:left="679" w:right="279" w:hanging="561"/>
        <w:rPr>
          <w:color w:val="313131"/>
          <w:sz w:val="20"/>
        </w:rPr>
      </w:pPr>
      <w:r>
        <w:rPr>
          <w:color w:val="313131"/>
          <w:sz w:val="20"/>
        </w:rPr>
        <w:t xml:space="preserve">Under </w:t>
      </w:r>
      <w:r>
        <w:rPr>
          <w:color w:val="424242"/>
          <w:sz w:val="20"/>
        </w:rPr>
        <w:t xml:space="preserve">the </w:t>
      </w:r>
      <w:r>
        <w:rPr>
          <w:color w:val="313131"/>
          <w:sz w:val="20"/>
        </w:rPr>
        <w:t xml:space="preserve">current standard terms of the Tripartite </w:t>
      </w:r>
      <w:r w:rsidR="003160DC">
        <w:rPr>
          <w:color w:val="313131"/>
          <w:sz w:val="20"/>
        </w:rPr>
        <w:t xml:space="preserve">ITVR </w:t>
      </w:r>
      <w:r>
        <w:rPr>
          <w:color w:val="313131"/>
          <w:sz w:val="20"/>
        </w:rPr>
        <w:t xml:space="preserve">is granted the following exclusive </w:t>
      </w:r>
      <w:proofErr w:type="gramStart"/>
      <w:r>
        <w:rPr>
          <w:color w:val="424242"/>
          <w:sz w:val="20"/>
        </w:rPr>
        <w:t>options:-</w:t>
      </w:r>
      <w:proofErr w:type="gramEnd"/>
    </w:p>
    <w:p w14:paraId="3E574C25" w14:textId="77777777" w:rsidR="00647791" w:rsidRDefault="00647791">
      <w:pPr>
        <w:pStyle w:val="BodyText"/>
        <w:spacing w:before="3"/>
      </w:pPr>
    </w:p>
    <w:p w14:paraId="44B10BAB" w14:textId="77777777" w:rsidR="003160DC" w:rsidRDefault="003160DC">
      <w:pPr>
        <w:pStyle w:val="BodyText"/>
        <w:spacing w:before="7"/>
        <w:rPr>
          <w:sz w:val="21"/>
        </w:rPr>
      </w:pPr>
    </w:p>
    <w:p w14:paraId="6D6ED265" w14:textId="05FB0130" w:rsidR="00647791" w:rsidRPr="006C20AE" w:rsidRDefault="00B93991">
      <w:pPr>
        <w:pStyle w:val="ListParagraph"/>
        <w:numPr>
          <w:ilvl w:val="2"/>
          <w:numId w:val="2"/>
        </w:numPr>
        <w:tabs>
          <w:tab w:val="left" w:pos="1108"/>
        </w:tabs>
        <w:spacing w:line="235" w:lineRule="auto"/>
        <w:ind w:left="1101" w:right="258" w:hanging="417"/>
        <w:rPr>
          <w:color w:val="424242"/>
          <w:sz w:val="20"/>
          <w:szCs w:val="20"/>
        </w:rPr>
      </w:pPr>
      <w:r>
        <w:rPr>
          <w:b/>
          <w:i/>
          <w:color w:val="313131"/>
          <w:sz w:val="19"/>
        </w:rPr>
        <w:t>Option to</w:t>
      </w:r>
      <w:r>
        <w:rPr>
          <w:b/>
          <w:i/>
          <w:color w:val="313131"/>
          <w:spacing w:val="40"/>
          <w:sz w:val="19"/>
        </w:rPr>
        <w:t xml:space="preserve"> </w:t>
      </w:r>
      <w:r>
        <w:rPr>
          <w:b/>
          <w:i/>
          <w:color w:val="313131"/>
          <w:sz w:val="19"/>
        </w:rPr>
        <w:t>Acquire</w:t>
      </w:r>
      <w:r>
        <w:rPr>
          <w:b/>
          <w:i/>
          <w:color w:val="313131"/>
          <w:spacing w:val="40"/>
          <w:sz w:val="19"/>
        </w:rPr>
        <w:t xml:space="preserve"> </w:t>
      </w:r>
      <w:r>
        <w:rPr>
          <w:b/>
          <w:i/>
          <w:color w:val="313131"/>
          <w:sz w:val="19"/>
        </w:rPr>
        <w:t>Download</w:t>
      </w:r>
      <w:r>
        <w:rPr>
          <w:b/>
          <w:i/>
          <w:color w:val="313131"/>
          <w:spacing w:val="40"/>
          <w:sz w:val="19"/>
        </w:rPr>
        <w:t xml:space="preserve"> </w:t>
      </w:r>
      <w:r>
        <w:rPr>
          <w:b/>
          <w:i/>
          <w:color w:val="313131"/>
          <w:sz w:val="19"/>
        </w:rPr>
        <w:t>to</w:t>
      </w:r>
      <w:r>
        <w:rPr>
          <w:b/>
          <w:i/>
          <w:color w:val="313131"/>
          <w:spacing w:val="40"/>
          <w:sz w:val="19"/>
        </w:rPr>
        <w:t xml:space="preserve"> </w:t>
      </w:r>
      <w:r>
        <w:rPr>
          <w:b/>
          <w:i/>
          <w:color w:val="313131"/>
          <w:sz w:val="19"/>
        </w:rPr>
        <w:t xml:space="preserve">Own (DTO) Rights </w:t>
      </w:r>
      <w:r>
        <w:rPr>
          <w:color w:val="424242"/>
          <w:sz w:val="19"/>
        </w:rPr>
        <w:t>-</w:t>
      </w:r>
      <w:r>
        <w:rPr>
          <w:color w:val="424242"/>
          <w:spacing w:val="40"/>
          <w:sz w:val="19"/>
        </w:rPr>
        <w:t xml:space="preserve"> </w:t>
      </w:r>
      <w:r>
        <w:rPr>
          <w:color w:val="313131"/>
          <w:sz w:val="20"/>
        </w:rPr>
        <w:t xml:space="preserve">the </w:t>
      </w:r>
      <w:r>
        <w:rPr>
          <w:color w:val="424242"/>
          <w:sz w:val="20"/>
        </w:rPr>
        <w:t xml:space="preserve">right to </w:t>
      </w:r>
      <w:r>
        <w:rPr>
          <w:color w:val="313131"/>
          <w:sz w:val="20"/>
        </w:rPr>
        <w:t>negotiate</w:t>
      </w:r>
      <w:r w:rsidR="000F78BF">
        <w:rPr>
          <w:color w:val="313131"/>
          <w:sz w:val="20"/>
        </w:rPr>
        <w:t xml:space="preserve"> </w:t>
      </w:r>
      <w:r>
        <w:rPr>
          <w:color w:val="313131"/>
          <w:sz w:val="20"/>
        </w:rPr>
        <w:t>to</w:t>
      </w:r>
      <w:r>
        <w:rPr>
          <w:color w:val="313131"/>
          <w:spacing w:val="22"/>
          <w:sz w:val="20"/>
        </w:rPr>
        <w:t xml:space="preserve"> </w:t>
      </w:r>
      <w:r>
        <w:rPr>
          <w:color w:val="313131"/>
          <w:sz w:val="20"/>
        </w:rPr>
        <w:t>acqu</w:t>
      </w:r>
      <w:r>
        <w:rPr>
          <w:color w:val="646464"/>
          <w:sz w:val="20"/>
        </w:rPr>
        <w:t>i</w:t>
      </w:r>
      <w:r>
        <w:rPr>
          <w:color w:val="313131"/>
          <w:sz w:val="20"/>
        </w:rPr>
        <w:t>re the</w:t>
      </w:r>
      <w:r>
        <w:rPr>
          <w:color w:val="313131"/>
          <w:spacing w:val="-5"/>
          <w:sz w:val="20"/>
        </w:rPr>
        <w:t xml:space="preserve"> </w:t>
      </w:r>
      <w:r>
        <w:rPr>
          <w:color w:val="424242"/>
          <w:sz w:val="20"/>
        </w:rPr>
        <w:t>DTO</w:t>
      </w:r>
      <w:r>
        <w:rPr>
          <w:color w:val="424242"/>
          <w:spacing w:val="-4"/>
          <w:sz w:val="20"/>
        </w:rPr>
        <w:t xml:space="preserve"> </w:t>
      </w:r>
      <w:r>
        <w:rPr>
          <w:color w:val="313131"/>
          <w:sz w:val="20"/>
        </w:rPr>
        <w:t xml:space="preserve">Rights </w:t>
      </w:r>
      <w:r>
        <w:rPr>
          <w:color w:val="424242"/>
          <w:sz w:val="20"/>
        </w:rPr>
        <w:t>(</w:t>
      </w:r>
      <w:r>
        <w:rPr>
          <w:color w:val="313131"/>
          <w:sz w:val="20"/>
        </w:rPr>
        <w:t xml:space="preserve">on </w:t>
      </w:r>
      <w:r>
        <w:rPr>
          <w:color w:val="424242"/>
          <w:sz w:val="20"/>
        </w:rPr>
        <w:t xml:space="preserve">terms </w:t>
      </w:r>
      <w:r>
        <w:rPr>
          <w:color w:val="313131"/>
          <w:sz w:val="20"/>
        </w:rPr>
        <w:t>to be agreed.</w:t>
      </w:r>
      <w:r>
        <w:rPr>
          <w:color w:val="313131"/>
          <w:spacing w:val="40"/>
          <w:sz w:val="20"/>
        </w:rPr>
        <w:t xml:space="preserve"> </w:t>
      </w:r>
      <w:r>
        <w:rPr>
          <w:color w:val="313131"/>
          <w:sz w:val="20"/>
        </w:rPr>
        <w:t xml:space="preserve">The DTO </w:t>
      </w:r>
      <w:r>
        <w:rPr>
          <w:color w:val="646464"/>
          <w:sz w:val="20"/>
        </w:rPr>
        <w:t>ri</w:t>
      </w:r>
      <w:r>
        <w:rPr>
          <w:color w:val="313131"/>
          <w:sz w:val="20"/>
        </w:rPr>
        <w:t>gh</w:t>
      </w:r>
      <w:r>
        <w:rPr>
          <w:color w:val="5B5979"/>
          <w:sz w:val="20"/>
        </w:rPr>
        <w:t>t</w:t>
      </w:r>
      <w:r>
        <w:rPr>
          <w:color w:val="313131"/>
          <w:sz w:val="20"/>
        </w:rPr>
        <w:t xml:space="preserve">s are part of the Producer's reserved rights but, </w:t>
      </w:r>
      <w:r w:rsidR="00D53604">
        <w:rPr>
          <w:color w:val="313131"/>
          <w:sz w:val="20"/>
        </w:rPr>
        <w:t xml:space="preserve">are </w:t>
      </w:r>
      <w:proofErr w:type="spellStart"/>
      <w:r w:rsidR="00D53604">
        <w:rPr>
          <w:color w:val="313131"/>
          <w:sz w:val="20"/>
        </w:rPr>
        <w:t>heldback</w:t>
      </w:r>
      <w:proofErr w:type="spellEnd"/>
      <w:r w:rsidR="00D53604">
        <w:rPr>
          <w:color w:val="313131"/>
          <w:sz w:val="20"/>
        </w:rPr>
        <w:t xml:space="preserve"> in accordance with the terms of the</w:t>
      </w:r>
      <w:r w:rsidR="00D53604" w:rsidRPr="006C20AE">
        <w:rPr>
          <w:color w:val="000000"/>
          <w:sz w:val="20"/>
          <w:szCs w:val="20"/>
        </w:rPr>
        <w:t xml:space="preserve"> further Memorandum of Understanding between Pact and ITV </w:t>
      </w:r>
      <w:r w:rsidR="000C56D2">
        <w:rPr>
          <w:color w:val="000000"/>
          <w:sz w:val="20"/>
          <w:szCs w:val="20"/>
        </w:rPr>
        <w:t>effective from 1</w:t>
      </w:r>
      <w:r w:rsidR="000C56D2" w:rsidRPr="003E38D1">
        <w:rPr>
          <w:color w:val="000000"/>
          <w:sz w:val="20"/>
          <w:szCs w:val="20"/>
          <w:vertAlign w:val="superscript"/>
        </w:rPr>
        <w:t>st</w:t>
      </w:r>
      <w:r w:rsidR="000C56D2">
        <w:rPr>
          <w:color w:val="000000"/>
          <w:sz w:val="20"/>
          <w:szCs w:val="20"/>
        </w:rPr>
        <w:t xml:space="preserve"> January 2023</w:t>
      </w:r>
      <w:r w:rsidR="00D53604">
        <w:rPr>
          <w:color w:val="313131"/>
          <w:sz w:val="20"/>
          <w:szCs w:val="20"/>
        </w:rPr>
        <w:t>.</w:t>
      </w:r>
    </w:p>
    <w:p w14:paraId="4F8A4E19" w14:textId="77777777" w:rsidR="00647791" w:rsidRDefault="00647791">
      <w:pPr>
        <w:pStyle w:val="BodyText"/>
      </w:pPr>
    </w:p>
    <w:p w14:paraId="28B81C9D" w14:textId="77777777" w:rsidR="00647791" w:rsidRDefault="00647791">
      <w:pPr>
        <w:pStyle w:val="BodyText"/>
        <w:spacing w:before="6"/>
        <w:rPr>
          <w:sz w:val="22"/>
        </w:rPr>
      </w:pPr>
    </w:p>
    <w:p w14:paraId="70E65EB1" w14:textId="690D2EA0" w:rsidR="00C0136C" w:rsidRDefault="00B93991" w:rsidP="004512A9">
      <w:pPr>
        <w:pStyle w:val="ListParagraph"/>
        <w:numPr>
          <w:ilvl w:val="2"/>
          <w:numId w:val="2"/>
        </w:numPr>
        <w:tabs>
          <w:tab w:val="left" w:pos="1108"/>
        </w:tabs>
        <w:spacing w:line="228" w:lineRule="auto"/>
        <w:ind w:left="1101" w:right="270" w:hanging="417"/>
        <w:rPr>
          <w:color w:val="424242"/>
          <w:sz w:val="20"/>
        </w:rPr>
        <w:sectPr w:rsidR="00C0136C">
          <w:pgSz w:w="11900" w:h="16820"/>
          <w:pgMar w:top="1140" w:right="1500" w:bottom="280" w:left="1580" w:header="720" w:footer="720" w:gutter="0"/>
          <w:cols w:space="720"/>
        </w:sectPr>
      </w:pPr>
      <w:r>
        <w:rPr>
          <w:b/>
          <w:i/>
          <w:color w:val="313131"/>
          <w:sz w:val="19"/>
        </w:rPr>
        <w:t>Option</w:t>
      </w:r>
      <w:r>
        <w:rPr>
          <w:b/>
          <w:i/>
          <w:color w:val="313131"/>
          <w:spacing w:val="40"/>
          <w:sz w:val="19"/>
        </w:rPr>
        <w:t xml:space="preserve"> </w:t>
      </w:r>
      <w:r>
        <w:rPr>
          <w:b/>
          <w:i/>
          <w:color w:val="313131"/>
          <w:sz w:val="19"/>
        </w:rPr>
        <w:t>to</w:t>
      </w:r>
      <w:r>
        <w:rPr>
          <w:b/>
          <w:i/>
          <w:color w:val="313131"/>
          <w:spacing w:val="40"/>
          <w:sz w:val="19"/>
        </w:rPr>
        <w:t xml:space="preserve"> </w:t>
      </w:r>
      <w:r>
        <w:rPr>
          <w:b/>
          <w:i/>
          <w:color w:val="313131"/>
          <w:sz w:val="19"/>
        </w:rPr>
        <w:t>Extend</w:t>
      </w:r>
      <w:r>
        <w:rPr>
          <w:b/>
          <w:i/>
          <w:color w:val="313131"/>
          <w:spacing w:val="40"/>
          <w:sz w:val="19"/>
        </w:rPr>
        <w:t xml:space="preserve"> </w:t>
      </w:r>
      <w:proofErr w:type="spellStart"/>
      <w:r>
        <w:rPr>
          <w:b/>
          <w:i/>
          <w:color w:val="313131"/>
          <w:sz w:val="19"/>
        </w:rPr>
        <w:t>Licence</w:t>
      </w:r>
      <w:proofErr w:type="spellEnd"/>
      <w:r>
        <w:rPr>
          <w:b/>
          <w:i/>
          <w:color w:val="313131"/>
          <w:spacing w:val="40"/>
          <w:sz w:val="19"/>
        </w:rPr>
        <w:t xml:space="preserve"> </w:t>
      </w:r>
      <w:r>
        <w:rPr>
          <w:b/>
          <w:i/>
          <w:color w:val="313131"/>
          <w:sz w:val="19"/>
        </w:rPr>
        <w:t>Period</w:t>
      </w:r>
      <w:r>
        <w:rPr>
          <w:b/>
          <w:i/>
          <w:color w:val="313131"/>
          <w:spacing w:val="40"/>
          <w:sz w:val="19"/>
        </w:rPr>
        <w:t xml:space="preserve"> </w:t>
      </w:r>
      <w:r>
        <w:rPr>
          <w:color w:val="131313"/>
          <w:sz w:val="19"/>
        </w:rPr>
        <w:t>-</w:t>
      </w:r>
      <w:r>
        <w:rPr>
          <w:color w:val="131313"/>
          <w:spacing w:val="40"/>
          <w:sz w:val="19"/>
        </w:rPr>
        <w:t xml:space="preserve"> </w:t>
      </w:r>
      <w:r>
        <w:rPr>
          <w:color w:val="313131"/>
          <w:sz w:val="20"/>
        </w:rPr>
        <w:t xml:space="preserve">the </w:t>
      </w:r>
      <w:r>
        <w:rPr>
          <w:color w:val="424242"/>
          <w:sz w:val="20"/>
        </w:rPr>
        <w:t>exclusive</w:t>
      </w:r>
      <w:r>
        <w:rPr>
          <w:color w:val="424242"/>
          <w:spacing w:val="40"/>
          <w:sz w:val="20"/>
        </w:rPr>
        <w:t xml:space="preserve"> </w:t>
      </w:r>
      <w:r>
        <w:rPr>
          <w:color w:val="313131"/>
          <w:sz w:val="20"/>
        </w:rPr>
        <w:t>option to</w:t>
      </w:r>
      <w:r>
        <w:rPr>
          <w:color w:val="313131"/>
          <w:spacing w:val="40"/>
          <w:sz w:val="20"/>
        </w:rPr>
        <w:t xml:space="preserve"> </w:t>
      </w:r>
      <w:r>
        <w:rPr>
          <w:color w:val="313131"/>
          <w:sz w:val="20"/>
        </w:rPr>
        <w:t>extend</w:t>
      </w:r>
      <w:r>
        <w:rPr>
          <w:color w:val="313131"/>
          <w:spacing w:val="40"/>
          <w:sz w:val="20"/>
        </w:rPr>
        <w:t xml:space="preserve"> </w:t>
      </w:r>
      <w:r>
        <w:rPr>
          <w:color w:val="424242"/>
          <w:sz w:val="20"/>
        </w:rPr>
        <w:t xml:space="preserve">the </w:t>
      </w:r>
      <w:proofErr w:type="spellStart"/>
      <w:r>
        <w:rPr>
          <w:color w:val="646464"/>
          <w:sz w:val="20"/>
        </w:rPr>
        <w:t>licence</w:t>
      </w:r>
      <w:proofErr w:type="spellEnd"/>
      <w:r>
        <w:rPr>
          <w:color w:val="646464"/>
          <w:sz w:val="20"/>
        </w:rPr>
        <w:t xml:space="preserve"> </w:t>
      </w:r>
      <w:r>
        <w:rPr>
          <w:color w:val="424242"/>
          <w:sz w:val="20"/>
        </w:rPr>
        <w:t xml:space="preserve">period </w:t>
      </w:r>
      <w:r>
        <w:rPr>
          <w:color w:val="313131"/>
          <w:sz w:val="20"/>
        </w:rPr>
        <w:t xml:space="preserve">for </w:t>
      </w:r>
      <w:r>
        <w:rPr>
          <w:color w:val="424242"/>
          <w:sz w:val="20"/>
        </w:rPr>
        <w:t xml:space="preserve">a </w:t>
      </w:r>
      <w:r>
        <w:rPr>
          <w:color w:val="313131"/>
          <w:sz w:val="20"/>
        </w:rPr>
        <w:t xml:space="preserve">further 2 </w:t>
      </w:r>
      <w:r>
        <w:rPr>
          <w:color w:val="424242"/>
          <w:sz w:val="20"/>
        </w:rPr>
        <w:t xml:space="preserve">years on </w:t>
      </w:r>
      <w:r>
        <w:rPr>
          <w:color w:val="313131"/>
          <w:sz w:val="20"/>
        </w:rPr>
        <w:t xml:space="preserve">payment </w:t>
      </w:r>
      <w:r>
        <w:rPr>
          <w:color w:val="424242"/>
          <w:sz w:val="20"/>
        </w:rPr>
        <w:t xml:space="preserve">of </w:t>
      </w:r>
      <w:r w:rsidR="0011355A">
        <w:rPr>
          <w:color w:val="424242"/>
          <w:sz w:val="20"/>
        </w:rPr>
        <w:t>2</w:t>
      </w:r>
      <w:r w:rsidR="009E65AF">
        <w:rPr>
          <w:color w:val="424242"/>
          <w:sz w:val="20"/>
        </w:rPr>
        <w:t>.5</w:t>
      </w:r>
      <w:r>
        <w:rPr>
          <w:color w:val="313131"/>
          <w:sz w:val="20"/>
        </w:rPr>
        <w:t xml:space="preserve">% </w:t>
      </w:r>
      <w:r>
        <w:rPr>
          <w:color w:val="424242"/>
          <w:sz w:val="20"/>
        </w:rPr>
        <w:t xml:space="preserve">of </w:t>
      </w:r>
      <w:r>
        <w:rPr>
          <w:color w:val="313131"/>
          <w:sz w:val="20"/>
        </w:rPr>
        <w:t xml:space="preserve">the applicable </w:t>
      </w:r>
      <w:proofErr w:type="spellStart"/>
      <w:r>
        <w:rPr>
          <w:color w:val="313131"/>
          <w:sz w:val="20"/>
        </w:rPr>
        <w:t>licence</w:t>
      </w:r>
      <w:proofErr w:type="spellEnd"/>
      <w:r>
        <w:rPr>
          <w:color w:val="313131"/>
          <w:sz w:val="20"/>
        </w:rPr>
        <w:t xml:space="preserve"> fee</w:t>
      </w:r>
      <w:r>
        <w:rPr>
          <w:color w:val="646464"/>
          <w:sz w:val="20"/>
        </w:rPr>
        <w:t>.</w:t>
      </w:r>
      <w:r>
        <w:rPr>
          <w:color w:val="646464"/>
          <w:spacing w:val="40"/>
          <w:sz w:val="20"/>
        </w:rPr>
        <w:t xml:space="preserve"> </w:t>
      </w:r>
      <w:r>
        <w:rPr>
          <w:color w:val="424242"/>
          <w:sz w:val="20"/>
        </w:rPr>
        <w:t xml:space="preserve">This </w:t>
      </w:r>
      <w:r>
        <w:rPr>
          <w:color w:val="313131"/>
          <w:sz w:val="20"/>
        </w:rPr>
        <w:t>option</w:t>
      </w:r>
      <w:r>
        <w:rPr>
          <w:color w:val="313131"/>
          <w:spacing w:val="40"/>
          <w:sz w:val="20"/>
        </w:rPr>
        <w:t xml:space="preserve"> </w:t>
      </w:r>
      <w:r>
        <w:rPr>
          <w:color w:val="646464"/>
          <w:sz w:val="20"/>
        </w:rPr>
        <w:t>i</w:t>
      </w:r>
      <w:r>
        <w:rPr>
          <w:color w:val="313131"/>
          <w:sz w:val="20"/>
        </w:rPr>
        <w:t>s</w:t>
      </w:r>
      <w:r>
        <w:rPr>
          <w:color w:val="313131"/>
          <w:spacing w:val="40"/>
          <w:sz w:val="20"/>
        </w:rPr>
        <w:t xml:space="preserve"> </w:t>
      </w:r>
      <w:r>
        <w:rPr>
          <w:color w:val="313131"/>
          <w:sz w:val="20"/>
        </w:rPr>
        <w:t>exercisable</w:t>
      </w:r>
      <w:r>
        <w:rPr>
          <w:color w:val="313131"/>
          <w:spacing w:val="36"/>
          <w:sz w:val="20"/>
        </w:rPr>
        <w:t xml:space="preserve"> </w:t>
      </w:r>
      <w:r>
        <w:rPr>
          <w:color w:val="424242"/>
          <w:sz w:val="20"/>
        </w:rPr>
        <w:t>at</w:t>
      </w:r>
      <w:r>
        <w:rPr>
          <w:color w:val="424242"/>
          <w:spacing w:val="27"/>
          <w:sz w:val="20"/>
        </w:rPr>
        <w:t xml:space="preserve"> </w:t>
      </w:r>
      <w:r>
        <w:rPr>
          <w:color w:val="313131"/>
          <w:sz w:val="20"/>
        </w:rPr>
        <w:t>any</w:t>
      </w:r>
      <w:r>
        <w:rPr>
          <w:color w:val="313131"/>
          <w:spacing w:val="40"/>
          <w:sz w:val="20"/>
        </w:rPr>
        <w:t xml:space="preserve"> </w:t>
      </w:r>
      <w:r>
        <w:rPr>
          <w:color w:val="313131"/>
          <w:sz w:val="20"/>
        </w:rPr>
        <w:t>time</w:t>
      </w:r>
      <w:r>
        <w:rPr>
          <w:color w:val="313131"/>
          <w:spacing w:val="30"/>
          <w:sz w:val="20"/>
        </w:rPr>
        <w:t xml:space="preserve"> </w:t>
      </w:r>
      <w:r>
        <w:rPr>
          <w:color w:val="313131"/>
          <w:sz w:val="20"/>
        </w:rPr>
        <w:t>up</w:t>
      </w:r>
      <w:r>
        <w:rPr>
          <w:color w:val="313131"/>
          <w:spacing w:val="24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31"/>
          <w:sz w:val="20"/>
        </w:rPr>
        <w:t xml:space="preserve"> </w:t>
      </w:r>
      <w:r>
        <w:rPr>
          <w:color w:val="313131"/>
          <w:sz w:val="20"/>
        </w:rPr>
        <w:t>6</w:t>
      </w:r>
      <w:r>
        <w:rPr>
          <w:color w:val="313131"/>
          <w:spacing w:val="40"/>
          <w:sz w:val="20"/>
        </w:rPr>
        <w:t xml:space="preserve"> </w:t>
      </w:r>
      <w:r>
        <w:rPr>
          <w:color w:val="313131"/>
          <w:sz w:val="20"/>
        </w:rPr>
        <w:t>months</w:t>
      </w:r>
      <w:r>
        <w:rPr>
          <w:color w:val="313131"/>
          <w:spacing w:val="40"/>
          <w:sz w:val="20"/>
        </w:rPr>
        <w:t xml:space="preserve"> </w:t>
      </w:r>
      <w:r>
        <w:rPr>
          <w:color w:val="313131"/>
          <w:sz w:val="20"/>
        </w:rPr>
        <w:t>prior</w:t>
      </w:r>
      <w:r>
        <w:rPr>
          <w:color w:val="313131"/>
          <w:spacing w:val="40"/>
          <w:sz w:val="20"/>
        </w:rPr>
        <w:t xml:space="preserve"> </w:t>
      </w:r>
      <w:r>
        <w:rPr>
          <w:color w:val="313131"/>
          <w:sz w:val="20"/>
        </w:rPr>
        <w:t>to</w:t>
      </w:r>
      <w:r>
        <w:rPr>
          <w:color w:val="313131"/>
          <w:spacing w:val="26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end</w:t>
      </w:r>
      <w:r>
        <w:rPr>
          <w:color w:val="424242"/>
          <w:spacing w:val="28"/>
          <w:sz w:val="20"/>
        </w:rPr>
        <w:t xml:space="preserve"> </w:t>
      </w:r>
      <w:r>
        <w:rPr>
          <w:color w:val="313131"/>
          <w:sz w:val="20"/>
        </w:rPr>
        <w:t>of</w:t>
      </w:r>
      <w:r>
        <w:rPr>
          <w:color w:val="313131"/>
          <w:spacing w:val="32"/>
          <w:sz w:val="20"/>
        </w:rPr>
        <w:t xml:space="preserve"> </w:t>
      </w:r>
      <w:r>
        <w:rPr>
          <w:color w:val="313131"/>
          <w:sz w:val="20"/>
        </w:rPr>
        <w:t>the</w:t>
      </w:r>
      <w:r>
        <w:rPr>
          <w:color w:val="313131"/>
          <w:spacing w:val="26"/>
          <w:sz w:val="20"/>
        </w:rPr>
        <w:t xml:space="preserve"> </w:t>
      </w:r>
      <w:proofErr w:type="spellStart"/>
      <w:proofErr w:type="gramStart"/>
      <w:r>
        <w:rPr>
          <w:color w:val="424242"/>
          <w:sz w:val="20"/>
        </w:rPr>
        <w:t>lice</w:t>
      </w:r>
      <w:r w:rsidR="00B05952">
        <w:rPr>
          <w:color w:val="424242"/>
          <w:sz w:val="20"/>
        </w:rPr>
        <w:t>nce</w:t>
      </w:r>
      <w:proofErr w:type="spellEnd"/>
      <w:r w:rsidR="00C0136C">
        <w:rPr>
          <w:color w:val="424242"/>
          <w:sz w:val="20"/>
        </w:rPr>
        <w:t xml:space="preserve">  period</w:t>
      </w:r>
      <w:proofErr w:type="gramEnd"/>
      <w:r w:rsidR="00C0136C">
        <w:rPr>
          <w:color w:val="424242"/>
          <w:sz w:val="20"/>
        </w:rPr>
        <w:t>.  Any subsequent extensions are subject to good faith commercial negotiation</w:t>
      </w:r>
      <w:r w:rsidR="00BB77E1">
        <w:rPr>
          <w:color w:val="424242"/>
          <w:sz w:val="20"/>
        </w:rPr>
        <w:t>.</w:t>
      </w:r>
    </w:p>
    <w:p w14:paraId="250D9400" w14:textId="77777777" w:rsidR="00647791" w:rsidRPr="006C20AE" w:rsidRDefault="00647791" w:rsidP="004512A9">
      <w:pPr>
        <w:pStyle w:val="ListParagraph"/>
        <w:numPr>
          <w:ilvl w:val="2"/>
          <w:numId w:val="2"/>
        </w:numPr>
        <w:tabs>
          <w:tab w:val="left" w:pos="1108"/>
        </w:tabs>
        <w:spacing w:line="228" w:lineRule="auto"/>
        <w:ind w:left="1101" w:right="270" w:hanging="417"/>
        <w:rPr>
          <w:sz w:val="19"/>
        </w:rPr>
        <w:sectPr w:rsidR="00647791" w:rsidRPr="006C20AE" w:rsidSect="000C56D2">
          <w:type w:val="continuous"/>
          <w:pgSz w:w="11900" w:h="16820"/>
          <w:pgMar w:top="1140" w:right="1503" w:bottom="799" w:left="1582" w:header="720" w:footer="720" w:gutter="0"/>
          <w:cols w:space="720"/>
        </w:sectPr>
      </w:pPr>
    </w:p>
    <w:p w14:paraId="5D7A3B20" w14:textId="77777777" w:rsidR="00647791" w:rsidRDefault="00647791">
      <w:pPr>
        <w:pStyle w:val="BodyText"/>
        <w:spacing w:before="3"/>
        <w:rPr>
          <w:sz w:val="18"/>
        </w:rPr>
      </w:pPr>
    </w:p>
    <w:p w14:paraId="353B27CC" w14:textId="77777777" w:rsidR="00647791" w:rsidRDefault="00B93991">
      <w:pPr>
        <w:pStyle w:val="ListParagraph"/>
        <w:numPr>
          <w:ilvl w:val="3"/>
          <w:numId w:val="2"/>
        </w:numPr>
        <w:tabs>
          <w:tab w:val="left" w:pos="1257"/>
        </w:tabs>
        <w:spacing w:line="232" w:lineRule="auto"/>
        <w:ind w:right="139" w:hanging="420"/>
        <w:rPr>
          <w:sz w:val="20"/>
        </w:rPr>
      </w:pPr>
      <w:r>
        <w:rPr>
          <w:b/>
          <w:i/>
          <w:color w:val="333333"/>
          <w:sz w:val="20"/>
        </w:rPr>
        <w:t xml:space="preserve">Option </w:t>
      </w:r>
      <w:r>
        <w:rPr>
          <w:b/>
          <w:i/>
          <w:color w:val="424242"/>
          <w:sz w:val="20"/>
        </w:rPr>
        <w:t xml:space="preserve">to </w:t>
      </w:r>
      <w:r>
        <w:rPr>
          <w:b/>
          <w:i/>
          <w:color w:val="333333"/>
          <w:sz w:val="20"/>
        </w:rPr>
        <w:t xml:space="preserve">Commission Further Series </w:t>
      </w:r>
      <w:r>
        <w:rPr>
          <w:color w:val="333333"/>
          <w:sz w:val="20"/>
        </w:rPr>
        <w:t>-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 xml:space="preserve">the </w:t>
      </w:r>
      <w:r>
        <w:rPr>
          <w:color w:val="424242"/>
          <w:sz w:val="20"/>
        </w:rPr>
        <w:t xml:space="preserve">exclusive </w:t>
      </w:r>
      <w:r>
        <w:rPr>
          <w:color w:val="333333"/>
          <w:sz w:val="20"/>
        </w:rPr>
        <w:t>option to commission a furthe</w:t>
      </w:r>
      <w:r>
        <w:rPr>
          <w:color w:val="5B595D"/>
          <w:sz w:val="20"/>
        </w:rPr>
        <w:t xml:space="preserve">r </w:t>
      </w:r>
      <w:proofErr w:type="spellStart"/>
      <w:r>
        <w:rPr>
          <w:color w:val="424242"/>
          <w:sz w:val="20"/>
        </w:rPr>
        <w:t>programme</w:t>
      </w:r>
      <w:proofErr w:type="spellEnd"/>
      <w:r>
        <w:rPr>
          <w:color w:val="424242"/>
          <w:sz w:val="20"/>
        </w:rPr>
        <w:t xml:space="preserve"> </w:t>
      </w:r>
      <w:r>
        <w:rPr>
          <w:color w:val="333333"/>
          <w:sz w:val="20"/>
        </w:rPr>
        <w:t xml:space="preserve">or </w:t>
      </w:r>
      <w:r>
        <w:rPr>
          <w:color w:val="424242"/>
          <w:sz w:val="20"/>
        </w:rPr>
        <w:t xml:space="preserve">further </w:t>
      </w:r>
      <w:proofErr w:type="spellStart"/>
      <w:r>
        <w:rPr>
          <w:color w:val="333333"/>
          <w:sz w:val="20"/>
        </w:rPr>
        <w:t>programmes</w:t>
      </w:r>
      <w:proofErr w:type="spellEnd"/>
      <w:r>
        <w:rPr>
          <w:color w:val="333333"/>
          <w:sz w:val="20"/>
        </w:rPr>
        <w:t xml:space="preserve"> </w:t>
      </w:r>
      <w:r>
        <w:rPr>
          <w:color w:val="424242"/>
          <w:sz w:val="20"/>
        </w:rPr>
        <w:t xml:space="preserve">based </w:t>
      </w:r>
      <w:r>
        <w:rPr>
          <w:color w:val="333333"/>
          <w:sz w:val="20"/>
        </w:rPr>
        <w:t>on</w:t>
      </w:r>
      <w:r>
        <w:rPr>
          <w:color w:val="333333"/>
          <w:spacing w:val="-4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-4"/>
          <w:sz w:val="20"/>
        </w:rPr>
        <w:t xml:space="preserve"> </w:t>
      </w:r>
      <w:r>
        <w:rPr>
          <w:color w:val="333333"/>
          <w:sz w:val="20"/>
        </w:rPr>
        <w:t>format on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 xml:space="preserve">the same terms, other than </w:t>
      </w:r>
      <w:r>
        <w:rPr>
          <w:color w:val="424242"/>
          <w:sz w:val="20"/>
        </w:rPr>
        <w:t xml:space="preserve">financial </w:t>
      </w:r>
      <w:r>
        <w:rPr>
          <w:color w:val="333333"/>
          <w:sz w:val="20"/>
        </w:rPr>
        <w:t xml:space="preserve">terms, which will </w:t>
      </w:r>
      <w:r>
        <w:rPr>
          <w:color w:val="424242"/>
          <w:sz w:val="20"/>
        </w:rPr>
        <w:t xml:space="preserve">be </w:t>
      </w:r>
      <w:r>
        <w:rPr>
          <w:color w:val="333333"/>
          <w:sz w:val="20"/>
        </w:rPr>
        <w:t xml:space="preserve">agreed </w:t>
      </w:r>
      <w:r>
        <w:rPr>
          <w:color w:val="424242"/>
          <w:sz w:val="20"/>
        </w:rPr>
        <w:t xml:space="preserve">in </w:t>
      </w:r>
      <w:r>
        <w:rPr>
          <w:color w:val="333333"/>
          <w:sz w:val="20"/>
        </w:rPr>
        <w:t>good faith</w:t>
      </w:r>
      <w:r>
        <w:rPr>
          <w:color w:val="5B595D"/>
          <w:sz w:val="20"/>
        </w:rPr>
        <w:t>.</w:t>
      </w:r>
      <w:r>
        <w:rPr>
          <w:color w:val="5B595D"/>
          <w:spacing w:val="40"/>
          <w:sz w:val="20"/>
        </w:rPr>
        <w:t xml:space="preserve"> </w:t>
      </w:r>
      <w:r>
        <w:rPr>
          <w:color w:val="424242"/>
          <w:sz w:val="20"/>
        </w:rPr>
        <w:t>T</w:t>
      </w:r>
      <w:r>
        <w:rPr>
          <w:color w:val="5B595D"/>
          <w:sz w:val="20"/>
        </w:rPr>
        <w:t>h</w:t>
      </w:r>
      <w:r>
        <w:rPr>
          <w:color w:val="424242"/>
          <w:sz w:val="20"/>
        </w:rPr>
        <w:t xml:space="preserve">is option is </w:t>
      </w:r>
      <w:r>
        <w:rPr>
          <w:color w:val="333333"/>
          <w:sz w:val="20"/>
        </w:rPr>
        <w:t>exercisable</w:t>
      </w:r>
      <w:r>
        <w:rPr>
          <w:color w:val="333333"/>
          <w:spacing w:val="-13"/>
          <w:sz w:val="20"/>
        </w:rPr>
        <w:t xml:space="preserve"> </w:t>
      </w:r>
      <w:r>
        <w:rPr>
          <w:color w:val="424242"/>
          <w:sz w:val="20"/>
        </w:rPr>
        <w:t>at</w:t>
      </w:r>
      <w:r>
        <w:rPr>
          <w:color w:val="424242"/>
          <w:spacing w:val="-14"/>
          <w:sz w:val="20"/>
        </w:rPr>
        <w:t xml:space="preserve"> </w:t>
      </w:r>
      <w:r>
        <w:rPr>
          <w:color w:val="333333"/>
          <w:sz w:val="20"/>
        </w:rPr>
        <w:t>any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time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within 12</w:t>
      </w:r>
      <w:r>
        <w:rPr>
          <w:color w:val="333333"/>
          <w:spacing w:val="-13"/>
          <w:sz w:val="20"/>
        </w:rPr>
        <w:t xml:space="preserve"> </w:t>
      </w:r>
      <w:r>
        <w:rPr>
          <w:color w:val="424242"/>
          <w:sz w:val="20"/>
        </w:rPr>
        <w:t>months</w:t>
      </w:r>
      <w:r>
        <w:rPr>
          <w:color w:val="424242"/>
          <w:spacing w:val="-3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first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transmission</w:t>
      </w:r>
      <w:r>
        <w:rPr>
          <w:color w:val="333333"/>
          <w:spacing w:val="14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7"/>
          <w:sz w:val="20"/>
        </w:rPr>
        <w:t xml:space="preserve"> </w:t>
      </w:r>
      <w:proofErr w:type="spellStart"/>
      <w:r>
        <w:rPr>
          <w:color w:val="333333"/>
          <w:sz w:val="20"/>
        </w:rPr>
        <w:t>programme</w:t>
      </w:r>
      <w:proofErr w:type="spellEnd"/>
      <w:r>
        <w:rPr>
          <w:color w:val="333333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-14"/>
          <w:sz w:val="20"/>
        </w:rPr>
        <w:t xml:space="preserve"> </w:t>
      </w:r>
      <w:r>
        <w:rPr>
          <w:color w:val="424242"/>
          <w:sz w:val="20"/>
        </w:rPr>
        <w:t xml:space="preserve">(if </w:t>
      </w:r>
      <w:r>
        <w:rPr>
          <w:color w:val="333333"/>
          <w:sz w:val="20"/>
        </w:rPr>
        <w:t>earlier) 13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 xml:space="preserve">months of acceptance of the </w:t>
      </w:r>
      <w:proofErr w:type="spellStart"/>
      <w:r>
        <w:rPr>
          <w:color w:val="333333"/>
          <w:sz w:val="20"/>
        </w:rPr>
        <w:t>programme</w:t>
      </w:r>
      <w:proofErr w:type="spellEnd"/>
      <w:r>
        <w:rPr>
          <w:color w:val="6D6E6D"/>
          <w:sz w:val="20"/>
        </w:rPr>
        <w:t>.</w:t>
      </w:r>
    </w:p>
    <w:p w14:paraId="39728989" w14:textId="77777777" w:rsidR="00647791" w:rsidRDefault="00647791">
      <w:pPr>
        <w:pStyle w:val="BodyText"/>
        <w:spacing w:before="5"/>
        <w:rPr>
          <w:sz w:val="19"/>
        </w:rPr>
      </w:pPr>
    </w:p>
    <w:p w14:paraId="3527BAA2" w14:textId="57EF7255" w:rsidR="00E00EF8" w:rsidRPr="004512A9" w:rsidRDefault="00B93991" w:rsidP="004512A9">
      <w:pPr>
        <w:pStyle w:val="ListParagraph"/>
        <w:numPr>
          <w:ilvl w:val="1"/>
          <w:numId w:val="2"/>
        </w:numPr>
        <w:tabs>
          <w:tab w:val="left" w:pos="1276"/>
        </w:tabs>
        <w:ind w:left="1276" w:hanging="720"/>
        <w:rPr>
          <w:color w:val="424242"/>
          <w:sz w:val="20"/>
        </w:rPr>
      </w:pPr>
      <w:r>
        <w:rPr>
          <w:color w:val="424242"/>
          <w:sz w:val="20"/>
        </w:rPr>
        <w:t>The</w:t>
      </w:r>
      <w:r w:rsidR="00DE2913">
        <w:rPr>
          <w:color w:val="424242"/>
          <w:sz w:val="20"/>
        </w:rPr>
        <w:t xml:space="preserve"> period during which a </w:t>
      </w:r>
      <w:proofErr w:type="spellStart"/>
      <w:r w:rsidR="00DE2913">
        <w:rPr>
          <w:color w:val="424242"/>
          <w:sz w:val="20"/>
        </w:rPr>
        <w:t>programme</w:t>
      </w:r>
      <w:proofErr w:type="spellEnd"/>
      <w:r w:rsidR="00DE2913">
        <w:rPr>
          <w:color w:val="424242"/>
          <w:sz w:val="20"/>
        </w:rPr>
        <w:t xml:space="preserve"> will be exclusive to ITV shall be 30 months</w:t>
      </w:r>
      <w:r w:rsidR="009E65AF">
        <w:rPr>
          <w:color w:val="424242"/>
          <w:sz w:val="20"/>
        </w:rPr>
        <w:t xml:space="preserve">, reducing to 18 months for non-scripted one-offs (excluding one offs that form part of a strand) </w:t>
      </w:r>
      <w:r w:rsidR="00DE2913">
        <w:rPr>
          <w:color w:val="424242"/>
          <w:sz w:val="20"/>
        </w:rPr>
        <w:t xml:space="preserve"> save in respect of </w:t>
      </w:r>
      <w:r>
        <w:rPr>
          <w:color w:val="424242"/>
          <w:spacing w:val="-23"/>
          <w:sz w:val="20"/>
        </w:rPr>
        <w:t xml:space="preserve"> </w:t>
      </w:r>
      <w:r w:rsidRPr="004512A9">
        <w:rPr>
          <w:color w:val="333333"/>
          <w:sz w:val="20"/>
        </w:rPr>
        <w:t>Children</w:t>
      </w:r>
      <w:r w:rsidRPr="004512A9">
        <w:rPr>
          <w:color w:val="5B595D"/>
          <w:sz w:val="20"/>
        </w:rPr>
        <w:t>'</w:t>
      </w:r>
      <w:r w:rsidRPr="004512A9">
        <w:rPr>
          <w:color w:val="424242"/>
          <w:sz w:val="20"/>
        </w:rPr>
        <w:t>s</w:t>
      </w:r>
      <w:r w:rsidRPr="004512A9">
        <w:rPr>
          <w:color w:val="424242"/>
          <w:spacing w:val="-14"/>
          <w:sz w:val="20"/>
        </w:rPr>
        <w:t xml:space="preserve"> </w:t>
      </w:r>
      <w:proofErr w:type="spellStart"/>
      <w:r w:rsidRPr="004512A9">
        <w:rPr>
          <w:color w:val="333333"/>
          <w:sz w:val="20"/>
        </w:rPr>
        <w:t>Programmes</w:t>
      </w:r>
      <w:proofErr w:type="spellEnd"/>
      <w:r w:rsidR="00A23F9B">
        <w:rPr>
          <w:color w:val="333333"/>
          <w:sz w:val="20"/>
        </w:rPr>
        <w:t xml:space="preserve"> which shall be exclusive for</w:t>
      </w:r>
      <w:r w:rsidRPr="003E38D1">
        <w:rPr>
          <w:color w:val="333333"/>
          <w:spacing w:val="-18"/>
          <w:sz w:val="20"/>
          <w:szCs w:val="20"/>
        </w:rPr>
        <w:t xml:space="preserve"> </w:t>
      </w:r>
      <w:r w:rsidRPr="003E38D1">
        <w:rPr>
          <w:color w:val="333333"/>
          <w:sz w:val="20"/>
          <w:szCs w:val="20"/>
        </w:rPr>
        <w:t>the</w:t>
      </w:r>
      <w:r w:rsidR="00A23F9B">
        <w:rPr>
          <w:color w:val="333333"/>
          <w:sz w:val="20"/>
          <w:szCs w:val="20"/>
        </w:rPr>
        <w:t xml:space="preserve"> whole</w:t>
      </w:r>
      <w:r w:rsidRPr="004512A9">
        <w:rPr>
          <w:color w:val="333333"/>
          <w:spacing w:val="-26"/>
          <w:sz w:val="20"/>
          <w:szCs w:val="20"/>
        </w:rPr>
        <w:t xml:space="preserve"> </w:t>
      </w:r>
      <w:proofErr w:type="spellStart"/>
      <w:r w:rsidRPr="004512A9">
        <w:rPr>
          <w:color w:val="424242"/>
          <w:sz w:val="20"/>
          <w:szCs w:val="20"/>
        </w:rPr>
        <w:t>licence</w:t>
      </w:r>
      <w:proofErr w:type="spellEnd"/>
      <w:r w:rsidRPr="004512A9">
        <w:rPr>
          <w:color w:val="424242"/>
          <w:spacing w:val="-14"/>
          <w:sz w:val="20"/>
          <w:szCs w:val="20"/>
        </w:rPr>
        <w:t xml:space="preserve"> </w:t>
      </w:r>
      <w:r w:rsidRPr="004512A9">
        <w:rPr>
          <w:color w:val="333333"/>
          <w:spacing w:val="-2"/>
          <w:sz w:val="20"/>
          <w:szCs w:val="20"/>
        </w:rPr>
        <w:t>period</w:t>
      </w:r>
      <w:r w:rsidR="00A23F9B">
        <w:rPr>
          <w:color w:val="333333"/>
          <w:spacing w:val="-2"/>
          <w:sz w:val="20"/>
          <w:szCs w:val="20"/>
        </w:rPr>
        <w:t>, or a</w:t>
      </w:r>
      <w:r w:rsidRPr="003E38D1">
        <w:rPr>
          <w:color w:val="333333"/>
          <w:sz w:val="20"/>
          <w:szCs w:val="20"/>
        </w:rPr>
        <w:t xml:space="preserve">ny </w:t>
      </w:r>
      <w:proofErr w:type="spellStart"/>
      <w:r w:rsidRPr="003E38D1">
        <w:rPr>
          <w:color w:val="333333"/>
          <w:sz w:val="20"/>
          <w:szCs w:val="20"/>
        </w:rPr>
        <w:t>programme</w:t>
      </w:r>
      <w:proofErr w:type="spellEnd"/>
      <w:r w:rsidRPr="003E38D1">
        <w:rPr>
          <w:color w:val="333333"/>
          <w:sz w:val="20"/>
          <w:szCs w:val="20"/>
        </w:rPr>
        <w:t xml:space="preserve"> </w:t>
      </w:r>
      <w:r w:rsidRPr="004512A9">
        <w:rPr>
          <w:color w:val="424242"/>
          <w:sz w:val="20"/>
          <w:szCs w:val="20"/>
        </w:rPr>
        <w:t xml:space="preserve">in respect </w:t>
      </w:r>
      <w:r w:rsidRPr="004512A9">
        <w:rPr>
          <w:color w:val="333333"/>
          <w:sz w:val="20"/>
          <w:szCs w:val="20"/>
        </w:rPr>
        <w:t xml:space="preserve">of which </w:t>
      </w:r>
      <w:r w:rsidR="00A23F9B" w:rsidRPr="00E00EF8">
        <w:rPr>
          <w:color w:val="333333"/>
          <w:sz w:val="20"/>
          <w:szCs w:val="20"/>
        </w:rPr>
        <w:t xml:space="preserve">ITVR </w:t>
      </w:r>
      <w:r w:rsidRPr="004512A9">
        <w:rPr>
          <w:color w:val="424242"/>
          <w:sz w:val="20"/>
          <w:szCs w:val="20"/>
        </w:rPr>
        <w:t xml:space="preserve">pays the </w:t>
      </w:r>
      <w:r w:rsidRPr="004512A9">
        <w:rPr>
          <w:color w:val="424242"/>
          <w:sz w:val="20"/>
        </w:rPr>
        <w:t xml:space="preserve">"exclusivity </w:t>
      </w:r>
      <w:r w:rsidRPr="004512A9">
        <w:rPr>
          <w:color w:val="333333"/>
          <w:sz w:val="20"/>
        </w:rPr>
        <w:t>fee</w:t>
      </w:r>
      <w:r w:rsidRPr="004512A9">
        <w:rPr>
          <w:color w:val="5B595D"/>
          <w:sz w:val="20"/>
        </w:rPr>
        <w:t xml:space="preserve">" </w:t>
      </w:r>
      <w:r w:rsidRPr="004512A9">
        <w:rPr>
          <w:color w:val="424242"/>
          <w:sz w:val="20"/>
        </w:rPr>
        <w:t xml:space="preserve">(which </w:t>
      </w:r>
      <w:r w:rsidRPr="004512A9">
        <w:rPr>
          <w:color w:val="333333"/>
          <w:sz w:val="20"/>
        </w:rPr>
        <w:t xml:space="preserve">is </w:t>
      </w:r>
      <w:r w:rsidR="00222151" w:rsidRPr="004512A9">
        <w:rPr>
          <w:color w:val="333333"/>
          <w:sz w:val="20"/>
        </w:rPr>
        <w:t>2</w:t>
      </w:r>
      <w:r w:rsidR="00A23F9B" w:rsidRPr="00E00EF8">
        <w:rPr>
          <w:color w:val="333333"/>
          <w:sz w:val="20"/>
        </w:rPr>
        <w:t>.5</w:t>
      </w:r>
      <w:r w:rsidRPr="003E38D1">
        <w:rPr>
          <w:color w:val="333333"/>
          <w:sz w:val="20"/>
        </w:rPr>
        <w:t xml:space="preserve">% of </w:t>
      </w:r>
      <w:r w:rsidRPr="004512A9">
        <w:rPr>
          <w:color w:val="424242"/>
          <w:sz w:val="20"/>
        </w:rPr>
        <w:t>the</w:t>
      </w:r>
      <w:r w:rsidRPr="004512A9">
        <w:rPr>
          <w:color w:val="424242"/>
          <w:spacing w:val="-2"/>
          <w:sz w:val="20"/>
        </w:rPr>
        <w:t xml:space="preserve"> </w:t>
      </w:r>
      <w:r w:rsidRPr="004512A9">
        <w:rPr>
          <w:color w:val="333333"/>
          <w:sz w:val="20"/>
        </w:rPr>
        <w:t xml:space="preserve">applicable </w:t>
      </w:r>
      <w:proofErr w:type="spellStart"/>
      <w:r w:rsidRPr="004512A9">
        <w:rPr>
          <w:color w:val="333333"/>
          <w:sz w:val="20"/>
        </w:rPr>
        <w:t>licence</w:t>
      </w:r>
      <w:proofErr w:type="spellEnd"/>
      <w:r w:rsidRPr="004512A9">
        <w:rPr>
          <w:color w:val="333333"/>
          <w:sz w:val="20"/>
        </w:rPr>
        <w:t xml:space="preserve"> fee</w:t>
      </w:r>
      <w:r w:rsidR="00A23F9B" w:rsidRPr="00E00EF8">
        <w:rPr>
          <w:color w:val="333333"/>
          <w:sz w:val="20"/>
        </w:rPr>
        <w:t xml:space="preserve"> where the initial exclusivity period is 30 months and 3.5% where the initial exclusivity period is 18 months)</w:t>
      </w:r>
      <w:r w:rsidR="00E00EF8" w:rsidRPr="00E00EF8">
        <w:rPr>
          <w:color w:val="333333"/>
          <w:sz w:val="20"/>
        </w:rPr>
        <w:t>.</w:t>
      </w:r>
      <w:r w:rsidR="00A23F9B" w:rsidRPr="00E00EF8">
        <w:rPr>
          <w:color w:val="333333"/>
          <w:sz w:val="20"/>
        </w:rPr>
        <w:t xml:space="preserve"> </w:t>
      </w:r>
    </w:p>
    <w:p w14:paraId="1BEC79C5" w14:textId="77777777" w:rsidR="00222151" w:rsidRPr="004512A9" w:rsidRDefault="00222151" w:rsidP="004512A9">
      <w:pPr>
        <w:pStyle w:val="ListParagraph"/>
        <w:tabs>
          <w:tab w:val="left" w:pos="840"/>
          <w:tab w:val="left" w:pos="841"/>
        </w:tabs>
        <w:ind w:left="840" w:firstLine="0"/>
        <w:jc w:val="right"/>
        <w:rPr>
          <w:color w:val="424242"/>
          <w:sz w:val="20"/>
        </w:rPr>
      </w:pPr>
    </w:p>
    <w:p w14:paraId="031E8748" w14:textId="77777777" w:rsidR="00647791" w:rsidRDefault="00B93991">
      <w:pPr>
        <w:pStyle w:val="Heading1"/>
        <w:numPr>
          <w:ilvl w:val="0"/>
          <w:numId w:val="2"/>
        </w:numPr>
        <w:tabs>
          <w:tab w:val="left" w:pos="845"/>
          <w:tab w:val="left" w:pos="846"/>
        </w:tabs>
        <w:ind w:left="845" w:hanging="560"/>
        <w:jc w:val="left"/>
        <w:rPr>
          <w:color w:val="333333"/>
          <w:u w:val="none"/>
        </w:rPr>
      </w:pPr>
      <w:r>
        <w:rPr>
          <w:color w:val="333333"/>
          <w:w w:val="95"/>
          <w:u w:val="thick" w:color="424242"/>
        </w:rPr>
        <w:t>Other</w:t>
      </w:r>
      <w:r>
        <w:rPr>
          <w:color w:val="333333"/>
          <w:spacing w:val="10"/>
          <w:u w:val="thick" w:color="424242"/>
        </w:rPr>
        <w:t xml:space="preserve"> </w:t>
      </w:r>
      <w:r>
        <w:rPr>
          <w:color w:val="333333"/>
          <w:w w:val="95"/>
          <w:u w:val="thick" w:color="424242"/>
        </w:rPr>
        <w:t>Producer</w:t>
      </w:r>
      <w:r>
        <w:rPr>
          <w:color w:val="333333"/>
          <w:spacing w:val="16"/>
          <w:u w:val="thick" w:color="424242"/>
        </w:rPr>
        <w:t xml:space="preserve"> </w:t>
      </w:r>
      <w:r>
        <w:rPr>
          <w:color w:val="424242"/>
          <w:spacing w:val="-2"/>
          <w:w w:val="95"/>
          <w:u w:val="thick" w:color="424242"/>
        </w:rPr>
        <w:t>Holdbacks</w:t>
      </w:r>
    </w:p>
    <w:p w14:paraId="45388110" w14:textId="77777777" w:rsidR="00647791" w:rsidRDefault="00647791">
      <w:pPr>
        <w:pStyle w:val="BodyText"/>
        <w:spacing w:before="11"/>
        <w:rPr>
          <w:b/>
          <w:sz w:val="18"/>
        </w:rPr>
      </w:pPr>
    </w:p>
    <w:p w14:paraId="23BC2D97" w14:textId="4E1C2E2D" w:rsidR="00647791" w:rsidRDefault="00B93991">
      <w:pPr>
        <w:pStyle w:val="ListParagraph"/>
        <w:numPr>
          <w:ilvl w:val="1"/>
          <w:numId w:val="2"/>
        </w:numPr>
        <w:tabs>
          <w:tab w:val="left" w:pos="850"/>
        </w:tabs>
        <w:spacing w:line="244" w:lineRule="auto"/>
        <w:ind w:left="850" w:right="142" w:hanging="566"/>
        <w:rPr>
          <w:color w:val="424242"/>
          <w:sz w:val="20"/>
        </w:rPr>
      </w:pPr>
      <w:r>
        <w:rPr>
          <w:color w:val="333333"/>
          <w:sz w:val="20"/>
        </w:rPr>
        <w:t xml:space="preserve">The position </w:t>
      </w:r>
      <w:r>
        <w:rPr>
          <w:color w:val="424242"/>
          <w:sz w:val="20"/>
        </w:rPr>
        <w:t xml:space="preserve">with </w:t>
      </w:r>
      <w:r>
        <w:rPr>
          <w:color w:val="333333"/>
          <w:sz w:val="20"/>
        </w:rPr>
        <w:t xml:space="preserve">regard </w:t>
      </w:r>
      <w:r>
        <w:rPr>
          <w:color w:val="424242"/>
          <w:sz w:val="20"/>
        </w:rPr>
        <w:t xml:space="preserve">to </w:t>
      </w:r>
      <w:r>
        <w:rPr>
          <w:color w:val="333333"/>
          <w:sz w:val="20"/>
        </w:rPr>
        <w:t>the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exerc</w:t>
      </w:r>
      <w:r>
        <w:rPr>
          <w:color w:val="5B595D"/>
          <w:sz w:val="20"/>
        </w:rPr>
        <w:t>i</w:t>
      </w:r>
      <w:r>
        <w:rPr>
          <w:color w:val="333333"/>
          <w:sz w:val="20"/>
        </w:rPr>
        <w:t xml:space="preserve">se, or </w:t>
      </w:r>
      <w:r>
        <w:rPr>
          <w:color w:val="424242"/>
          <w:sz w:val="20"/>
        </w:rPr>
        <w:t xml:space="preserve">non-exercise, </w:t>
      </w:r>
      <w:r>
        <w:rPr>
          <w:color w:val="333333"/>
          <w:sz w:val="20"/>
        </w:rPr>
        <w:t>of the</w:t>
      </w:r>
      <w:r>
        <w:rPr>
          <w:color w:val="333333"/>
          <w:spacing w:val="-8"/>
          <w:sz w:val="20"/>
        </w:rPr>
        <w:t xml:space="preserve"> </w:t>
      </w:r>
      <w:r>
        <w:rPr>
          <w:color w:val="424242"/>
          <w:sz w:val="20"/>
        </w:rPr>
        <w:t xml:space="preserve">rights named </w:t>
      </w:r>
      <w:r>
        <w:rPr>
          <w:color w:val="333333"/>
          <w:sz w:val="20"/>
        </w:rPr>
        <w:t xml:space="preserve">above by </w:t>
      </w:r>
      <w:r w:rsidR="00222151">
        <w:rPr>
          <w:color w:val="333333"/>
          <w:sz w:val="20"/>
        </w:rPr>
        <w:t xml:space="preserve">ITVR </w:t>
      </w:r>
      <w:r>
        <w:rPr>
          <w:color w:val="333333"/>
          <w:sz w:val="20"/>
        </w:rPr>
        <w:t>and/or the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Producer is as set out above</w:t>
      </w:r>
      <w:r>
        <w:rPr>
          <w:color w:val="6D6E6D"/>
          <w:sz w:val="20"/>
        </w:rPr>
        <w:t>.</w:t>
      </w:r>
    </w:p>
    <w:p w14:paraId="052DBE1E" w14:textId="77777777" w:rsidR="00647791" w:rsidRDefault="00647791">
      <w:pPr>
        <w:pStyle w:val="BodyText"/>
        <w:rPr>
          <w:sz w:val="19"/>
        </w:rPr>
      </w:pPr>
    </w:p>
    <w:p w14:paraId="46E34A95" w14:textId="462A2777" w:rsidR="00647791" w:rsidRDefault="00B93991">
      <w:pPr>
        <w:pStyle w:val="ListParagraph"/>
        <w:numPr>
          <w:ilvl w:val="1"/>
          <w:numId w:val="2"/>
        </w:numPr>
        <w:tabs>
          <w:tab w:val="left" w:pos="845"/>
        </w:tabs>
        <w:spacing w:line="232" w:lineRule="auto"/>
        <w:ind w:left="853" w:right="126" w:hanging="569"/>
        <w:rPr>
          <w:color w:val="424242"/>
          <w:sz w:val="20"/>
        </w:rPr>
      </w:pPr>
      <w:r>
        <w:rPr>
          <w:color w:val="333333"/>
          <w:sz w:val="20"/>
        </w:rPr>
        <w:t xml:space="preserve">In </w:t>
      </w:r>
      <w:r>
        <w:rPr>
          <w:color w:val="424242"/>
          <w:sz w:val="20"/>
        </w:rPr>
        <w:t xml:space="preserve">respect </w:t>
      </w:r>
      <w:r>
        <w:rPr>
          <w:color w:val="333333"/>
          <w:sz w:val="20"/>
        </w:rPr>
        <w:t>of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 xml:space="preserve">exercise by the Producer </w:t>
      </w:r>
      <w:r>
        <w:rPr>
          <w:color w:val="424242"/>
          <w:sz w:val="20"/>
        </w:rPr>
        <w:t xml:space="preserve">of </w:t>
      </w:r>
      <w:r>
        <w:rPr>
          <w:color w:val="333333"/>
          <w:sz w:val="20"/>
        </w:rPr>
        <w:t xml:space="preserve">those </w:t>
      </w:r>
      <w:r>
        <w:rPr>
          <w:color w:val="424242"/>
          <w:sz w:val="20"/>
        </w:rPr>
        <w:t>of</w:t>
      </w:r>
      <w:r>
        <w:rPr>
          <w:color w:val="424242"/>
          <w:spacing w:val="-1"/>
          <w:sz w:val="20"/>
        </w:rPr>
        <w:t xml:space="preserve"> </w:t>
      </w:r>
      <w:r>
        <w:rPr>
          <w:color w:val="333333"/>
          <w:sz w:val="20"/>
        </w:rPr>
        <w:t xml:space="preserve">its </w:t>
      </w:r>
      <w:r>
        <w:rPr>
          <w:color w:val="424242"/>
          <w:sz w:val="20"/>
        </w:rPr>
        <w:t xml:space="preserve">reserved </w:t>
      </w:r>
      <w:r>
        <w:rPr>
          <w:color w:val="333333"/>
          <w:sz w:val="20"/>
        </w:rPr>
        <w:t>rights not expressly dealt with above</w:t>
      </w:r>
      <w:r>
        <w:rPr>
          <w:color w:val="6D6E6D"/>
          <w:sz w:val="20"/>
        </w:rPr>
        <w:t xml:space="preserve">, </w:t>
      </w:r>
      <w:r>
        <w:rPr>
          <w:color w:val="333333"/>
          <w:sz w:val="20"/>
        </w:rPr>
        <w:t>the</w:t>
      </w:r>
      <w:r>
        <w:rPr>
          <w:color w:val="333333"/>
          <w:spacing w:val="-4"/>
          <w:sz w:val="20"/>
        </w:rPr>
        <w:t xml:space="preserve"> </w:t>
      </w:r>
      <w:r>
        <w:rPr>
          <w:color w:val="424242"/>
          <w:sz w:val="20"/>
        </w:rPr>
        <w:t xml:space="preserve">Tripartite </w:t>
      </w:r>
      <w:r w:rsidR="00222151">
        <w:rPr>
          <w:color w:val="424242"/>
          <w:sz w:val="20"/>
        </w:rPr>
        <w:t xml:space="preserve">will </w:t>
      </w:r>
      <w:r>
        <w:rPr>
          <w:color w:val="424242"/>
          <w:sz w:val="20"/>
        </w:rPr>
        <w:t xml:space="preserve">provide </w:t>
      </w:r>
      <w:r>
        <w:rPr>
          <w:color w:val="333333"/>
          <w:sz w:val="20"/>
        </w:rPr>
        <w:t xml:space="preserve">for the following </w:t>
      </w:r>
      <w:r>
        <w:rPr>
          <w:color w:val="424242"/>
          <w:sz w:val="20"/>
        </w:rPr>
        <w:t>"holdbacks</w:t>
      </w:r>
      <w:proofErr w:type="gramStart"/>
      <w:r>
        <w:rPr>
          <w:color w:val="424242"/>
          <w:sz w:val="20"/>
        </w:rPr>
        <w:t>":-</w:t>
      </w:r>
      <w:proofErr w:type="gramEnd"/>
    </w:p>
    <w:p w14:paraId="18B10D20" w14:textId="77777777" w:rsidR="00647791" w:rsidRDefault="00647791">
      <w:pPr>
        <w:pStyle w:val="BodyText"/>
        <w:spacing w:before="6"/>
      </w:pPr>
    </w:p>
    <w:p w14:paraId="5B5133AE" w14:textId="404F7406" w:rsidR="00647791" w:rsidRDefault="00B93991">
      <w:pPr>
        <w:pStyle w:val="ListParagraph"/>
        <w:numPr>
          <w:ilvl w:val="2"/>
          <w:numId w:val="2"/>
        </w:numPr>
        <w:tabs>
          <w:tab w:val="left" w:pos="1265"/>
        </w:tabs>
        <w:spacing w:line="232" w:lineRule="auto"/>
        <w:ind w:left="1269" w:right="126" w:hanging="426"/>
        <w:rPr>
          <w:color w:val="424242"/>
          <w:sz w:val="19"/>
        </w:rPr>
      </w:pPr>
      <w:r>
        <w:rPr>
          <w:i/>
          <w:color w:val="424242"/>
          <w:sz w:val="19"/>
        </w:rPr>
        <w:t xml:space="preserve">UK </w:t>
      </w:r>
      <w:r>
        <w:rPr>
          <w:i/>
          <w:color w:val="333333"/>
          <w:sz w:val="19"/>
        </w:rPr>
        <w:t xml:space="preserve">Broadcast Rights </w:t>
      </w:r>
      <w:r>
        <w:rPr>
          <w:color w:val="424242"/>
          <w:sz w:val="19"/>
        </w:rPr>
        <w:t xml:space="preserve">- </w:t>
      </w:r>
      <w:r>
        <w:rPr>
          <w:color w:val="424242"/>
          <w:sz w:val="20"/>
        </w:rPr>
        <w:t xml:space="preserve">the </w:t>
      </w:r>
      <w:r>
        <w:rPr>
          <w:color w:val="333333"/>
          <w:sz w:val="20"/>
        </w:rPr>
        <w:t xml:space="preserve">Producer cannot exploit any UK broadcast </w:t>
      </w:r>
      <w:r>
        <w:rPr>
          <w:color w:val="424242"/>
          <w:sz w:val="20"/>
        </w:rPr>
        <w:t xml:space="preserve">rights </w:t>
      </w:r>
      <w:r>
        <w:rPr>
          <w:color w:val="333333"/>
          <w:sz w:val="20"/>
        </w:rPr>
        <w:t xml:space="preserve">in the </w:t>
      </w:r>
      <w:proofErr w:type="spellStart"/>
      <w:r>
        <w:rPr>
          <w:color w:val="333333"/>
          <w:sz w:val="20"/>
        </w:rPr>
        <w:t>programme</w:t>
      </w:r>
      <w:proofErr w:type="spellEnd"/>
      <w:r>
        <w:rPr>
          <w:color w:val="333333"/>
          <w:spacing w:val="-11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-14"/>
          <w:sz w:val="20"/>
        </w:rPr>
        <w:t xml:space="preserve"> </w:t>
      </w:r>
      <w:r>
        <w:rPr>
          <w:color w:val="424242"/>
          <w:sz w:val="20"/>
        </w:rPr>
        <w:t>format</w:t>
      </w:r>
      <w:r>
        <w:rPr>
          <w:color w:val="424242"/>
          <w:spacing w:val="-10"/>
          <w:sz w:val="20"/>
        </w:rPr>
        <w:t xml:space="preserve"> </w:t>
      </w:r>
      <w:r>
        <w:rPr>
          <w:color w:val="333333"/>
          <w:sz w:val="20"/>
        </w:rPr>
        <w:t>until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z w:val="20"/>
        </w:rPr>
        <w:t>expiry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14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-9"/>
          <w:sz w:val="20"/>
        </w:rPr>
        <w:t xml:space="preserve"> </w:t>
      </w:r>
      <w:r>
        <w:rPr>
          <w:color w:val="333333"/>
          <w:sz w:val="20"/>
        </w:rPr>
        <w:t>period of</w:t>
      </w:r>
      <w:r>
        <w:rPr>
          <w:color w:val="333333"/>
          <w:spacing w:val="-13"/>
          <w:sz w:val="20"/>
        </w:rPr>
        <w:t xml:space="preserve"> </w:t>
      </w:r>
      <w:r>
        <w:rPr>
          <w:color w:val="424242"/>
          <w:sz w:val="20"/>
        </w:rPr>
        <w:t>12</w:t>
      </w:r>
      <w:r>
        <w:rPr>
          <w:color w:val="424242"/>
          <w:spacing w:val="-14"/>
          <w:sz w:val="20"/>
        </w:rPr>
        <w:t xml:space="preserve"> </w:t>
      </w:r>
      <w:r>
        <w:rPr>
          <w:color w:val="333333"/>
          <w:sz w:val="20"/>
        </w:rPr>
        <w:t>months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after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first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 xml:space="preserve">transmission of the </w:t>
      </w:r>
      <w:proofErr w:type="spellStart"/>
      <w:r>
        <w:rPr>
          <w:color w:val="333333"/>
          <w:sz w:val="20"/>
        </w:rPr>
        <w:t>programme</w:t>
      </w:r>
      <w:proofErr w:type="spellEnd"/>
      <w:r>
        <w:rPr>
          <w:color w:val="333333"/>
          <w:sz w:val="20"/>
        </w:rPr>
        <w:t xml:space="preserve"> on the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Channe</w:t>
      </w:r>
      <w:r>
        <w:rPr>
          <w:color w:val="5B595D"/>
          <w:sz w:val="20"/>
        </w:rPr>
        <w:t xml:space="preserve">l </w:t>
      </w:r>
      <w:r>
        <w:rPr>
          <w:color w:val="333333"/>
          <w:sz w:val="20"/>
        </w:rPr>
        <w:t>3</w:t>
      </w:r>
      <w:r>
        <w:rPr>
          <w:color w:val="333333"/>
          <w:spacing w:val="-5"/>
          <w:sz w:val="20"/>
        </w:rPr>
        <w:t xml:space="preserve"> </w:t>
      </w:r>
      <w:r>
        <w:rPr>
          <w:color w:val="424242"/>
          <w:sz w:val="20"/>
        </w:rPr>
        <w:t xml:space="preserve">network </w:t>
      </w:r>
      <w:r>
        <w:rPr>
          <w:color w:val="333333"/>
          <w:sz w:val="20"/>
        </w:rPr>
        <w:t>service.</w:t>
      </w:r>
      <w:r w:rsidR="00222151">
        <w:rPr>
          <w:color w:val="333333"/>
          <w:sz w:val="20"/>
        </w:rPr>
        <w:t xml:space="preserve"> However, if ITV wishes to recommission the </w:t>
      </w:r>
      <w:proofErr w:type="spellStart"/>
      <w:r w:rsidR="00222151">
        <w:rPr>
          <w:color w:val="333333"/>
          <w:sz w:val="20"/>
        </w:rPr>
        <w:t>programme</w:t>
      </w:r>
      <w:proofErr w:type="spellEnd"/>
      <w:r w:rsidR="00222151">
        <w:rPr>
          <w:color w:val="333333"/>
          <w:sz w:val="20"/>
        </w:rPr>
        <w:t xml:space="preserve"> but is unable to agree terms with the Producer the restriction on exploitation of the </w:t>
      </w:r>
      <w:proofErr w:type="spellStart"/>
      <w:r w:rsidR="00222151">
        <w:rPr>
          <w:color w:val="333333"/>
          <w:sz w:val="20"/>
        </w:rPr>
        <w:t>programme</w:t>
      </w:r>
      <w:proofErr w:type="spellEnd"/>
      <w:r w:rsidR="00222151">
        <w:rPr>
          <w:color w:val="333333"/>
          <w:sz w:val="20"/>
        </w:rPr>
        <w:t xml:space="preserve"> format shall be extended to 24 months.</w:t>
      </w:r>
    </w:p>
    <w:p w14:paraId="553876BF" w14:textId="2A2F9E14" w:rsidR="00647791" w:rsidRDefault="00B93991">
      <w:pPr>
        <w:pStyle w:val="ListParagraph"/>
        <w:numPr>
          <w:ilvl w:val="2"/>
          <w:numId w:val="2"/>
        </w:numPr>
        <w:tabs>
          <w:tab w:val="left" w:pos="1276"/>
        </w:tabs>
        <w:spacing w:before="12" w:line="232" w:lineRule="auto"/>
        <w:ind w:left="1269" w:right="121" w:hanging="417"/>
        <w:rPr>
          <w:color w:val="424242"/>
          <w:sz w:val="19"/>
        </w:rPr>
      </w:pPr>
      <w:r>
        <w:rPr>
          <w:i/>
          <w:color w:val="424242"/>
          <w:sz w:val="19"/>
        </w:rPr>
        <w:t xml:space="preserve">Overseas </w:t>
      </w:r>
      <w:r>
        <w:rPr>
          <w:i/>
          <w:color w:val="333333"/>
          <w:sz w:val="19"/>
        </w:rPr>
        <w:t xml:space="preserve">Broadcast Rights </w:t>
      </w:r>
      <w:r>
        <w:rPr>
          <w:color w:val="333333"/>
          <w:sz w:val="19"/>
        </w:rPr>
        <w:t xml:space="preserve">- </w:t>
      </w:r>
      <w:r>
        <w:rPr>
          <w:color w:val="333333"/>
          <w:sz w:val="20"/>
        </w:rPr>
        <w:t xml:space="preserve">the Producer cannot exploit any overseas </w:t>
      </w:r>
      <w:r>
        <w:rPr>
          <w:color w:val="424242"/>
          <w:sz w:val="20"/>
        </w:rPr>
        <w:t xml:space="preserve">broadcast </w:t>
      </w:r>
      <w:r>
        <w:rPr>
          <w:color w:val="333333"/>
          <w:sz w:val="20"/>
        </w:rPr>
        <w:t xml:space="preserve">rights </w:t>
      </w:r>
      <w:r>
        <w:rPr>
          <w:color w:val="424242"/>
          <w:sz w:val="20"/>
        </w:rPr>
        <w:t xml:space="preserve">in </w:t>
      </w:r>
      <w:r>
        <w:rPr>
          <w:color w:val="333333"/>
          <w:sz w:val="20"/>
        </w:rPr>
        <w:t>any episode unt</w:t>
      </w:r>
      <w:r>
        <w:rPr>
          <w:color w:val="5B595D"/>
          <w:sz w:val="20"/>
        </w:rPr>
        <w:t>i</w:t>
      </w:r>
      <w:r>
        <w:rPr>
          <w:color w:val="333333"/>
          <w:sz w:val="20"/>
        </w:rPr>
        <w:t xml:space="preserve">l </w:t>
      </w:r>
      <w:r>
        <w:rPr>
          <w:color w:val="424242"/>
          <w:sz w:val="20"/>
        </w:rPr>
        <w:t xml:space="preserve">that </w:t>
      </w:r>
      <w:r>
        <w:rPr>
          <w:color w:val="333333"/>
          <w:sz w:val="20"/>
        </w:rPr>
        <w:t xml:space="preserve">episode has been </w:t>
      </w:r>
      <w:r>
        <w:rPr>
          <w:color w:val="424242"/>
          <w:sz w:val="20"/>
        </w:rPr>
        <w:t xml:space="preserve">transmitted </w:t>
      </w:r>
      <w:r>
        <w:rPr>
          <w:color w:val="333333"/>
          <w:sz w:val="20"/>
        </w:rPr>
        <w:t xml:space="preserve">on </w:t>
      </w:r>
      <w:r>
        <w:rPr>
          <w:color w:val="424242"/>
          <w:sz w:val="20"/>
        </w:rPr>
        <w:t xml:space="preserve">the </w:t>
      </w:r>
      <w:r>
        <w:rPr>
          <w:color w:val="333333"/>
          <w:sz w:val="20"/>
        </w:rPr>
        <w:t xml:space="preserve">Channel 3 network </w:t>
      </w:r>
      <w:r>
        <w:rPr>
          <w:color w:val="424242"/>
          <w:sz w:val="20"/>
        </w:rPr>
        <w:t>service (</w:t>
      </w:r>
      <w:proofErr w:type="gramStart"/>
      <w:r>
        <w:rPr>
          <w:color w:val="424242"/>
          <w:sz w:val="20"/>
        </w:rPr>
        <w:t>i.e</w:t>
      </w:r>
      <w:r>
        <w:rPr>
          <w:color w:val="5B595D"/>
          <w:sz w:val="20"/>
        </w:rPr>
        <w:t>.</w:t>
      </w:r>
      <w:proofErr w:type="gramEnd"/>
      <w:r>
        <w:rPr>
          <w:color w:val="5B595D"/>
          <w:sz w:val="20"/>
        </w:rPr>
        <w:t xml:space="preserve"> </w:t>
      </w:r>
      <w:r>
        <w:rPr>
          <w:color w:val="333333"/>
          <w:sz w:val="20"/>
        </w:rPr>
        <w:t xml:space="preserve">the Channel 3 network service must </w:t>
      </w:r>
      <w:r>
        <w:rPr>
          <w:color w:val="424242"/>
          <w:sz w:val="20"/>
        </w:rPr>
        <w:t xml:space="preserve">be </w:t>
      </w:r>
      <w:r>
        <w:rPr>
          <w:color w:val="333333"/>
          <w:sz w:val="20"/>
        </w:rPr>
        <w:t xml:space="preserve">assured of </w:t>
      </w:r>
      <w:r>
        <w:rPr>
          <w:color w:val="424242"/>
          <w:sz w:val="20"/>
        </w:rPr>
        <w:t xml:space="preserve">the </w:t>
      </w:r>
      <w:r>
        <w:rPr>
          <w:color w:val="333333"/>
          <w:sz w:val="20"/>
        </w:rPr>
        <w:t>worldwide</w:t>
      </w:r>
      <w:r>
        <w:rPr>
          <w:color w:val="333333"/>
          <w:spacing w:val="-6"/>
          <w:sz w:val="20"/>
        </w:rPr>
        <w:t xml:space="preserve"> </w:t>
      </w:r>
      <w:r>
        <w:rPr>
          <w:color w:val="424242"/>
          <w:sz w:val="20"/>
        </w:rPr>
        <w:t xml:space="preserve">broadcast </w:t>
      </w:r>
      <w:r>
        <w:rPr>
          <w:color w:val="333333"/>
          <w:sz w:val="20"/>
        </w:rPr>
        <w:t>premiere).</w:t>
      </w:r>
      <w:r>
        <w:rPr>
          <w:color w:val="333333"/>
          <w:spacing w:val="40"/>
          <w:sz w:val="20"/>
        </w:rPr>
        <w:t xml:space="preserve"> </w:t>
      </w:r>
      <w:r>
        <w:rPr>
          <w:color w:val="424242"/>
          <w:sz w:val="20"/>
        </w:rPr>
        <w:t>If</w:t>
      </w:r>
      <w:r>
        <w:rPr>
          <w:color w:val="424242"/>
          <w:spacing w:val="-12"/>
          <w:sz w:val="20"/>
        </w:rPr>
        <w:t xml:space="preserve"> </w:t>
      </w:r>
      <w:r>
        <w:rPr>
          <w:color w:val="333333"/>
          <w:sz w:val="20"/>
        </w:rPr>
        <w:t>an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episode</w:t>
      </w:r>
      <w:r>
        <w:rPr>
          <w:color w:val="333333"/>
          <w:spacing w:val="-9"/>
          <w:sz w:val="20"/>
        </w:rPr>
        <w:t xml:space="preserve"> </w:t>
      </w:r>
      <w:r>
        <w:rPr>
          <w:color w:val="424242"/>
          <w:sz w:val="20"/>
        </w:rPr>
        <w:t>has</w:t>
      </w:r>
      <w:r>
        <w:rPr>
          <w:color w:val="424242"/>
          <w:spacing w:val="-11"/>
          <w:sz w:val="20"/>
        </w:rPr>
        <w:t xml:space="preserve"> </w:t>
      </w:r>
      <w:r>
        <w:rPr>
          <w:color w:val="333333"/>
          <w:sz w:val="20"/>
        </w:rPr>
        <w:t>not</w:t>
      </w:r>
      <w:r>
        <w:rPr>
          <w:color w:val="333333"/>
          <w:spacing w:val="-11"/>
          <w:sz w:val="20"/>
        </w:rPr>
        <w:t xml:space="preserve"> </w:t>
      </w:r>
      <w:r>
        <w:rPr>
          <w:color w:val="424242"/>
          <w:sz w:val="20"/>
        </w:rPr>
        <w:t xml:space="preserve">transmitted </w:t>
      </w:r>
      <w:r>
        <w:rPr>
          <w:color w:val="333333"/>
          <w:sz w:val="20"/>
        </w:rPr>
        <w:t>within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z w:val="20"/>
        </w:rPr>
        <w:t xml:space="preserve">6 </w:t>
      </w:r>
      <w:r>
        <w:rPr>
          <w:color w:val="424242"/>
          <w:sz w:val="20"/>
        </w:rPr>
        <w:t>months</w:t>
      </w:r>
      <w:r>
        <w:rPr>
          <w:color w:val="424242"/>
          <w:spacing w:val="-11"/>
          <w:sz w:val="20"/>
        </w:rPr>
        <w:t xml:space="preserve"> </w:t>
      </w:r>
      <w:r>
        <w:rPr>
          <w:color w:val="333333"/>
          <w:sz w:val="20"/>
        </w:rPr>
        <w:t>of accep</w:t>
      </w:r>
      <w:r>
        <w:rPr>
          <w:color w:val="5B595D"/>
          <w:sz w:val="20"/>
        </w:rPr>
        <w:t>t</w:t>
      </w:r>
      <w:r>
        <w:rPr>
          <w:color w:val="333333"/>
          <w:sz w:val="20"/>
        </w:rPr>
        <w:t>ance</w:t>
      </w:r>
      <w:r>
        <w:rPr>
          <w:color w:val="5B595D"/>
          <w:sz w:val="20"/>
        </w:rPr>
        <w:t>,</w:t>
      </w:r>
      <w:r>
        <w:rPr>
          <w:color w:val="5B595D"/>
          <w:spacing w:val="-4"/>
          <w:sz w:val="20"/>
        </w:rPr>
        <w:t xml:space="preserve"> </w:t>
      </w:r>
      <w:r>
        <w:rPr>
          <w:color w:val="6D6E6D"/>
          <w:sz w:val="20"/>
        </w:rPr>
        <w:t>t</w:t>
      </w:r>
      <w:r>
        <w:rPr>
          <w:color w:val="333333"/>
          <w:sz w:val="20"/>
        </w:rPr>
        <w:t xml:space="preserve">his holdback </w:t>
      </w:r>
      <w:r>
        <w:rPr>
          <w:color w:val="424242"/>
          <w:sz w:val="20"/>
        </w:rPr>
        <w:t xml:space="preserve">ceases </w:t>
      </w:r>
      <w:r>
        <w:rPr>
          <w:color w:val="333333"/>
          <w:sz w:val="20"/>
        </w:rPr>
        <w:t>to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 xml:space="preserve">apply </w:t>
      </w:r>
      <w:r>
        <w:rPr>
          <w:color w:val="424242"/>
          <w:sz w:val="20"/>
        </w:rPr>
        <w:t>to that</w:t>
      </w:r>
      <w:r>
        <w:rPr>
          <w:color w:val="424242"/>
          <w:spacing w:val="-7"/>
          <w:sz w:val="20"/>
        </w:rPr>
        <w:t xml:space="preserve"> </w:t>
      </w:r>
      <w:r>
        <w:rPr>
          <w:color w:val="333333"/>
          <w:sz w:val="20"/>
        </w:rPr>
        <w:t>episode</w:t>
      </w:r>
      <w:r>
        <w:rPr>
          <w:color w:val="6D6E6D"/>
          <w:sz w:val="20"/>
        </w:rPr>
        <w:t>.</w:t>
      </w:r>
    </w:p>
    <w:p w14:paraId="723063BC" w14:textId="62CCE567" w:rsidR="00647791" w:rsidRDefault="00B93991">
      <w:pPr>
        <w:pStyle w:val="ListParagraph"/>
        <w:numPr>
          <w:ilvl w:val="2"/>
          <w:numId w:val="2"/>
        </w:numPr>
        <w:tabs>
          <w:tab w:val="left" w:pos="1276"/>
        </w:tabs>
        <w:spacing w:before="10" w:line="244" w:lineRule="auto"/>
        <w:ind w:left="1275" w:right="117" w:hanging="423"/>
        <w:rPr>
          <w:color w:val="333333"/>
          <w:sz w:val="19"/>
        </w:rPr>
      </w:pPr>
      <w:r>
        <w:rPr>
          <w:i/>
          <w:color w:val="333333"/>
          <w:sz w:val="19"/>
        </w:rPr>
        <w:t>Other</w:t>
      </w:r>
      <w:r>
        <w:rPr>
          <w:i/>
          <w:color w:val="333333"/>
          <w:spacing w:val="-13"/>
          <w:sz w:val="19"/>
        </w:rPr>
        <w:t xml:space="preserve"> </w:t>
      </w:r>
      <w:r>
        <w:rPr>
          <w:i/>
          <w:color w:val="333333"/>
          <w:sz w:val="19"/>
        </w:rPr>
        <w:t xml:space="preserve">Rights </w:t>
      </w:r>
      <w:r>
        <w:rPr>
          <w:color w:val="333333"/>
          <w:sz w:val="19"/>
        </w:rPr>
        <w:t>-</w:t>
      </w:r>
      <w:r>
        <w:rPr>
          <w:color w:val="333333"/>
          <w:spacing w:val="19"/>
          <w:sz w:val="19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-14"/>
          <w:sz w:val="20"/>
        </w:rPr>
        <w:t xml:space="preserve"> </w:t>
      </w:r>
      <w:r>
        <w:rPr>
          <w:color w:val="333333"/>
          <w:sz w:val="20"/>
        </w:rPr>
        <w:t>Producer cannot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exerc</w:t>
      </w:r>
      <w:r>
        <w:rPr>
          <w:color w:val="5B595D"/>
          <w:sz w:val="20"/>
        </w:rPr>
        <w:t>i</w:t>
      </w:r>
      <w:r>
        <w:rPr>
          <w:color w:val="333333"/>
          <w:sz w:val="20"/>
        </w:rPr>
        <w:t>se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any other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 xml:space="preserve">of </w:t>
      </w:r>
      <w:r>
        <w:rPr>
          <w:color w:val="424242"/>
          <w:sz w:val="20"/>
        </w:rPr>
        <w:t>its</w:t>
      </w:r>
      <w:r>
        <w:rPr>
          <w:color w:val="424242"/>
          <w:spacing w:val="-14"/>
          <w:sz w:val="20"/>
        </w:rPr>
        <w:t xml:space="preserve"> </w:t>
      </w:r>
      <w:r>
        <w:rPr>
          <w:color w:val="424242"/>
          <w:sz w:val="20"/>
        </w:rPr>
        <w:t>UK</w:t>
      </w:r>
      <w:r>
        <w:rPr>
          <w:color w:val="424242"/>
          <w:spacing w:val="-9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-6"/>
          <w:sz w:val="20"/>
        </w:rPr>
        <w:t xml:space="preserve"> </w:t>
      </w:r>
      <w:r>
        <w:rPr>
          <w:color w:val="333333"/>
          <w:sz w:val="20"/>
        </w:rPr>
        <w:t>overseas rights in any episode unt</w:t>
      </w:r>
      <w:r>
        <w:rPr>
          <w:color w:val="5B595D"/>
          <w:sz w:val="20"/>
        </w:rPr>
        <w:t xml:space="preserve">il </w:t>
      </w:r>
      <w:r>
        <w:rPr>
          <w:color w:val="333333"/>
          <w:sz w:val="20"/>
        </w:rPr>
        <w:t xml:space="preserve">that episode has </w:t>
      </w:r>
      <w:r>
        <w:rPr>
          <w:color w:val="424242"/>
          <w:sz w:val="20"/>
        </w:rPr>
        <w:t xml:space="preserve">been transmitted </w:t>
      </w:r>
      <w:r>
        <w:rPr>
          <w:color w:val="333333"/>
          <w:sz w:val="20"/>
        </w:rPr>
        <w:t xml:space="preserve">on </w:t>
      </w:r>
      <w:r>
        <w:rPr>
          <w:color w:val="424242"/>
          <w:sz w:val="20"/>
        </w:rPr>
        <w:t xml:space="preserve">the </w:t>
      </w:r>
      <w:r>
        <w:rPr>
          <w:color w:val="333333"/>
          <w:sz w:val="20"/>
        </w:rPr>
        <w:t xml:space="preserve">Channel 3 </w:t>
      </w:r>
      <w:r>
        <w:rPr>
          <w:color w:val="424242"/>
          <w:sz w:val="20"/>
        </w:rPr>
        <w:t xml:space="preserve">network </w:t>
      </w:r>
      <w:r>
        <w:rPr>
          <w:color w:val="333333"/>
          <w:spacing w:val="-2"/>
          <w:sz w:val="20"/>
        </w:rPr>
        <w:t>service</w:t>
      </w:r>
      <w:r>
        <w:rPr>
          <w:color w:val="5B595D"/>
          <w:spacing w:val="-2"/>
          <w:sz w:val="20"/>
        </w:rPr>
        <w:t>.</w:t>
      </w:r>
    </w:p>
    <w:p w14:paraId="456F2825" w14:textId="77777777" w:rsidR="00647791" w:rsidRDefault="00647791">
      <w:pPr>
        <w:pStyle w:val="BodyText"/>
        <w:spacing w:before="4"/>
        <w:rPr>
          <w:sz w:val="18"/>
        </w:rPr>
      </w:pPr>
    </w:p>
    <w:p w14:paraId="5463EF3A" w14:textId="77777777" w:rsidR="00647791" w:rsidRDefault="00B93991">
      <w:pPr>
        <w:pStyle w:val="Heading1"/>
        <w:numPr>
          <w:ilvl w:val="0"/>
          <w:numId w:val="2"/>
        </w:numPr>
        <w:tabs>
          <w:tab w:val="left" w:pos="853"/>
          <w:tab w:val="left" w:pos="854"/>
        </w:tabs>
        <w:ind w:left="853" w:hanging="559"/>
        <w:jc w:val="left"/>
        <w:rPr>
          <w:color w:val="333333"/>
          <w:u w:val="none"/>
        </w:rPr>
      </w:pPr>
      <w:r>
        <w:rPr>
          <w:color w:val="333333"/>
          <w:spacing w:val="-2"/>
          <w:u w:val="thick" w:color="333333"/>
        </w:rPr>
        <w:t>Compliance</w:t>
      </w:r>
    </w:p>
    <w:p w14:paraId="18DD7178" w14:textId="77777777" w:rsidR="00647791" w:rsidRDefault="00647791">
      <w:pPr>
        <w:pStyle w:val="BodyText"/>
        <w:spacing w:before="6"/>
        <w:rPr>
          <w:b/>
          <w:sz w:val="19"/>
        </w:rPr>
      </w:pPr>
    </w:p>
    <w:p w14:paraId="0256C391" w14:textId="76F34696" w:rsidR="00647791" w:rsidRDefault="00B93991">
      <w:pPr>
        <w:pStyle w:val="ListParagraph"/>
        <w:numPr>
          <w:ilvl w:val="1"/>
          <w:numId w:val="2"/>
        </w:numPr>
        <w:tabs>
          <w:tab w:val="left" w:pos="859"/>
        </w:tabs>
        <w:spacing w:line="232" w:lineRule="auto"/>
        <w:ind w:left="859" w:right="129" w:hanging="555"/>
        <w:rPr>
          <w:color w:val="333333"/>
          <w:sz w:val="20"/>
        </w:rPr>
      </w:pPr>
      <w:r>
        <w:rPr>
          <w:color w:val="333333"/>
          <w:sz w:val="20"/>
        </w:rPr>
        <w:t>Th</w:t>
      </w:r>
      <w:r>
        <w:rPr>
          <w:color w:val="5B595D"/>
          <w:sz w:val="20"/>
        </w:rPr>
        <w:t>i</w:t>
      </w:r>
      <w:r>
        <w:rPr>
          <w:color w:val="333333"/>
          <w:sz w:val="20"/>
        </w:rPr>
        <w:t xml:space="preserve">s section is </w:t>
      </w:r>
      <w:r>
        <w:rPr>
          <w:color w:val="424242"/>
          <w:sz w:val="20"/>
        </w:rPr>
        <w:t xml:space="preserve">intended </w:t>
      </w:r>
      <w:r>
        <w:rPr>
          <w:color w:val="333333"/>
          <w:sz w:val="20"/>
        </w:rPr>
        <w:t>to</w:t>
      </w:r>
      <w:r>
        <w:rPr>
          <w:color w:val="333333"/>
          <w:spacing w:val="-10"/>
          <w:sz w:val="20"/>
        </w:rPr>
        <w:t xml:space="preserve"> </w:t>
      </w:r>
      <w:r>
        <w:rPr>
          <w:color w:val="424242"/>
          <w:sz w:val="20"/>
        </w:rPr>
        <w:t>reflec</w:t>
      </w:r>
      <w:r>
        <w:rPr>
          <w:color w:val="5B595D"/>
          <w:sz w:val="20"/>
        </w:rPr>
        <w:t xml:space="preserve">t </w:t>
      </w:r>
      <w:r>
        <w:rPr>
          <w:color w:val="333333"/>
          <w:sz w:val="20"/>
        </w:rPr>
        <w:t>the</w:t>
      </w:r>
      <w:r>
        <w:rPr>
          <w:color w:val="333333"/>
          <w:spacing w:val="-15"/>
          <w:sz w:val="20"/>
        </w:rPr>
        <w:t xml:space="preserve"> </w:t>
      </w:r>
      <w:r>
        <w:rPr>
          <w:color w:val="333333"/>
          <w:sz w:val="20"/>
        </w:rPr>
        <w:t>current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arrangements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for</w:t>
      </w:r>
      <w:r>
        <w:rPr>
          <w:color w:val="333333"/>
          <w:spacing w:val="-11"/>
          <w:sz w:val="20"/>
        </w:rPr>
        <w:t xml:space="preserve"> </w:t>
      </w:r>
      <w:r>
        <w:rPr>
          <w:color w:val="424242"/>
          <w:sz w:val="20"/>
        </w:rPr>
        <w:t xml:space="preserve">compliance </w:t>
      </w:r>
      <w:r>
        <w:rPr>
          <w:color w:val="333333"/>
          <w:sz w:val="20"/>
        </w:rPr>
        <w:t>and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 xml:space="preserve">production </w:t>
      </w:r>
      <w:r>
        <w:rPr>
          <w:color w:val="424242"/>
          <w:sz w:val="20"/>
        </w:rPr>
        <w:t>moni</w:t>
      </w:r>
      <w:r>
        <w:rPr>
          <w:color w:val="6D6E6D"/>
          <w:sz w:val="20"/>
        </w:rPr>
        <w:t>t</w:t>
      </w:r>
      <w:r>
        <w:rPr>
          <w:color w:val="424242"/>
          <w:sz w:val="20"/>
        </w:rPr>
        <w:t>oring</w:t>
      </w:r>
      <w:r>
        <w:rPr>
          <w:color w:val="5B595D"/>
          <w:sz w:val="20"/>
        </w:rPr>
        <w:t>.</w:t>
      </w:r>
    </w:p>
    <w:p w14:paraId="55994347" w14:textId="77777777" w:rsidR="00647791" w:rsidRDefault="00647791">
      <w:pPr>
        <w:pStyle w:val="BodyText"/>
        <w:spacing w:before="8"/>
        <w:rPr>
          <w:sz w:val="18"/>
        </w:rPr>
      </w:pPr>
    </w:p>
    <w:p w14:paraId="43BACACD" w14:textId="3913786F" w:rsidR="00CF3C2F" w:rsidRPr="004512A9" w:rsidRDefault="00CF3C2F" w:rsidP="00BF1C69">
      <w:pPr>
        <w:pStyle w:val="ListParagraph"/>
        <w:numPr>
          <w:ilvl w:val="1"/>
          <w:numId w:val="2"/>
        </w:numPr>
        <w:tabs>
          <w:tab w:val="left" w:pos="864"/>
        </w:tabs>
        <w:spacing w:before="7" w:line="235" w:lineRule="auto"/>
        <w:ind w:left="857" w:right="107" w:hanging="553"/>
        <w:rPr>
          <w:color w:val="424242"/>
          <w:sz w:val="20"/>
        </w:rPr>
      </w:pPr>
      <w:r w:rsidRPr="00CF3C2F">
        <w:rPr>
          <w:color w:val="333333"/>
          <w:sz w:val="20"/>
        </w:rPr>
        <w:t xml:space="preserve">ITV Broadcasting </w:t>
      </w:r>
      <w:r w:rsidR="00B93991" w:rsidRPr="00CF3C2F">
        <w:rPr>
          <w:color w:val="333333"/>
          <w:sz w:val="20"/>
        </w:rPr>
        <w:t xml:space="preserve">shall carry out compliance and production </w:t>
      </w:r>
      <w:r w:rsidR="00B93991" w:rsidRPr="00CF3C2F">
        <w:rPr>
          <w:color w:val="424242"/>
          <w:sz w:val="20"/>
        </w:rPr>
        <w:t xml:space="preserve">monitoring </w:t>
      </w:r>
      <w:r w:rsidR="00B93991" w:rsidRPr="00CF3C2F">
        <w:rPr>
          <w:color w:val="5B595D"/>
          <w:sz w:val="20"/>
        </w:rPr>
        <w:t>f</w:t>
      </w:r>
      <w:r w:rsidR="00B93991" w:rsidRPr="00CF3C2F">
        <w:rPr>
          <w:color w:val="424242"/>
          <w:sz w:val="20"/>
        </w:rPr>
        <w:t xml:space="preserve">or </w:t>
      </w:r>
      <w:r w:rsidRPr="00CF3C2F">
        <w:rPr>
          <w:color w:val="424242"/>
          <w:sz w:val="20"/>
        </w:rPr>
        <w:t xml:space="preserve">ITVR </w:t>
      </w:r>
      <w:r w:rsidR="00B93991" w:rsidRPr="00CF3C2F">
        <w:rPr>
          <w:color w:val="333333"/>
          <w:sz w:val="20"/>
        </w:rPr>
        <w:t xml:space="preserve">in </w:t>
      </w:r>
      <w:r w:rsidR="00B93991" w:rsidRPr="00CF3C2F">
        <w:rPr>
          <w:color w:val="424242"/>
          <w:sz w:val="20"/>
        </w:rPr>
        <w:t xml:space="preserve">respect of </w:t>
      </w:r>
      <w:r w:rsidR="00B93991" w:rsidRPr="00CF3C2F">
        <w:rPr>
          <w:color w:val="333333"/>
          <w:sz w:val="20"/>
        </w:rPr>
        <w:t xml:space="preserve">the </w:t>
      </w:r>
      <w:proofErr w:type="spellStart"/>
      <w:r w:rsidR="00B93991" w:rsidRPr="00CF3C2F">
        <w:rPr>
          <w:color w:val="333333"/>
          <w:sz w:val="20"/>
        </w:rPr>
        <w:t>programme</w:t>
      </w:r>
      <w:proofErr w:type="spellEnd"/>
      <w:r>
        <w:rPr>
          <w:color w:val="333333"/>
          <w:sz w:val="20"/>
        </w:rPr>
        <w:t xml:space="preserve"> </w:t>
      </w:r>
      <w:r>
        <w:rPr>
          <w:color w:val="313131"/>
          <w:sz w:val="20"/>
          <w:szCs w:val="20"/>
        </w:rPr>
        <w:t>(save where the Producer is a production company owned by STV where an STV Regional Licensee shall undertake such compliance and production monitoring)</w:t>
      </w:r>
    </w:p>
    <w:p w14:paraId="700302B2" w14:textId="77777777" w:rsidR="00CF3C2F" w:rsidRPr="004512A9" w:rsidRDefault="00CF3C2F" w:rsidP="004512A9">
      <w:pPr>
        <w:pStyle w:val="ListParagraph"/>
        <w:rPr>
          <w:color w:val="5B595D"/>
          <w:sz w:val="20"/>
        </w:rPr>
      </w:pPr>
    </w:p>
    <w:p w14:paraId="4972633B" w14:textId="7FE21C1C" w:rsidR="00647791" w:rsidRPr="00CF3C2F" w:rsidRDefault="00B93991" w:rsidP="004512A9">
      <w:pPr>
        <w:pStyle w:val="ListParagraph"/>
        <w:tabs>
          <w:tab w:val="left" w:pos="864"/>
        </w:tabs>
        <w:spacing w:before="7" w:line="235" w:lineRule="auto"/>
        <w:ind w:left="857" w:right="107" w:firstLine="0"/>
        <w:jc w:val="right"/>
        <w:rPr>
          <w:sz w:val="19"/>
        </w:rPr>
      </w:pPr>
      <w:r w:rsidRPr="00CF3C2F">
        <w:rPr>
          <w:color w:val="5B595D"/>
          <w:sz w:val="20"/>
        </w:rPr>
        <w:t>.</w:t>
      </w:r>
      <w:r w:rsidRPr="00CF3C2F">
        <w:rPr>
          <w:color w:val="5B595D"/>
          <w:spacing w:val="40"/>
          <w:sz w:val="20"/>
        </w:rPr>
        <w:t xml:space="preserve"> </w:t>
      </w:r>
    </w:p>
    <w:p w14:paraId="02654BAE" w14:textId="77777777" w:rsidR="00647791" w:rsidRDefault="00647791">
      <w:pPr>
        <w:spacing w:line="235" w:lineRule="auto"/>
        <w:jc w:val="both"/>
        <w:rPr>
          <w:sz w:val="20"/>
        </w:rPr>
        <w:sectPr w:rsidR="00647791" w:rsidSect="000C56D2">
          <w:type w:val="continuous"/>
          <w:pgSz w:w="11900" w:h="16820"/>
          <w:pgMar w:top="1140" w:right="1503" w:bottom="799" w:left="1582" w:header="720" w:footer="720" w:gutter="0"/>
          <w:cols w:space="720"/>
        </w:sectPr>
      </w:pPr>
    </w:p>
    <w:p w14:paraId="6D96B4E8" w14:textId="77777777" w:rsidR="00647791" w:rsidRDefault="00647791">
      <w:pPr>
        <w:pStyle w:val="BodyText"/>
        <w:spacing w:before="5"/>
        <w:rPr>
          <w:sz w:val="18"/>
        </w:rPr>
      </w:pPr>
    </w:p>
    <w:p w14:paraId="49A7074B" w14:textId="51271EA6" w:rsidR="00647791" w:rsidRDefault="00B93991">
      <w:pPr>
        <w:pStyle w:val="ListParagraph"/>
        <w:numPr>
          <w:ilvl w:val="1"/>
          <w:numId w:val="2"/>
        </w:numPr>
        <w:tabs>
          <w:tab w:val="left" w:pos="705"/>
        </w:tabs>
        <w:spacing w:line="237" w:lineRule="auto"/>
        <w:ind w:left="698" w:right="250" w:hanging="562"/>
        <w:rPr>
          <w:color w:val="363636"/>
          <w:sz w:val="20"/>
        </w:rPr>
      </w:pPr>
      <w:r>
        <w:rPr>
          <w:color w:val="363636"/>
          <w:sz w:val="20"/>
        </w:rPr>
        <w:t xml:space="preserve">Subsequent to the </w:t>
      </w:r>
      <w:r>
        <w:rPr>
          <w:color w:val="5D5E5E"/>
          <w:sz w:val="20"/>
        </w:rPr>
        <w:t>i</w:t>
      </w:r>
      <w:r>
        <w:rPr>
          <w:color w:val="363636"/>
          <w:sz w:val="20"/>
        </w:rPr>
        <w:t xml:space="preserve">ssue of the </w:t>
      </w:r>
      <w:r>
        <w:rPr>
          <w:color w:val="262626"/>
          <w:sz w:val="20"/>
        </w:rPr>
        <w:t>LO</w:t>
      </w:r>
      <w:r>
        <w:rPr>
          <w:color w:val="6B7B64"/>
          <w:sz w:val="20"/>
        </w:rPr>
        <w:t>I</w:t>
      </w:r>
      <w:r w:rsidR="00E1438E">
        <w:rPr>
          <w:color w:val="6B7B64"/>
          <w:sz w:val="20"/>
        </w:rPr>
        <w:t xml:space="preserve"> (</w:t>
      </w:r>
      <w:r w:rsidR="00E1438E" w:rsidRPr="005624EB">
        <w:rPr>
          <w:color w:val="000000" w:themeColor="text1"/>
          <w:sz w:val="20"/>
        </w:rPr>
        <w:t>or issuing of the Tripartite as appropriate</w:t>
      </w:r>
      <w:r w:rsidR="00E1438E">
        <w:rPr>
          <w:color w:val="6B7B64"/>
          <w:sz w:val="20"/>
        </w:rPr>
        <w:t>)</w:t>
      </w:r>
      <w:r>
        <w:rPr>
          <w:color w:val="808080"/>
          <w:sz w:val="20"/>
        </w:rPr>
        <w:t xml:space="preserve">, </w:t>
      </w:r>
      <w:r w:rsidR="00E1438E">
        <w:rPr>
          <w:color w:val="363636"/>
          <w:sz w:val="20"/>
        </w:rPr>
        <w:t>t</w:t>
      </w:r>
      <w:r>
        <w:rPr>
          <w:color w:val="363636"/>
          <w:sz w:val="20"/>
        </w:rPr>
        <w:t xml:space="preserve">he Compliance Licensee </w:t>
      </w:r>
      <w:r w:rsidR="00CF3C2F">
        <w:rPr>
          <w:color w:val="363636"/>
          <w:sz w:val="20"/>
        </w:rPr>
        <w:t xml:space="preserve">(ITV Broadcasting or an STV Regional Licensee) </w:t>
      </w:r>
      <w:r>
        <w:rPr>
          <w:color w:val="363636"/>
          <w:sz w:val="20"/>
        </w:rPr>
        <w:t>wi</w:t>
      </w:r>
      <w:r>
        <w:rPr>
          <w:color w:val="5D5E5E"/>
          <w:sz w:val="20"/>
        </w:rPr>
        <w:t xml:space="preserve">ll </w:t>
      </w:r>
      <w:r>
        <w:rPr>
          <w:color w:val="363636"/>
          <w:sz w:val="20"/>
        </w:rPr>
        <w:t>verify such material matters as</w:t>
      </w:r>
      <w:r>
        <w:rPr>
          <w:color w:val="363636"/>
          <w:spacing w:val="-3"/>
          <w:sz w:val="20"/>
        </w:rPr>
        <w:t xml:space="preserve"> </w:t>
      </w:r>
      <w:r>
        <w:rPr>
          <w:color w:val="49494B"/>
          <w:sz w:val="20"/>
        </w:rPr>
        <w:t xml:space="preserve">is </w:t>
      </w:r>
      <w:r>
        <w:rPr>
          <w:color w:val="363636"/>
          <w:sz w:val="20"/>
        </w:rPr>
        <w:t xml:space="preserve">necessary to carry out </w:t>
      </w:r>
      <w:r>
        <w:rPr>
          <w:color w:val="49494B"/>
          <w:sz w:val="20"/>
        </w:rPr>
        <w:t>i</w:t>
      </w:r>
      <w:r>
        <w:rPr>
          <w:color w:val="262626"/>
          <w:sz w:val="20"/>
        </w:rPr>
        <w:t xml:space="preserve">ts </w:t>
      </w:r>
      <w:r>
        <w:rPr>
          <w:color w:val="363636"/>
          <w:sz w:val="20"/>
        </w:rPr>
        <w:t>compliance and production monitoring services, some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of wh</w:t>
      </w:r>
      <w:r>
        <w:rPr>
          <w:color w:val="5D5E5E"/>
          <w:sz w:val="20"/>
        </w:rPr>
        <w:t>i</w:t>
      </w:r>
      <w:r>
        <w:rPr>
          <w:color w:val="363636"/>
          <w:sz w:val="20"/>
        </w:rPr>
        <w:t>ch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may need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to be verified pr</w:t>
      </w:r>
      <w:r>
        <w:rPr>
          <w:color w:val="5D5E5E"/>
          <w:sz w:val="20"/>
        </w:rPr>
        <w:t>i</w:t>
      </w:r>
      <w:r>
        <w:rPr>
          <w:color w:val="363636"/>
          <w:sz w:val="20"/>
        </w:rPr>
        <w:t>or to the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execution of the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Tripart</w:t>
      </w:r>
      <w:r>
        <w:rPr>
          <w:color w:val="5D5E5E"/>
          <w:sz w:val="20"/>
        </w:rPr>
        <w:t>i</w:t>
      </w:r>
      <w:r>
        <w:rPr>
          <w:color w:val="363636"/>
          <w:sz w:val="20"/>
        </w:rPr>
        <w:t>te</w:t>
      </w:r>
      <w:r>
        <w:rPr>
          <w:color w:val="5D5E5E"/>
          <w:sz w:val="20"/>
        </w:rPr>
        <w:t>.</w:t>
      </w:r>
      <w:r>
        <w:rPr>
          <w:color w:val="5D5E5E"/>
          <w:spacing w:val="40"/>
          <w:sz w:val="20"/>
        </w:rPr>
        <w:t xml:space="preserve"> </w:t>
      </w:r>
      <w:r>
        <w:rPr>
          <w:color w:val="262626"/>
          <w:sz w:val="20"/>
        </w:rPr>
        <w:t xml:space="preserve">Examples </w:t>
      </w:r>
      <w:r>
        <w:rPr>
          <w:color w:val="363636"/>
          <w:sz w:val="20"/>
        </w:rPr>
        <w:t>of such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matters that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may requ</w:t>
      </w:r>
      <w:r>
        <w:rPr>
          <w:color w:val="5D5E5E"/>
          <w:sz w:val="20"/>
        </w:rPr>
        <w:t>i</w:t>
      </w:r>
      <w:r>
        <w:rPr>
          <w:color w:val="262626"/>
          <w:sz w:val="20"/>
        </w:rPr>
        <w:t xml:space="preserve">re </w:t>
      </w:r>
      <w:r>
        <w:rPr>
          <w:color w:val="363636"/>
          <w:sz w:val="20"/>
        </w:rPr>
        <w:t xml:space="preserve">verification </w:t>
      </w:r>
      <w:proofErr w:type="gramStart"/>
      <w:r>
        <w:rPr>
          <w:color w:val="363636"/>
          <w:sz w:val="20"/>
        </w:rPr>
        <w:t>are</w:t>
      </w:r>
      <w:r>
        <w:rPr>
          <w:color w:val="5D5E5E"/>
          <w:sz w:val="20"/>
        </w:rPr>
        <w:t>:-</w:t>
      </w:r>
      <w:proofErr w:type="gramEnd"/>
    </w:p>
    <w:p w14:paraId="27CF9666" w14:textId="77777777" w:rsidR="00647791" w:rsidRDefault="00647791">
      <w:pPr>
        <w:pStyle w:val="BodyText"/>
        <w:spacing w:before="8"/>
        <w:rPr>
          <w:sz w:val="19"/>
        </w:rPr>
      </w:pPr>
    </w:p>
    <w:p w14:paraId="61C98BD6" w14:textId="77777777" w:rsidR="00647791" w:rsidRDefault="00B93991">
      <w:pPr>
        <w:pStyle w:val="ListParagraph"/>
        <w:numPr>
          <w:ilvl w:val="2"/>
          <w:numId w:val="2"/>
        </w:numPr>
        <w:tabs>
          <w:tab w:val="left" w:pos="1121"/>
          <w:tab w:val="left" w:pos="1122"/>
        </w:tabs>
        <w:ind w:left="1121" w:hanging="419"/>
        <w:jc w:val="left"/>
        <w:rPr>
          <w:color w:val="49494B"/>
          <w:sz w:val="20"/>
        </w:rPr>
      </w:pPr>
      <w:r>
        <w:rPr>
          <w:color w:val="363636"/>
          <w:sz w:val="20"/>
        </w:rPr>
        <w:t>that</w:t>
      </w:r>
      <w:r>
        <w:rPr>
          <w:color w:val="363636"/>
          <w:spacing w:val="-18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Producer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has</w:t>
      </w:r>
      <w:r>
        <w:rPr>
          <w:color w:val="363636"/>
          <w:spacing w:val="-16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17"/>
          <w:sz w:val="20"/>
        </w:rPr>
        <w:t xml:space="preserve"> </w:t>
      </w:r>
      <w:r>
        <w:rPr>
          <w:color w:val="363636"/>
          <w:sz w:val="20"/>
        </w:rPr>
        <w:t>underlying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rights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entitling</w:t>
      </w:r>
      <w:r>
        <w:rPr>
          <w:color w:val="363636"/>
          <w:spacing w:val="-17"/>
          <w:sz w:val="20"/>
        </w:rPr>
        <w:t xml:space="preserve"> </w:t>
      </w:r>
      <w:r>
        <w:rPr>
          <w:color w:val="363636"/>
          <w:sz w:val="20"/>
        </w:rPr>
        <w:t>it</w:t>
      </w:r>
      <w:r>
        <w:rPr>
          <w:color w:val="363636"/>
          <w:spacing w:val="2"/>
          <w:sz w:val="20"/>
        </w:rPr>
        <w:t xml:space="preserve"> </w:t>
      </w:r>
      <w:r>
        <w:rPr>
          <w:color w:val="363636"/>
          <w:sz w:val="20"/>
        </w:rPr>
        <w:t>to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make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17"/>
          <w:sz w:val="20"/>
        </w:rPr>
        <w:t xml:space="preserve"> </w:t>
      </w:r>
      <w:proofErr w:type="spellStart"/>
      <w:r>
        <w:rPr>
          <w:color w:val="49494B"/>
          <w:spacing w:val="-2"/>
          <w:sz w:val="20"/>
        </w:rPr>
        <w:t>programme</w:t>
      </w:r>
      <w:proofErr w:type="spellEnd"/>
      <w:r>
        <w:rPr>
          <w:color w:val="49494B"/>
          <w:spacing w:val="-2"/>
          <w:sz w:val="20"/>
        </w:rPr>
        <w:t>;</w:t>
      </w:r>
    </w:p>
    <w:p w14:paraId="0C068735" w14:textId="77777777" w:rsidR="00647791" w:rsidRDefault="00B93991">
      <w:pPr>
        <w:pStyle w:val="ListParagraph"/>
        <w:numPr>
          <w:ilvl w:val="2"/>
          <w:numId w:val="2"/>
        </w:numPr>
        <w:tabs>
          <w:tab w:val="left" w:pos="1121"/>
          <w:tab w:val="left" w:pos="1122"/>
        </w:tabs>
        <w:spacing w:before="19" w:line="232" w:lineRule="auto"/>
        <w:ind w:left="1116" w:right="247" w:hanging="423"/>
        <w:jc w:val="left"/>
        <w:rPr>
          <w:color w:val="49494B"/>
          <w:sz w:val="20"/>
        </w:rPr>
      </w:pPr>
      <w:r>
        <w:rPr>
          <w:color w:val="363636"/>
          <w:sz w:val="20"/>
        </w:rPr>
        <w:t>that the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 xml:space="preserve">Producer </w:t>
      </w:r>
      <w:r>
        <w:rPr>
          <w:color w:val="49494B"/>
          <w:sz w:val="20"/>
        </w:rPr>
        <w:t>has</w:t>
      </w:r>
      <w:r>
        <w:rPr>
          <w:color w:val="49494B"/>
          <w:spacing w:val="-11"/>
          <w:sz w:val="20"/>
        </w:rPr>
        <w:t xml:space="preserve"> </w:t>
      </w:r>
      <w:r>
        <w:rPr>
          <w:color w:val="363636"/>
          <w:sz w:val="20"/>
        </w:rPr>
        <w:t>adequate finance to fund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8"/>
          <w:sz w:val="20"/>
        </w:rPr>
        <w:t xml:space="preserve"> </w:t>
      </w:r>
      <w:r>
        <w:rPr>
          <w:color w:val="363636"/>
          <w:sz w:val="20"/>
        </w:rPr>
        <w:t>production</w:t>
      </w:r>
      <w:r>
        <w:rPr>
          <w:color w:val="363636"/>
          <w:spacing w:val="22"/>
          <w:sz w:val="20"/>
        </w:rPr>
        <w:t xml:space="preserve"> </w:t>
      </w:r>
      <w:r>
        <w:rPr>
          <w:color w:val="363636"/>
          <w:sz w:val="20"/>
        </w:rPr>
        <w:t>of</w:t>
      </w:r>
      <w:r>
        <w:rPr>
          <w:color w:val="363636"/>
          <w:spacing w:val="-3"/>
          <w:sz w:val="20"/>
        </w:rPr>
        <w:t xml:space="preserve"> </w:t>
      </w:r>
      <w:r>
        <w:rPr>
          <w:color w:val="49494B"/>
          <w:sz w:val="20"/>
        </w:rPr>
        <w:t xml:space="preserve">the </w:t>
      </w:r>
      <w:proofErr w:type="spellStart"/>
      <w:r>
        <w:rPr>
          <w:color w:val="363636"/>
          <w:sz w:val="20"/>
        </w:rPr>
        <w:t>programme</w:t>
      </w:r>
      <w:proofErr w:type="spellEnd"/>
      <w:r>
        <w:rPr>
          <w:color w:val="363636"/>
          <w:spacing w:val="22"/>
          <w:sz w:val="20"/>
        </w:rPr>
        <w:t xml:space="preserve"> </w:t>
      </w:r>
      <w:r>
        <w:rPr>
          <w:color w:val="363636"/>
          <w:sz w:val="20"/>
        </w:rPr>
        <w:t>to completion</w:t>
      </w:r>
      <w:r>
        <w:rPr>
          <w:color w:val="5D5E5E"/>
          <w:sz w:val="20"/>
        </w:rPr>
        <w:t>,</w:t>
      </w:r>
      <w:r>
        <w:rPr>
          <w:color w:val="5D5E5E"/>
          <w:spacing w:val="-4"/>
          <w:sz w:val="20"/>
        </w:rPr>
        <w:t xml:space="preserve"> </w:t>
      </w:r>
      <w:r>
        <w:rPr>
          <w:color w:val="363636"/>
          <w:sz w:val="20"/>
        </w:rPr>
        <w:t>wh</w:t>
      </w:r>
      <w:r>
        <w:rPr>
          <w:color w:val="5D5E5E"/>
          <w:sz w:val="20"/>
        </w:rPr>
        <w:t>i</w:t>
      </w:r>
      <w:r>
        <w:rPr>
          <w:color w:val="363636"/>
          <w:sz w:val="20"/>
        </w:rPr>
        <w:t>ch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 xml:space="preserve">may </w:t>
      </w:r>
      <w:r>
        <w:rPr>
          <w:color w:val="5D5E5E"/>
          <w:sz w:val="20"/>
        </w:rPr>
        <w:t>i</w:t>
      </w:r>
      <w:r>
        <w:rPr>
          <w:color w:val="363636"/>
          <w:sz w:val="20"/>
        </w:rPr>
        <w:t>nclude the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provision of a production guarantee</w:t>
      </w:r>
      <w:r>
        <w:rPr>
          <w:color w:val="5D5E5E"/>
          <w:sz w:val="20"/>
        </w:rPr>
        <w:t>;</w:t>
      </w:r>
    </w:p>
    <w:p w14:paraId="717DB665" w14:textId="1C9888C4" w:rsidR="00647791" w:rsidRPr="004512A9" w:rsidRDefault="00B93991">
      <w:pPr>
        <w:pStyle w:val="ListParagraph"/>
        <w:numPr>
          <w:ilvl w:val="2"/>
          <w:numId w:val="2"/>
        </w:numPr>
        <w:tabs>
          <w:tab w:val="left" w:pos="1121"/>
          <w:tab w:val="left" w:pos="1122"/>
        </w:tabs>
        <w:spacing w:before="11" w:line="232" w:lineRule="auto"/>
        <w:ind w:left="1121" w:right="257" w:hanging="418"/>
        <w:jc w:val="left"/>
        <w:rPr>
          <w:color w:val="49494B"/>
          <w:sz w:val="20"/>
        </w:rPr>
      </w:pPr>
      <w:r>
        <w:rPr>
          <w:color w:val="363636"/>
          <w:sz w:val="20"/>
        </w:rPr>
        <w:t>that</w:t>
      </w:r>
      <w:r>
        <w:rPr>
          <w:color w:val="363636"/>
          <w:spacing w:val="-15"/>
          <w:sz w:val="20"/>
        </w:rPr>
        <w:t xml:space="preserve"> </w:t>
      </w:r>
      <w:r>
        <w:rPr>
          <w:color w:val="49494B"/>
          <w:sz w:val="20"/>
        </w:rPr>
        <w:t>the</w:t>
      </w:r>
      <w:r>
        <w:rPr>
          <w:color w:val="49494B"/>
          <w:spacing w:val="-14"/>
          <w:sz w:val="20"/>
        </w:rPr>
        <w:t xml:space="preserve"> </w:t>
      </w:r>
      <w:r>
        <w:rPr>
          <w:color w:val="363636"/>
          <w:sz w:val="20"/>
        </w:rPr>
        <w:t>key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elements of the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specification of</w:t>
      </w:r>
      <w:r>
        <w:rPr>
          <w:color w:val="363636"/>
          <w:spacing w:val="-18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14"/>
          <w:sz w:val="20"/>
        </w:rPr>
        <w:t xml:space="preserve"> </w:t>
      </w:r>
      <w:proofErr w:type="spellStart"/>
      <w:r>
        <w:rPr>
          <w:color w:val="363636"/>
          <w:sz w:val="20"/>
        </w:rPr>
        <w:t>programme</w:t>
      </w:r>
      <w:proofErr w:type="spellEnd"/>
      <w:r>
        <w:rPr>
          <w:color w:val="363636"/>
          <w:sz w:val="20"/>
        </w:rPr>
        <w:t xml:space="preserve"> are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secured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(</w:t>
      </w:r>
      <w:proofErr w:type="gramStart"/>
      <w:r>
        <w:rPr>
          <w:color w:val="363636"/>
          <w:sz w:val="20"/>
        </w:rPr>
        <w:t>e</w:t>
      </w:r>
      <w:r>
        <w:rPr>
          <w:color w:val="5D5E5E"/>
          <w:sz w:val="20"/>
        </w:rPr>
        <w:t>.</w:t>
      </w:r>
      <w:r>
        <w:rPr>
          <w:color w:val="363636"/>
          <w:sz w:val="20"/>
        </w:rPr>
        <w:t>g</w:t>
      </w:r>
      <w:r>
        <w:rPr>
          <w:color w:val="5D5E5E"/>
          <w:sz w:val="20"/>
        </w:rPr>
        <w:t>.</w:t>
      </w:r>
      <w:proofErr w:type="gramEnd"/>
      <w:r>
        <w:rPr>
          <w:color w:val="5D5E5E"/>
          <w:spacing w:val="-9"/>
          <w:sz w:val="20"/>
        </w:rPr>
        <w:t xml:space="preserve"> </w:t>
      </w:r>
      <w:r>
        <w:rPr>
          <w:color w:val="363636"/>
          <w:sz w:val="20"/>
        </w:rPr>
        <w:t xml:space="preserve">named </w:t>
      </w:r>
      <w:r>
        <w:rPr>
          <w:color w:val="49494B"/>
          <w:spacing w:val="-2"/>
          <w:sz w:val="20"/>
        </w:rPr>
        <w:t>talent);</w:t>
      </w:r>
    </w:p>
    <w:p w14:paraId="22C3876B" w14:textId="1703E89F" w:rsidR="004724D1" w:rsidRDefault="004724D1">
      <w:pPr>
        <w:pStyle w:val="ListParagraph"/>
        <w:numPr>
          <w:ilvl w:val="2"/>
          <w:numId w:val="2"/>
        </w:numPr>
        <w:tabs>
          <w:tab w:val="left" w:pos="1121"/>
          <w:tab w:val="left" w:pos="1122"/>
        </w:tabs>
        <w:spacing w:before="11" w:line="232" w:lineRule="auto"/>
        <w:ind w:left="1121" w:right="257" w:hanging="418"/>
        <w:jc w:val="left"/>
        <w:rPr>
          <w:color w:val="49494B"/>
          <w:sz w:val="20"/>
        </w:rPr>
      </w:pPr>
      <w:r>
        <w:rPr>
          <w:color w:val="363636"/>
          <w:sz w:val="20"/>
        </w:rPr>
        <w:t xml:space="preserve">the grounds on which the production qualifies as a regional production according to </w:t>
      </w:r>
      <w:proofErr w:type="spellStart"/>
      <w:r>
        <w:rPr>
          <w:color w:val="363636"/>
          <w:sz w:val="20"/>
        </w:rPr>
        <w:t>Ofcom</w:t>
      </w:r>
      <w:proofErr w:type="spellEnd"/>
      <w:r>
        <w:rPr>
          <w:color w:val="363636"/>
          <w:sz w:val="20"/>
        </w:rPr>
        <w:t xml:space="preserve"> guidance;</w:t>
      </w:r>
    </w:p>
    <w:p w14:paraId="7ECB3F18" w14:textId="77777777" w:rsidR="00647791" w:rsidRDefault="00B93991">
      <w:pPr>
        <w:pStyle w:val="ListParagraph"/>
        <w:numPr>
          <w:ilvl w:val="2"/>
          <w:numId w:val="2"/>
        </w:numPr>
        <w:tabs>
          <w:tab w:val="left" w:pos="1117"/>
          <w:tab w:val="left" w:pos="1118"/>
        </w:tabs>
        <w:spacing w:before="15"/>
        <w:ind w:left="1117" w:hanging="424"/>
        <w:jc w:val="left"/>
        <w:rPr>
          <w:color w:val="363636"/>
          <w:sz w:val="20"/>
        </w:rPr>
      </w:pPr>
      <w:r>
        <w:rPr>
          <w:color w:val="363636"/>
          <w:sz w:val="20"/>
        </w:rPr>
        <w:t>any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other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pacing w:val="-2"/>
          <w:sz w:val="20"/>
        </w:rPr>
        <w:t>matters</w:t>
      </w:r>
      <w:r>
        <w:rPr>
          <w:color w:val="808080"/>
          <w:spacing w:val="-2"/>
          <w:sz w:val="20"/>
        </w:rPr>
        <w:t>.</w:t>
      </w:r>
    </w:p>
    <w:p w14:paraId="5640660A" w14:textId="77777777" w:rsidR="00647791" w:rsidRDefault="00647791">
      <w:pPr>
        <w:pStyle w:val="BodyText"/>
        <w:spacing w:before="2"/>
        <w:rPr>
          <w:sz w:val="18"/>
        </w:rPr>
      </w:pPr>
    </w:p>
    <w:p w14:paraId="7F97843E" w14:textId="77777777" w:rsidR="00647791" w:rsidRDefault="00B93991">
      <w:pPr>
        <w:pStyle w:val="ListParagraph"/>
        <w:numPr>
          <w:ilvl w:val="1"/>
          <w:numId w:val="2"/>
        </w:numPr>
        <w:tabs>
          <w:tab w:val="left" w:pos="701"/>
        </w:tabs>
        <w:spacing w:line="242" w:lineRule="auto"/>
        <w:ind w:left="694" w:right="247" w:hanging="558"/>
        <w:rPr>
          <w:color w:val="363636"/>
          <w:sz w:val="20"/>
        </w:rPr>
      </w:pPr>
      <w:r>
        <w:rPr>
          <w:color w:val="363636"/>
          <w:sz w:val="20"/>
        </w:rPr>
        <w:t xml:space="preserve">The compliance and production monitoring will be the responsibility of staff of the Compliance </w:t>
      </w:r>
      <w:r>
        <w:rPr>
          <w:color w:val="262626"/>
          <w:sz w:val="20"/>
        </w:rPr>
        <w:t xml:space="preserve">Licensee </w:t>
      </w:r>
      <w:r>
        <w:rPr>
          <w:color w:val="363636"/>
          <w:sz w:val="20"/>
        </w:rPr>
        <w:t>engaged in the broadcasting and not the production activities of that Comp</w:t>
      </w:r>
      <w:r>
        <w:rPr>
          <w:color w:val="5D5E5E"/>
          <w:sz w:val="20"/>
        </w:rPr>
        <w:t>l</w:t>
      </w:r>
      <w:r>
        <w:rPr>
          <w:color w:val="363636"/>
          <w:sz w:val="20"/>
        </w:rPr>
        <w:t>iance Licensee</w:t>
      </w:r>
      <w:r>
        <w:rPr>
          <w:color w:val="939393"/>
          <w:sz w:val="20"/>
        </w:rPr>
        <w:t>.</w:t>
      </w:r>
    </w:p>
    <w:p w14:paraId="72B92CF7" w14:textId="77777777" w:rsidR="00647791" w:rsidRDefault="00647791">
      <w:pPr>
        <w:pStyle w:val="BodyText"/>
        <w:spacing w:before="5"/>
        <w:rPr>
          <w:sz w:val="19"/>
        </w:rPr>
      </w:pPr>
    </w:p>
    <w:p w14:paraId="0897C13A" w14:textId="6084C3A3" w:rsidR="004724D1" w:rsidRDefault="00B93991" w:rsidP="004512A9">
      <w:pPr>
        <w:pStyle w:val="ListParagraph"/>
        <w:numPr>
          <w:ilvl w:val="1"/>
          <w:numId w:val="2"/>
        </w:numPr>
        <w:tabs>
          <w:tab w:val="left" w:pos="691"/>
        </w:tabs>
        <w:spacing w:before="6" w:line="232" w:lineRule="auto"/>
        <w:ind w:left="694" w:right="248" w:hanging="558"/>
        <w:rPr>
          <w:color w:val="363636"/>
          <w:sz w:val="20"/>
        </w:rPr>
      </w:pPr>
      <w:r w:rsidRPr="004724D1">
        <w:rPr>
          <w:color w:val="363636"/>
          <w:sz w:val="20"/>
        </w:rPr>
        <w:t>The</w:t>
      </w:r>
      <w:r w:rsidRPr="004724D1">
        <w:rPr>
          <w:color w:val="363636"/>
          <w:spacing w:val="-14"/>
          <w:sz w:val="20"/>
        </w:rPr>
        <w:t xml:space="preserve"> </w:t>
      </w:r>
      <w:r w:rsidRPr="004724D1">
        <w:rPr>
          <w:color w:val="363636"/>
          <w:sz w:val="20"/>
        </w:rPr>
        <w:t>compliance</w:t>
      </w:r>
      <w:r w:rsidRPr="004724D1">
        <w:rPr>
          <w:color w:val="363636"/>
          <w:spacing w:val="-14"/>
          <w:sz w:val="20"/>
        </w:rPr>
        <w:t xml:space="preserve"> </w:t>
      </w:r>
      <w:r w:rsidRPr="004724D1">
        <w:rPr>
          <w:color w:val="363636"/>
          <w:sz w:val="20"/>
        </w:rPr>
        <w:t>and</w:t>
      </w:r>
      <w:r w:rsidRPr="004724D1">
        <w:rPr>
          <w:color w:val="363636"/>
          <w:spacing w:val="-14"/>
          <w:sz w:val="20"/>
        </w:rPr>
        <w:t xml:space="preserve"> </w:t>
      </w:r>
      <w:r w:rsidRPr="004724D1">
        <w:rPr>
          <w:color w:val="363636"/>
          <w:sz w:val="20"/>
        </w:rPr>
        <w:t>production monitoring ro</w:t>
      </w:r>
      <w:r w:rsidRPr="004724D1">
        <w:rPr>
          <w:color w:val="5D5E5E"/>
          <w:sz w:val="20"/>
        </w:rPr>
        <w:t>l</w:t>
      </w:r>
      <w:r w:rsidRPr="004724D1">
        <w:rPr>
          <w:color w:val="363636"/>
          <w:sz w:val="20"/>
        </w:rPr>
        <w:t xml:space="preserve">e </w:t>
      </w:r>
      <w:r w:rsidRPr="004724D1">
        <w:rPr>
          <w:color w:val="49494B"/>
          <w:sz w:val="20"/>
        </w:rPr>
        <w:t>of</w:t>
      </w:r>
      <w:r w:rsidRPr="004724D1">
        <w:rPr>
          <w:color w:val="49494B"/>
          <w:spacing w:val="-8"/>
          <w:sz w:val="20"/>
        </w:rPr>
        <w:t xml:space="preserve"> </w:t>
      </w:r>
      <w:r w:rsidRPr="004724D1">
        <w:rPr>
          <w:color w:val="363636"/>
          <w:sz w:val="20"/>
        </w:rPr>
        <w:t>a</w:t>
      </w:r>
      <w:r w:rsidRPr="004724D1">
        <w:rPr>
          <w:color w:val="363636"/>
          <w:spacing w:val="-8"/>
          <w:sz w:val="20"/>
        </w:rPr>
        <w:t xml:space="preserve"> </w:t>
      </w:r>
      <w:r w:rsidRPr="004724D1">
        <w:rPr>
          <w:color w:val="363636"/>
          <w:sz w:val="20"/>
        </w:rPr>
        <w:t>Complianc</w:t>
      </w:r>
      <w:r w:rsidRPr="00D109BB">
        <w:rPr>
          <w:color w:val="363636"/>
          <w:sz w:val="20"/>
        </w:rPr>
        <w:t>e Licensee</w:t>
      </w:r>
      <w:r w:rsidRPr="00D109BB">
        <w:rPr>
          <w:color w:val="363636"/>
          <w:spacing w:val="-7"/>
          <w:sz w:val="20"/>
        </w:rPr>
        <w:t xml:space="preserve"> </w:t>
      </w:r>
      <w:r w:rsidRPr="00D109BB">
        <w:rPr>
          <w:color w:val="363636"/>
          <w:sz w:val="20"/>
        </w:rPr>
        <w:t>will</w:t>
      </w:r>
      <w:r w:rsidRPr="00D109BB">
        <w:rPr>
          <w:color w:val="363636"/>
          <w:spacing w:val="-14"/>
          <w:sz w:val="20"/>
        </w:rPr>
        <w:t xml:space="preserve"> </w:t>
      </w:r>
      <w:r w:rsidRPr="00D109BB">
        <w:rPr>
          <w:color w:val="363636"/>
          <w:sz w:val="20"/>
        </w:rPr>
        <w:t>involve</w:t>
      </w:r>
      <w:r w:rsidRPr="00D109BB">
        <w:rPr>
          <w:color w:val="363636"/>
          <w:spacing w:val="-10"/>
          <w:sz w:val="20"/>
        </w:rPr>
        <w:t xml:space="preserve"> </w:t>
      </w:r>
      <w:r w:rsidRPr="00D109BB">
        <w:rPr>
          <w:color w:val="363636"/>
          <w:sz w:val="20"/>
        </w:rPr>
        <w:t xml:space="preserve">it in </w:t>
      </w:r>
      <w:r w:rsidRPr="00D109BB">
        <w:rPr>
          <w:color w:val="49494B"/>
          <w:sz w:val="20"/>
        </w:rPr>
        <w:t xml:space="preserve">verifying </w:t>
      </w:r>
      <w:r w:rsidRPr="00D109BB">
        <w:rPr>
          <w:color w:val="363636"/>
          <w:sz w:val="20"/>
        </w:rPr>
        <w:t xml:space="preserve">information relating to the </w:t>
      </w:r>
      <w:proofErr w:type="spellStart"/>
      <w:r w:rsidRPr="00D109BB">
        <w:rPr>
          <w:color w:val="363636"/>
          <w:sz w:val="20"/>
        </w:rPr>
        <w:t>programme</w:t>
      </w:r>
      <w:proofErr w:type="spellEnd"/>
      <w:r w:rsidRPr="00D109BB">
        <w:rPr>
          <w:color w:val="939393"/>
          <w:sz w:val="20"/>
        </w:rPr>
        <w:t>.</w:t>
      </w:r>
      <w:r w:rsidRPr="00D109BB">
        <w:rPr>
          <w:color w:val="939393"/>
          <w:spacing w:val="40"/>
          <w:sz w:val="20"/>
        </w:rPr>
        <w:t xml:space="preserve"> </w:t>
      </w:r>
      <w:r w:rsidRPr="00D109BB">
        <w:rPr>
          <w:color w:val="262626"/>
          <w:sz w:val="20"/>
        </w:rPr>
        <w:t xml:space="preserve">This </w:t>
      </w:r>
      <w:r w:rsidRPr="00D109BB">
        <w:rPr>
          <w:color w:val="363636"/>
          <w:sz w:val="20"/>
        </w:rPr>
        <w:t xml:space="preserve">may occur either before </w:t>
      </w:r>
      <w:r w:rsidRPr="004724D1">
        <w:rPr>
          <w:color w:val="363636"/>
          <w:sz w:val="20"/>
        </w:rPr>
        <w:t xml:space="preserve">a </w:t>
      </w:r>
      <w:r w:rsidRPr="004724D1">
        <w:rPr>
          <w:color w:val="262626"/>
          <w:sz w:val="20"/>
        </w:rPr>
        <w:t xml:space="preserve">Tripartite </w:t>
      </w:r>
      <w:r w:rsidR="004724D1">
        <w:rPr>
          <w:color w:val="262626"/>
          <w:sz w:val="20"/>
        </w:rPr>
        <w:t xml:space="preserve">is </w:t>
      </w:r>
      <w:r w:rsidRPr="004724D1">
        <w:rPr>
          <w:color w:val="363636"/>
          <w:sz w:val="20"/>
        </w:rPr>
        <w:t>entered into</w:t>
      </w:r>
      <w:r w:rsidRPr="004724D1">
        <w:rPr>
          <w:color w:val="363636"/>
          <w:spacing w:val="-6"/>
          <w:sz w:val="20"/>
        </w:rPr>
        <w:t xml:space="preserve"> </w:t>
      </w:r>
      <w:r w:rsidRPr="004724D1">
        <w:rPr>
          <w:color w:val="363636"/>
          <w:sz w:val="20"/>
        </w:rPr>
        <w:t>or during the</w:t>
      </w:r>
      <w:r w:rsidRPr="00D109BB">
        <w:rPr>
          <w:color w:val="363636"/>
          <w:spacing w:val="-8"/>
          <w:sz w:val="20"/>
        </w:rPr>
        <w:t xml:space="preserve"> </w:t>
      </w:r>
      <w:r w:rsidRPr="00D109BB">
        <w:rPr>
          <w:color w:val="363636"/>
          <w:sz w:val="20"/>
        </w:rPr>
        <w:t>course of the</w:t>
      </w:r>
      <w:r w:rsidRPr="00D109BB">
        <w:rPr>
          <w:color w:val="363636"/>
          <w:spacing w:val="-8"/>
          <w:sz w:val="20"/>
        </w:rPr>
        <w:t xml:space="preserve"> </w:t>
      </w:r>
      <w:r w:rsidRPr="00D109BB">
        <w:rPr>
          <w:color w:val="363636"/>
          <w:sz w:val="20"/>
        </w:rPr>
        <w:t>contract.</w:t>
      </w:r>
      <w:r w:rsidRPr="00D109BB">
        <w:rPr>
          <w:color w:val="363636"/>
          <w:spacing w:val="40"/>
          <w:sz w:val="20"/>
        </w:rPr>
        <w:t xml:space="preserve"> </w:t>
      </w:r>
    </w:p>
    <w:p w14:paraId="0431D6A5" w14:textId="77777777" w:rsidR="00647791" w:rsidRPr="004724D1" w:rsidRDefault="00647791" w:rsidP="004512A9">
      <w:pPr>
        <w:pStyle w:val="ListParagraph"/>
        <w:tabs>
          <w:tab w:val="left" w:pos="691"/>
        </w:tabs>
        <w:spacing w:before="6" w:line="232" w:lineRule="auto"/>
        <w:ind w:left="694" w:right="248" w:firstLine="0"/>
        <w:jc w:val="right"/>
        <w:rPr>
          <w:sz w:val="19"/>
        </w:rPr>
      </w:pPr>
    </w:p>
    <w:p w14:paraId="070438D5" w14:textId="77777777" w:rsidR="00647791" w:rsidRDefault="00B93991">
      <w:pPr>
        <w:pStyle w:val="ListParagraph"/>
        <w:numPr>
          <w:ilvl w:val="0"/>
          <w:numId w:val="2"/>
        </w:numPr>
        <w:tabs>
          <w:tab w:val="left" w:pos="691"/>
          <w:tab w:val="left" w:pos="692"/>
        </w:tabs>
        <w:spacing w:before="1"/>
        <w:ind w:left="691" w:hanging="563"/>
        <w:jc w:val="left"/>
        <w:rPr>
          <w:b/>
          <w:color w:val="363636"/>
          <w:sz w:val="19"/>
        </w:rPr>
      </w:pPr>
      <w:r>
        <w:rPr>
          <w:b/>
          <w:color w:val="363636"/>
          <w:w w:val="105"/>
          <w:sz w:val="19"/>
          <w:u w:val="thick" w:color="262626"/>
        </w:rPr>
        <w:t>Monitoring</w:t>
      </w:r>
      <w:r>
        <w:rPr>
          <w:b/>
          <w:color w:val="363636"/>
          <w:spacing w:val="-3"/>
          <w:w w:val="105"/>
          <w:sz w:val="19"/>
          <w:u w:val="thick" w:color="262626"/>
        </w:rPr>
        <w:t xml:space="preserve"> </w:t>
      </w:r>
      <w:r>
        <w:rPr>
          <w:b/>
          <w:color w:val="363636"/>
          <w:w w:val="105"/>
          <w:sz w:val="19"/>
          <w:u w:val="thick" w:color="262626"/>
        </w:rPr>
        <w:t>of</w:t>
      </w:r>
      <w:r>
        <w:rPr>
          <w:b/>
          <w:color w:val="363636"/>
          <w:spacing w:val="3"/>
          <w:w w:val="105"/>
          <w:sz w:val="19"/>
          <w:u w:val="thick" w:color="262626"/>
        </w:rPr>
        <w:t xml:space="preserve"> </w:t>
      </w:r>
      <w:r>
        <w:rPr>
          <w:b/>
          <w:color w:val="363636"/>
          <w:w w:val="105"/>
          <w:sz w:val="19"/>
          <w:u w:val="thick" w:color="262626"/>
        </w:rPr>
        <w:t>this</w:t>
      </w:r>
      <w:r>
        <w:rPr>
          <w:b/>
          <w:color w:val="363636"/>
          <w:spacing w:val="-12"/>
          <w:w w:val="105"/>
          <w:sz w:val="19"/>
          <w:u w:val="thick" w:color="262626"/>
        </w:rPr>
        <w:t xml:space="preserve"> </w:t>
      </w:r>
      <w:r>
        <w:rPr>
          <w:b/>
          <w:color w:val="262626"/>
          <w:spacing w:val="-4"/>
          <w:w w:val="105"/>
          <w:sz w:val="19"/>
          <w:u w:val="thick" w:color="262626"/>
        </w:rPr>
        <w:t>Code</w:t>
      </w:r>
    </w:p>
    <w:p w14:paraId="48050265" w14:textId="77777777" w:rsidR="00647791" w:rsidRDefault="00647791">
      <w:pPr>
        <w:rPr>
          <w:sz w:val="19"/>
        </w:rPr>
        <w:sectPr w:rsidR="00647791" w:rsidSect="003E38D1">
          <w:type w:val="continuous"/>
          <w:pgSz w:w="11900" w:h="16820"/>
          <w:pgMar w:top="1140" w:right="1503" w:bottom="799" w:left="1582" w:header="720" w:footer="720" w:gutter="0"/>
          <w:cols w:space="720"/>
        </w:sectPr>
      </w:pPr>
    </w:p>
    <w:p w14:paraId="0339AD51" w14:textId="58A9F987" w:rsidR="00647791" w:rsidRDefault="004724D1">
      <w:pPr>
        <w:pStyle w:val="ListParagraph"/>
        <w:numPr>
          <w:ilvl w:val="1"/>
          <w:numId w:val="2"/>
        </w:numPr>
        <w:tabs>
          <w:tab w:val="left" w:pos="850"/>
        </w:tabs>
        <w:spacing w:before="82" w:line="244" w:lineRule="auto"/>
        <w:ind w:left="850" w:right="126" w:hanging="565"/>
        <w:rPr>
          <w:color w:val="363636"/>
          <w:sz w:val="20"/>
        </w:rPr>
      </w:pPr>
      <w:r>
        <w:rPr>
          <w:color w:val="363636"/>
          <w:sz w:val="20"/>
        </w:rPr>
        <w:t xml:space="preserve">ITVR </w:t>
      </w:r>
      <w:r w:rsidR="009C0173">
        <w:rPr>
          <w:color w:val="363636"/>
          <w:sz w:val="20"/>
        </w:rPr>
        <w:t xml:space="preserve">might be asked by </w:t>
      </w:r>
      <w:proofErr w:type="spellStart"/>
      <w:r w:rsidR="00B93991">
        <w:rPr>
          <w:color w:val="363636"/>
          <w:sz w:val="20"/>
        </w:rPr>
        <w:t>Ofcom</w:t>
      </w:r>
      <w:proofErr w:type="spellEnd"/>
      <w:r w:rsidR="009C0173">
        <w:rPr>
          <w:color w:val="363636"/>
          <w:sz w:val="20"/>
        </w:rPr>
        <w:t xml:space="preserve"> to report</w:t>
      </w:r>
      <w:r w:rsidR="00B93991">
        <w:rPr>
          <w:color w:val="363636"/>
          <w:sz w:val="20"/>
        </w:rPr>
        <w:t xml:space="preserve"> on the appl</w:t>
      </w:r>
      <w:r w:rsidR="00B93991">
        <w:rPr>
          <w:color w:val="505052"/>
          <w:sz w:val="20"/>
        </w:rPr>
        <w:t>i</w:t>
      </w:r>
      <w:r w:rsidR="00B93991">
        <w:rPr>
          <w:color w:val="363636"/>
          <w:sz w:val="20"/>
        </w:rPr>
        <w:t>cation and operation of the prov</w:t>
      </w:r>
      <w:r w:rsidR="00B93991">
        <w:rPr>
          <w:color w:val="505052"/>
          <w:sz w:val="20"/>
        </w:rPr>
        <w:t>i</w:t>
      </w:r>
      <w:r w:rsidR="00B93991">
        <w:rPr>
          <w:color w:val="363636"/>
          <w:sz w:val="20"/>
        </w:rPr>
        <w:t xml:space="preserve">sions of </w:t>
      </w:r>
      <w:r w:rsidR="00B93991">
        <w:rPr>
          <w:color w:val="505052"/>
          <w:sz w:val="20"/>
        </w:rPr>
        <w:t>t</w:t>
      </w:r>
      <w:r w:rsidR="00B93991">
        <w:rPr>
          <w:color w:val="363636"/>
          <w:sz w:val="20"/>
        </w:rPr>
        <w:t>his Code by supp</w:t>
      </w:r>
      <w:r w:rsidR="00B93991">
        <w:rPr>
          <w:color w:val="7B807B"/>
          <w:sz w:val="20"/>
        </w:rPr>
        <w:t>l</w:t>
      </w:r>
      <w:r w:rsidR="00B93991">
        <w:rPr>
          <w:color w:val="363636"/>
          <w:sz w:val="20"/>
        </w:rPr>
        <w:t>y</w:t>
      </w:r>
      <w:r w:rsidR="00B93991">
        <w:rPr>
          <w:color w:val="505052"/>
          <w:sz w:val="20"/>
        </w:rPr>
        <w:t>i</w:t>
      </w:r>
      <w:r w:rsidR="00B93991">
        <w:rPr>
          <w:color w:val="363636"/>
          <w:sz w:val="20"/>
        </w:rPr>
        <w:t xml:space="preserve">ng </w:t>
      </w:r>
      <w:r w:rsidR="00B93991">
        <w:rPr>
          <w:color w:val="1F1F1F"/>
          <w:sz w:val="20"/>
        </w:rPr>
        <w:t>the</w:t>
      </w:r>
      <w:r w:rsidR="009C0173">
        <w:rPr>
          <w:color w:val="1F1F1F"/>
          <w:sz w:val="20"/>
        </w:rPr>
        <w:t xml:space="preserve"> further </w:t>
      </w:r>
      <w:r w:rsidR="00B93991">
        <w:rPr>
          <w:color w:val="363636"/>
          <w:sz w:val="20"/>
        </w:rPr>
        <w:t xml:space="preserve">information to </w:t>
      </w:r>
      <w:proofErr w:type="spellStart"/>
      <w:r w:rsidR="00B93991">
        <w:rPr>
          <w:color w:val="363636"/>
          <w:sz w:val="20"/>
        </w:rPr>
        <w:t>Ofcom</w:t>
      </w:r>
      <w:proofErr w:type="spellEnd"/>
      <w:r w:rsidR="009C0173">
        <w:rPr>
          <w:color w:val="363636"/>
          <w:sz w:val="20"/>
        </w:rPr>
        <w:t xml:space="preserve">, which might for example include the </w:t>
      </w:r>
      <w:proofErr w:type="gramStart"/>
      <w:r w:rsidR="009C0173">
        <w:rPr>
          <w:color w:val="363636"/>
          <w:sz w:val="20"/>
        </w:rPr>
        <w:t>following</w:t>
      </w:r>
      <w:r w:rsidR="00B93991">
        <w:rPr>
          <w:color w:val="363636"/>
          <w:spacing w:val="-2"/>
          <w:sz w:val="20"/>
        </w:rPr>
        <w:t>:-</w:t>
      </w:r>
      <w:proofErr w:type="gramEnd"/>
    </w:p>
    <w:p w14:paraId="56BAC0FC" w14:textId="77777777" w:rsidR="00647791" w:rsidRDefault="00647791">
      <w:pPr>
        <w:pStyle w:val="BodyText"/>
        <w:spacing w:before="7"/>
        <w:rPr>
          <w:sz w:val="17"/>
        </w:rPr>
      </w:pPr>
    </w:p>
    <w:p w14:paraId="558A651B" w14:textId="77777777" w:rsidR="00647791" w:rsidRDefault="00B93991">
      <w:pPr>
        <w:pStyle w:val="ListParagraph"/>
        <w:numPr>
          <w:ilvl w:val="2"/>
          <w:numId w:val="2"/>
        </w:numPr>
        <w:tabs>
          <w:tab w:val="left" w:pos="1267"/>
          <w:tab w:val="left" w:pos="1268"/>
        </w:tabs>
        <w:ind w:left="1267" w:hanging="425"/>
        <w:jc w:val="left"/>
        <w:rPr>
          <w:color w:val="363636"/>
          <w:sz w:val="20"/>
        </w:rPr>
      </w:pPr>
      <w:r>
        <w:rPr>
          <w:color w:val="363636"/>
          <w:sz w:val="20"/>
        </w:rPr>
        <w:t>Number</w:t>
      </w:r>
      <w:r>
        <w:rPr>
          <w:color w:val="363636"/>
          <w:spacing w:val="-16"/>
          <w:sz w:val="20"/>
        </w:rPr>
        <w:t xml:space="preserve"> </w:t>
      </w:r>
      <w:r>
        <w:rPr>
          <w:color w:val="505052"/>
          <w:sz w:val="20"/>
        </w:rPr>
        <w:t>o</w:t>
      </w:r>
      <w:r>
        <w:rPr>
          <w:color w:val="363636"/>
          <w:sz w:val="20"/>
        </w:rPr>
        <w:t>f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comm</w:t>
      </w:r>
      <w:r>
        <w:rPr>
          <w:color w:val="505052"/>
          <w:sz w:val="20"/>
        </w:rPr>
        <w:t>i</w:t>
      </w:r>
      <w:r>
        <w:rPr>
          <w:color w:val="363636"/>
          <w:sz w:val="20"/>
        </w:rPr>
        <w:t>ssions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undertaken</w:t>
      </w:r>
      <w:r>
        <w:rPr>
          <w:color w:val="363636"/>
          <w:spacing w:val="-14"/>
          <w:sz w:val="20"/>
        </w:rPr>
        <w:t xml:space="preserve"> </w:t>
      </w:r>
      <w:r>
        <w:rPr>
          <w:color w:val="505052"/>
          <w:sz w:val="20"/>
        </w:rPr>
        <w:t>i</w:t>
      </w:r>
      <w:r>
        <w:rPr>
          <w:color w:val="363636"/>
          <w:sz w:val="20"/>
        </w:rPr>
        <w:t>n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a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given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period,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broken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down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by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pacing w:val="-2"/>
          <w:sz w:val="20"/>
        </w:rPr>
        <w:t>genre</w:t>
      </w:r>
      <w:r>
        <w:rPr>
          <w:color w:val="505052"/>
          <w:spacing w:val="-2"/>
          <w:sz w:val="20"/>
        </w:rPr>
        <w:t>;</w:t>
      </w:r>
    </w:p>
    <w:p w14:paraId="39559A52" w14:textId="77777777" w:rsidR="00647791" w:rsidRDefault="00B93991">
      <w:pPr>
        <w:pStyle w:val="ListParagraph"/>
        <w:numPr>
          <w:ilvl w:val="2"/>
          <w:numId w:val="2"/>
        </w:numPr>
        <w:tabs>
          <w:tab w:val="left" w:pos="1269"/>
          <w:tab w:val="left" w:pos="1270"/>
        </w:tabs>
        <w:spacing w:before="18" w:line="232" w:lineRule="auto"/>
        <w:ind w:left="1267" w:right="130" w:hanging="424"/>
        <w:jc w:val="left"/>
        <w:rPr>
          <w:color w:val="363636"/>
          <w:sz w:val="20"/>
        </w:rPr>
      </w:pPr>
      <w:r>
        <w:rPr>
          <w:color w:val="363636"/>
          <w:sz w:val="20"/>
        </w:rPr>
        <w:t xml:space="preserve">The </w:t>
      </w:r>
      <w:r>
        <w:rPr>
          <w:color w:val="505052"/>
          <w:sz w:val="20"/>
        </w:rPr>
        <w:t>n</w:t>
      </w:r>
      <w:r>
        <w:rPr>
          <w:color w:val="363636"/>
          <w:sz w:val="20"/>
        </w:rPr>
        <w:t>ature of those commissions</w:t>
      </w:r>
      <w:r>
        <w:rPr>
          <w:color w:val="363636"/>
          <w:spacing w:val="32"/>
          <w:sz w:val="20"/>
        </w:rPr>
        <w:t xml:space="preserve"> </w:t>
      </w:r>
      <w:r>
        <w:rPr>
          <w:color w:val="505052"/>
          <w:sz w:val="20"/>
        </w:rPr>
        <w:t>(</w:t>
      </w:r>
      <w:proofErr w:type="gramStart"/>
      <w:r>
        <w:rPr>
          <w:color w:val="363636"/>
          <w:sz w:val="20"/>
        </w:rPr>
        <w:t>e</w:t>
      </w:r>
      <w:r>
        <w:rPr>
          <w:color w:val="505052"/>
          <w:sz w:val="20"/>
        </w:rPr>
        <w:t>.</w:t>
      </w:r>
      <w:r>
        <w:rPr>
          <w:color w:val="363636"/>
          <w:sz w:val="20"/>
        </w:rPr>
        <w:t>g.</w:t>
      </w:r>
      <w:proofErr w:type="gramEnd"/>
      <w:r>
        <w:rPr>
          <w:color w:val="363636"/>
          <w:sz w:val="20"/>
        </w:rPr>
        <w:t xml:space="preserve"> whether primary rights only or inclusive of other</w:t>
      </w:r>
      <w:r>
        <w:rPr>
          <w:color w:val="363636"/>
          <w:spacing w:val="-9"/>
          <w:sz w:val="20"/>
        </w:rPr>
        <w:t xml:space="preserve"> </w:t>
      </w:r>
      <w:r>
        <w:rPr>
          <w:color w:val="505052"/>
          <w:sz w:val="20"/>
        </w:rPr>
        <w:t>r</w:t>
      </w:r>
      <w:r>
        <w:rPr>
          <w:color w:val="363636"/>
          <w:sz w:val="20"/>
        </w:rPr>
        <w:t>ights)</w:t>
      </w:r>
      <w:r>
        <w:rPr>
          <w:color w:val="505052"/>
          <w:sz w:val="20"/>
        </w:rPr>
        <w:t>;</w:t>
      </w:r>
    </w:p>
    <w:p w14:paraId="240E09A4" w14:textId="0BD6A84E" w:rsidR="00647791" w:rsidRDefault="00B93991">
      <w:pPr>
        <w:pStyle w:val="ListParagraph"/>
        <w:numPr>
          <w:ilvl w:val="2"/>
          <w:numId w:val="2"/>
        </w:numPr>
        <w:tabs>
          <w:tab w:val="left" w:pos="1269"/>
          <w:tab w:val="left" w:pos="1270"/>
        </w:tabs>
        <w:spacing w:line="244" w:lineRule="auto"/>
        <w:ind w:left="1270" w:right="131" w:hanging="428"/>
        <w:jc w:val="left"/>
        <w:rPr>
          <w:color w:val="505052"/>
          <w:sz w:val="20"/>
        </w:rPr>
      </w:pPr>
      <w:r>
        <w:rPr>
          <w:color w:val="363636"/>
          <w:sz w:val="20"/>
        </w:rPr>
        <w:t>The</w:t>
      </w:r>
      <w:r>
        <w:rPr>
          <w:color w:val="363636"/>
          <w:spacing w:val="-16"/>
          <w:sz w:val="20"/>
        </w:rPr>
        <w:t xml:space="preserve"> </w:t>
      </w:r>
      <w:r>
        <w:rPr>
          <w:color w:val="363636"/>
          <w:sz w:val="20"/>
        </w:rPr>
        <w:t>number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of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 xml:space="preserve">instances where </w:t>
      </w:r>
      <w:r w:rsidR="004724D1">
        <w:rPr>
          <w:color w:val="363636"/>
          <w:sz w:val="20"/>
        </w:rPr>
        <w:t xml:space="preserve">ITVR </w:t>
      </w:r>
      <w:r>
        <w:rPr>
          <w:color w:val="363636"/>
          <w:sz w:val="20"/>
        </w:rPr>
        <w:t>has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exercised its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right</w:t>
      </w:r>
      <w:r>
        <w:rPr>
          <w:color w:val="363636"/>
          <w:spacing w:val="-4"/>
          <w:sz w:val="20"/>
        </w:rPr>
        <w:t xml:space="preserve"> </w:t>
      </w:r>
      <w:r>
        <w:rPr>
          <w:color w:val="505052"/>
          <w:sz w:val="20"/>
        </w:rPr>
        <w:t>t</w:t>
      </w:r>
      <w:r>
        <w:rPr>
          <w:color w:val="363636"/>
          <w:sz w:val="20"/>
        </w:rPr>
        <w:t>o renew the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or</w:t>
      </w:r>
      <w:r>
        <w:rPr>
          <w:color w:val="505052"/>
          <w:sz w:val="20"/>
        </w:rPr>
        <w:t>i</w:t>
      </w:r>
      <w:r>
        <w:rPr>
          <w:color w:val="363636"/>
          <w:sz w:val="20"/>
        </w:rPr>
        <w:t>ginal</w:t>
      </w:r>
      <w:r>
        <w:rPr>
          <w:color w:val="363636"/>
          <w:spacing w:val="-3"/>
          <w:sz w:val="20"/>
        </w:rPr>
        <w:t xml:space="preserve"> </w:t>
      </w:r>
      <w:proofErr w:type="spellStart"/>
      <w:r>
        <w:rPr>
          <w:color w:val="363636"/>
          <w:sz w:val="20"/>
        </w:rPr>
        <w:t>licence</w:t>
      </w:r>
      <w:proofErr w:type="spellEnd"/>
      <w:r>
        <w:rPr>
          <w:color w:val="363636"/>
          <w:sz w:val="20"/>
        </w:rPr>
        <w:t>;</w:t>
      </w:r>
    </w:p>
    <w:p w14:paraId="4994A7DA" w14:textId="77777777" w:rsidR="00647791" w:rsidRDefault="00B93991">
      <w:pPr>
        <w:pStyle w:val="ListParagraph"/>
        <w:numPr>
          <w:ilvl w:val="2"/>
          <w:numId w:val="2"/>
        </w:numPr>
        <w:tabs>
          <w:tab w:val="left" w:pos="1271"/>
          <w:tab w:val="left" w:pos="1272"/>
        </w:tabs>
        <w:spacing w:line="219" w:lineRule="exact"/>
        <w:ind w:left="1271" w:hanging="420"/>
        <w:jc w:val="left"/>
        <w:rPr>
          <w:color w:val="363636"/>
          <w:sz w:val="20"/>
        </w:rPr>
      </w:pPr>
      <w:r>
        <w:rPr>
          <w:color w:val="363636"/>
          <w:sz w:val="20"/>
        </w:rPr>
        <w:t>W</w:t>
      </w:r>
      <w:r>
        <w:rPr>
          <w:color w:val="505052"/>
          <w:sz w:val="20"/>
        </w:rPr>
        <w:t>h</w:t>
      </w:r>
      <w:r>
        <w:rPr>
          <w:color w:val="363636"/>
          <w:sz w:val="20"/>
        </w:rPr>
        <w:t>ere the</w:t>
      </w:r>
      <w:r>
        <w:rPr>
          <w:color w:val="363636"/>
          <w:spacing w:val="-15"/>
          <w:sz w:val="20"/>
        </w:rPr>
        <w:t xml:space="preserve"> </w:t>
      </w:r>
      <w:r>
        <w:rPr>
          <w:color w:val="363636"/>
          <w:sz w:val="20"/>
        </w:rPr>
        <w:t>price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paid</w:t>
      </w:r>
      <w:r>
        <w:rPr>
          <w:color w:val="363636"/>
          <w:spacing w:val="-8"/>
          <w:sz w:val="20"/>
        </w:rPr>
        <w:t xml:space="preserve"> </w:t>
      </w:r>
      <w:r>
        <w:rPr>
          <w:color w:val="363636"/>
          <w:sz w:val="20"/>
        </w:rPr>
        <w:t>for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22"/>
          <w:sz w:val="20"/>
        </w:rPr>
        <w:t xml:space="preserve"> </w:t>
      </w:r>
      <w:r>
        <w:rPr>
          <w:color w:val="363636"/>
          <w:sz w:val="20"/>
        </w:rPr>
        <w:t>commiss</w:t>
      </w:r>
      <w:r>
        <w:rPr>
          <w:color w:val="505052"/>
          <w:sz w:val="20"/>
        </w:rPr>
        <w:t>i</w:t>
      </w:r>
      <w:r>
        <w:rPr>
          <w:color w:val="363636"/>
          <w:sz w:val="20"/>
        </w:rPr>
        <w:t>on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sits</w:t>
      </w:r>
      <w:r>
        <w:rPr>
          <w:color w:val="363636"/>
          <w:spacing w:val="-15"/>
          <w:sz w:val="20"/>
        </w:rPr>
        <w:t xml:space="preserve"> </w:t>
      </w:r>
      <w:r>
        <w:rPr>
          <w:color w:val="363636"/>
          <w:sz w:val="20"/>
        </w:rPr>
        <w:t>in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z w:val="20"/>
        </w:rPr>
        <w:t>relat</w:t>
      </w:r>
      <w:r>
        <w:rPr>
          <w:color w:val="505052"/>
          <w:sz w:val="20"/>
        </w:rPr>
        <w:t>i</w:t>
      </w:r>
      <w:r>
        <w:rPr>
          <w:color w:val="363636"/>
          <w:sz w:val="20"/>
        </w:rPr>
        <w:t>on</w:t>
      </w:r>
      <w:r>
        <w:rPr>
          <w:color w:val="363636"/>
          <w:spacing w:val="-18"/>
          <w:sz w:val="20"/>
        </w:rPr>
        <w:t xml:space="preserve"> </w:t>
      </w:r>
      <w:r>
        <w:rPr>
          <w:color w:val="363636"/>
          <w:sz w:val="20"/>
        </w:rPr>
        <w:t>to</w:t>
      </w:r>
      <w:r>
        <w:rPr>
          <w:color w:val="363636"/>
          <w:spacing w:val="1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17"/>
          <w:sz w:val="20"/>
        </w:rPr>
        <w:t xml:space="preserve"> </w:t>
      </w:r>
      <w:r>
        <w:rPr>
          <w:color w:val="363636"/>
          <w:sz w:val="20"/>
        </w:rPr>
        <w:t>relevant</w:t>
      </w:r>
      <w:r>
        <w:rPr>
          <w:color w:val="363636"/>
          <w:spacing w:val="-6"/>
          <w:sz w:val="20"/>
        </w:rPr>
        <w:t xml:space="preserve"> </w:t>
      </w:r>
      <w:r>
        <w:rPr>
          <w:color w:val="505052"/>
          <w:sz w:val="20"/>
        </w:rPr>
        <w:t>t</w:t>
      </w:r>
      <w:r>
        <w:rPr>
          <w:color w:val="363636"/>
          <w:sz w:val="20"/>
        </w:rPr>
        <w:t>ariff</w:t>
      </w:r>
      <w:r>
        <w:rPr>
          <w:color w:val="363636"/>
          <w:spacing w:val="1"/>
          <w:sz w:val="20"/>
        </w:rPr>
        <w:t xml:space="preserve"> </w:t>
      </w:r>
      <w:r>
        <w:rPr>
          <w:color w:val="363636"/>
          <w:spacing w:val="-2"/>
          <w:sz w:val="20"/>
        </w:rPr>
        <w:t>range</w:t>
      </w:r>
      <w:r>
        <w:rPr>
          <w:color w:val="505052"/>
          <w:spacing w:val="-2"/>
          <w:sz w:val="20"/>
        </w:rPr>
        <w:t>;</w:t>
      </w:r>
    </w:p>
    <w:p w14:paraId="66F836C7" w14:textId="77777777" w:rsidR="00647791" w:rsidRDefault="00B93991">
      <w:pPr>
        <w:pStyle w:val="ListParagraph"/>
        <w:numPr>
          <w:ilvl w:val="2"/>
          <w:numId w:val="2"/>
        </w:numPr>
        <w:tabs>
          <w:tab w:val="left" w:pos="1267"/>
          <w:tab w:val="left" w:pos="1268"/>
        </w:tabs>
        <w:spacing w:before="29" w:line="222" w:lineRule="exact"/>
        <w:ind w:left="1267" w:hanging="416"/>
        <w:jc w:val="left"/>
        <w:rPr>
          <w:color w:val="363636"/>
          <w:sz w:val="20"/>
        </w:rPr>
      </w:pPr>
      <w:r>
        <w:rPr>
          <w:color w:val="363636"/>
          <w:sz w:val="20"/>
        </w:rPr>
        <w:t>Duration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of</w:t>
      </w:r>
      <w:r>
        <w:rPr>
          <w:color w:val="363636"/>
          <w:spacing w:val="-21"/>
          <w:sz w:val="20"/>
        </w:rPr>
        <w:t xml:space="preserve"> </w:t>
      </w:r>
      <w:r>
        <w:rPr>
          <w:color w:val="505052"/>
          <w:spacing w:val="-2"/>
          <w:sz w:val="20"/>
        </w:rPr>
        <w:t>ri</w:t>
      </w:r>
      <w:r>
        <w:rPr>
          <w:color w:val="363636"/>
          <w:spacing w:val="-2"/>
          <w:sz w:val="20"/>
        </w:rPr>
        <w:t>ghts;</w:t>
      </w:r>
    </w:p>
    <w:p w14:paraId="5B5A4F4D" w14:textId="77777777" w:rsidR="00647791" w:rsidRDefault="00B93991">
      <w:pPr>
        <w:pStyle w:val="ListParagraph"/>
        <w:numPr>
          <w:ilvl w:val="2"/>
          <w:numId w:val="2"/>
        </w:numPr>
        <w:tabs>
          <w:tab w:val="left" w:pos="1270"/>
        </w:tabs>
        <w:spacing w:line="244" w:lineRule="auto"/>
        <w:ind w:left="1270" w:right="123" w:hanging="418"/>
        <w:rPr>
          <w:color w:val="363636"/>
          <w:sz w:val="20"/>
        </w:rPr>
      </w:pPr>
      <w:r>
        <w:rPr>
          <w:color w:val="363636"/>
          <w:sz w:val="20"/>
        </w:rPr>
        <w:t>The n</w:t>
      </w:r>
      <w:r>
        <w:rPr>
          <w:color w:val="505052"/>
          <w:sz w:val="20"/>
        </w:rPr>
        <w:t>u</w:t>
      </w:r>
      <w:r>
        <w:rPr>
          <w:color w:val="363636"/>
          <w:sz w:val="20"/>
        </w:rPr>
        <w:t>mber and nature (in broad categories) of comp</w:t>
      </w:r>
      <w:r>
        <w:rPr>
          <w:color w:val="505052"/>
          <w:sz w:val="20"/>
        </w:rPr>
        <w:t>l</w:t>
      </w:r>
      <w:r>
        <w:rPr>
          <w:color w:val="1F1F1F"/>
          <w:sz w:val="20"/>
        </w:rPr>
        <w:t xml:space="preserve">aints </w:t>
      </w:r>
      <w:r>
        <w:rPr>
          <w:color w:val="363636"/>
          <w:sz w:val="20"/>
        </w:rPr>
        <w:t>and the way in which they</w:t>
      </w:r>
      <w:r>
        <w:rPr>
          <w:color w:val="363636"/>
          <w:spacing w:val="-14"/>
          <w:sz w:val="20"/>
        </w:rPr>
        <w:t xml:space="preserve"> </w:t>
      </w:r>
      <w:r>
        <w:rPr>
          <w:color w:val="505052"/>
          <w:sz w:val="20"/>
        </w:rPr>
        <w:t>h</w:t>
      </w:r>
      <w:r>
        <w:rPr>
          <w:color w:val="363636"/>
          <w:sz w:val="20"/>
        </w:rPr>
        <w:t>ave</w:t>
      </w:r>
      <w:r>
        <w:rPr>
          <w:color w:val="363636"/>
          <w:spacing w:val="-8"/>
          <w:sz w:val="20"/>
        </w:rPr>
        <w:t xml:space="preserve"> </w:t>
      </w:r>
      <w:r>
        <w:rPr>
          <w:color w:val="363636"/>
          <w:sz w:val="20"/>
        </w:rPr>
        <w:t>been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resolved</w:t>
      </w:r>
      <w:r>
        <w:rPr>
          <w:color w:val="363636"/>
          <w:spacing w:val="-8"/>
          <w:sz w:val="20"/>
        </w:rPr>
        <w:t xml:space="preserve"> </w:t>
      </w:r>
      <w:r>
        <w:rPr>
          <w:color w:val="505052"/>
          <w:sz w:val="20"/>
        </w:rPr>
        <w:t>i</w:t>
      </w:r>
      <w:r>
        <w:rPr>
          <w:color w:val="363636"/>
          <w:sz w:val="20"/>
        </w:rPr>
        <w:t>n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accordance</w:t>
      </w:r>
      <w:r>
        <w:rPr>
          <w:color w:val="363636"/>
          <w:spacing w:val="13"/>
          <w:sz w:val="20"/>
        </w:rPr>
        <w:t xml:space="preserve"> </w:t>
      </w:r>
      <w:r>
        <w:rPr>
          <w:color w:val="363636"/>
          <w:sz w:val="20"/>
        </w:rPr>
        <w:t>with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dispute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>resolution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procedure set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 xml:space="preserve">out </w:t>
      </w:r>
      <w:r>
        <w:rPr>
          <w:color w:val="363636"/>
          <w:spacing w:val="-2"/>
          <w:sz w:val="20"/>
        </w:rPr>
        <w:t>below</w:t>
      </w:r>
      <w:r>
        <w:rPr>
          <w:color w:val="505052"/>
          <w:spacing w:val="-2"/>
          <w:sz w:val="20"/>
        </w:rPr>
        <w:t>.</w:t>
      </w:r>
    </w:p>
    <w:p w14:paraId="32A1231A" w14:textId="4C05AF3F" w:rsidR="00647791" w:rsidRDefault="00B93991">
      <w:pPr>
        <w:pStyle w:val="ListParagraph"/>
        <w:numPr>
          <w:ilvl w:val="1"/>
          <w:numId w:val="2"/>
        </w:numPr>
        <w:tabs>
          <w:tab w:val="left" w:pos="845"/>
        </w:tabs>
        <w:spacing w:before="194" w:line="244" w:lineRule="auto"/>
        <w:ind w:left="850" w:right="122" w:hanging="556"/>
        <w:rPr>
          <w:color w:val="363636"/>
          <w:sz w:val="20"/>
        </w:rPr>
      </w:pPr>
      <w:r>
        <w:rPr>
          <w:color w:val="363636"/>
          <w:sz w:val="20"/>
        </w:rPr>
        <w:t>In addi</w:t>
      </w:r>
      <w:r>
        <w:rPr>
          <w:color w:val="505052"/>
          <w:sz w:val="20"/>
        </w:rPr>
        <w:t>ti</w:t>
      </w:r>
      <w:r>
        <w:rPr>
          <w:color w:val="363636"/>
          <w:sz w:val="20"/>
        </w:rPr>
        <w:t>on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to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above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>report</w:t>
      </w:r>
      <w:r>
        <w:rPr>
          <w:color w:val="505052"/>
          <w:sz w:val="20"/>
        </w:rPr>
        <w:t>i</w:t>
      </w:r>
      <w:r>
        <w:rPr>
          <w:color w:val="363636"/>
          <w:sz w:val="20"/>
        </w:rPr>
        <w:t>ng</w:t>
      </w:r>
      <w:r>
        <w:rPr>
          <w:color w:val="505052"/>
          <w:sz w:val="20"/>
        </w:rPr>
        <w:t>,</w:t>
      </w:r>
      <w:r>
        <w:rPr>
          <w:color w:val="505052"/>
          <w:spacing w:val="-3"/>
          <w:sz w:val="20"/>
        </w:rPr>
        <w:t xml:space="preserve"> </w:t>
      </w:r>
      <w:r w:rsidR="004724D1">
        <w:rPr>
          <w:color w:val="505052"/>
          <w:spacing w:val="-3"/>
          <w:sz w:val="20"/>
        </w:rPr>
        <w:t xml:space="preserve">ITVR </w:t>
      </w:r>
      <w:r>
        <w:rPr>
          <w:color w:val="363636"/>
          <w:sz w:val="20"/>
        </w:rPr>
        <w:t>shall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>subm</w:t>
      </w:r>
      <w:r>
        <w:rPr>
          <w:color w:val="505052"/>
          <w:sz w:val="20"/>
        </w:rPr>
        <w:t>i</w:t>
      </w:r>
      <w:r>
        <w:rPr>
          <w:color w:val="363636"/>
          <w:sz w:val="20"/>
        </w:rPr>
        <w:t>t a</w:t>
      </w:r>
      <w:r>
        <w:rPr>
          <w:color w:val="505052"/>
          <w:sz w:val="20"/>
        </w:rPr>
        <w:t>n</w:t>
      </w:r>
      <w:r>
        <w:rPr>
          <w:color w:val="363636"/>
          <w:sz w:val="20"/>
        </w:rPr>
        <w:t>nually to</w:t>
      </w:r>
      <w:r>
        <w:rPr>
          <w:color w:val="363636"/>
          <w:spacing w:val="-6"/>
          <w:sz w:val="20"/>
        </w:rPr>
        <w:t xml:space="preserve"> </w:t>
      </w:r>
      <w:proofErr w:type="spellStart"/>
      <w:r>
        <w:rPr>
          <w:color w:val="363636"/>
          <w:sz w:val="20"/>
        </w:rPr>
        <w:t>Ofcom</w:t>
      </w:r>
      <w:proofErr w:type="spellEnd"/>
      <w:r>
        <w:rPr>
          <w:color w:val="363636"/>
          <w:sz w:val="20"/>
        </w:rPr>
        <w:t xml:space="preserve"> by the end o</w:t>
      </w:r>
      <w:r>
        <w:rPr>
          <w:color w:val="505052"/>
          <w:sz w:val="20"/>
        </w:rPr>
        <w:t xml:space="preserve">f </w:t>
      </w:r>
      <w:r>
        <w:rPr>
          <w:color w:val="363636"/>
          <w:sz w:val="20"/>
        </w:rPr>
        <w:t>March of the following yea</w:t>
      </w:r>
      <w:r>
        <w:rPr>
          <w:color w:val="505052"/>
          <w:sz w:val="20"/>
        </w:rPr>
        <w:t xml:space="preserve">r </w:t>
      </w:r>
      <w:r>
        <w:rPr>
          <w:color w:val="363636"/>
          <w:sz w:val="20"/>
        </w:rPr>
        <w:t>a deta</w:t>
      </w:r>
      <w:r>
        <w:rPr>
          <w:color w:val="505052"/>
          <w:sz w:val="20"/>
        </w:rPr>
        <w:t>i</w:t>
      </w:r>
      <w:r>
        <w:rPr>
          <w:color w:val="363636"/>
          <w:sz w:val="20"/>
        </w:rPr>
        <w:t xml:space="preserve">led review of </w:t>
      </w:r>
      <w:r w:rsidR="004724D1">
        <w:rPr>
          <w:color w:val="363636"/>
          <w:sz w:val="20"/>
        </w:rPr>
        <w:t>ITVR</w:t>
      </w:r>
      <w:r>
        <w:rPr>
          <w:color w:val="505052"/>
          <w:sz w:val="20"/>
        </w:rPr>
        <w:t>'</w:t>
      </w:r>
      <w:r>
        <w:rPr>
          <w:color w:val="363636"/>
          <w:sz w:val="20"/>
        </w:rPr>
        <w:t>s app</w:t>
      </w:r>
      <w:r>
        <w:rPr>
          <w:color w:val="505052"/>
          <w:sz w:val="20"/>
        </w:rPr>
        <w:t>l</w:t>
      </w:r>
      <w:r>
        <w:rPr>
          <w:color w:val="363636"/>
          <w:sz w:val="20"/>
        </w:rPr>
        <w:t>ication of this Code</w:t>
      </w:r>
      <w:r>
        <w:rPr>
          <w:color w:val="6B6B69"/>
          <w:sz w:val="20"/>
        </w:rPr>
        <w:t>.</w:t>
      </w:r>
    </w:p>
    <w:p w14:paraId="6ACC6606" w14:textId="77777777" w:rsidR="00647791" w:rsidRDefault="00647791">
      <w:pPr>
        <w:pStyle w:val="BodyText"/>
        <w:spacing w:before="7"/>
        <w:rPr>
          <w:sz w:val="17"/>
        </w:rPr>
      </w:pPr>
    </w:p>
    <w:p w14:paraId="3E72DC41" w14:textId="77777777" w:rsidR="00647791" w:rsidRDefault="00B93991">
      <w:pPr>
        <w:pStyle w:val="Heading1"/>
        <w:numPr>
          <w:ilvl w:val="0"/>
          <w:numId w:val="2"/>
        </w:numPr>
        <w:tabs>
          <w:tab w:val="left" w:pos="848"/>
          <w:tab w:val="left" w:pos="849"/>
        </w:tabs>
        <w:ind w:left="848" w:hanging="552"/>
        <w:jc w:val="left"/>
        <w:rPr>
          <w:color w:val="363636"/>
          <w:u w:val="none"/>
        </w:rPr>
      </w:pPr>
      <w:r>
        <w:rPr>
          <w:color w:val="363636"/>
          <w:spacing w:val="-2"/>
          <w:u w:val="thick" w:color="363636"/>
        </w:rPr>
        <w:t>Dispute</w:t>
      </w:r>
      <w:r>
        <w:rPr>
          <w:color w:val="363636"/>
          <w:spacing w:val="-10"/>
          <w:u w:val="thick" w:color="363636"/>
        </w:rPr>
        <w:t xml:space="preserve"> </w:t>
      </w:r>
      <w:r>
        <w:rPr>
          <w:color w:val="363636"/>
          <w:spacing w:val="-2"/>
          <w:u w:val="thick" w:color="363636"/>
        </w:rPr>
        <w:t>Resol</w:t>
      </w:r>
      <w:r>
        <w:rPr>
          <w:color w:val="505052"/>
          <w:spacing w:val="-2"/>
          <w:u w:val="thick" w:color="363636"/>
        </w:rPr>
        <w:t>u</w:t>
      </w:r>
      <w:r>
        <w:rPr>
          <w:color w:val="363636"/>
          <w:spacing w:val="-2"/>
          <w:u w:val="thick" w:color="363636"/>
        </w:rPr>
        <w:t>tion</w:t>
      </w:r>
    </w:p>
    <w:p w14:paraId="57788EFD" w14:textId="77777777" w:rsidR="00647791" w:rsidRDefault="00647791">
      <w:pPr>
        <w:pStyle w:val="BodyText"/>
        <w:spacing w:before="8"/>
        <w:rPr>
          <w:b/>
          <w:sz w:val="18"/>
        </w:rPr>
      </w:pPr>
    </w:p>
    <w:p w14:paraId="471276E5" w14:textId="5E8A210B" w:rsidR="00647791" w:rsidRDefault="00B93991">
      <w:pPr>
        <w:pStyle w:val="ListParagraph"/>
        <w:numPr>
          <w:ilvl w:val="1"/>
          <w:numId w:val="2"/>
        </w:numPr>
        <w:tabs>
          <w:tab w:val="left" w:pos="855"/>
        </w:tabs>
        <w:spacing w:line="232" w:lineRule="auto"/>
        <w:ind w:right="133" w:hanging="556"/>
        <w:rPr>
          <w:color w:val="363636"/>
          <w:sz w:val="20"/>
        </w:rPr>
      </w:pPr>
      <w:r>
        <w:rPr>
          <w:color w:val="363636"/>
          <w:sz w:val="20"/>
        </w:rPr>
        <w:t>In the eve</w:t>
      </w:r>
      <w:r>
        <w:rPr>
          <w:color w:val="505052"/>
          <w:sz w:val="20"/>
        </w:rPr>
        <w:t>n</w:t>
      </w:r>
      <w:r>
        <w:rPr>
          <w:color w:val="363636"/>
          <w:sz w:val="20"/>
        </w:rPr>
        <w:t>t that a disp</w:t>
      </w:r>
      <w:r>
        <w:rPr>
          <w:color w:val="505052"/>
          <w:sz w:val="20"/>
        </w:rPr>
        <w:t>u</w:t>
      </w:r>
      <w:r>
        <w:rPr>
          <w:color w:val="363636"/>
          <w:sz w:val="20"/>
        </w:rPr>
        <w:t>te arises in respect of the app</w:t>
      </w:r>
      <w:r>
        <w:rPr>
          <w:color w:val="505052"/>
          <w:sz w:val="20"/>
        </w:rPr>
        <w:t>l</w:t>
      </w:r>
      <w:r>
        <w:rPr>
          <w:color w:val="363636"/>
          <w:sz w:val="20"/>
        </w:rPr>
        <w:t>ication of this Code, a Producer should</w:t>
      </w:r>
      <w:r>
        <w:rPr>
          <w:color w:val="505052"/>
          <w:sz w:val="20"/>
        </w:rPr>
        <w:t>,</w:t>
      </w:r>
      <w:r>
        <w:rPr>
          <w:color w:val="505052"/>
          <w:spacing w:val="-2"/>
          <w:sz w:val="20"/>
        </w:rPr>
        <w:t xml:space="preserve"> </w:t>
      </w:r>
      <w:r>
        <w:rPr>
          <w:color w:val="363636"/>
          <w:sz w:val="20"/>
        </w:rPr>
        <w:t>in the first instance</w:t>
      </w:r>
      <w:r>
        <w:rPr>
          <w:color w:val="505052"/>
          <w:sz w:val="20"/>
        </w:rPr>
        <w:t>,</w:t>
      </w:r>
      <w:r>
        <w:rPr>
          <w:color w:val="505052"/>
          <w:spacing w:val="-2"/>
          <w:sz w:val="20"/>
        </w:rPr>
        <w:t xml:space="preserve"> </w:t>
      </w:r>
      <w:r>
        <w:rPr>
          <w:color w:val="363636"/>
          <w:sz w:val="20"/>
        </w:rPr>
        <w:t xml:space="preserve">notify </w:t>
      </w:r>
      <w:r w:rsidR="004724D1">
        <w:rPr>
          <w:color w:val="363636"/>
          <w:sz w:val="20"/>
        </w:rPr>
        <w:t xml:space="preserve">ITVR </w:t>
      </w:r>
      <w:r>
        <w:rPr>
          <w:color w:val="363636"/>
          <w:sz w:val="20"/>
        </w:rPr>
        <w:t>in writing and try and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 xml:space="preserve">resolve </w:t>
      </w:r>
      <w:r>
        <w:rPr>
          <w:color w:val="505052"/>
          <w:sz w:val="20"/>
        </w:rPr>
        <w:t>t</w:t>
      </w:r>
      <w:r>
        <w:rPr>
          <w:color w:val="363636"/>
          <w:sz w:val="20"/>
        </w:rPr>
        <w:t>he dispute with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member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of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staff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of</w:t>
      </w:r>
      <w:r>
        <w:rPr>
          <w:color w:val="363636"/>
          <w:spacing w:val="-2"/>
          <w:sz w:val="20"/>
        </w:rPr>
        <w:t xml:space="preserve"> </w:t>
      </w:r>
      <w:r w:rsidR="007167A8">
        <w:rPr>
          <w:color w:val="363636"/>
          <w:spacing w:val="-2"/>
          <w:sz w:val="20"/>
        </w:rPr>
        <w:t xml:space="preserve">ITVR </w:t>
      </w:r>
      <w:r>
        <w:rPr>
          <w:color w:val="363636"/>
          <w:sz w:val="20"/>
        </w:rPr>
        <w:t>with whom i</w:t>
      </w:r>
      <w:r>
        <w:rPr>
          <w:color w:val="505052"/>
          <w:sz w:val="20"/>
        </w:rPr>
        <w:t xml:space="preserve">t </w:t>
      </w:r>
      <w:r>
        <w:rPr>
          <w:color w:val="363636"/>
          <w:sz w:val="20"/>
        </w:rPr>
        <w:t>has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been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dealing</w:t>
      </w:r>
      <w:r>
        <w:rPr>
          <w:color w:val="6B6B69"/>
          <w:sz w:val="20"/>
        </w:rPr>
        <w:t>.</w:t>
      </w:r>
    </w:p>
    <w:p w14:paraId="2A681A1E" w14:textId="77777777" w:rsidR="00647791" w:rsidRDefault="00647791">
      <w:pPr>
        <w:pStyle w:val="BodyText"/>
        <w:spacing w:before="9"/>
        <w:rPr>
          <w:sz w:val="19"/>
        </w:rPr>
      </w:pPr>
    </w:p>
    <w:p w14:paraId="76BEAC17" w14:textId="5FC3D35A" w:rsidR="00647791" w:rsidRDefault="00B93991">
      <w:pPr>
        <w:pStyle w:val="ListParagraph"/>
        <w:numPr>
          <w:ilvl w:val="1"/>
          <w:numId w:val="2"/>
        </w:numPr>
        <w:tabs>
          <w:tab w:val="left" w:pos="855"/>
        </w:tabs>
        <w:spacing w:line="232" w:lineRule="auto"/>
        <w:ind w:right="116" w:hanging="556"/>
        <w:rPr>
          <w:color w:val="363636"/>
          <w:sz w:val="20"/>
        </w:rPr>
      </w:pPr>
      <w:r>
        <w:rPr>
          <w:color w:val="363636"/>
          <w:sz w:val="20"/>
        </w:rPr>
        <w:t>If the disp</w:t>
      </w:r>
      <w:r>
        <w:rPr>
          <w:color w:val="505052"/>
          <w:sz w:val="20"/>
        </w:rPr>
        <w:t>u</w:t>
      </w:r>
      <w:r>
        <w:rPr>
          <w:color w:val="363636"/>
          <w:sz w:val="20"/>
        </w:rPr>
        <w:t>te is not reso</w:t>
      </w:r>
      <w:r>
        <w:rPr>
          <w:color w:val="505052"/>
          <w:sz w:val="20"/>
        </w:rPr>
        <w:t>l</w:t>
      </w:r>
      <w:r>
        <w:rPr>
          <w:color w:val="1F1F1F"/>
          <w:sz w:val="20"/>
        </w:rPr>
        <w:t xml:space="preserve">ved </w:t>
      </w:r>
      <w:r>
        <w:rPr>
          <w:color w:val="363636"/>
          <w:sz w:val="20"/>
        </w:rPr>
        <w:t>with</w:t>
      </w:r>
      <w:r>
        <w:rPr>
          <w:color w:val="505052"/>
          <w:sz w:val="20"/>
        </w:rPr>
        <w:t>i</w:t>
      </w:r>
      <w:r>
        <w:rPr>
          <w:color w:val="363636"/>
          <w:sz w:val="20"/>
        </w:rPr>
        <w:t xml:space="preserve">n 28 days of written notice to </w:t>
      </w:r>
      <w:r w:rsidR="007167A8">
        <w:rPr>
          <w:color w:val="363636"/>
          <w:sz w:val="20"/>
        </w:rPr>
        <w:t xml:space="preserve">ITVR </w:t>
      </w:r>
      <w:r>
        <w:rPr>
          <w:color w:val="505052"/>
          <w:sz w:val="20"/>
        </w:rPr>
        <w:t>i</w:t>
      </w:r>
      <w:r>
        <w:rPr>
          <w:color w:val="363636"/>
          <w:sz w:val="20"/>
        </w:rPr>
        <w:t>n accordanc</w:t>
      </w:r>
      <w:r>
        <w:rPr>
          <w:color w:val="505052"/>
          <w:sz w:val="20"/>
        </w:rPr>
        <w:t xml:space="preserve">e </w:t>
      </w:r>
      <w:r>
        <w:rPr>
          <w:color w:val="363636"/>
          <w:sz w:val="20"/>
        </w:rPr>
        <w:t>with section 10.1 above</w:t>
      </w:r>
      <w:r>
        <w:rPr>
          <w:color w:val="505052"/>
          <w:sz w:val="20"/>
        </w:rPr>
        <w:t xml:space="preserve">, </w:t>
      </w:r>
      <w:r>
        <w:rPr>
          <w:color w:val="363636"/>
          <w:sz w:val="20"/>
        </w:rPr>
        <w:t>the Producer may then refer the d</w:t>
      </w:r>
      <w:r>
        <w:rPr>
          <w:color w:val="505052"/>
          <w:sz w:val="20"/>
        </w:rPr>
        <w:t>i</w:t>
      </w:r>
      <w:r>
        <w:rPr>
          <w:color w:val="363636"/>
          <w:sz w:val="20"/>
        </w:rPr>
        <w:t>spu</w:t>
      </w:r>
      <w:r>
        <w:rPr>
          <w:color w:val="505052"/>
          <w:sz w:val="20"/>
        </w:rPr>
        <w:t>t</w:t>
      </w:r>
      <w:r>
        <w:rPr>
          <w:color w:val="363636"/>
          <w:sz w:val="20"/>
        </w:rPr>
        <w:t xml:space="preserve">e </w:t>
      </w:r>
      <w:r>
        <w:rPr>
          <w:color w:val="505052"/>
          <w:sz w:val="20"/>
        </w:rPr>
        <w:t>t</w:t>
      </w:r>
      <w:r>
        <w:rPr>
          <w:color w:val="363636"/>
          <w:sz w:val="20"/>
        </w:rPr>
        <w:t>o the</w:t>
      </w:r>
      <w:r w:rsidR="007167A8">
        <w:rPr>
          <w:color w:val="363636"/>
          <w:sz w:val="20"/>
        </w:rPr>
        <w:t xml:space="preserve"> Managing Director</w:t>
      </w:r>
      <w:r w:rsidR="007167A8">
        <w:rPr>
          <w:color w:val="505052"/>
          <w:sz w:val="20"/>
        </w:rPr>
        <w:t>.</w:t>
      </w:r>
    </w:p>
    <w:p w14:paraId="0BDCDB3B" w14:textId="77777777" w:rsidR="00647791" w:rsidRDefault="00647791">
      <w:pPr>
        <w:pStyle w:val="BodyText"/>
        <w:spacing w:before="5"/>
      </w:pPr>
    </w:p>
    <w:p w14:paraId="32D31710" w14:textId="588621CF" w:rsidR="00647791" w:rsidRDefault="00B93991">
      <w:pPr>
        <w:pStyle w:val="ListParagraph"/>
        <w:numPr>
          <w:ilvl w:val="1"/>
          <w:numId w:val="2"/>
        </w:numPr>
        <w:tabs>
          <w:tab w:val="left" w:pos="855"/>
        </w:tabs>
        <w:spacing w:line="235" w:lineRule="auto"/>
        <w:ind w:left="857" w:right="114" w:hanging="557"/>
        <w:rPr>
          <w:color w:val="363636"/>
          <w:sz w:val="20"/>
        </w:rPr>
      </w:pPr>
      <w:r>
        <w:rPr>
          <w:color w:val="363636"/>
          <w:sz w:val="20"/>
        </w:rPr>
        <w:t>If the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dispute is not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settled in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accordance</w:t>
      </w:r>
      <w:r>
        <w:rPr>
          <w:color w:val="363636"/>
          <w:spacing w:val="16"/>
          <w:sz w:val="20"/>
        </w:rPr>
        <w:t xml:space="preserve"> </w:t>
      </w:r>
      <w:r>
        <w:rPr>
          <w:color w:val="363636"/>
          <w:sz w:val="20"/>
        </w:rPr>
        <w:t>with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provis</w:t>
      </w:r>
      <w:r>
        <w:rPr>
          <w:color w:val="505052"/>
          <w:sz w:val="20"/>
        </w:rPr>
        <w:t>i</w:t>
      </w:r>
      <w:r>
        <w:rPr>
          <w:color w:val="363636"/>
          <w:sz w:val="20"/>
        </w:rPr>
        <w:t>ons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of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sect</w:t>
      </w:r>
      <w:r>
        <w:rPr>
          <w:color w:val="505052"/>
          <w:sz w:val="20"/>
        </w:rPr>
        <w:t>i</w:t>
      </w:r>
      <w:r>
        <w:rPr>
          <w:color w:val="363636"/>
          <w:sz w:val="20"/>
        </w:rPr>
        <w:t>on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10</w:t>
      </w:r>
      <w:r>
        <w:rPr>
          <w:color w:val="7B807B"/>
          <w:sz w:val="20"/>
        </w:rPr>
        <w:t>.</w:t>
      </w:r>
      <w:r>
        <w:rPr>
          <w:color w:val="363636"/>
          <w:sz w:val="20"/>
        </w:rPr>
        <w:t>2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above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within 28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days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of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z w:val="20"/>
        </w:rPr>
        <w:t>it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being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>referred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to the</w:t>
      </w:r>
      <w:r>
        <w:rPr>
          <w:color w:val="363636"/>
          <w:spacing w:val="-8"/>
          <w:sz w:val="20"/>
        </w:rPr>
        <w:t xml:space="preserve"> </w:t>
      </w:r>
      <w:r w:rsidR="003D4F79">
        <w:rPr>
          <w:color w:val="363636"/>
          <w:sz w:val="20"/>
        </w:rPr>
        <w:t>Managing Director</w:t>
      </w:r>
      <w:r>
        <w:rPr>
          <w:color w:val="505052"/>
          <w:sz w:val="20"/>
        </w:rPr>
        <w:t>,</w:t>
      </w:r>
      <w:r>
        <w:rPr>
          <w:color w:val="505052"/>
          <w:spacing w:val="-9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matter may then be referred to the Chairman of the Networ</w:t>
      </w:r>
      <w:r>
        <w:rPr>
          <w:color w:val="505052"/>
          <w:sz w:val="20"/>
        </w:rPr>
        <w:t xml:space="preserve">k </w:t>
      </w:r>
      <w:r>
        <w:rPr>
          <w:color w:val="363636"/>
          <w:sz w:val="20"/>
        </w:rPr>
        <w:t>Counc</w:t>
      </w:r>
      <w:r>
        <w:rPr>
          <w:color w:val="505052"/>
          <w:sz w:val="20"/>
        </w:rPr>
        <w:t xml:space="preserve">il </w:t>
      </w:r>
      <w:r>
        <w:rPr>
          <w:color w:val="363636"/>
          <w:sz w:val="20"/>
        </w:rPr>
        <w:t>whose decision shall be final.</w:t>
      </w:r>
      <w:r>
        <w:rPr>
          <w:color w:val="363636"/>
          <w:spacing w:val="40"/>
          <w:sz w:val="20"/>
        </w:rPr>
        <w:t xml:space="preserve"> </w:t>
      </w:r>
      <w:r>
        <w:rPr>
          <w:color w:val="363636"/>
          <w:sz w:val="20"/>
        </w:rPr>
        <w:t xml:space="preserve">Where </w:t>
      </w:r>
      <w:r>
        <w:rPr>
          <w:color w:val="505052"/>
          <w:sz w:val="20"/>
        </w:rPr>
        <w:t>t</w:t>
      </w:r>
      <w:r>
        <w:rPr>
          <w:color w:val="363636"/>
          <w:sz w:val="20"/>
        </w:rPr>
        <w:t>he C</w:t>
      </w:r>
      <w:r>
        <w:rPr>
          <w:color w:val="505052"/>
          <w:sz w:val="20"/>
        </w:rPr>
        <w:t>h</w:t>
      </w:r>
      <w:r>
        <w:rPr>
          <w:color w:val="363636"/>
          <w:sz w:val="20"/>
        </w:rPr>
        <w:t xml:space="preserve">airman </w:t>
      </w:r>
      <w:r>
        <w:rPr>
          <w:color w:val="363636"/>
          <w:sz w:val="20"/>
        </w:rPr>
        <w:lastRenderedPageBreak/>
        <w:t>of the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 xml:space="preserve">Network Council is a connected party </w:t>
      </w:r>
      <w:r>
        <w:rPr>
          <w:color w:val="505052"/>
          <w:sz w:val="20"/>
        </w:rPr>
        <w:t>i</w:t>
      </w:r>
      <w:r>
        <w:rPr>
          <w:color w:val="363636"/>
          <w:sz w:val="20"/>
        </w:rPr>
        <w:t>n any dispute under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this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z w:val="20"/>
        </w:rPr>
        <w:t>Code</w:t>
      </w:r>
      <w:r>
        <w:rPr>
          <w:color w:val="505052"/>
          <w:sz w:val="20"/>
        </w:rPr>
        <w:t>,</w:t>
      </w:r>
      <w:r>
        <w:rPr>
          <w:color w:val="505052"/>
          <w:spacing w:val="-10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z w:val="20"/>
        </w:rPr>
        <w:t>decis</w:t>
      </w:r>
      <w:r>
        <w:rPr>
          <w:color w:val="505052"/>
          <w:sz w:val="20"/>
        </w:rPr>
        <w:t>i</w:t>
      </w:r>
      <w:r>
        <w:rPr>
          <w:color w:val="363636"/>
          <w:sz w:val="20"/>
        </w:rPr>
        <w:t>on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sha</w:t>
      </w:r>
      <w:r>
        <w:rPr>
          <w:color w:val="505052"/>
          <w:sz w:val="20"/>
        </w:rPr>
        <w:t>ll</w:t>
      </w:r>
      <w:r>
        <w:rPr>
          <w:color w:val="505052"/>
          <w:spacing w:val="-6"/>
          <w:sz w:val="20"/>
        </w:rPr>
        <w:t xml:space="preserve"> </w:t>
      </w:r>
      <w:r>
        <w:rPr>
          <w:color w:val="363636"/>
          <w:sz w:val="20"/>
        </w:rPr>
        <w:t>be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made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by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>another unconnected representative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z w:val="20"/>
        </w:rPr>
        <w:t>from the Network Cou</w:t>
      </w:r>
      <w:r>
        <w:rPr>
          <w:color w:val="505052"/>
          <w:sz w:val="20"/>
        </w:rPr>
        <w:t>n</w:t>
      </w:r>
      <w:r>
        <w:rPr>
          <w:color w:val="363636"/>
          <w:sz w:val="20"/>
        </w:rPr>
        <w:t>cil.</w:t>
      </w:r>
    </w:p>
    <w:p w14:paraId="6728963B" w14:textId="77777777" w:rsidR="00647791" w:rsidRDefault="00647791">
      <w:pPr>
        <w:pStyle w:val="BodyText"/>
        <w:rPr>
          <w:sz w:val="22"/>
        </w:rPr>
      </w:pPr>
    </w:p>
    <w:p w14:paraId="1B1831F9" w14:textId="64BF346D" w:rsidR="00647791" w:rsidRDefault="006A193C">
      <w:pPr>
        <w:spacing w:before="175"/>
        <w:ind w:right="108"/>
        <w:jc w:val="right"/>
        <w:rPr>
          <w:b/>
          <w:sz w:val="20"/>
        </w:rPr>
      </w:pPr>
      <w:r>
        <w:rPr>
          <w:b/>
          <w:color w:val="363636"/>
          <w:sz w:val="20"/>
        </w:rPr>
        <w:t>July</w:t>
      </w:r>
      <w:r w:rsidR="005C4193">
        <w:rPr>
          <w:b/>
          <w:color w:val="363636"/>
          <w:sz w:val="20"/>
        </w:rPr>
        <w:t xml:space="preserve"> </w:t>
      </w:r>
      <w:r w:rsidR="00B93991">
        <w:rPr>
          <w:b/>
          <w:color w:val="363636"/>
          <w:spacing w:val="-4"/>
          <w:sz w:val="20"/>
        </w:rPr>
        <w:t>20</w:t>
      </w:r>
      <w:r w:rsidR="007167A8">
        <w:rPr>
          <w:b/>
          <w:color w:val="363636"/>
          <w:spacing w:val="-4"/>
          <w:sz w:val="20"/>
        </w:rPr>
        <w:t>2</w:t>
      </w:r>
      <w:r w:rsidR="003D4F79">
        <w:rPr>
          <w:b/>
          <w:color w:val="363636"/>
          <w:spacing w:val="-4"/>
          <w:sz w:val="20"/>
        </w:rPr>
        <w:t>4</w:t>
      </w:r>
    </w:p>
    <w:sectPr w:rsidR="00647791" w:rsidSect="003E38D1">
      <w:type w:val="continuous"/>
      <w:pgSz w:w="11900" w:h="16820"/>
      <w:pgMar w:top="1140" w:right="1503" w:bottom="799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A2E3" w14:textId="77777777" w:rsidR="00D57126" w:rsidRDefault="00D57126" w:rsidP="00B53297">
      <w:r>
        <w:separator/>
      </w:r>
    </w:p>
  </w:endnote>
  <w:endnote w:type="continuationSeparator" w:id="0">
    <w:p w14:paraId="2A65ABDB" w14:textId="77777777" w:rsidR="00D57126" w:rsidRDefault="00D57126" w:rsidP="00B5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1B25" w14:textId="77777777" w:rsidR="00D57126" w:rsidRDefault="00D57126" w:rsidP="00B53297">
      <w:r>
        <w:separator/>
      </w:r>
    </w:p>
  </w:footnote>
  <w:footnote w:type="continuationSeparator" w:id="0">
    <w:p w14:paraId="63F19044" w14:textId="77777777" w:rsidR="00D57126" w:rsidRDefault="00D57126" w:rsidP="00B53297">
      <w:r>
        <w:continuationSeparator/>
      </w:r>
    </w:p>
  </w:footnote>
  <w:footnote w:id="1">
    <w:p w14:paraId="3BF3F835" w14:textId="1C1E5AF0" w:rsidR="00B53297" w:rsidRPr="006C20AE" w:rsidRDefault="00B53297" w:rsidP="006C20AE">
      <w:pPr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>
        <w:rPr>
          <w:rStyle w:val="FootnoteReference"/>
        </w:rPr>
        <w:footnoteRef/>
      </w:r>
      <w:r>
        <w:t xml:space="preserve"> </w:t>
      </w:r>
      <w:r w:rsidRPr="008F1FE6">
        <w:rPr>
          <w:rStyle w:val="FootnoteReference"/>
          <w:sz w:val="16"/>
          <w:szCs w:val="16"/>
        </w:rPr>
        <w:footnoteRef/>
      </w:r>
      <w:r w:rsidRPr="008F1FE6">
        <w:rPr>
          <w:sz w:val="16"/>
          <w:szCs w:val="16"/>
        </w:rPr>
        <w:t xml:space="preserve"> </w:t>
      </w:r>
      <w:r w:rsidRPr="008F1FE6">
        <w:rPr>
          <w:rFonts w:eastAsia="Times New Roman"/>
          <w:color w:val="222222"/>
          <w:sz w:val="16"/>
          <w:szCs w:val="16"/>
          <w:shd w:val="clear" w:color="auto" w:fill="FFFFFF"/>
          <w:lang w:eastAsia="en-GB"/>
        </w:rPr>
        <w:t>As defined in Statutory Instrument “The Broadcasting (Independent Productions) Order 1991” (as amended</w:t>
      </w:r>
      <w:r>
        <w:rPr>
          <w:rFonts w:eastAsia="Times New Roman"/>
          <w:color w:val="222222"/>
          <w:sz w:val="16"/>
          <w:szCs w:val="16"/>
          <w:shd w:val="clear" w:color="auto" w:fill="FFFFFF"/>
          <w:lang w:eastAsia="en-GB"/>
        </w:rPr>
        <w:t xml:space="preserve"> from time to time or replaced</w:t>
      </w:r>
      <w:r w:rsidRPr="008F1FE6">
        <w:rPr>
          <w:rFonts w:eastAsia="Times New Roman"/>
          <w:color w:val="222222"/>
          <w:sz w:val="16"/>
          <w:szCs w:val="16"/>
          <w:shd w:val="clear" w:color="auto" w:fill="FFFFFF"/>
          <w:lang w:eastAsia="en-GB"/>
        </w:rPr>
        <w:t>)</w:t>
      </w:r>
    </w:p>
  </w:footnote>
  <w:footnote w:id="2">
    <w:p w14:paraId="673B248D" w14:textId="18347857" w:rsidR="00A74BC0" w:rsidRPr="006C20AE" w:rsidRDefault="00A74BC0">
      <w:pPr>
        <w:pStyle w:val="FootnoteText"/>
        <w:rPr>
          <w:sz w:val="16"/>
          <w:szCs w:val="16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6C20AE">
        <w:rPr>
          <w:sz w:val="16"/>
          <w:szCs w:val="16"/>
          <w:lang w:val="en-GB"/>
        </w:rPr>
        <w:t>Whilst this Code applies only to</w:t>
      </w:r>
      <w:r w:rsidRPr="006C20AE">
        <w:rPr>
          <w:color w:val="343434"/>
          <w:sz w:val="16"/>
          <w:szCs w:val="16"/>
        </w:rPr>
        <w:t xml:space="preserve"> Qualifying Independent Production Companies</w:t>
      </w:r>
      <w:r>
        <w:rPr>
          <w:lang w:val="en-GB"/>
        </w:rPr>
        <w:t xml:space="preserve">, </w:t>
      </w:r>
      <w:r w:rsidRPr="006C20AE">
        <w:rPr>
          <w:sz w:val="16"/>
          <w:szCs w:val="16"/>
          <w:lang w:val="en-GB"/>
        </w:rPr>
        <w:t>the commissioning</w:t>
      </w:r>
      <w:r>
        <w:rPr>
          <w:lang w:val="en-GB"/>
        </w:rPr>
        <w:t xml:space="preserve"> </w:t>
      </w:r>
      <w:r w:rsidRPr="006C20AE">
        <w:rPr>
          <w:sz w:val="16"/>
          <w:szCs w:val="16"/>
          <w:lang w:val="en-GB"/>
        </w:rPr>
        <w:t>processes outlined will apply</w:t>
      </w:r>
      <w:r>
        <w:rPr>
          <w:sz w:val="16"/>
          <w:szCs w:val="16"/>
          <w:lang w:val="en-GB"/>
        </w:rPr>
        <w:t xml:space="preserve"> for all programme submissions.</w:t>
      </w:r>
    </w:p>
  </w:footnote>
  <w:footnote w:id="3">
    <w:p w14:paraId="13E01E00" w14:textId="4636BDA8" w:rsidR="002F4624" w:rsidRPr="006C20AE" w:rsidRDefault="002F4624">
      <w:pPr>
        <w:pStyle w:val="FootnoteText"/>
        <w:rPr>
          <w:sz w:val="16"/>
          <w:szCs w:val="16"/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The Managing Director is the principal authority and the Content Director can exercise that authority as an alternate on behalf of the Managing Director.</w:t>
      </w:r>
    </w:p>
  </w:footnote>
  <w:footnote w:id="4">
    <w:p w14:paraId="208DA532" w14:textId="39F9CE9C" w:rsidR="002F273A" w:rsidRDefault="002F273A" w:rsidP="002F27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F1FE6">
        <w:rPr>
          <w:color w:val="000000"/>
          <w:sz w:val="16"/>
          <w:szCs w:val="16"/>
        </w:rPr>
        <w:t>The current Tripartite</w:t>
      </w:r>
      <w:r w:rsidR="00AD3713">
        <w:rPr>
          <w:color w:val="000000"/>
          <w:sz w:val="16"/>
          <w:szCs w:val="16"/>
        </w:rPr>
        <w:t xml:space="preserve"> (which pre-dates this amended Code)</w:t>
      </w:r>
      <w:r w:rsidRPr="008F1FE6">
        <w:rPr>
          <w:color w:val="000000"/>
          <w:sz w:val="16"/>
          <w:szCs w:val="16"/>
        </w:rPr>
        <w:t xml:space="preserve"> is deemed to incorporate the ITV &amp; PACT Memorandum of Understanding Setting out specific agreed amendments to ITV’s General Terms and Conditions (as agreed with PACT (July 2009)) dated 28</w:t>
      </w:r>
      <w:r w:rsidRPr="008F1FE6">
        <w:rPr>
          <w:color w:val="000000"/>
          <w:sz w:val="16"/>
          <w:szCs w:val="16"/>
          <w:vertAlign w:val="superscript"/>
        </w:rPr>
        <w:t>th</w:t>
      </w:r>
      <w:r w:rsidRPr="008F1FE6">
        <w:rPr>
          <w:color w:val="000000"/>
          <w:sz w:val="16"/>
          <w:szCs w:val="16"/>
        </w:rPr>
        <w:t xml:space="preserve"> September 20018 (the “MOU”)</w:t>
      </w:r>
      <w:r w:rsidR="00965052">
        <w:rPr>
          <w:color w:val="000000"/>
          <w:sz w:val="16"/>
          <w:szCs w:val="16"/>
        </w:rPr>
        <w:t>,</w:t>
      </w:r>
      <w:r w:rsidR="004A4B71">
        <w:rPr>
          <w:color w:val="000000"/>
          <w:sz w:val="16"/>
          <w:szCs w:val="16"/>
        </w:rPr>
        <w:t xml:space="preserve"> together with the further Memorandum of Understanding between Pact and ITV </w:t>
      </w:r>
      <w:r w:rsidR="005624EB">
        <w:rPr>
          <w:color w:val="000000"/>
          <w:sz w:val="16"/>
          <w:szCs w:val="16"/>
        </w:rPr>
        <w:t>effective from 1</w:t>
      </w:r>
      <w:r w:rsidR="005624EB" w:rsidRPr="005624EB">
        <w:rPr>
          <w:color w:val="000000"/>
          <w:sz w:val="16"/>
          <w:szCs w:val="16"/>
          <w:vertAlign w:val="superscript"/>
        </w:rPr>
        <w:t>st</w:t>
      </w:r>
      <w:r w:rsidR="005624EB">
        <w:rPr>
          <w:color w:val="000000"/>
          <w:sz w:val="16"/>
          <w:szCs w:val="16"/>
        </w:rPr>
        <w:t xml:space="preserve"> January </w:t>
      </w:r>
      <w:r w:rsidR="005624EB">
        <w:rPr>
          <w:color w:val="000000"/>
          <w:sz w:val="16"/>
          <w:szCs w:val="16"/>
        </w:rPr>
        <w:t>2023</w:t>
      </w:r>
      <w:r w:rsidR="00965052">
        <w:rPr>
          <w:color w:val="000000"/>
          <w:sz w:val="16"/>
          <w:szCs w:val="16"/>
        </w:rPr>
        <w:t xml:space="preserve"> </w:t>
      </w:r>
      <w:r w:rsidR="004A4B71">
        <w:rPr>
          <w:color w:val="000000"/>
          <w:sz w:val="16"/>
          <w:szCs w:val="16"/>
        </w:rPr>
        <w:t>,</w:t>
      </w:r>
      <w:r w:rsidR="00965052">
        <w:rPr>
          <w:color w:val="000000"/>
          <w:sz w:val="16"/>
          <w:szCs w:val="16"/>
        </w:rPr>
        <w:t>however</w:t>
      </w:r>
      <w:r w:rsidR="004A4B71">
        <w:rPr>
          <w:color w:val="000000"/>
          <w:sz w:val="16"/>
          <w:szCs w:val="16"/>
        </w:rPr>
        <w:t>,</w:t>
      </w:r>
      <w:r w:rsidR="00965052">
        <w:rPr>
          <w:color w:val="000000"/>
          <w:sz w:val="16"/>
          <w:szCs w:val="16"/>
        </w:rPr>
        <w:t xml:space="preserve"> a revised form </w:t>
      </w:r>
      <w:r w:rsidR="004A4B71">
        <w:rPr>
          <w:color w:val="000000"/>
          <w:sz w:val="16"/>
          <w:szCs w:val="16"/>
        </w:rPr>
        <w:t>of Tripartite may</w:t>
      </w:r>
      <w:r w:rsidR="00965052">
        <w:rPr>
          <w:color w:val="000000"/>
          <w:sz w:val="16"/>
          <w:szCs w:val="16"/>
        </w:rPr>
        <w:t xml:space="preserve"> be prepared to reflect this </w:t>
      </w:r>
      <w:r w:rsidR="004B77C8">
        <w:rPr>
          <w:color w:val="000000"/>
          <w:sz w:val="16"/>
          <w:szCs w:val="16"/>
        </w:rPr>
        <w:t>updated</w:t>
      </w:r>
      <w:r w:rsidR="00965052">
        <w:rPr>
          <w:color w:val="000000"/>
          <w:sz w:val="16"/>
          <w:szCs w:val="16"/>
        </w:rPr>
        <w:t xml:space="preserve"> Code</w:t>
      </w:r>
    </w:p>
    <w:p w14:paraId="3B23BF74" w14:textId="75073FDC" w:rsidR="002F273A" w:rsidRPr="006C20AE" w:rsidRDefault="002F273A">
      <w:pPr>
        <w:pStyle w:val="FootnoteText"/>
        <w:rPr>
          <w:lang w:val="en-GB"/>
        </w:rPr>
      </w:pPr>
    </w:p>
  </w:footnote>
  <w:footnote w:id="5">
    <w:p w14:paraId="6785BD1A" w14:textId="1D0E5CA1" w:rsidR="00A829E5" w:rsidRPr="006C20AE" w:rsidRDefault="00A829E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8F1FE6">
        <w:rPr>
          <w:sz w:val="16"/>
          <w:szCs w:val="16"/>
        </w:rPr>
        <w:t>Occasionally Stage 1 and Stage 2 will happen at the same time.</w:t>
      </w:r>
    </w:p>
  </w:footnote>
  <w:footnote w:id="6">
    <w:p w14:paraId="298E3962" w14:textId="78140524" w:rsidR="002F4624" w:rsidRPr="006C20AE" w:rsidRDefault="002F4624">
      <w:pPr>
        <w:pStyle w:val="FootnoteText"/>
        <w:rPr>
          <w:sz w:val="16"/>
          <w:szCs w:val="16"/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en-GB"/>
        </w:rPr>
        <w:t xml:space="preserve">The date of agreement will customarily be the date </w:t>
      </w:r>
      <w:r w:rsidR="006C20AE">
        <w:rPr>
          <w:sz w:val="16"/>
          <w:szCs w:val="16"/>
          <w:lang w:val="en-GB"/>
        </w:rPr>
        <w:t>of the “Stage Two” approval.</w:t>
      </w:r>
    </w:p>
  </w:footnote>
  <w:footnote w:id="7">
    <w:p w14:paraId="0A6FBCE7" w14:textId="32AA983C" w:rsidR="003F4064" w:rsidRPr="006C20AE" w:rsidRDefault="003F4064">
      <w:pPr>
        <w:pStyle w:val="FootnoteText"/>
        <w:rPr>
          <w:sz w:val="16"/>
          <w:szCs w:val="16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6C20AE">
        <w:rPr>
          <w:sz w:val="16"/>
          <w:szCs w:val="16"/>
        </w:rPr>
        <w:t xml:space="preserve">For returning series the </w:t>
      </w:r>
      <w:r w:rsidRPr="006C20AE">
        <w:rPr>
          <w:sz w:val="16"/>
          <w:szCs w:val="16"/>
        </w:rPr>
        <w:t xml:space="preserve">licence period shall automatically be extended until the end of the </w:t>
      </w:r>
      <w:r>
        <w:rPr>
          <w:sz w:val="16"/>
          <w:szCs w:val="16"/>
        </w:rPr>
        <w:t>L</w:t>
      </w:r>
      <w:r w:rsidRPr="006C20AE">
        <w:rPr>
          <w:sz w:val="16"/>
          <w:szCs w:val="16"/>
        </w:rPr>
        <w:t>icence Period</w:t>
      </w:r>
      <w:r>
        <w:rPr>
          <w:sz w:val="16"/>
          <w:szCs w:val="16"/>
        </w:rPr>
        <w:t xml:space="preserve"> of the final series commissioned</w:t>
      </w:r>
      <w:r w:rsidR="008951B4">
        <w:rPr>
          <w:sz w:val="16"/>
          <w:szCs w:val="16"/>
        </w:rPr>
        <w:t>.</w:t>
      </w:r>
    </w:p>
  </w:footnote>
  <w:footnote w:id="8">
    <w:p w14:paraId="1BFB3262" w14:textId="4E41ABDA" w:rsidR="006C42A8" w:rsidRPr="006C20AE" w:rsidRDefault="006C42A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en-GB"/>
        </w:rPr>
        <w:t>Any additional</w:t>
      </w:r>
      <w:r w:rsidRPr="006C20AE">
        <w:rPr>
          <w:sz w:val="16"/>
          <w:szCs w:val="16"/>
          <w:lang w:val="en-GB"/>
        </w:rPr>
        <w:t xml:space="preserve"> fees</w:t>
      </w:r>
      <w:r>
        <w:rPr>
          <w:sz w:val="16"/>
          <w:szCs w:val="16"/>
          <w:lang w:val="en-GB"/>
        </w:rPr>
        <w:t xml:space="preserve"> payable to the Producer for exploitation of the VOD Rights and/or the UK Secondary Broadcast Rights will be set out in the revised Tripartite.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7B3"/>
    <w:multiLevelType w:val="multilevel"/>
    <w:tmpl w:val="9D3692F4"/>
    <w:lvl w:ilvl="0">
      <w:start w:val="4"/>
      <w:numFmt w:val="decimal"/>
      <w:lvlText w:val="%1"/>
      <w:lvlJc w:val="left"/>
      <w:pPr>
        <w:ind w:left="829" w:hanging="553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29" w:hanging="553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02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20" w:hanging="5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20" w:hanging="5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0" w:hanging="5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0" w:hanging="5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0" w:hanging="5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0" w:hanging="5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0" w:hanging="553"/>
      </w:pPr>
      <w:rPr>
        <w:rFonts w:hint="default"/>
        <w:lang w:val="en-US" w:eastAsia="en-US" w:bidi="ar-SA"/>
      </w:rPr>
    </w:lvl>
  </w:abstractNum>
  <w:abstractNum w:abstractNumId="1" w15:restartNumberingAfterBreak="0">
    <w:nsid w:val="104B3FB0"/>
    <w:multiLevelType w:val="multilevel"/>
    <w:tmpl w:val="1EB67068"/>
    <w:lvl w:ilvl="0">
      <w:start w:val="1"/>
      <w:numFmt w:val="decimal"/>
      <w:lvlText w:val="%1."/>
      <w:lvlJc w:val="left"/>
      <w:pPr>
        <w:ind w:left="701" w:hanging="562"/>
        <w:jc w:val="right"/>
      </w:pPr>
      <w:rPr>
        <w:rFonts w:hint="default"/>
        <w:spacing w:val="-1"/>
        <w:w w:val="10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554"/>
      </w:pPr>
      <w:rPr>
        <w:rFonts w:hint="default"/>
        <w:w w:val="102"/>
        <w:lang w:val="en-US" w:eastAsia="en-US" w:bidi="ar-SA"/>
      </w:rPr>
    </w:lvl>
    <w:lvl w:ilvl="2">
      <w:numFmt w:val="bullet"/>
      <w:lvlText w:val="•"/>
      <w:lvlJc w:val="left"/>
      <w:pPr>
        <w:ind w:left="1119" w:hanging="554"/>
      </w:pPr>
      <w:rPr>
        <w:rFonts w:ascii="Arial" w:eastAsia="Arial" w:hAnsi="Arial" w:cs="Arial" w:hint="default"/>
        <w:w w:val="99"/>
        <w:lang w:val="en-US" w:eastAsia="en-US" w:bidi="ar-SA"/>
      </w:rPr>
    </w:lvl>
    <w:lvl w:ilvl="3">
      <w:numFmt w:val="bullet"/>
      <w:lvlText w:val="•"/>
      <w:lvlJc w:val="left"/>
      <w:pPr>
        <w:ind w:left="1253" w:hanging="554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98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860" w:hanging="5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100" w:hanging="5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120" w:hanging="5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240" w:hanging="5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60" w:hanging="554"/>
      </w:pPr>
      <w:rPr>
        <w:rFonts w:hint="default"/>
        <w:lang w:val="en-US" w:eastAsia="en-US" w:bidi="ar-SA"/>
      </w:rPr>
    </w:lvl>
  </w:abstractNum>
  <w:num w:numId="1" w16cid:durableId="1206333136">
    <w:abstractNumId w:val="0"/>
  </w:num>
  <w:num w:numId="2" w16cid:durableId="1844467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91"/>
    <w:rsid w:val="0000646A"/>
    <w:rsid w:val="000339B7"/>
    <w:rsid w:val="000427BF"/>
    <w:rsid w:val="00090D1B"/>
    <w:rsid w:val="000C433C"/>
    <w:rsid w:val="000C56D2"/>
    <w:rsid w:val="000E1D94"/>
    <w:rsid w:val="000F78BF"/>
    <w:rsid w:val="0011355A"/>
    <w:rsid w:val="00121F43"/>
    <w:rsid w:val="001417F3"/>
    <w:rsid w:val="001435A0"/>
    <w:rsid w:val="00163AB4"/>
    <w:rsid w:val="001B5E70"/>
    <w:rsid w:val="001F62AF"/>
    <w:rsid w:val="00222151"/>
    <w:rsid w:val="002758B6"/>
    <w:rsid w:val="002F1654"/>
    <w:rsid w:val="002F273A"/>
    <w:rsid w:val="002F4624"/>
    <w:rsid w:val="003160DC"/>
    <w:rsid w:val="003D2A98"/>
    <w:rsid w:val="003D4F79"/>
    <w:rsid w:val="003E38D1"/>
    <w:rsid w:val="003F4064"/>
    <w:rsid w:val="00414E94"/>
    <w:rsid w:val="00415D66"/>
    <w:rsid w:val="00434826"/>
    <w:rsid w:val="004512A9"/>
    <w:rsid w:val="004724D1"/>
    <w:rsid w:val="00495758"/>
    <w:rsid w:val="004961E8"/>
    <w:rsid w:val="004A4B71"/>
    <w:rsid w:val="004A5B51"/>
    <w:rsid w:val="004B77C8"/>
    <w:rsid w:val="005365EE"/>
    <w:rsid w:val="005624EB"/>
    <w:rsid w:val="00570E04"/>
    <w:rsid w:val="00577A85"/>
    <w:rsid w:val="005C4193"/>
    <w:rsid w:val="005D69D0"/>
    <w:rsid w:val="005F0FF6"/>
    <w:rsid w:val="00605F24"/>
    <w:rsid w:val="00640855"/>
    <w:rsid w:val="00647791"/>
    <w:rsid w:val="00663A3C"/>
    <w:rsid w:val="006806C1"/>
    <w:rsid w:val="006A193C"/>
    <w:rsid w:val="006C20AE"/>
    <w:rsid w:val="006C42A8"/>
    <w:rsid w:val="0070142C"/>
    <w:rsid w:val="007167A8"/>
    <w:rsid w:val="007B470F"/>
    <w:rsid w:val="00830283"/>
    <w:rsid w:val="008951B4"/>
    <w:rsid w:val="0095174D"/>
    <w:rsid w:val="00965052"/>
    <w:rsid w:val="00974BAA"/>
    <w:rsid w:val="009C0173"/>
    <w:rsid w:val="009C7446"/>
    <w:rsid w:val="009E65AF"/>
    <w:rsid w:val="00A1343D"/>
    <w:rsid w:val="00A23F9B"/>
    <w:rsid w:val="00A5133A"/>
    <w:rsid w:val="00A74BC0"/>
    <w:rsid w:val="00A829E5"/>
    <w:rsid w:val="00AB6FD8"/>
    <w:rsid w:val="00AC1C6B"/>
    <w:rsid w:val="00AD3713"/>
    <w:rsid w:val="00AE6B54"/>
    <w:rsid w:val="00B04B91"/>
    <w:rsid w:val="00B05952"/>
    <w:rsid w:val="00B3797D"/>
    <w:rsid w:val="00B53297"/>
    <w:rsid w:val="00B93991"/>
    <w:rsid w:val="00B971F8"/>
    <w:rsid w:val="00BB77E1"/>
    <w:rsid w:val="00BC66E7"/>
    <w:rsid w:val="00BD08BB"/>
    <w:rsid w:val="00BE6D7E"/>
    <w:rsid w:val="00C0136C"/>
    <w:rsid w:val="00C627D6"/>
    <w:rsid w:val="00C80FB0"/>
    <w:rsid w:val="00C93516"/>
    <w:rsid w:val="00CC0202"/>
    <w:rsid w:val="00CD1DBD"/>
    <w:rsid w:val="00CF37C1"/>
    <w:rsid w:val="00CF3C2F"/>
    <w:rsid w:val="00D109BB"/>
    <w:rsid w:val="00D32848"/>
    <w:rsid w:val="00D53604"/>
    <w:rsid w:val="00D57126"/>
    <w:rsid w:val="00D96B69"/>
    <w:rsid w:val="00DD0DC5"/>
    <w:rsid w:val="00DE2913"/>
    <w:rsid w:val="00E007D4"/>
    <w:rsid w:val="00E00EF8"/>
    <w:rsid w:val="00E1438E"/>
    <w:rsid w:val="00F027B7"/>
    <w:rsid w:val="00F0490C"/>
    <w:rsid w:val="00F14D99"/>
    <w:rsid w:val="00F20D01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5A22"/>
  <w15:docId w15:val="{3BFBF05B-9428-334D-BCCA-0A01BD59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hanging="56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19" w:hanging="4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B532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297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3297"/>
    <w:rPr>
      <w:vertAlign w:val="superscript"/>
    </w:rPr>
  </w:style>
  <w:style w:type="paragraph" w:styleId="Revision">
    <w:name w:val="Revision"/>
    <w:hidden/>
    <w:uiPriority w:val="99"/>
    <w:semiHidden/>
    <w:rsid w:val="00CF3C2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6CEE46-CE7C-7549-A98E-93B0F657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Vandermeer, Jonathan</cp:lastModifiedBy>
  <cp:revision>5</cp:revision>
  <cp:lastPrinted>2022-08-25T15:01:00Z</cp:lastPrinted>
  <dcterms:created xsi:type="dcterms:W3CDTF">2024-07-23T07:48:00Z</dcterms:created>
  <dcterms:modified xsi:type="dcterms:W3CDTF">2024-07-24T14:35:00Z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HP Digital Sending Device</vt:lpwstr>
  </property>
  <property fmtid="{D5CDD505-2E9C-101B-9397-08002B2CF9AE}" pid="4" name="Producer">
    <vt:lpwstr>HP Digital Sending Device</vt:lpwstr>
  </property>
  <property fmtid="{D5CDD505-2E9C-101B-9397-08002B2CF9AE}" pid="5" name="LastSaved">
    <vt:filetime>2022-08-03T00:00:00Z</vt:filetime>
  </property>
</Properties>
</file>