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348" w:type="dxa"/>
        <w:tblLayout w:type="fixed"/>
        <w:tblLook w:val="04A0" w:firstRow="1" w:lastRow="0" w:firstColumn="1" w:lastColumn="0" w:noHBand="0" w:noVBand="1"/>
      </w:tblPr>
      <w:tblGrid>
        <w:gridCol w:w="1247"/>
        <w:gridCol w:w="1163"/>
        <w:gridCol w:w="851"/>
        <w:gridCol w:w="972"/>
        <w:gridCol w:w="47"/>
        <w:gridCol w:w="935"/>
        <w:gridCol w:w="582"/>
        <w:gridCol w:w="866"/>
        <w:gridCol w:w="567"/>
        <w:gridCol w:w="84"/>
        <w:gridCol w:w="3004"/>
        <w:gridCol w:w="30"/>
      </w:tblGrid>
      <w:tr w:rsidR="00D25A72" w:rsidRPr="00C81045" w14:paraId="022EE53F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3CC0AE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Skade-</w:t>
            </w:r>
          </w:p>
          <w:p w14:paraId="1AB89A78" w14:textId="77777777" w:rsidR="00D25A72" w:rsidRPr="00343D2C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vållare</w:t>
            </w:r>
          </w:p>
        </w:tc>
        <w:tc>
          <w:tcPr>
            <w:tcW w:w="59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85D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Förarens namn</w:t>
            </w:r>
          </w:p>
          <w:p w14:paraId="32137033" w14:textId="78633CC0" w:rsidR="00B23438" w:rsidRPr="00B23438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41292" w14:textId="5C7475A5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Skadenummer</w:t>
            </w:r>
          </w:p>
          <w:p w14:paraId="33092DCD" w14:textId="0D1D37D8" w:rsidR="00D25A72" w:rsidRPr="00CB5D2B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:rsidRPr="00C81045" w14:paraId="61A93893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1D5835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D8B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Försäkringstagarens namn</w:t>
            </w:r>
          </w:p>
          <w:p w14:paraId="30B90ABE" w14:textId="121E87FD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61ED1" w14:textId="4FB0E95F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25A72" w:rsidRPr="00C81045" w14:paraId="0088F8E4" w14:textId="77777777" w:rsidTr="003245E8">
        <w:trPr>
          <w:gridAfter w:val="1"/>
          <w:wAfter w:w="30" w:type="dxa"/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EC5AF6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A570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Reg.nr</w:t>
            </w:r>
          </w:p>
          <w:p w14:paraId="4398675A" w14:textId="3853C0AA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1C50E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Skadedatum</w:t>
            </w:r>
          </w:p>
          <w:p w14:paraId="4CB1905D" w14:textId="001305BD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6C4CF" w14:textId="658B5F3B" w:rsidR="00D25A72" w:rsidRPr="0005626E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Försäkringsbolag</w:t>
            </w:r>
            <w:r>
              <w:rPr>
                <w:rFonts w:ascii="Verdana" w:hAnsi="Verdana" w:cs="Arial"/>
                <w:sz w:val="12"/>
                <w:szCs w:val="12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:rsidRPr="00C81045" w14:paraId="7621383D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C1057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Hyres-</w:t>
            </w:r>
          </w:p>
          <w:p w14:paraId="04FA85E4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tagare</w:t>
            </w:r>
          </w:p>
        </w:tc>
        <w:tc>
          <w:tcPr>
            <w:tcW w:w="59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F89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14:paraId="0599803C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93521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14:paraId="63D82570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:rsidRPr="00C81045" w14:paraId="6712BC64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77458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B4B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14:paraId="386A98AB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FAB97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14:paraId="1316A709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:rsidRPr="00C81045" w14:paraId="74C302F4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D2240A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A10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14:paraId="2C0076E7" w14:textId="235DFB32" w:rsidR="00D25A72" w:rsidRPr="00D132EE" w:rsidRDefault="00D25A72" w:rsidP="00CB5D2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DE5383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14:paraId="74368906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B33B379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Yrke</w:t>
            </w:r>
          </w:p>
          <w:p w14:paraId="39791262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:rsidRPr="00C81045" w14:paraId="15C29D4B" w14:textId="77777777" w:rsidTr="003245E8">
        <w:trPr>
          <w:trHeight w:val="39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55442C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Skadat</w:t>
            </w:r>
          </w:p>
          <w:p w14:paraId="7A253DCC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fordon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E7B8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Reg.nr</w:t>
            </w:r>
          </w:p>
          <w:p w14:paraId="59604380" w14:textId="7A961327" w:rsidR="00CB5D2B" w:rsidRPr="0005626E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59BDB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Märke och modell</w:t>
            </w:r>
          </w:p>
          <w:p w14:paraId="71601C22" w14:textId="61F90A47" w:rsidR="00CB5D2B" w:rsidRPr="0005626E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F242F47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Årsmodell</w:t>
            </w:r>
          </w:p>
          <w:p w14:paraId="7A36720F" w14:textId="68CC158A" w:rsidR="00D25A72" w:rsidRPr="00CB5D2B" w:rsidRDefault="00CB5D2B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72EA9BA7" w14:textId="77777777" w:rsidTr="003245E8">
        <w:trPr>
          <w:trHeight w:val="39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18F2D4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Leasing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8BC6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Är det fråga om en leasingbil?</w:t>
            </w:r>
          </w:p>
          <w:bookmarkStart w:id="0" w:name="Valinta19"/>
          <w:p w14:paraId="3C872630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Ja           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0D190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Om bilen är en leasingbil, är det fråga om</w:t>
            </w:r>
          </w:p>
          <w:p w14:paraId="110437CA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finansieringsleasing               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>serviceleasing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9DCF5E1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Serviceleasingbolagets namn</w:t>
            </w:r>
          </w:p>
          <w:p w14:paraId="5CD1AD1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50449F94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625460" w14:textId="77777777" w:rsidR="00D25A72" w:rsidRPr="00A66200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Användnings-behov</w:t>
            </w:r>
          </w:p>
        </w:tc>
        <w:bookmarkStart w:id="1" w:name="Valinta20"/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A059" w14:textId="77777777" w:rsidR="00D25A72" w:rsidRPr="00A66200" w:rsidRDefault="00D25A72" w:rsidP="00D25A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 w:rsidR="00A47FA2">
              <w:rPr>
                <w:rFonts w:ascii="Verdana" w:hAnsi="Verdana"/>
                <w:sz w:val="12"/>
                <w:szCs w:val="12"/>
              </w:rPr>
            </w:r>
            <w:r w:rsidR="00A47FA2">
              <w:rPr>
                <w:rFonts w:ascii="Verdana" w:hAnsi="Verdana"/>
                <w:sz w:val="12"/>
                <w:szCs w:val="12"/>
              </w:rPr>
              <w:fldChar w:fldCharType="separate"/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1"/>
            <w:r>
              <w:rPr>
                <w:rFonts w:ascii="Verdana" w:hAnsi="Verdana"/>
                <w:sz w:val="12"/>
              </w:rPr>
              <w:t xml:space="preserve"> I tjänsten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33605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Arbetets art</w:t>
            </w:r>
          </w:p>
          <w:p w14:paraId="734C46C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20B44A82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AD5B1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AD6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Hyrestagaren kör i tjänsten (gäller inte resor mellan bostaden och arbetsplatsen)</w:t>
            </w:r>
          </w:p>
          <w:p w14:paraId="2FDC478B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per vecka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rFonts w:ascii="Verdana" w:hAnsi="Verdana"/>
                <w:sz w:val="12"/>
              </w:rPr>
              <w:t>km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B16674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per månad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rFonts w:ascii="Verdana" w:hAnsi="Verdana"/>
                <w:sz w:val="12"/>
              </w:rPr>
              <w:t>km</w:t>
            </w:r>
          </w:p>
        </w:tc>
      </w:tr>
      <w:tr w:rsidR="00D25A72" w14:paraId="697C6E75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B12F3" w14:textId="77777777" w:rsidR="00D25A72" w:rsidRDefault="00D25A72" w:rsidP="00D25A72">
            <w:pPr>
              <w:spacing w:after="0" w:line="240" w:lineRule="auto"/>
            </w:pPr>
          </w:p>
        </w:tc>
        <w:bookmarkStart w:id="2" w:name="Valinta21"/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D72F" w14:textId="77777777" w:rsidR="00D25A72" w:rsidRPr="006377D6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7FA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rFonts w:ascii="Verdana" w:hAnsi="Verdana"/>
                <w:sz w:val="12"/>
              </w:rPr>
              <w:t>Arbetsresor mellan bostaden och arbetsplatsen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6EC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Arbetstid kl.</w:t>
            </w:r>
          </w:p>
          <w:p w14:paraId="508E9533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E9AB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Arbetsresans längd</w:t>
            </w:r>
          </w:p>
          <w:p w14:paraId="2A8272D7" w14:textId="77777777" w:rsidR="00D25A72" w:rsidRPr="00190984" w:rsidRDefault="00D25A72" w:rsidP="00D25A7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>km</w:t>
            </w:r>
          </w:p>
        </w:tc>
      </w:tr>
      <w:tr w:rsidR="00D25A72" w14:paraId="52FC6ED9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A65BDD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F1390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Är du på semester eller sjukledig?</w:t>
            </w:r>
          </w:p>
          <w:p w14:paraId="553E52D4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         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/>
                <w:sz w:val="24"/>
                <w:szCs w:val="24"/>
              </w:rPr>
            </w:r>
            <w:r w:rsidR="00A47FA2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Ja, hur länge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11B95403" w14:textId="77777777" w:rsidTr="003245E8">
        <w:trPr>
          <w:trHeight w:val="1191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3560E3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2A713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Utredning över möjligheterna att använda allmänna kommunikationsmedel under tjänsteresor</w:t>
            </w:r>
          </w:p>
          <w:p w14:paraId="5F607019" w14:textId="77777777" w:rsidR="00D25A72" w:rsidRPr="00D132EE" w:rsidRDefault="00D25A72" w:rsidP="00D25A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2EF875A5" w14:textId="77777777" w:rsidTr="003245E8">
        <w:trPr>
          <w:trHeight w:val="1191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D8C445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E41FD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Annan särskild orsak, motivering</w:t>
            </w:r>
          </w:p>
          <w:bookmarkStart w:id="3" w:name="Valinta22"/>
          <w:p w14:paraId="02666639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A47FA2">
              <w:rPr>
                <w:rFonts w:ascii="Verdana" w:hAnsi="Verdana" w:cs="Arial"/>
                <w:sz w:val="24"/>
                <w:szCs w:val="24"/>
              </w:rPr>
            </w:r>
            <w:r w:rsidR="00A47FA2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Verdana" w:hAnsi="Verdana"/>
                <w:sz w:val="24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  <w:p w14:paraId="2D6C4DFC" w14:textId="77777777" w:rsidR="00D25A72" w:rsidRDefault="00D25A72" w:rsidP="00D25A72">
            <w:pPr>
              <w:spacing w:after="0" w:line="240" w:lineRule="auto"/>
            </w:pPr>
          </w:p>
        </w:tc>
      </w:tr>
      <w:tr w:rsidR="00D25A72" w14:paraId="6F5D508C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C6152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Uthyrare</w:t>
            </w:r>
          </w:p>
          <w:p w14:paraId="26266DAF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b/>
                <w:sz w:val="12"/>
              </w:rPr>
              <w:t>(om namnet är känt)</w:t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75C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14:paraId="679D7485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F2D4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Telefonnummer</w:t>
            </w:r>
          </w:p>
          <w:p w14:paraId="79EF60B1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273B7032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E7FA93" w14:textId="77777777" w:rsidR="00D25A72" w:rsidRDefault="00D25A72" w:rsidP="00D25A72">
            <w:pPr>
              <w:spacing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4D304" w14:textId="77777777" w:rsidR="00D25A72" w:rsidRPr="00C81045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14:paraId="199FEC5D" w14:textId="77777777" w:rsidR="00D25A72" w:rsidRPr="00D132EE" w:rsidRDefault="00D25A72" w:rsidP="00D25A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048B539A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4C01C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Arbetsgivare/</w:t>
            </w:r>
          </w:p>
          <w:p w14:paraId="34ED4AC5" w14:textId="77777777" w:rsidR="00D25A72" w:rsidRPr="00F0621A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företag</w:t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DBD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14:paraId="36FF2AC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96AE2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Telefonnummer</w:t>
            </w:r>
          </w:p>
          <w:p w14:paraId="482668B2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4E0161FA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12F3BD" w14:textId="77777777" w:rsidR="00D25A72" w:rsidRDefault="00D25A72" w:rsidP="00D25A72">
            <w:pPr>
              <w:spacing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D8DBA" w14:textId="77777777" w:rsidR="00D25A72" w:rsidRPr="00C81045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14:paraId="62D2D9FB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17825226" w14:textId="77777777" w:rsidTr="003245E8">
        <w:trPr>
          <w:trHeight w:val="172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88DF6" w14:textId="77777777" w:rsidR="00D25A72" w:rsidRDefault="00D25A72" w:rsidP="00D25A72">
            <w:pPr>
              <w:spacing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Underskrift</w:t>
            </w:r>
          </w:p>
          <w:p w14:paraId="170ADD8D" w14:textId="77777777" w:rsidR="00D25A72" w:rsidRDefault="00D25A72" w:rsidP="00D25A72">
            <w:pPr>
              <w:spacing w:line="240" w:lineRule="auto"/>
            </w:pP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23321" w14:textId="77777777" w:rsidR="00D25A72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Ort och datum</w:t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7ED048B5" w14:textId="77777777" w:rsidR="00D25A72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Hyrestagarens underskrift och namnförtydligande</w:t>
            </w:r>
          </w:p>
        </w:tc>
      </w:tr>
      <w:tr w:rsidR="00D25A72" w14:paraId="36891AD9" w14:textId="77777777" w:rsidTr="00D25A72">
        <w:trPr>
          <w:trHeight w:val="626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64229" w14:textId="77777777" w:rsidR="00D25A72" w:rsidRDefault="00D25A72" w:rsidP="00D25A72">
            <w:pPr>
              <w:spacing w:line="240" w:lineRule="auto"/>
            </w:pPr>
          </w:p>
        </w:tc>
        <w:tc>
          <w:tcPr>
            <w:tcW w:w="4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750E3E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DB01101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D25A72" w14:paraId="3B06F611" w14:textId="77777777" w:rsidTr="003245E8">
        <w:trPr>
          <w:trHeight w:val="51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D7B53F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Motivering till användning</w:t>
            </w:r>
          </w:p>
          <w:p w14:paraId="2251177E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av tillfällig bil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BFEFBF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Försäkringsbolaget betalar kostnaderna för användning av tillfällig bil på det sätt som framgår nedan, ifall användningen av bil är tillräckligt motiverad och bilen behövs i arbete eller näringsverksamhet eller om avsaknaden av bil i övrigt medför oskäliga olägenheter.</w:t>
            </w:r>
          </w:p>
          <w:p w14:paraId="5FD493A7" w14:textId="34F40AEC" w:rsidR="00D25A72" w:rsidRDefault="00CB5D2B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  <w:p w14:paraId="201404C0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En utredning över behovet av bil ska lämnas på denna blankett eller i en annan utredning där motsvarande uppgifter framgår.</w:t>
            </w:r>
          </w:p>
        </w:tc>
      </w:tr>
      <w:tr w:rsidR="00D25A72" w14:paraId="42F1E523" w14:textId="77777777" w:rsidTr="003245E8">
        <w:trPr>
          <w:trHeight w:val="51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1ACC7C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Försäkringen</w:t>
            </w:r>
          </w:p>
          <w:p w14:paraId="40237083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ersätter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AA025A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94 % av dag- och kilometeravgiften eller veckopriset utan kilometerbegränsning, då det är fråga om egen bil eller finansieringsleasing.</w:t>
            </w:r>
          </w:p>
          <w:p w14:paraId="5CD19697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100 % av dag- och kilometeravgiften eller veckopriset utan kilometerbegränsning, då det är fråga om serviceleasing.</w:t>
            </w:r>
          </w:p>
          <w:p w14:paraId="6F8B02A8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Kopia av serviceleasingavtalet ska på begäran lämnas till försäkringsbolaget.</w:t>
            </w:r>
          </w:p>
        </w:tc>
      </w:tr>
      <w:tr w:rsidR="00D25A72" w14:paraId="6C101B7B" w14:textId="77777777" w:rsidTr="003245E8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F03E2A" w14:textId="77777777" w:rsidR="00D25A72" w:rsidRPr="00015233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Försäkringen ersätter inte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9EF43FD" w14:textId="4E54E00A" w:rsidR="00D25A72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Den del eller 6 % av hyreskostnaderna som inte ersätts motsvarar i genomsnitt de driftskostnader för bilen som sparas under bilens stilleståndstid.</w:t>
            </w:r>
            <w:r w:rsidR="00304BD0">
              <w:rPr>
                <w:rFonts w:ascii="Verdana" w:hAnsi="Verdana"/>
                <w:sz w:val="12"/>
              </w:rPr>
              <w:t xml:space="preserve"> </w:t>
            </w:r>
            <w:r w:rsidR="00D25A72">
              <w:rPr>
                <w:rFonts w:ascii="Verdana" w:hAnsi="Verdana"/>
                <w:sz w:val="12"/>
              </w:rPr>
              <w:t>Under den tid den tillfälliga bilen används sparar man vissa av kostnaderna för den egna bilen, såsom däck-, reparations- och servicekostnader.</w:t>
            </w:r>
          </w:p>
          <w:p w14:paraId="0B0FFC8E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Övriga kostnader med anledning av den tillfälliga bilen, såsom bränsle, självriskavdrag o.dyl.</w:t>
            </w:r>
          </w:p>
          <w:p w14:paraId="7F589D8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Särskild stilleståndsersättning under uthyrningstiden.</w:t>
            </w:r>
          </w:p>
          <w:p w14:paraId="7D817FC8" w14:textId="75CCF03D" w:rsidR="00D25A72" w:rsidRPr="00015233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Hyreskostnader under semester eller annan fritid.</w:t>
            </w:r>
          </w:p>
        </w:tc>
      </w:tr>
      <w:tr w:rsidR="00D25A72" w14:paraId="20CF9DE2" w14:textId="77777777" w:rsidTr="003245E8">
        <w:trPr>
          <w:trHeight w:val="62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B3964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lastRenderedPageBreak/>
              <w:t>Bör</w:t>
            </w:r>
          </w:p>
          <w:p w14:paraId="00D586FA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beaktas</w:t>
            </w:r>
          </w:p>
          <w:p w14:paraId="1AA7C98A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då bilen</w:t>
            </w:r>
          </w:p>
          <w:p w14:paraId="31EB66C3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hyrs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ED20B97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Den tillfälliga bilen bör till storlek och pris var högst i samma klass som det egna fordonet.</w:t>
            </w:r>
          </w:p>
          <w:p w14:paraId="4B13594A" w14:textId="5A7CF3D4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Hyrestagaren svarar för att hyreskostnaderna betalas, om inte försäkringsbolaget meddelar att det ansvarar för kostnaderna.</w:t>
            </w:r>
          </w:p>
          <w:p w14:paraId="40553B45" w14:textId="36F09657" w:rsidR="00D25A72" w:rsidRPr="00FC6604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Kontrollera ersättningarna hos försäkringsbolaget.</w:t>
            </w:r>
          </w:p>
        </w:tc>
      </w:tr>
    </w:tbl>
    <w:p w14:paraId="1BAAC91B" w14:textId="6E50B500" w:rsidR="000A0A06" w:rsidRPr="00D25A72" w:rsidRDefault="000A0A06" w:rsidP="00D25A72">
      <w:bookmarkStart w:id="4" w:name="_GoBack"/>
      <w:bookmarkEnd w:id="4"/>
    </w:p>
    <w:sectPr w:rsidR="000A0A06" w:rsidRPr="00D25A72" w:rsidSect="004409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417" w:left="1134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DFEE" w14:textId="77777777" w:rsidR="00A47FA2" w:rsidRDefault="00A47FA2" w:rsidP="00497271">
      <w:pPr>
        <w:spacing w:after="0" w:line="240" w:lineRule="auto"/>
      </w:pPr>
      <w:r>
        <w:separator/>
      </w:r>
    </w:p>
  </w:endnote>
  <w:endnote w:type="continuationSeparator" w:id="0">
    <w:p w14:paraId="00A93E4D" w14:textId="77777777" w:rsidR="00A47FA2" w:rsidRDefault="00A47FA2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8455" w14:textId="77777777" w:rsidR="00DF2BBF" w:rsidRPr="003F0515" w:rsidRDefault="00A47FA2">
    <w:pPr>
      <w:pStyle w:val="Sidfot"/>
      <w:rPr>
        <w:lang w:val="en-US"/>
      </w:rPr>
    </w:pPr>
    <w:sdt>
      <w:sdtPr>
        <w:id w:val="969400743"/>
        <w:placeholder>
          <w:docPart w:val="E2D5EA25B6FAC1419534934210AD94BD"/>
        </w:placeholder>
        <w:temporary/>
        <w:showingPlcHdr/>
      </w:sdtPr>
      <w:sdtEndPr/>
      <w:sdtContent>
        <w:r w:rsidR="008813F3" w:rsidRPr="003F0515">
          <w:rPr>
            <w:lang w:val="en-US"/>
          </w:rPr>
          <w:t>[Type text]</w:t>
        </w:r>
      </w:sdtContent>
    </w:sdt>
    <w:r w:rsidR="008813F3">
      <w:ptab w:relativeTo="margin" w:alignment="center" w:leader="none"/>
    </w:r>
    <w:sdt>
      <w:sdtPr>
        <w:id w:val="969400748"/>
        <w:placeholder>
          <w:docPart w:val="A6E9575B8C67D24CB45BA166E839B86D"/>
        </w:placeholder>
        <w:temporary/>
        <w:showingPlcHdr/>
      </w:sdtPr>
      <w:sdtEndPr/>
      <w:sdtContent>
        <w:r w:rsidR="008813F3" w:rsidRPr="003F0515">
          <w:rPr>
            <w:lang w:val="en-US"/>
          </w:rPr>
          <w:t>[Type text]</w:t>
        </w:r>
      </w:sdtContent>
    </w:sdt>
    <w:r w:rsidR="008813F3">
      <w:ptab w:relativeTo="margin" w:alignment="right" w:leader="none"/>
    </w:r>
    <w:sdt>
      <w:sdtPr>
        <w:id w:val="969400753"/>
        <w:placeholder>
          <w:docPart w:val="6FAF04D550141542925F1AE43E1403F8"/>
        </w:placeholder>
        <w:temporary/>
        <w:showingPlcHdr/>
      </w:sdtPr>
      <w:sdtEndPr/>
      <w:sdtContent>
        <w:r w:rsidR="008813F3" w:rsidRPr="003F0515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4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35"/>
      <w:gridCol w:w="5371"/>
      <w:gridCol w:w="4299"/>
    </w:tblGrid>
    <w:tr w:rsidR="005254AB" w:rsidRPr="009035B1" w14:paraId="7D18591C" w14:textId="28AF98D1" w:rsidTr="005254AB">
      <w:trPr>
        <w:trHeight w:val="378"/>
      </w:trPr>
      <w:tc>
        <w:tcPr>
          <w:tcW w:w="4835" w:type="dxa"/>
          <w:tcBorders>
            <w:top w:val="single" w:sz="4" w:space="0" w:color="auto"/>
          </w:tcBorders>
          <w:vAlign w:val="center"/>
        </w:tcPr>
        <w:p w14:paraId="3C8A63CC" w14:textId="689D38D8" w:rsidR="005254AB" w:rsidRPr="009035B1" w:rsidRDefault="005254AB" w:rsidP="005254AB">
          <w:pPr>
            <w:rPr>
              <w:sz w:val="18"/>
              <w:szCs w:val="18"/>
            </w:rPr>
          </w:pPr>
          <w:r>
            <w:rPr>
              <w:b/>
              <w:sz w:val="18"/>
            </w:rPr>
            <w:t>Sparbankens försäkringar</w:t>
          </w:r>
          <w:r>
            <w:rPr>
              <w:sz w:val="18"/>
            </w:rPr>
            <w:t xml:space="preserve"> – Finska Skadeförsäkring Ab</w:t>
          </w:r>
          <w:r>
            <w:rPr>
              <w:sz w:val="18"/>
              <w:szCs w:val="18"/>
            </w:rPr>
            <w:br/>
          </w:r>
          <w:r>
            <w:rPr>
              <w:sz w:val="18"/>
            </w:rPr>
            <w:t>Lars Soncks båge 12, 02600 Esbo (ej servicekontor),</w:t>
          </w:r>
          <w:r>
            <w:rPr>
              <w:sz w:val="18"/>
              <w:szCs w:val="18"/>
            </w:rPr>
            <w:br/>
          </w:r>
          <w:r>
            <w:rPr>
              <w:sz w:val="18"/>
            </w:rPr>
            <w:t>FO-nummer: 2432824-6</w:t>
          </w:r>
        </w:p>
      </w:tc>
      <w:tc>
        <w:tcPr>
          <w:tcW w:w="5371" w:type="dxa"/>
          <w:tcBorders>
            <w:top w:val="single" w:sz="4" w:space="0" w:color="auto"/>
          </w:tcBorders>
          <w:vAlign w:val="center"/>
        </w:tcPr>
        <w:p w14:paraId="24234DBF" w14:textId="77777777" w:rsidR="005254AB" w:rsidRPr="004B16F4" w:rsidRDefault="005254AB" w:rsidP="005254AB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sparbankensforsakringar.fi</w:t>
          </w:r>
        </w:p>
        <w:p w14:paraId="0020959D" w14:textId="77777777" w:rsidR="005254AB" w:rsidRPr="009035B1" w:rsidRDefault="005254AB" w:rsidP="003F0515">
          <w:pPr>
            <w:ind w:left="3912" w:hanging="520"/>
            <w:rPr>
              <w:sz w:val="18"/>
              <w:szCs w:val="18"/>
            </w:rPr>
          </w:pPr>
          <w:r>
            <w:rPr>
              <w:sz w:val="18"/>
            </w:rPr>
            <w:t>Telefon 010 194 683</w:t>
          </w:r>
        </w:p>
      </w:tc>
      <w:tc>
        <w:tcPr>
          <w:tcW w:w="4299" w:type="dxa"/>
          <w:tcBorders>
            <w:top w:val="single" w:sz="4" w:space="0" w:color="auto"/>
          </w:tcBorders>
        </w:tcPr>
        <w:p w14:paraId="738648DD" w14:textId="77777777" w:rsidR="005254AB" w:rsidRDefault="005254AB" w:rsidP="005254AB">
          <w:pPr>
            <w:jc w:val="right"/>
            <w:rPr>
              <w:sz w:val="18"/>
              <w:szCs w:val="18"/>
            </w:rPr>
          </w:pPr>
        </w:p>
      </w:tc>
    </w:tr>
  </w:tbl>
  <w:p w14:paraId="79CB8824" w14:textId="79971CAF" w:rsidR="00DF2BBF" w:rsidRPr="00627587" w:rsidRDefault="00DF2BBF" w:rsidP="007403A2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2F9B" w14:textId="77777777" w:rsidR="00A47FA2" w:rsidRDefault="00A47FA2" w:rsidP="00497271">
      <w:pPr>
        <w:spacing w:after="0" w:line="240" w:lineRule="auto"/>
      </w:pPr>
      <w:r>
        <w:separator/>
      </w:r>
    </w:p>
  </w:footnote>
  <w:footnote w:type="continuationSeparator" w:id="0">
    <w:p w14:paraId="3131384E" w14:textId="77777777" w:rsidR="00A47FA2" w:rsidRDefault="00A47FA2" w:rsidP="004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054" w14:textId="77777777" w:rsidR="00DF2BBF" w:rsidRPr="003F0515" w:rsidRDefault="00A47FA2">
    <w:pPr>
      <w:pStyle w:val="Sidhuvud"/>
      <w:rPr>
        <w:lang w:val="en-US"/>
      </w:rPr>
    </w:pPr>
    <w:sdt>
      <w:sdtPr>
        <w:id w:val="171999623"/>
        <w:placeholder>
          <w:docPart w:val="6E1ABB08FAD05541A992B832582311BA"/>
        </w:placeholder>
        <w:temporary/>
        <w:showingPlcHdr/>
      </w:sdtPr>
      <w:sdtEndPr/>
      <w:sdtContent>
        <w:r w:rsidR="008813F3" w:rsidRPr="003F0515">
          <w:rPr>
            <w:lang w:val="en-US"/>
          </w:rPr>
          <w:t>[Type text]</w:t>
        </w:r>
      </w:sdtContent>
    </w:sdt>
    <w:r w:rsidR="008813F3">
      <w:ptab w:relativeTo="margin" w:alignment="center" w:leader="none"/>
    </w:r>
    <w:sdt>
      <w:sdtPr>
        <w:id w:val="171999624"/>
        <w:placeholder>
          <w:docPart w:val="A819B465DD1B8347856B2BB0DA289DB0"/>
        </w:placeholder>
        <w:temporary/>
        <w:showingPlcHdr/>
      </w:sdtPr>
      <w:sdtEndPr/>
      <w:sdtContent>
        <w:r w:rsidR="008813F3">
          <w:t>[Type text]</w:t>
        </w:r>
      </w:sdtContent>
    </w:sdt>
    <w:r w:rsidR="008813F3">
      <w:ptab w:relativeTo="margin" w:alignment="right" w:leader="none"/>
    </w:r>
    <w:sdt>
      <w:sdtPr>
        <w:id w:val="171999625"/>
        <w:placeholder>
          <w:docPart w:val="2AF55AD53CDB9D49B53B623CBCFC84CB"/>
        </w:placeholder>
        <w:temporary/>
        <w:showingPlcHdr/>
      </w:sdtPr>
      <w:sdtEndPr/>
      <w:sdtContent>
        <w:r w:rsidR="008813F3" w:rsidRPr="003F0515">
          <w:rPr>
            <w:lang w:val="en-US"/>
          </w:rPr>
          <w:t>[Type text]</w:t>
        </w:r>
      </w:sdtContent>
    </w:sdt>
  </w:p>
  <w:p w14:paraId="01B7C413" w14:textId="77777777" w:rsidR="00DF2BBF" w:rsidRPr="003F0515" w:rsidRDefault="00DF2BBF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FDF3" w14:textId="5C39A4C3" w:rsidR="00DF2BBF" w:rsidRPr="00CB6F99" w:rsidRDefault="005254AB" w:rsidP="00ED4141">
    <w:pPr>
      <w:pStyle w:val="Sidhuvud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2BA89" wp14:editId="5C939D45">
          <wp:simplePos x="0" y="0"/>
          <wp:positionH relativeFrom="margin">
            <wp:posOffset>-9525</wp:posOffset>
          </wp:positionH>
          <wp:positionV relativeFrom="paragraph">
            <wp:posOffset>85090</wp:posOffset>
          </wp:positionV>
          <wp:extent cx="2225040" cy="213360"/>
          <wp:effectExtent l="0" t="0" r="381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B35D1" w14:textId="720B4141" w:rsidR="008E203F" w:rsidRPr="008E203F" w:rsidRDefault="00D25A72" w:rsidP="008E203F">
    <w:pPr>
      <w:pStyle w:val="Sidhuvud"/>
      <w:spacing w:line="276" w:lineRule="auto"/>
      <w:jc w:val="right"/>
      <w:rPr>
        <w:rStyle w:val="Sidnummer"/>
        <w:sz w:val="20"/>
        <w:szCs w:val="20"/>
      </w:rPr>
    </w:pPr>
    <w:r>
      <w:rPr>
        <w:rStyle w:val="Sidnummer"/>
        <w:sz w:val="20"/>
      </w:rPr>
      <w:t>UTREDNING ÖVER ANVÄNDNINGSBEHOVET AV BIL</w:t>
    </w:r>
  </w:p>
  <w:p w14:paraId="545FF48A" w14:textId="16799B29" w:rsidR="00DF2BBF" w:rsidRPr="00AD7310" w:rsidRDefault="008D172C" w:rsidP="00AD7310">
    <w:pPr>
      <w:pStyle w:val="Sidhuvud"/>
      <w:pBdr>
        <w:bottom w:val="single" w:sz="4" w:space="1" w:color="auto"/>
      </w:pBdr>
      <w:spacing w:line="276" w:lineRule="auto"/>
      <w:jc w:val="right"/>
      <w:rPr>
        <w:sz w:val="20"/>
        <w:szCs w:val="20"/>
      </w:rPr>
    </w:pPr>
    <w:r w:rsidRPr="008E203F">
      <w:rPr>
        <w:sz w:val="20"/>
        <w:szCs w:val="20"/>
      </w:rPr>
      <w:fldChar w:fldCharType="begin"/>
    </w:r>
    <w:r w:rsidRPr="008E203F">
      <w:rPr>
        <w:sz w:val="20"/>
        <w:szCs w:val="20"/>
      </w:rPr>
      <w:instrText xml:space="preserve"> TIME \@ "d.M.yyyy" </w:instrText>
    </w:r>
    <w:r w:rsidRPr="008E203F">
      <w:rPr>
        <w:sz w:val="20"/>
        <w:szCs w:val="20"/>
      </w:rPr>
      <w:fldChar w:fldCharType="separate"/>
    </w:r>
    <w:r w:rsidR="00304BD0">
      <w:rPr>
        <w:noProof/>
        <w:sz w:val="20"/>
        <w:szCs w:val="20"/>
      </w:rPr>
      <w:t>14.3.2018</w:t>
    </w:r>
    <w:r w:rsidRPr="008E20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DCF"/>
    <w:multiLevelType w:val="hybridMultilevel"/>
    <w:tmpl w:val="1F264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716"/>
    <w:multiLevelType w:val="hybridMultilevel"/>
    <w:tmpl w:val="FB7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033"/>
    <w:multiLevelType w:val="hybridMultilevel"/>
    <w:tmpl w:val="BAEA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3534"/>
    <w:multiLevelType w:val="hybridMultilevel"/>
    <w:tmpl w:val="77800734"/>
    <w:lvl w:ilvl="0" w:tplc="C95A4018">
      <w:start w:val="1"/>
      <w:numFmt w:val="bullet"/>
      <w:lvlText w:val=" "/>
      <w:lvlJc w:val="left"/>
      <w:pPr>
        <w:ind w:left="1080" w:hanging="360"/>
      </w:pPr>
      <w:rPr>
        <w:rFonts w:ascii="wingdings2" w:hAnsi="wingdings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DFA"/>
    <w:multiLevelType w:val="hybridMultilevel"/>
    <w:tmpl w:val="49D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573A"/>
    <w:multiLevelType w:val="hybridMultilevel"/>
    <w:tmpl w:val="CD723D82"/>
    <w:lvl w:ilvl="0" w:tplc="A8FECCF8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36ADD"/>
    <w:multiLevelType w:val="hybridMultilevel"/>
    <w:tmpl w:val="C22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F9B"/>
    <w:multiLevelType w:val="hybridMultilevel"/>
    <w:tmpl w:val="35FA030A"/>
    <w:lvl w:ilvl="0" w:tplc="820A25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4B41"/>
    <w:multiLevelType w:val="hybridMultilevel"/>
    <w:tmpl w:val="873C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4905"/>
    <w:multiLevelType w:val="hybridMultilevel"/>
    <w:tmpl w:val="0C9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678"/>
    <w:multiLevelType w:val="hybridMultilevel"/>
    <w:tmpl w:val="D26CF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4F24"/>
    <w:multiLevelType w:val="hybridMultilevel"/>
    <w:tmpl w:val="AA0E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56EC"/>
    <w:multiLevelType w:val="hybridMultilevel"/>
    <w:tmpl w:val="887454BA"/>
    <w:lvl w:ilvl="0" w:tplc="FFEC85C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5F5"/>
    <w:multiLevelType w:val="hybridMultilevel"/>
    <w:tmpl w:val="D3C26A70"/>
    <w:lvl w:ilvl="0" w:tplc="DC18336A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C2DFB"/>
    <w:multiLevelType w:val="hybridMultilevel"/>
    <w:tmpl w:val="6EA07918"/>
    <w:lvl w:ilvl="0" w:tplc="6C4881D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3299"/>
    <w:multiLevelType w:val="hybridMultilevel"/>
    <w:tmpl w:val="41945E4C"/>
    <w:lvl w:ilvl="0" w:tplc="0A104C80">
      <w:start w:val="30"/>
      <w:numFmt w:val="bullet"/>
      <w:lvlText w:val="-"/>
      <w:lvlJc w:val="left"/>
      <w:pPr>
        <w:ind w:left="148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AD5354E"/>
    <w:multiLevelType w:val="hybridMultilevel"/>
    <w:tmpl w:val="4BD0BBFA"/>
    <w:lvl w:ilvl="0" w:tplc="E690A89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  <w:bCs/>
        <w:i w:val="0"/>
        <w:i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B5B3F19"/>
    <w:multiLevelType w:val="hybridMultilevel"/>
    <w:tmpl w:val="CA2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606F"/>
    <w:multiLevelType w:val="hybridMultilevel"/>
    <w:tmpl w:val="BE00BEB8"/>
    <w:lvl w:ilvl="0" w:tplc="E690A8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D2"/>
    <w:rsid w:val="000009BC"/>
    <w:rsid w:val="000120FF"/>
    <w:rsid w:val="00013AAE"/>
    <w:rsid w:val="000215E6"/>
    <w:rsid w:val="0003789C"/>
    <w:rsid w:val="00047F52"/>
    <w:rsid w:val="0005626E"/>
    <w:rsid w:val="0008042C"/>
    <w:rsid w:val="00087831"/>
    <w:rsid w:val="000A0A06"/>
    <w:rsid w:val="000C032E"/>
    <w:rsid w:val="000C34F3"/>
    <w:rsid w:val="000F79CA"/>
    <w:rsid w:val="00126CD0"/>
    <w:rsid w:val="0013032D"/>
    <w:rsid w:val="0013433B"/>
    <w:rsid w:val="001403EE"/>
    <w:rsid w:val="00150521"/>
    <w:rsid w:val="00157694"/>
    <w:rsid w:val="001836D2"/>
    <w:rsid w:val="001A0D0F"/>
    <w:rsid w:val="001C3357"/>
    <w:rsid w:val="001C4C99"/>
    <w:rsid w:val="00204765"/>
    <w:rsid w:val="00225D9F"/>
    <w:rsid w:val="002532AE"/>
    <w:rsid w:val="002972BE"/>
    <w:rsid w:val="002A5753"/>
    <w:rsid w:val="002B2F4F"/>
    <w:rsid w:val="002C1220"/>
    <w:rsid w:val="002D1958"/>
    <w:rsid w:val="002E3D9E"/>
    <w:rsid w:val="002F52E8"/>
    <w:rsid w:val="00304BD0"/>
    <w:rsid w:val="00313AF7"/>
    <w:rsid w:val="00325B35"/>
    <w:rsid w:val="00395FB3"/>
    <w:rsid w:val="003A53FB"/>
    <w:rsid w:val="003B763D"/>
    <w:rsid w:val="003F0515"/>
    <w:rsid w:val="00414F65"/>
    <w:rsid w:val="00424485"/>
    <w:rsid w:val="00440986"/>
    <w:rsid w:val="004571E0"/>
    <w:rsid w:val="004871DF"/>
    <w:rsid w:val="004929DA"/>
    <w:rsid w:val="00497271"/>
    <w:rsid w:val="004A1E17"/>
    <w:rsid w:val="004A34F6"/>
    <w:rsid w:val="004B16F4"/>
    <w:rsid w:val="004B6235"/>
    <w:rsid w:val="004C11B1"/>
    <w:rsid w:val="004D67D2"/>
    <w:rsid w:val="00502BA9"/>
    <w:rsid w:val="00510820"/>
    <w:rsid w:val="00520640"/>
    <w:rsid w:val="005254AB"/>
    <w:rsid w:val="005477D3"/>
    <w:rsid w:val="005600E5"/>
    <w:rsid w:val="00572F44"/>
    <w:rsid w:val="005C72C6"/>
    <w:rsid w:val="005E0093"/>
    <w:rsid w:val="00627587"/>
    <w:rsid w:val="0069247D"/>
    <w:rsid w:val="006B29E5"/>
    <w:rsid w:val="006D11B7"/>
    <w:rsid w:val="006E2E3A"/>
    <w:rsid w:val="007403A2"/>
    <w:rsid w:val="00755225"/>
    <w:rsid w:val="007651AF"/>
    <w:rsid w:val="007731FC"/>
    <w:rsid w:val="00783060"/>
    <w:rsid w:val="00793075"/>
    <w:rsid w:val="007A515E"/>
    <w:rsid w:val="007B62AC"/>
    <w:rsid w:val="007D731B"/>
    <w:rsid w:val="00812712"/>
    <w:rsid w:val="00820A25"/>
    <w:rsid w:val="008813F3"/>
    <w:rsid w:val="008D172C"/>
    <w:rsid w:val="008E203F"/>
    <w:rsid w:val="00900424"/>
    <w:rsid w:val="009035B1"/>
    <w:rsid w:val="00954537"/>
    <w:rsid w:val="009D5BFC"/>
    <w:rsid w:val="00A430E6"/>
    <w:rsid w:val="00A47FA2"/>
    <w:rsid w:val="00A956F3"/>
    <w:rsid w:val="00AC709B"/>
    <w:rsid w:val="00AD0208"/>
    <w:rsid w:val="00AD336B"/>
    <w:rsid w:val="00AD7310"/>
    <w:rsid w:val="00AF2D12"/>
    <w:rsid w:val="00B007C2"/>
    <w:rsid w:val="00B03EB5"/>
    <w:rsid w:val="00B23438"/>
    <w:rsid w:val="00B40240"/>
    <w:rsid w:val="00B40878"/>
    <w:rsid w:val="00B421D1"/>
    <w:rsid w:val="00B6761E"/>
    <w:rsid w:val="00B7318F"/>
    <w:rsid w:val="00B84807"/>
    <w:rsid w:val="00B91F1C"/>
    <w:rsid w:val="00B97E27"/>
    <w:rsid w:val="00BA2FD5"/>
    <w:rsid w:val="00BB1AE3"/>
    <w:rsid w:val="00BC0460"/>
    <w:rsid w:val="00BC2BC3"/>
    <w:rsid w:val="00BD014C"/>
    <w:rsid w:val="00BF0C16"/>
    <w:rsid w:val="00BF14F7"/>
    <w:rsid w:val="00C55861"/>
    <w:rsid w:val="00C72CAE"/>
    <w:rsid w:val="00C733BF"/>
    <w:rsid w:val="00C90861"/>
    <w:rsid w:val="00C92497"/>
    <w:rsid w:val="00CA7562"/>
    <w:rsid w:val="00CB5D2B"/>
    <w:rsid w:val="00CB6F99"/>
    <w:rsid w:val="00CD7DF8"/>
    <w:rsid w:val="00CE1BEF"/>
    <w:rsid w:val="00D04D3A"/>
    <w:rsid w:val="00D25A72"/>
    <w:rsid w:val="00DB292D"/>
    <w:rsid w:val="00DF2BBF"/>
    <w:rsid w:val="00E17AA9"/>
    <w:rsid w:val="00E44301"/>
    <w:rsid w:val="00E6013E"/>
    <w:rsid w:val="00E60959"/>
    <w:rsid w:val="00E674B6"/>
    <w:rsid w:val="00E71F05"/>
    <w:rsid w:val="00E96671"/>
    <w:rsid w:val="00EA7B85"/>
    <w:rsid w:val="00ED4141"/>
    <w:rsid w:val="00F0157F"/>
    <w:rsid w:val="00F21C88"/>
    <w:rsid w:val="00F4213F"/>
    <w:rsid w:val="00F471D2"/>
    <w:rsid w:val="00F5421F"/>
    <w:rsid w:val="00F80A6C"/>
    <w:rsid w:val="00F83E25"/>
    <w:rsid w:val="00F864DD"/>
    <w:rsid w:val="00F902FF"/>
    <w:rsid w:val="00F93DDB"/>
    <w:rsid w:val="00FA5421"/>
    <w:rsid w:val="00FD7349"/>
    <w:rsid w:val="00FD754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7D8B4"/>
  <w15:docId w15:val="{598F649F-F5EF-4CA4-95FA-52D902E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31"/>
    <w:pPr>
      <w:spacing w:after="200" w:line="276" w:lineRule="auto"/>
    </w:pPr>
    <w:rPr>
      <w:rFonts w:eastAsia="Times New Roman" w:cs="Times New Roman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97E27"/>
    <w:pPr>
      <w:keepNext/>
      <w:keepLines/>
      <w:spacing w:before="360" w:after="360"/>
      <w:outlineLvl w:val="1"/>
    </w:pPr>
    <w:rPr>
      <w:rFonts w:ascii="Calibri" w:eastAsiaTheme="majorEastAsia" w:hAnsi="Calibri" w:cstheme="majorBidi"/>
      <w:bCs/>
      <w:color w:val="404040" w:themeColor="text1" w:themeTint="BF"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67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47F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47F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97E27"/>
    <w:rPr>
      <w:rFonts w:ascii="Calibri" w:eastAsiaTheme="majorEastAsia" w:hAnsi="Calibri" w:cstheme="majorBidi"/>
      <w:bCs/>
      <w:color w:val="404040" w:themeColor="text1" w:themeTint="BF"/>
      <w:sz w:val="40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97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271"/>
  </w:style>
  <w:style w:type="paragraph" w:styleId="Sidfot">
    <w:name w:val="footer"/>
    <w:basedOn w:val="Normal"/>
    <w:link w:val="SidfotChar"/>
    <w:uiPriority w:val="99"/>
    <w:unhideWhenUsed/>
    <w:rsid w:val="00497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271"/>
  </w:style>
  <w:style w:type="character" w:styleId="Sidnummer">
    <w:name w:val="page number"/>
    <w:basedOn w:val="Standardstycketeckensnitt"/>
    <w:uiPriority w:val="99"/>
    <w:semiHidden/>
    <w:unhideWhenUsed/>
    <w:rsid w:val="00497271"/>
  </w:style>
  <w:style w:type="character" w:styleId="Stark">
    <w:name w:val="Strong"/>
    <w:basedOn w:val="Standardstycketeckensnitt"/>
    <w:uiPriority w:val="22"/>
    <w:qFormat/>
    <w:rsid w:val="00497271"/>
    <w:rPr>
      <w:b/>
      <w:bCs/>
    </w:rPr>
  </w:style>
  <w:style w:type="character" w:customStyle="1" w:styleId="apple-converted-space">
    <w:name w:val="apple-converted-space"/>
    <w:basedOn w:val="Standardstycketeckensnitt"/>
    <w:rsid w:val="00497271"/>
  </w:style>
  <w:style w:type="paragraph" w:styleId="Ballongtext">
    <w:name w:val="Balloon Text"/>
    <w:basedOn w:val="Normal"/>
    <w:link w:val="BallongtextChar"/>
    <w:uiPriority w:val="99"/>
    <w:semiHidden/>
    <w:unhideWhenUsed/>
    <w:rsid w:val="004972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271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97E27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01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87831"/>
    <w:pPr>
      <w:spacing w:after="0" w:line="240" w:lineRule="auto"/>
    </w:pPr>
    <w:rPr>
      <w:rFonts w:eastAsia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02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02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0240"/>
    <w:rPr>
      <w:rFonts w:eastAsia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02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024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1ABB08FAD05541A992B832582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B998-589B-164B-BF67-822B1DEBABC6}"/>
      </w:docPartPr>
      <w:docPartBody>
        <w:p w:rsidR="0086101B" w:rsidRDefault="0086101B" w:rsidP="0086101B">
          <w:pPr>
            <w:pStyle w:val="6E1ABB08FAD05541A992B832582311BA"/>
          </w:pPr>
          <w:r>
            <w:t>[Type text]</w:t>
          </w:r>
        </w:p>
      </w:docPartBody>
    </w:docPart>
    <w:docPart>
      <w:docPartPr>
        <w:name w:val="A819B465DD1B8347856B2BB0DA28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F254-8B52-8A40-BDA3-B4C68826742A}"/>
      </w:docPartPr>
      <w:docPartBody>
        <w:p w:rsidR="0086101B" w:rsidRDefault="0086101B" w:rsidP="0086101B">
          <w:pPr>
            <w:pStyle w:val="A819B465DD1B8347856B2BB0DA289DB0"/>
          </w:pPr>
          <w:r>
            <w:t>[Type text]</w:t>
          </w:r>
        </w:p>
      </w:docPartBody>
    </w:docPart>
    <w:docPart>
      <w:docPartPr>
        <w:name w:val="2AF55AD53CDB9D49B53B623CBCFC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041D-4BE8-6C45-A0CA-58CE75343673}"/>
      </w:docPartPr>
      <w:docPartBody>
        <w:p w:rsidR="0086101B" w:rsidRDefault="0086101B" w:rsidP="0086101B">
          <w:pPr>
            <w:pStyle w:val="2AF55AD53CDB9D49B53B623CBCFC84CB"/>
          </w:pPr>
          <w:r>
            <w:t>[Type text]</w:t>
          </w:r>
        </w:p>
      </w:docPartBody>
    </w:docPart>
    <w:docPart>
      <w:docPartPr>
        <w:name w:val="E2D5EA25B6FAC1419534934210AD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857E-95EB-2C46-B160-81A15796FDC3}"/>
      </w:docPartPr>
      <w:docPartBody>
        <w:p w:rsidR="0086101B" w:rsidRDefault="0086101B" w:rsidP="0086101B">
          <w:pPr>
            <w:pStyle w:val="E2D5EA25B6FAC1419534934210AD94BD"/>
          </w:pPr>
          <w:r>
            <w:t>[Type text]</w:t>
          </w:r>
        </w:p>
      </w:docPartBody>
    </w:docPart>
    <w:docPart>
      <w:docPartPr>
        <w:name w:val="A6E9575B8C67D24CB45BA166E83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04F7-D2A2-CD42-9500-3B28CBBFEAB0}"/>
      </w:docPartPr>
      <w:docPartBody>
        <w:p w:rsidR="0086101B" w:rsidRDefault="0086101B" w:rsidP="0086101B">
          <w:pPr>
            <w:pStyle w:val="A6E9575B8C67D24CB45BA166E839B86D"/>
          </w:pPr>
          <w:r>
            <w:t>[Type text]</w:t>
          </w:r>
        </w:p>
      </w:docPartBody>
    </w:docPart>
    <w:docPart>
      <w:docPartPr>
        <w:name w:val="6FAF04D550141542925F1AE43E1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3181-652A-7D47-98EF-EADC75323096}"/>
      </w:docPartPr>
      <w:docPartBody>
        <w:p w:rsidR="0086101B" w:rsidRDefault="0086101B" w:rsidP="0086101B">
          <w:pPr>
            <w:pStyle w:val="6FAF04D550141542925F1AE43E1403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1B"/>
    <w:rsid w:val="00011863"/>
    <w:rsid w:val="00257029"/>
    <w:rsid w:val="00315788"/>
    <w:rsid w:val="003315CD"/>
    <w:rsid w:val="003C4DEC"/>
    <w:rsid w:val="004304A5"/>
    <w:rsid w:val="004717D7"/>
    <w:rsid w:val="00490FA7"/>
    <w:rsid w:val="00510369"/>
    <w:rsid w:val="00720877"/>
    <w:rsid w:val="0086101B"/>
    <w:rsid w:val="009A174F"/>
    <w:rsid w:val="00B310A7"/>
    <w:rsid w:val="00C64299"/>
    <w:rsid w:val="00CD73E4"/>
    <w:rsid w:val="00E4057E"/>
    <w:rsid w:val="00E63E95"/>
    <w:rsid w:val="00F65D0E"/>
    <w:rsid w:val="00F7292F"/>
    <w:rsid w:val="00FB4A8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0905E4AE84BA4694F0035FC93F7386">
    <w:name w:val="B20905E4AE84BA4694F0035FC93F7386"/>
    <w:rsid w:val="0086101B"/>
  </w:style>
  <w:style w:type="paragraph" w:customStyle="1" w:styleId="DB2AEFB5FC132042BDFEDEE3B414E86C">
    <w:name w:val="DB2AEFB5FC132042BDFEDEE3B414E86C"/>
    <w:rsid w:val="0086101B"/>
  </w:style>
  <w:style w:type="paragraph" w:customStyle="1" w:styleId="DA9D951185190F43AD33F622DF8B8366">
    <w:name w:val="DA9D951185190F43AD33F622DF8B8366"/>
    <w:rsid w:val="0086101B"/>
  </w:style>
  <w:style w:type="paragraph" w:customStyle="1" w:styleId="4F61B261F088674DB76BD9C3B387ED5B">
    <w:name w:val="4F61B261F088674DB76BD9C3B387ED5B"/>
    <w:rsid w:val="0086101B"/>
  </w:style>
  <w:style w:type="paragraph" w:customStyle="1" w:styleId="6E1ABB08FAD05541A992B832582311BA">
    <w:name w:val="6E1ABB08FAD05541A992B832582311BA"/>
    <w:rsid w:val="0086101B"/>
  </w:style>
  <w:style w:type="paragraph" w:customStyle="1" w:styleId="A819B465DD1B8347856B2BB0DA289DB0">
    <w:name w:val="A819B465DD1B8347856B2BB0DA289DB0"/>
    <w:rsid w:val="0086101B"/>
  </w:style>
  <w:style w:type="paragraph" w:customStyle="1" w:styleId="2AF55AD53CDB9D49B53B623CBCFC84CB">
    <w:name w:val="2AF55AD53CDB9D49B53B623CBCFC84CB"/>
    <w:rsid w:val="0086101B"/>
  </w:style>
  <w:style w:type="paragraph" w:customStyle="1" w:styleId="8DC6B5068F713A4E835D82736FBC785C">
    <w:name w:val="8DC6B5068F713A4E835D82736FBC785C"/>
    <w:rsid w:val="0086101B"/>
  </w:style>
  <w:style w:type="paragraph" w:customStyle="1" w:styleId="656EB62EB6D4164EB2045CDD0D32CEE7">
    <w:name w:val="656EB62EB6D4164EB2045CDD0D32CEE7"/>
    <w:rsid w:val="0086101B"/>
  </w:style>
  <w:style w:type="paragraph" w:customStyle="1" w:styleId="455BE83DFF44DA4B9A942E74E7785074">
    <w:name w:val="455BE83DFF44DA4B9A942E74E7785074"/>
    <w:rsid w:val="0086101B"/>
  </w:style>
  <w:style w:type="paragraph" w:customStyle="1" w:styleId="E2D5EA25B6FAC1419534934210AD94BD">
    <w:name w:val="E2D5EA25B6FAC1419534934210AD94BD"/>
    <w:rsid w:val="0086101B"/>
  </w:style>
  <w:style w:type="paragraph" w:customStyle="1" w:styleId="A6E9575B8C67D24CB45BA166E839B86D">
    <w:name w:val="A6E9575B8C67D24CB45BA166E839B86D"/>
    <w:rsid w:val="0086101B"/>
  </w:style>
  <w:style w:type="paragraph" w:customStyle="1" w:styleId="6FAF04D550141542925F1AE43E1403F8">
    <w:name w:val="6FAF04D550141542925F1AE43E1403F8"/>
    <w:rsid w:val="0086101B"/>
  </w:style>
  <w:style w:type="paragraph" w:customStyle="1" w:styleId="81DA9E4D9D9FBF4DB4D14B1128DA9987">
    <w:name w:val="81DA9E4D9D9FBF4DB4D14B1128DA9987"/>
    <w:rsid w:val="0086101B"/>
  </w:style>
  <w:style w:type="paragraph" w:customStyle="1" w:styleId="B9D0ED0C3DE78F43896AADEB58CBF9AD">
    <w:name w:val="B9D0ED0C3DE78F43896AADEB58CBF9AD"/>
    <w:rsid w:val="0086101B"/>
  </w:style>
  <w:style w:type="paragraph" w:customStyle="1" w:styleId="2769E4723A641049896DE1F5641AD512">
    <w:name w:val="2769E4723A641049896DE1F5641AD512"/>
    <w:rsid w:val="00861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8E1E2-33F7-473D-A5B3-0E209FFC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/>
      <vt:lpstr/>
      <vt:lpstr>    Kuolinpesän vakuutusasioiden hoito </vt:lpstr>
      <vt:lpstr>    </vt:lpstr>
      <vt:lpstr>    Valtakirja kuolinpesän vakuutusasioiden hoitamista varten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Peltonen</dc:creator>
  <cp:keywords/>
  <dc:description/>
  <cp:lastModifiedBy>Majlen</cp:lastModifiedBy>
  <cp:revision>4</cp:revision>
  <cp:lastPrinted>2015-05-26T07:21:00Z</cp:lastPrinted>
  <dcterms:created xsi:type="dcterms:W3CDTF">2018-02-27T12:16:00Z</dcterms:created>
  <dcterms:modified xsi:type="dcterms:W3CDTF">2018-03-14T09:24:00Z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62D18110B74E451E8DD767F905B91ADAn1_PGF16B43F402C343CAB8842ED70B4E75E2">
    <vt:lpwstr>PLII160000003452</vt:lpwstr>
  </property>
  <property fmtid="{D5CDD505-2E9C-101B-9397-08002B2CF9AE}" pid="3" name="MFiles_PGFF8169B88310489B930605E04C9D1876n1_PG8D6D1B0BF089450186E58CCC20C2BC46">
    <vt:lpwstr>Mika Juhani Passila</vt:lpwstr>
  </property>
  <property fmtid="{D5CDD505-2E9C-101B-9397-08002B2CF9AE}" pid="4" name="MFiles_PG62D18110B74E451E8DD767F905B91ADAn1_PG0F2A1691C60F4472A8ADEEB6BA8793CE">
    <vt:lpwstr>GJZ-239</vt:lpwstr>
  </property>
  <property fmtid="{D5CDD505-2E9C-101B-9397-08002B2CF9AE}" pid="5" name="MFiles_PG62D18110B74E451E8DD767F905B91ADAn1_PGFCADB3ACDBC34B2D8BB3F91403FDD526">
    <vt:lpwstr> OJI-445</vt:lpwstr>
  </property>
  <property fmtid="{D5CDD505-2E9C-101B-9397-08002B2CF9AE}" pid="6" name="MFiles_PG62D18110B74E451E8DD767F905B91ADAn1_PGEF3DCC34FD2E4FB485F04B841E86A213">
    <vt:filetime>2016-12-11T22:00:00Z</vt:filetime>
  </property>
</Properties>
</file>