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37195" w14:textId="77777777" w:rsidR="002C5F48" w:rsidRDefault="002C5F48" w:rsidP="34D19990">
      <w:pPr>
        <w:rPr>
          <w:rFonts w:ascii="Times New Roman" w:hAnsi="Times New Roman" w:cs="Times New Roman"/>
          <w:sz w:val="32"/>
          <w:szCs w:val="32"/>
        </w:rPr>
      </w:pPr>
    </w:p>
    <w:p w14:paraId="166F74A3" w14:textId="16A32371" w:rsidR="303D7174" w:rsidRPr="002213F6" w:rsidRDefault="412B41EA" w:rsidP="34D19990">
      <w:pPr>
        <w:rPr>
          <w:rFonts w:ascii="Times New Roman" w:hAnsi="Times New Roman" w:cs="Times New Roman"/>
          <w:sz w:val="32"/>
          <w:szCs w:val="32"/>
        </w:rPr>
      </w:pPr>
      <w:r w:rsidRPr="002213F6">
        <w:rPr>
          <w:rFonts w:ascii="Times New Roman" w:hAnsi="Times New Roman" w:cs="Times New Roman"/>
          <w:sz w:val="32"/>
          <w:szCs w:val="32"/>
        </w:rPr>
        <w:t>Efnisyfirlit</w:t>
      </w:r>
    </w:p>
    <w:sdt>
      <w:sdtPr>
        <w:rPr>
          <w:rFonts w:ascii="Times New Roman" w:hAnsi="Times New Roman" w:cs="Times New Roman"/>
        </w:rPr>
        <w:id w:val="390639642"/>
        <w:docPartObj>
          <w:docPartGallery w:val="Table of Contents"/>
          <w:docPartUnique/>
        </w:docPartObj>
      </w:sdtPr>
      <w:sdtEndPr/>
      <w:sdtContent>
        <w:p w14:paraId="5781C14F" w14:textId="7969D2A2" w:rsidR="00CC07A0" w:rsidRDefault="3F83ED28">
          <w:pPr>
            <w:pStyle w:val="Efnisyfirlit1"/>
            <w:tabs>
              <w:tab w:val="right" w:leader="dot" w:pos="9628"/>
            </w:tabs>
            <w:rPr>
              <w:rFonts w:eastAsiaTheme="minorEastAsia"/>
              <w:noProof/>
              <w:sz w:val="24"/>
              <w:szCs w:val="24"/>
              <w:lang w:eastAsia="is-IS"/>
            </w:rPr>
          </w:pPr>
          <w:r w:rsidRPr="00207970">
            <w:rPr>
              <w:rFonts w:ascii="Times New Roman" w:hAnsi="Times New Roman" w:cs="Times New Roman"/>
            </w:rPr>
            <w:fldChar w:fldCharType="begin"/>
          </w:r>
          <w:r w:rsidRPr="00207970">
            <w:rPr>
              <w:rFonts w:ascii="Times New Roman" w:hAnsi="Times New Roman" w:cs="Times New Roman"/>
            </w:rPr>
            <w:instrText>TOC \o \z \u \h</w:instrText>
          </w:r>
          <w:r w:rsidRPr="00207970">
            <w:rPr>
              <w:rFonts w:ascii="Times New Roman" w:hAnsi="Times New Roman" w:cs="Times New Roman"/>
            </w:rPr>
            <w:fldChar w:fldCharType="separate"/>
          </w:r>
          <w:hyperlink w:anchor="_Toc191033712" w:history="1">
            <w:r w:rsidR="00CC07A0" w:rsidRPr="00FB2329">
              <w:rPr>
                <w:rStyle w:val="Tengill"/>
                <w:rFonts w:ascii="Times New Roman" w:hAnsi="Times New Roman" w:cs="Times New Roman"/>
                <w:noProof/>
              </w:rPr>
              <w:t>Formáli</w:t>
            </w:r>
            <w:r w:rsidR="00CC07A0">
              <w:rPr>
                <w:noProof/>
                <w:webHidden/>
              </w:rPr>
              <w:tab/>
            </w:r>
            <w:r w:rsidR="00CC07A0">
              <w:rPr>
                <w:noProof/>
                <w:webHidden/>
              </w:rPr>
              <w:fldChar w:fldCharType="begin"/>
            </w:r>
            <w:r w:rsidR="00CC07A0">
              <w:rPr>
                <w:noProof/>
                <w:webHidden/>
              </w:rPr>
              <w:instrText xml:space="preserve"> PAGEREF _Toc191033712 \h </w:instrText>
            </w:r>
            <w:r w:rsidR="00CC07A0">
              <w:rPr>
                <w:noProof/>
                <w:webHidden/>
              </w:rPr>
            </w:r>
            <w:r w:rsidR="00CC07A0">
              <w:rPr>
                <w:noProof/>
                <w:webHidden/>
              </w:rPr>
              <w:fldChar w:fldCharType="separate"/>
            </w:r>
            <w:r w:rsidR="00CC07A0">
              <w:rPr>
                <w:noProof/>
                <w:webHidden/>
              </w:rPr>
              <w:t>2</w:t>
            </w:r>
            <w:r w:rsidR="00CC07A0">
              <w:rPr>
                <w:noProof/>
                <w:webHidden/>
              </w:rPr>
              <w:fldChar w:fldCharType="end"/>
            </w:r>
          </w:hyperlink>
        </w:p>
        <w:p w14:paraId="27E1C5E6" w14:textId="4F7C8896" w:rsidR="00CC07A0" w:rsidRDefault="00CC07A0">
          <w:pPr>
            <w:pStyle w:val="Efnisyfirlit2"/>
            <w:tabs>
              <w:tab w:val="right" w:leader="dot" w:pos="9628"/>
            </w:tabs>
            <w:rPr>
              <w:rFonts w:eastAsiaTheme="minorEastAsia"/>
              <w:noProof/>
              <w:sz w:val="24"/>
              <w:szCs w:val="24"/>
              <w:lang w:eastAsia="is-IS"/>
            </w:rPr>
          </w:pPr>
          <w:hyperlink w:anchor="_Toc191033713" w:history="1">
            <w:r w:rsidRPr="00FB2329">
              <w:rPr>
                <w:rStyle w:val="Tengill"/>
                <w:rFonts w:ascii="Times New Roman" w:hAnsi="Times New Roman" w:cs="Times New Roman"/>
                <w:noProof/>
              </w:rPr>
              <w:t>Markmið endurskoðunar</w:t>
            </w:r>
            <w:r>
              <w:rPr>
                <w:noProof/>
                <w:webHidden/>
              </w:rPr>
              <w:tab/>
            </w:r>
            <w:r>
              <w:rPr>
                <w:noProof/>
                <w:webHidden/>
              </w:rPr>
              <w:fldChar w:fldCharType="begin"/>
            </w:r>
            <w:r>
              <w:rPr>
                <w:noProof/>
                <w:webHidden/>
              </w:rPr>
              <w:instrText xml:space="preserve"> PAGEREF _Toc191033713 \h </w:instrText>
            </w:r>
            <w:r>
              <w:rPr>
                <w:noProof/>
                <w:webHidden/>
              </w:rPr>
            </w:r>
            <w:r>
              <w:rPr>
                <w:noProof/>
                <w:webHidden/>
              </w:rPr>
              <w:fldChar w:fldCharType="separate"/>
            </w:r>
            <w:r>
              <w:rPr>
                <w:noProof/>
                <w:webHidden/>
              </w:rPr>
              <w:t>2</w:t>
            </w:r>
            <w:r>
              <w:rPr>
                <w:noProof/>
                <w:webHidden/>
              </w:rPr>
              <w:fldChar w:fldCharType="end"/>
            </w:r>
          </w:hyperlink>
        </w:p>
        <w:p w14:paraId="1B71C600" w14:textId="101EC067" w:rsidR="00CC07A0" w:rsidRDefault="00CC07A0">
          <w:pPr>
            <w:pStyle w:val="Efnisyfirlit2"/>
            <w:tabs>
              <w:tab w:val="right" w:leader="dot" w:pos="9628"/>
            </w:tabs>
            <w:rPr>
              <w:rFonts w:eastAsiaTheme="minorEastAsia"/>
              <w:noProof/>
              <w:sz w:val="24"/>
              <w:szCs w:val="24"/>
              <w:lang w:eastAsia="is-IS"/>
            </w:rPr>
          </w:pPr>
          <w:hyperlink w:anchor="_Toc191033714" w:history="1">
            <w:r w:rsidRPr="00FB2329">
              <w:rPr>
                <w:rStyle w:val="Tengill"/>
                <w:rFonts w:ascii="Times New Roman" w:hAnsi="Times New Roman" w:cs="Times New Roman"/>
                <w:noProof/>
              </w:rPr>
              <w:t>Verklag endurskoðunarvinnu</w:t>
            </w:r>
            <w:r>
              <w:rPr>
                <w:noProof/>
                <w:webHidden/>
              </w:rPr>
              <w:tab/>
            </w:r>
            <w:r>
              <w:rPr>
                <w:noProof/>
                <w:webHidden/>
              </w:rPr>
              <w:fldChar w:fldCharType="begin"/>
            </w:r>
            <w:r>
              <w:rPr>
                <w:noProof/>
                <w:webHidden/>
              </w:rPr>
              <w:instrText xml:space="preserve"> PAGEREF _Toc191033714 \h </w:instrText>
            </w:r>
            <w:r>
              <w:rPr>
                <w:noProof/>
                <w:webHidden/>
              </w:rPr>
            </w:r>
            <w:r>
              <w:rPr>
                <w:noProof/>
                <w:webHidden/>
              </w:rPr>
              <w:fldChar w:fldCharType="separate"/>
            </w:r>
            <w:r>
              <w:rPr>
                <w:noProof/>
                <w:webHidden/>
              </w:rPr>
              <w:t>2</w:t>
            </w:r>
            <w:r>
              <w:rPr>
                <w:noProof/>
                <w:webHidden/>
              </w:rPr>
              <w:fldChar w:fldCharType="end"/>
            </w:r>
          </w:hyperlink>
        </w:p>
        <w:p w14:paraId="76C59F60" w14:textId="496170FC" w:rsidR="00CC07A0" w:rsidRDefault="00CC07A0">
          <w:pPr>
            <w:pStyle w:val="Efnisyfirlit2"/>
            <w:tabs>
              <w:tab w:val="right" w:leader="dot" w:pos="9628"/>
            </w:tabs>
            <w:rPr>
              <w:rFonts w:eastAsiaTheme="minorEastAsia"/>
              <w:noProof/>
              <w:sz w:val="24"/>
              <w:szCs w:val="24"/>
              <w:lang w:eastAsia="is-IS"/>
            </w:rPr>
          </w:pPr>
          <w:hyperlink w:anchor="_Toc191033715" w:history="1">
            <w:r w:rsidRPr="00FB2329">
              <w:rPr>
                <w:rStyle w:val="Tengill"/>
                <w:rFonts w:ascii="Times New Roman" w:hAnsi="Times New Roman" w:cs="Times New Roman"/>
                <w:noProof/>
              </w:rPr>
              <w:t>Gildistaka breytinganna</w:t>
            </w:r>
            <w:r>
              <w:rPr>
                <w:noProof/>
                <w:webHidden/>
              </w:rPr>
              <w:tab/>
            </w:r>
            <w:r>
              <w:rPr>
                <w:noProof/>
                <w:webHidden/>
              </w:rPr>
              <w:fldChar w:fldCharType="begin"/>
            </w:r>
            <w:r>
              <w:rPr>
                <w:noProof/>
                <w:webHidden/>
              </w:rPr>
              <w:instrText xml:space="preserve"> PAGEREF _Toc191033715 \h </w:instrText>
            </w:r>
            <w:r>
              <w:rPr>
                <w:noProof/>
                <w:webHidden/>
              </w:rPr>
            </w:r>
            <w:r>
              <w:rPr>
                <w:noProof/>
                <w:webHidden/>
              </w:rPr>
              <w:fldChar w:fldCharType="separate"/>
            </w:r>
            <w:r>
              <w:rPr>
                <w:noProof/>
                <w:webHidden/>
              </w:rPr>
              <w:t>2</w:t>
            </w:r>
            <w:r>
              <w:rPr>
                <w:noProof/>
                <w:webHidden/>
              </w:rPr>
              <w:fldChar w:fldCharType="end"/>
            </w:r>
          </w:hyperlink>
        </w:p>
        <w:p w14:paraId="16801A9E" w14:textId="5B1F5408" w:rsidR="00CC07A0" w:rsidRDefault="00CC07A0">
          <w:pPr>
            <w:pStyle w:val="Efnisyfirlit2"/>
            <w:tabs>
              <w:tab w:val="right" w:leader="dot" w:pos="9628"/>
            </w:tabs>
            <w:rPr>
              <w:rFonts w:eastAsiaTheme="minorEastAsia"/>
              <w:noProof/>
              <w:sz w:val="24"/>
              <w:szCs w:val="24"/>
              <w:lang w:eastAsia="is-IS"/>
            </w:rPr>
          </w:pPr>
          <w:hyperlink w:anchor="_Toc191033716" w:history="1">
            <w:r w:rsidRPr="00FB2329">
              <w:rPr>
                <w:rStyle w:val="Tengill"/>
                <w:rFonts w:ascii="Times New Roman" w:hAnsi="Times New Roman" w:cs="Times New Roman"/>
                <w:noProof/>
              </w:rPr>
              <w:t>Stuðningsefni með hæfniviðmiðum allra greina</w:t>
            </w:r>
            <w:r>
              <w:rPr>
                <w:noProof/>
                <w:webHidden/>
              </w:rPr>
              <w:tab/>
            </w:r>
            <w:r>
              <w:rPr>
                <w:noProof/>
                <w:webHidden/>
              </w:rPr>
              <w:fldChar w:fldCharType="begin"/>
            </w:r>
            <w:r>
              <w:rPr>
                <w:noProof/>
                <w:webHidden/>
              </w:rPr>
              <w:instrText xml:space="preserve"> PAGEREF _Toc191033716 \h </w:instrText>
            </w:r>
            <w:r>
              <w:rPr>
                <w:noProof/>
                <w:webHidden/>
              </w:rPr>
            </w:r>
            <w:r>
              <w:rPr>
                <w:noProof/>
                <w:webHidden/>
              </w:rPr>
              <w:fldChar w:fldCharType="separate"/>
            </w:r>
            <w:r>
              <w:rPr>
                <w:noProof/>
                <w:webHidden/>
              </w:rPr>
              <w:t>3</w:t>
            </w:r>
            <w:r>
              <w:rPr>
                <w:noProof/>
                <w:webHidden/>
              </w:rPr>
              <w:fldChar w:fldCharType="end"/>
            </w:r>
          </w:hyperlink>
        </w:p>
        <w:p w14:paraId="4B89D2E0" w14:textId="6A4F13FE" w:rsidR="00CC07A0" w:rsidRDefault="00CC07A0">
          <w:pPr>
            <w:pStyle w:val="Efnisyfirlit2"/>
            <w:tabs>
              <w:tab w:val="right" w:leader="dot" w:pos="9628"/>
            </w:tabs>
            <w:rPr>
              <w:rFonts w:eastAsiaTheme="minorEastAsia"/>
              <w:noProof/>
              <w:sz w:val="24"/>
              <w:szCs w:val="24"/>
              <w:lang w:eastAsia="is-IS"/>
            </w:rPr>
          </w:pPr>
          <w:hyperlink w:anchor="_Toc191033717" w:history="1">
            <w:r w:rsidRPr="00FB2329">
              <w:rPr>
                <w:rStyle w:val="Tengill"/>
                <w:rFonts w:ascii="Times New Roman" w:hAnsi="Times New Roman" w:cs="Times New Roman"/>
                <w:noProof/>
              </w:rPr>
              <w:t>Innleiðing í skólunum</w:t>
            </w:r>
            <w:r>
              <w:rPr>
                <w:noProof/>
                <w:webHidden/>
              </w:rPr>
              <w:tab/>
            </w:r>
            <w:r>
              <w:rPr>
                <w:noProof/>
                <w:webHidden/>
              </w:rPr>
              <w:fldChar w:fldCharType="begin"/>
            </w:r>
            <w:r>
              <w:rPr>
                <w:noProof/>
                <w:webHidden/>
              </w:rPr>
              <w:instrText xml:space="preserve"> PAGEREF _Toc191033717 \h </w:instrText>
            </w:r>
            <w:r>
              <w:rPr>
                <w:noProof/>
                <w:webHidden/>
              </w:rPr>
            </w:r>
            <w:r>
              <w:rPr>
                <w:noProof/>
                <w:webHidden/>
              </w:rPr>
              <w:fldChar w:fldCharType="separate"/>
            </w:r>
            <w:r>
              <w:rPr>
                <w:noProof/>
                <w:webHidden/>
              </w:rPr>
              <w:t>3</w:t>
            </w:r>
            <w:r>
              <w:rPr>
                <w:noProof/>
                <w:webHidden/>
              </w:rPr>
              <w:fldChar w:fldCharType="end"/>
            </w:r>
          </w:hyperlink>
        </w:p>
        <w:p w14:paraId="016BAD0D" w14:textId="4A0A0750" w:rsidR="00CC07A0" w:rsidRDefault="00CC07A0">
          <w:pPr>
            <w:pStyle w:val="Efnisyfirlit1"/>
            <w:tabs>
              <w:tab w:val="right" w:leader="dot" w:pos="9628"/>
            </w:tabs>
            <w:rPr>
              <w:rFonts w:eastAsiaTheme="minorEastAsia"/>
              <w:noProof/>
              <w:sz w:val="24"/>
              <w:szCs w:val="24"/>
              <w:lang w:eastAsia="is-IS"/>
            </w:rPr>
          </w:pPr>
          <w:hyperlink w:anchor="_Toc191033718" w:history="1">
            <w:r w:rsidRPr="00FB2329">
              <w:rPr>
                <w:rStyle w:val="Tengill"/>
                <w:rFonts w:ascii="Times New Roman" w:hAnsi="Times New Roman" w:cs="Times New Roman"/>
                <w:noProof/>
              </w:rPr>
              <w:t>1. Yfirlit / samantekt innleiðingaráætlunar / NAFN skóla</w:t>
            </w:r>
            <w:r>
              <w:rPr>
                <w:noProof/>
                <w:webHidden/>
              </w:rPr>
              <w:tab/>
            </w:r>
            <w:r>
              <w:rPr>
                <w:noProof/>
                <w:webHidden/>
              </w:rPr>
              <w:fldChar w:fldCharType="begin"/>
            </w:r>
            <w:r>
              <w:rPr>
                <w:noProof/>
                <w:webHidden/>
              </w:rPr>
              <w:instrText xml:space="preserve"> PAGEREF _Toc191033718 \h </w:instrText>
            </w:r>
            <w:r>
              <w:rPr>
                <w:noProof/>
                <w:webHidden/>
              </w:rPr>
            </w:r>
            <w:r>
              <w:rPr>
                <w:noProof/>
                <w:webHidden/>
              </w:rPr>
              <w:fldChar w:fldCharType="separate"/>
            </w:r>
            <w:r>
              <w:rPr>
                <w:noProof/>
                <w:webHidden/>
              </w:rPr>
              <w:t>3</w:t>
            </w:r>
            <w:r>
              <w:rPr>
                <w:noProof/>
                <w:webHidden/>
              </w:rPr>
              <w:fldChar w:fldCharType="end"/>
            </w:r>
          </w:hyperlink>
        </w:p>
        <w:p w14:paraId="1ADA7EC0" w14:textId="39B8E98D" w:rsidR="00CC07A0" w:rsidRDefault="00CC07A0">
          <w:pPr>
            <w:pStyle w:val="Efnisyfirlit1"/>
            <w:tabs>
              <w:tab w:val="right" w:leader="dot" w:pos="9628"/>
            </w:tabs>
            <w:rPr>
              <w:rFonts w:eastAsiaTheme="minorEastAsia"/>
              <w:noProof/>
              <w:sz w:val="24"/>
              <w:szCs w:val="24"/>
              <w:lang w:eastAsia="is-IS"/>
            </w:rPr>
          </w:pPr>
          <w:hyperlink w:anchor="_Toc191033719" w:history="1">
            <w:r w:rsidRPr="00FB2329">
              <w:rPr>
                <w:rStyle w:val="Tengill"/>
                <w:rFonts w:ascii="Times New Roman" w:hAnsi="Times New Roman" w:cs="Times New Roman"/>
                <w:noProof/>
              </w:rPr>
              <w:t>2. Skipun stýrihóps, hlutverk og ábyrgð</w:t>
            </w:r>
            <w:r>
              <w:rPr>
                <w:noProof/>
                <w:webHidden/>
              </w:rPr>
              <w:tab/>
            </w:r>
            <w:r>
              <w:rPr>
                <w:noProof/>
                <w:webHidden/>
              </w:rPr>
              <w:fldChar w:fldCharType="begin"/>
            </w:r>
            <w:r>
              <w:rPr>
                <w:noProof/>
                <w:webHidden/>
              </w:rPr>
              <w:instrText xml:space="preserve"> PAGEREF _Toc191033719 \h </w:instrText>
            </w:r>
            <w:r>
              <w:rPr>
                <w:noProof/>
                <w:webHidden/>
              </w:rPr>
            </w:r>
            <w:r>
              <w:rPr>
                <w:noProof/>
                <w:webHidden/>
              </w:rPr>
              <w:fldChar w:fldCharType="separate"/>
            </w:r>
            <w:r>
              <w:rPr>
                <w:noProof/>
                <w:webHidden/>
              </w:rPr>
              <w:t>5</w:t>
            </w:r>
            <w:r>
              <w:rPr>
                <w:noProof/>
                <w:webHidden/>
              </w:rPr>
              <w:fldChar w:fldCharType="end"/>
            </w:r>
          </w:hyperlink>
        </w:p>
        <w:p w14:paraId="4B3D59FA" w14:textId="37CFEC62" w:rsidR="00CC07A0" w:rsidRDefault="00CC07A0">
          <w:pPr>
            <w:pStyle w:val="Efnisyfirlit1"/>
            <w:tabs>
              <w:tab w:val="right" w:leader="dot" w:pos="9628"/>
            </w:tabs>
            <w:rPr>
              <w:rFonts w:eastAsiaTheme="minorEastAsia"/>
              <w:noProof/>
              <w:sz w:val="24"/>
              <w:szCs w:val="24"/>
              <w:lang w:eastAsia="is-IS"/>
            </w:rPr>
          </w:pPr>
          <w:hyperlink w:anchor="_Toc191033720" w:history="1">
            <w:r w:rsidRPr="00FB2329">
              <w:rPr>
                <w:rStyle w:val="Tengill"/>
                <w:rFonts w:ascii="Times New Roman" w:hAnsi="Times New Roman" w:cs="Times New Roman"/>
                <w:noProof/>
              </w:rPr>
              <w:t>3. Gerð innleiðingaáætlunar | Markmið, leiðir og ávinningur innleiðingar</w:t>
            </w:r>
            <w:r>
              <w:rPr>
                <w:noProof/>
                <w:webHidden/>
              </w:rPr>
              <w:tab/>
            </w:r>
            <w:r>
              <w:rPr>
                <w:noProof/>
                <w:webHidden/>
              </w:rPr>
              <w:fldChar w:fldCharType="begin"/>
            </w:r>
            <w:r>
              <w:rPr>
                <w:noProof/>
                <w:webHidden/>
              </w:rPr>
              <w:instrText xml:space="preserve"> PAGEREF _Toc191033720 \h </w:instrText>
            </w:r>
            <w:r>
              <w:rPr>
                <w:noProof/>
                <w:webHidden/>
              </w:rPr>
            </w:r>
            <w:r>
              <w:rPr>
                <w:noProof/>
                <w:webHidden/>
              </w:rPr>
              <w:fldChar w:fldCharType="separate"/>
            </w:r>
            <w:r>
              <w:rPr>
                <w:noProof/>
                <w:webHidden/>
              </w:rPr>
              <w:t>5</w:t>
            </w:r>
            <w:r>
              <w:rPr>
                <w:noProof/>
                <w:webHidden/>
              </w:rPr>
              <w:fldChar w:fldCharType="end"/>
            </w:r>
          </w:hyperlink>
        </w:p>
        <w:p w14:paraId="0BB1A314" w14:textId="3C856152" w:rsidR="00CC07A0" w:rsidRDefault="00CC07A0">
          <w:pPr>
            <w:pStyle w:val="Efnisyfirlit1"/>
            <w:tabs>
              <w:tab w:val="right" w:leader="dot" w:pos="9628"/>
            </w:tabs>
            <w:rPr>
              <w:rFonts w:eastAsiaTheme="minorEastAsia"/>
              <w:noProof/>
              <w:sz w:val="24"/>
              <w:szCs w:val="24"/>
              <w:lang w:eastAsia="is-IS"/>
            </w:rPr>
          </w:pPr>
          <w:hyperlink w:anchor="_Toc191033721" w:history="1">
            <w:r w:rsidRPr="00FB2329">
              <w:rPr>
                <w:rStyle w:val="Tengill"/>
                <w:rFonts w:ascii="Times New Roman" w:hAnsi="Times New Roman" w:cs="Times New Roman"/>
                <w:noProof/>
              </w:rPr>
              <w:t>4. Gerð innleiðingaáætlunar | Verkþættir og tímarammi</w:t>
            </w:r>
            <w:r>
              <w:rPr>
                <w:noProof/>
                <w:webHidden/>
              </w:rPr>
              <w:tab/>
            </w:r>
            <w:r>
              <w:rPr>
                <w:noProof/>
                <w:webHidden/>
              </w:rPr>
              <w:fldChar w:fldCharType="begin"/>
            </w:r>
            <w:r>
              <w:rPr>
                <w:noProof/>
                <w:webHidden/>
              </w:rPr>
              <w:instrText xml:space="preserve"> PAGEREF _Toc191033721 \h </w:instrText>
            </w:r>
            <w:r>
              <w:rPr>
                <w:noProof/>
                <w:webHidden/>
              </w:rPr>
            </w:r>
            <w:r>
              <w:rPr>
                <w:noProof/>
                <w:webHidden/>
              </w:rPr>
              <w:fldChar w:fldCharType="separate"/>
            </w:r>
            <w:r>
              <w:rPr>
                <w:noProof/>
                <w:webHidden/>
              </w:rPr>
              <w:t>6</w:t>
            </w:r>
            <w:r>
              <w:rPr>
                <w:noProof/>
                <w:webHidden/>
              </w:rPr>
              <w:fldChar w:fldCharType="end"/>
            </w:r>
          </w:hyperlink>
        </w:p>
        <w:p w14:paraId="38C9EA91" w14:textId="4D7835B7" w:rsidR="00CC07A0" w:rsidRDefault="00CC07A0">
          <w:pPr>
            <w:pStyle w:val="Efnisyfirlit2"/>
            <w:tabs>
              <w:tab w:val="right" w:leader="dot" w:pos="9628"/>
            </w:tabs>
            <w:rPr>
              <w:rFonts w:eastAsiaTheme="minorEastAsia"/>
              <w:noProof/>
              <w:sz w:val="24"/>
              <w:szCs w:val="24"/>
              <w:lang w:eastAsia="is-IS"/>
            </w:rPr>
          </w:pPr>
          <w:hyperlink w:anchor="_Toc191033722" w:history="1">
            <w:r w:rsidRPr="00FB2329">
              <w:rPr>
                <w:rStyle w:val="Tengill"/>
                <w:rFonts w:ascii="Times New Roman" w:hAnsi="Times New Roman" w:cs="Times New Roman"/>
                <w:noProof/>
              </w:rPr>
              <w:t>Fyrsti áfangi (undirbúningur)</w:t>
            </w:r>
            <w:r>
              <w:rPr>
                <w:noProof/>
                <w:webHidden/>
              </w:rPr>
              <w:tab/>
            </w:r>
            <w:r>
              <w:rPr>
                <w:noProof/>
                <w:webHidden/>
              </w:rPr>
              <w:fldChar w:fldCharType="begin"/>
            </w:r>
            <w:r>
              <w:rPr>
                <w:noProof/>
                <w:webHidden/>
              </w:rPr>
              <w:instrText xml:space="preserve"> PAGEREF _Toc191033722 \h </w:instrText>
            </w:r>
            <w:r>
              <w:rPr>
                <w:noProof/>
                <w:webHidden/>
              </w:rPr>
            </w:r>
            <w:r>
              <w:rPr>
                <w:noProof/>
                <w:webHidden/>
              </w:rPr>
              <w:fldChar w:fldCharType="separate"/>
            </w:r>
            <w:r>
              <w:rPr>
                <w:noProof/>
                <w:webHidden/>
              </w:rPr>
              <w:t>6</w:t>
            </w:r>
            <w:r>
              <w:rPr>
                <w:noProof/>
                <w:webHidden/>
              </w:rPr>
              <w:fldChar w:fldCharType="end"/>
            </w:r>
          </w:hyperlink>
        </w:p>
        <w:p w14:paraId="35388E46" w14:textId="40C56C65" w:rsidR="00CC07A0" w:rsidRDefault="00CC07A0">
          <w:pPr>
            <w:pStyle w:val="Efnisyfirlit2"/>
            <w:tabs>
              <w:tab w:val="right" w:leader="dot" w:pos="9628"/>
            </w:tabs>
            <w:rPr>
              <w:rFonts w:eastAsiaTheme="minorEastAsia"/>
              <w:noProof/>
              <w:sz w:val="24"/>
              <w:szCs w:val="24"/>
              <w:lang w:eastAsia="is-IS"/>
            </w:rPr>
          </w:pPr>
          <w:hyperlink w:anchor="_Toc191033723" w:history="1">
            <w:r w:rsidRPr="00FB2329">
              <w:rPr>
                <w:rStyle w:val="Tengill"/>
                <w:rFonts w:ascii="Times New Roman" w:hAnsi="Times New Roman" w:cs="Times New Roman"/>
                <w:noProof/>
              </w:rPr>
              <w:t>Annar áfangi (vinnuhópar kennara)</w:t>
            </w:r>
            <w:r>
              <w:rPr>
                <w:noProof/>
                <w:webHidden/>
              </w:rPr>
              <w:tab/>
            </w:r>
            <w:r>
              <w:rPr>
                <w:noProof/>
                <w:webHidden/>
              </w:rPr>
              <w:fldChar w:fldCharType="begin"/>
            </w:r>
            <w:r>
              <w:rPr>
                <w:noProof/>
                <w:webHidden/>
              </w:rPr>
              <w:instrText xml:space="preserve"> PAGEREF _Toc191033723 \h </w:instrText>
            </w:r>
            <w:r>
              <w:rPr>
                <w:noProof/>
                <w:webHidden/>
              </w:rPr>
            </w:r>
            <w:r>
              <w:rPr>
                <w:noProof/>
                <w:webHidden/>
              </w:rPr>
              <w:fldChar w:fldCharType="separate"/>
            </w:r>
            <w:r>
              <w:rPr>
                <w:noProof/>
                <w:webHidden/>
              </w:rPr>
              <w:t>7</w:t>
            </w:r>
            <w:r>
              <w:rPr>
                <w:noProof/>
                <w:webHidden/>
              </w:rPr>
              <w:fldChar w:fldCharType="end"/>
            </w:r>
          </w:hyperlink>
        </w:p>
        <w:p w14:paraId="55B6E5DA" w14:textId="137B714F" w:rsidR="00CC07A0" w:rsidRDefault="00CC07A0">
          <w:pPr>
            <w:pStyle w:val="Efnisyfirlit2"/>
            <w:tabs>
              <w:tab w:val="right" w:leader="dot" w:pos="9628"/>
            </w:tabs>
            <w:rPr>
              <w:rFonts w:eastAsiaTheme="minorEastAsia"/>
              <w:noProof/>
              <w:sz w:val="24"/>
              <w:szCs w:val="24"/>
              <w:lang w:eastAsia="is-IS"/>
            </w:rPr>
          </w:pPr>
          <w:hyperlink w:anchor="_Toc191033724" w:history="1">
            <w:r w:rsidRPr="00FB2329">
              <w:rPr>
                <w:rStyle w:val="Tengill"/>
                <w:rFonts w:ascii="Times New Roman" w:hAnsi="Times New Roman" w:cs="Times New Roman"/>
                <w:noProof/>
              </w:rPr>
              <w:t>Þriðji áfangi (Upphaf skólaárs – endurskoðuð greinasvið)</w:t>
            </w:r>
            <w:r>
              <w:rPr>
                <w:noProof/>
                <w:webHidden/>
              </w:rPr>
              <w:tab/>
            </w:r>
            <w:r>
              <w:rPr>
                <w:noProof/>
                <w:webHidden/>
              </w:rPr>
              <w:fldChar w:fldCharType="begin"/>
            </w:r>
            <w:r>
              <w:rPr>
                <w:noProof/>
                <w:webHidden/>
              </w:rPr>
              <w:instrText xml:space="preserve"> PAGEREF _Toc191033724 \h </w:instrText>
            </w:r>
            <w:r>
              <w:rPr>
                <w:noProof/>
                <w:webHidden/>
              </w:rPr>
            </w:r>
            <w:r>
              <w:rPr>
                <w:noProof/>
                <w:webHidden/>
              </w:rPr>
              <w:fldChar w:fldCharType="separate"/>
            </w:r>
            <w:r>
              <w:rPr>
                <w:noProof/>
                <w:webHidden/>
              </w:rPr>
              <w:t>8</w:t>
            </w:r>
            <w:r>
              <w:rPr>
                <w:noProof/>
                <w:webHidden/>
              </w:rPr>
              <w:fldChar w:fldCharType="end"/>
            </w:r>
          </w:hyperlink>
        </w:p>
        <w:p w14:paraId="649CAE8A" w14:textId="08186B71" w:rsidR="00CC07A0" w:rsidRDefault="00CC07A0">
          <w:pPr>
            <w:pStyle w:val="Efnisyfirlit2"/>
            <w:tabs>
              <w:tab w:val="right" w:leader="dot" w:pos="9628"/>
            </w:tabs>
            <w:rPr>
              <w:rFonts w:eastAsiaTheme="minorEastAsia"/>
              <w:noProof/>
              <w:sz w:val="24"/>
              <w:szCs w:val="24"/>
              <w:lang w:eastAsia="is-IS"/>
            </w:rPr>
          </w:pPr>
          <w:hyperlink w:anchor="_Toc191033725" w:history="1">
            <w:r w:rsidRPr="00FB2329">
              <w:rPr>
                <w:rStyle w:val="Tengill"/>
                <w:rFonts w:ascii="Times New Roman" w:hAnsi="Times New Roman" w:cs="Times New Roman"/>
                <w:noProof/>
              </w:rPr>
              <w:t>Fjórði áfangi (framvinda haustsins)</w:t>
            </w:r>
            <w:r>
              <w:rPr>
                <w:noProof/>
                <w:webHidden/>
              </w:rPr>
              <w:tab/>
            </w:r>
            <w:r>
              <w:rPr>
                <w:noProof/>
                <w:webHidden/>
              </w:rPr>
              <w:fldChar w:fldCharType="begin"/>
            </w:r>
            <w:r>
              <w:rPr>
                <w:noProof/>
                <w:webHidden/>
              </w:rPr>
              <w:instrText xml:space="preserve"> PAGEREF _Toc191033725 \h </w:instrText>
            </w:r>
            <w:r>
              <w:rPr>
                <w:noProof/>
                <w:webHidden/>
              </w:rPr>
            </w:r>
            <w:r>
              <w:rPr>
                <w:noProof/>
                <w:webHidden/>
              </w:rPr>
              <w:fldChar w:fldCharType="separate"/>
            </w:r>
            <w:r>
              <w:rPr>
                <w:noProof/>
                <w:webHidden/>
              </w:rPr>
              <w:t>8</w:t>
            </w:r>
            <w:r>
              <w:rPr>
                <w:noProof/>
                <w:webHidden/>
              </w:rPr>
              <w:fldChar w:fldCharType="end"/>
            </w:r>
          </w:hyperlink>
        </w:p>
        <w:p w14:paraId="69E0D5DF" w14:textId="3E1C526B" w:rsidR="00CC07A0" w:rsidRDefault="00CC07A0">
          <w:pPr>
            <w:pStyle w:val="Efnisyfirlit2"/>
            <w:tabs>
              <w:tab w:val="right" w:leader="dot" w:pos="9628"/>
            </w:tabs>
            <w:rPr>
              <w:rFonts w:eastAsiaTheme="minorEastAsia"/>
              <w:noProof/>
              <w:sz w:val="24"/>
              <w:szCs w:val="24"/>
              <w:lang w:eastAsia="is-IS"/>
            </w:rPr>
          </w:pPr>
          <w:hyperlink w:anchor="_Toc191033726" w:history="1">
            <w:r w:rsidRPr="00FB2329">
              <w:rPr>
                <w:rStyle w:val="Tengill"/>
                <w:rFonts w:ascii="Times New Roman" w:hAnsi="Times New Roman" w:cs="Times New Roman"/>
                <w:noProof/>
              </w:rPr>
              <w:t>Fimmti áfangi (framvinda vorsins 2026)</w:t>
            </w:r>
            <w:r>
              <w:rPr>
                <w:noProof/>
                <w:webHidden/>
              </w:rPr>
              <w:tab/>
            </w:r>
            <w:r>
              <w:rPr>
                <w:noProof/>
                <w:webHidden/>
              </w:rPr>
              <w:fldChar w:fldCharType="begin"/>
            </w:r>
            <w:r>
              <w:rPr>
                <w:noProof/>
                <w:webHidden/>
              </w:rPr>
              <w:instrText xml:space="preserve"> PAGEREF _Toc191033726 \h </w:instrText>
            </w:r>
            <w:r>
              <w:rPr>
                <w:noProof/>
                <w:webHidden/>
              </w:rPr>
            </w:r>
            <w:r>
              <w:rPr>
                <w:noProof/>
                <w:webHidden/>
              </w:rPr>
              <w:fldChar w:fldCharType="separate"/>
            </w:r>
            <w:r>
              <w:rPr>
                <w:noProof/>
                <w:webHidden/>
              </w:rPr>
              <w:t>8</w:t>
            </w:r>
            <w:r>
              <w:rPr>
                <w:noProof/>
                <w:webHidden/>
              </w:rPr>
              <w:fldChar w:fldCharType="end"/>
            </w:r>
          </w:hyperlink>
        </w:p>
        <w:p w14:paraId="7179C1DF" w14:textId="61CC6E77" w:rsidR="00CC07A0" w:rsidRDefault="00CC07A0">
          <w:pPr>
            <w:pStyle w:val="Efnisyfirlit2"/>
            <w:tabs>
              <w:tab w:val="right" w:leader="dot" w:pos="9628"/>
            </w:tabs>
            <w:rPr>
              <w:rFonts w:eastAsiaTheme="minorEastAsia"/>
              <w:noProof/>
              <w:sz w:val="24"/>
              <w:szCs w:val="24"/>
              <w:lang w:eastAsia="is-IS"/>
            </w:rPr>
          </w:pPr>
          <w:hyperlink w:anchor="_Toc191033727" w:history="1">
            <w:r w:rsidRPr="00FB2329">
              <w:rPr>
                <w:rStyle w:val="Tengill"/>
                <w:rFonts w:ascii="Times New Roman" w:hAnsi="Times New Roman" w:cs="Times New Roman"/>
                <w:noProof/>
              </w:rPr>
              <w:t>Sjötti áfangi (mat á stöðu innleiðingar)</w:t>
            </w:r>
            <w:r>
              <w:rPr>
                <w:noProof/>
                <w:webHidden/>
              </w:rPr>
              <w:tab/>
            </w:r>
            <w:r>
              <w:rPr>
                <w:noProof/>
                <w:webHidden/>
              </w:rPr>
              <w:fldChar w:fldCharType="begin"/>
            </w:r>
            <w:r>
              <w:rPr>
                <w:noProof/>
                <w:webHidden/>
              </w:rPr>
              <w:instrText xml:space="preserve"> PAGEREF _Toc191033727 \h </w:instrText>
            </w:r>
            <w:r>
              <w:rPr>
                <w:noProof/>
                <w:webHidden/>
              </w:rPr>
            </w:r>
            <w:r>
              <w:rPr>
                <w:noProof/>
                <w:webHidden/>
              </w:rPr>
              <w:fldChar w:fldCharType="separate"/>
            </w:r>
            <w:r>
              <w:rPr>
                <w:noProof/>
                <w:webHidden/>
              </w:rPr>
              <w:t>8</w:t>
            </w:r>
            <w:r>
              <w:rPr>
                <w:noProof/>
                <w:webHidden/>
              </w:rPr>
              <w:fldChar w:fldCharType="end"/>
            </w:r>
          </w:hyperlink>
        </w:p>
        <w:p w14:paraId="3C185981" w14:textId="3C37EA9D" w:rsidR="3F83ED28" w:rsidRPr="00207970" w:rsidRDefault="3F83ED28" w:rsidP="3F83ED28">
          <w:pPr>
            <w:pStyle w:val="Efnisyfirlit2"/>
            <w:tabs>
              <w:tab w:val="right" w:leader="dot" w:pos="9630"/>
            </w:tabs>
            <w:rPr>
              <w:rStyle w:val="Tengill"/>
              <w:rFonts w:ascii="Times New Roman" w:hAnsi="Times New Roman" w:cs="Times New Roman"/>
            </w:rPr>
          </w:pPr>
          <w:r w:rsidRPr="00207970">
            <w:rPr>
              <w:rFonts w:ascii="Times New Roman" w:hAnsi="Times New Roman" w:cs="Times New Roman"/>
            </w:rPr>
            <w:fldChar w:fldCharType="end"/>
          </w:r>
        </w:p>
      </w:sdtContent>
    </w:sdt>
    <w:p w14:paraId="6FC4ED92" w14:textId="50FA4878" w:rsidR="5B5A6B86" w:rsidRPr="00207970" w:rsidRDefault="5B5A6B86" w:rsidP="122660E8">
      <w:pPr>
        <w:pStyle w:val="Fyrirsgn1"/>
        <w:rPr>
          <w:rFonts w:ascii="Times New Roman" w:hAnsi="Times New Roman" w:cs="Times New Roman"/>
          <w:sz w:val="28"/>
          <w:szCs w:val="28"/>
        </w:rPr>
      </w:pPr>
      <w:bookmarkStart w:id="0" w:name="_Toc1023290693"/>
      <w:bookmarkStart w:id="1" w:name="_Toc191033712"/>
      <w:r w:rsidRPr="00207970">
        <w:rPr>
          <w:rFonts w:ascii="Times New Roman" w:hAnsi="Times New Roman" w:cs="Times New Roman"/>
          <w:sz w:val="32"/>
          <w:szCs w:val="32"/>
        </w:rPr>
        <w:t>Formáli</w:t>
      </w:r>
      <w:bookmarkEnd w:id="0"/>
      <w:bookmarkEnd w:id="1"/>
    </w:p>
    <w:p w14:paraId="5D13CB64" w14:textId="25C11A86" w:rsidR="5B5A6B86" w:rsidRDefault="5B5A6B86" w:rsidP="2BBC9A4C">
      <w:pPr>
        <w:spacing w:after="240" w:line="276" w:lineRule="auto"/>
        <w:rPr>
          <w:rFonts w:ascii="Times New Roman" w:hAnsi="Times New Roman" w:cs="Times New Roman"/>
          <w:sz w:val="24"/>
          <w:szCs w:val="24"/>
        </w:rPr>
      </w:pPr>
      <w:r w:rsidRPr="00207970">
        <w:rPr>
          <w:rFonts w:ascii="Times New Roman" w:hAnsi="Times New Roman" w:cs="Times New Roman"/>
          <w:sz w:val="24"/>
          <w:szCs w:val="24"/>
        </w:rPr>
        <w:t>Þetta skjal hefur að geyma leiðbeinandi innleiðingaráætlun fyrir grunnskóla vegna innleiðingar endurskoðaðra greinasviða Aðalnámskrár grunnskóla. Skólum er frjálst að nýta efni skjalsins að vild, breyta því og bæta og aðlaga að starfsemi skólans.</w:t>
      </w:r>
    </w:p>
    <w:p w14:paraId="395AE2FF" w14:textId="77777777" w:rsidR="004B2D97" w:rsidRDefault="004B2D97" w:rsidP="2BBC9A4C">
      <w:pPr>
        <w:spacing w:after="240" w:line="276" w:lineRule="auto"/>
        <w:rPr>
          <w:rFonts w:ascii="Times New Roman" w:hAnsi="Times New Roman" w:cs="Times New Roman"/>
          <w:sz w:val="24"/>
          <w:szCs w:val="24"/>
        </w:rPr>
      </w:pPr>
    </w:p>
    <w:p w14:paraId="5A4FEDCE" w14:textId="77777777" w:rsidR="00150D73" w:rsidRDefault="00150D73" w:rsidP="2BBC9A4C">
      <w:pPr>
        <w:spacing w:after="240" w:line="276" w:lineRule="auto"/>
        <w:rPr>
          <w:rFonts w:ascii="Times New Roman" w:hAnsi="Times New Roman" w:cs="Times New Roman"/>
          <w:sz w:val="24"/>
          <w:szCs w:val="24"/>
        </w:rPr>
      </w:pPr>
    </w:p>
    <w:p w14:paraId="596D24A4" w14:textId="77777777" w:rsidR="00150D73" w:rsidRDefault="00150D73" w:rsidP="2BBC9A4C">
      <w:pPr>
        <w:spacing w:after="240" w:line="276" w:lineRule="auto"/>
        <w:rPr>
          <w:rFonts w:ascii="Times New Roman" w:hAnsi="Times New Roman" w:cs="Times New Roman"/>
          <w:sz w:val="24"/>
          <w:szCs w:val="24"/>
        </w:rPr>
      </w:pPr>
    </w:p>
    <w:p w14:paraId="7C61DCF9" w14:textId="77777777" w:rsidR="00150D73" w:rsidRDefault="00150D73" w:rsidP="2BBC9A4C">
      <w:pPr>
        <w:spacing w:after="240" w:line="276" w:lineRule="auto"/>
        <w:rPr>
          <w:rFonts w:ascii="Times New Roman" w:hAnsi="Times New Roman" w:cs="Times New Roman"/>
          <w:sz w:val="24"/>
          <w:szCs w:val="24"/>
        </w:rPr>
      </w:pPr>
    </w:p>
    <w:p w14:paraId="4B8BC06B" w14:textId="77777777" w:rsidR="00150D73" w:rsidRDefault="00150D73" w:rsidP="2BBC9A4C">
      <w:pPr>
        <w:spacing w:after="240" w:line="276" w:lineRule="auto"/>
        <w:rPr>
          <w:rFonts w:ascii="Times New Roman" w:hAnsi="Times New Roman" w:cs="Times New Roman"/>
          <w:sz w:val="24"/>
          <w:szCs w:val="24"/>
        </w:rPr>
      </w:pPr>
    </w:p>
    <w:p w14:paraId="5163F559" w14:textId="77777777" w:rsidR="00150D73" w:rsidRDefault="00150D73" w:rsidP="2BBC9A4C">
      <w:pPr>
        <w:spacing w:after="240" w:line="276" w:lineRule="auto"/>
        <w:rPr>
          <w:rFonts w:ascii="Times New Roman" w:hAnsi="Times New Roman" w:cs="Times New Roman"/>
          <w:sz w:val="24"/>
          <w:szCs w:val="24"/>
        </w:rPr>
      </w:pPr>
    </w:p>
    <w:p w14:paraId="4B7E0122" w14:textId="77777777" w:rsidR="00150D73" w:rsidRDefault="00150D73" w:rsidP="2BBC9A4C">
      <w:pPr>
        <w:spacing w:after="240" w:line="276" w:lineRule="auto"/>
        <w:rPr>
          <w:rFonts w:ascii="Times New Roman" w:hAnsi="Times New Roman" w:cs="Times New Roman"/>
          <w:sz w:val="24"/>
          <w:szCs w:val="24"/>
        </w:rPr>
      </w:pPr>
    </w:p>
    <w:p w14:paraId="5DDE997F" w14:textId="77777777" w:rsidR="00150D73" w:rsidRDefault="00150D73" w:rsidP="2BBC9A4C">
      <w:pPr>
        <w:spacing w:after="240" w:line="276" w:lineRule="auto"/>
        <w:rPr>
          <w:rFonts w:ascii="Times New Roman" w:hAnsi="Times New Roman" w:cs="Times New Roman"/>
          <w:sz w:val="24"/>
          <w:szCs w:val="24"/>
        </w:rPr>
      </w:pPr>
    </w:p>
    <w:p w14:paraId="1E7AB9DB" w14:textId="162AA755" w:rsidR="4C956414" w:rsidRPr="00207970" w:rsidRDefault="4C956414" w:rsidP="5A6493C3">
      <w:pPr>
        <w:pStyle w:val="Fyrirsgn2"/>
        <w:rPr>
          <w:rFonts w:ascii="Times New Roman" w:hAnsi="Times New Roman" w:cs="Times New Roman"/>
          <w:sz w:val="24"/>
          <w:szCs w:val="24"/>
        </w:rPr>
      </w:pPr>
      <w:bookmarkStart w:id="2" w:name="_Toc229907184"/>
      <w:bookmarkStart w:id="3" w:name="_Toc191033713"/>
      <w:r w:rsidRPr="00207970">
        <w:rPr>
          <w:rFonts w:ascii="Times New Roman" w:hAnsi="Times New Roman" w:cs="Times New Roman"/>
        </w:rPr>
        <w:lastRenderedPageBreak/>
        <w:t>Markmið endurskoðunar</w:t>
      </w:r>
      <w:bookmarkEnd w:id="2"/>
      <w:bookmarkEnd w:id="3"/>
      <w:r w:rsidRPr="00207970">
        <w:rPr>
          <w:rFonts w:ascii="Times New Roman" w:hAnsi="Times New Roman" w:cs="Times New Roman"/>
        </w:rPr>
        <w:t xml:space="preserve"> </w:t>
      </w:r>
    </w:p>
    <w:p w14:paraId="5973DA32" w14:textId="0A455787" w:rsidR="4C956414" w:rsidRPr="00207970" w:rsidRDefault="1DA1187A" w:rsidP="001C3D83">
      <w:pPr>
        <w:spacing w:line="276" w:lineRule="auto"/>
        <w:rPr>
          <w:rFonts w:ascii="Times New Roman" w:hAnsi="Times New Roman" w:cs="Times New Roman"/>
          <w:sz w:val="24"/>
          <w:szCs w:val="24"/>
        </w:rPr>
      </w:pPr>
      <w:r w:rsidRPr="00207970">
        <w:rPr>
          <w:rFonts w:ascii="Times New Roman" w:hAnsi="Times New Roman" w:cs="Times New Roman"/>
          <w:sz w:val="24"/>
          <w:szCs w:val="24"/>
        </w:rPr>
        <w:t>Á árunum 2022</w:t>
      </w:r>
      <w:r w:rsidR="00FC1CA0">
        <w:rPr>
          <w:rFonts w:ascii="Times New Roman" w:hAnsi="Times New Roman" w:cs="Times New Roman"/>
          <w:sz w:val="24"/>
          <w:szCs w:val="24"/>
        </w:rPr>
        <w:t>–</w:t>
      </w:r>
      <w:r w:rsidRPr="00207970">
        <w:rPr>
          <w:rFonts w:ascii="Times New Roman" w:hAnsi="Times New Roman" w:cs="Times New Roman"/>
          <w:sz w:val="24"/>
          <w:szCs w:val="24"/>
        </w:rPr>
        <w:t>2024 stýrði Miðstöð menntunar og skólaþjónustu (MMS)</w:t>
      </w:r>
      <w:r w:rsidR="70938449" w:rsidRPr="00207970">
        <w:rPr>
          <w:rFonts w:ascii="Times New Roman" w:hAnsi="Times New Roman" w:cs="Times New Roman"/>
          <w:sz w:val="24"/>
          <w:szCs w:val="24"/>
        </w:rPr>
        <w:t xml:space="preserve"> endurskoðun á greinasviðum Aðalnámskrár grunnskóla (köflum 17</w:t>
      </w:r>
      <w:r w:rsidR="00FC1CA0">
        <w:rPr>
          <w:rFonts w:ascii="Times New Roman" w:hAnsi="Times New Roman" w:cs="Times New Roman"/>
          <w:sz w:val="24"/>
          <w:szCs w:val="24"/>
        </w:rPr>
        <w:t>–</w:t>
      </w:r>
      <w:r w:rsidR="70938449" w:rsidRPr="00207970">
        <w:rPr>
          <w:rFonts w:ascii="Times New Roman" w:hAnsi="Times New Roman" w:cs="Times New Roman"/>
          <w:sz w:val="24"/>
          <w:szCs w:val="24"/>
        </w:rPr>
        <w:t xml:space="preserve">26), að beiðni Mennta- og barnamálaráðuneytis. Endurskoðunin var ein af aðgerðum sem tilgreind var í </w:t>
      </w:r>
      <w:hyperlink r:id="rId10">
        <w:r w:rsidR="71FEDAF4" w:rsidRPr="00207970">
          <w:rPr>
            <w:rStyle w:val="Tengill"/>
            <w:rFonts w:ascii="Times New Roman" w:hAnsi="Times New Roman" w:cs="Times New Roman"/>
            <w:sz w:val="24"/>
            <w:szCs w:val="24"/>
          </w:rPr>
          <w:t>kjölfar mats á</w:t>
        </w:r>
        <w:r w:rsidR="70938449" w:rsidRPr="00207970">
          <w:rPr>
            <w:rStyle w:val="Tengill"/>
            <w:rFonts w:ascii="Times New Roman" w:hAnsi="Times New Roman" w:cs="Times New Roman"/>
            <w:sz w:val="24"/>
            <w:szCs w:val="24"/>
          </w:rPr>
          <w:t xml:space="preserve"> innleiðingu aðalnámskrárinnar frá 2011/2013</w:t>
        </w:r>
      </w:hyperlink>
      <w:r w:rsidR="38630534" w:rsidRPr="00207970">
        <w:rPr>
          <w:rFonts w:ascii="Times New Roman" w:hAnsi="Times New Roman" w:cs="Times New Roman"/>
          <w:sz w:val="24"/>
          <w:szCs w:val="24"/>
        </w:rPr>
        <w:t xml:space="preserve"> (pdf)</w:t>
      </w:r>
      <w:r w:rsidR="70938449" w:rsidRPr="00207970">
        <w:rPr>
          <w:rFonts w:ascii="Times New Roman" w:hAnsi="Times New Roman" w:cs="Times New Roman"/>
          <w:sz w:val="24"/>
          <w:szCs w:val="24"/>
        </w:rPr>
        <w:t>.</w:t>
      </w:r>
      <w:r w:rsidR="10B9D204" w:rsidRPr="00207970">
        <w:rPr>
          <w:rFonts w:ascii="Times New Roman" w:hAnsi="Times New Roman" w:cs="Times New Roman"/>
          <w:sz w:val="24"/>
          <w:szCs w:val="24"/>
        </w:rPr>
        <w:t xml:space="preserve"> </w:t>
      </w:r>
      <w:r w:rsidR="0030547A" w:rsidRPr="00207970">
        <w:rPr>
          <w:rFonts w:ascii="Times New Roman" w:hAnsi="Times New Roman" w:cs="Times New Roman"/>
          <w:sz w:val="24"/>
          <w:szCs w:val="24"/>
        </w:rPr>
        <w:t xml:space="preserve">Tilgangur endurskoðunarinnar </w:t>
      </w:r>
      <w:r w:rsidR="10B9D204" w:rsidRPr="00207970">
        <w:rPr>
          <w:rFonts w:ascii="Times New Roman" w:hAnsi="Times New Roman" w:cs="Times New Roman"/>
          <w:sz w:val="24"/>
          <w:szCs w:val="24"/>
        </w:rPr>
        <w:t xml:space="preserve">var að mæta ákalli skólasamfélagsins um skýrari og afmarkaðri námskrá. Í vinnunni voru þrjú leiðarljós höfð til viðmiðunar: Að </w:t>
      </w:r>
      <w:r w:rsidR="10B9D204" w:rsidRPr="00207970">
        <w:rPr>
          <w:rFonts w:ascii="Times New Roman" w:hAnsi="Times New Roman" w:cs="Times New Roman"/>
          <w:b/>
          <w:bCs/>
          <w:sz w:val="24"/>
          <w:szCs w:val="24"/>
        </w:rPr>
        <w:t xml:space="preserve">einfalda </w:t>
      </w:r>
      <w:r w:rsidR="10B9D204" w:rsidRPr="00207970">
        <w:rPr>
          <w:rFonts w:ascii="Times New Roman" w:hAnsi="Times New Roman" w:cs="Times New Roman"/>
          <w:sz w:val="24"/>
          <w:szCs w:val="24"/>
        </w:rPr>
        <w:t>hæfniviðmiðin</w:t>
      </w:r>
      <w:r w:rsidR="4C7DB14A" w:rsidRPr="00207970">
        <w:rPr>
          <w:rFonts w:ascii="Times New Roman" w:hAnsi="Times New Roman" w:cs="Times New Roman"/>
          <w:sz w:val="24"/>
          <w:szCs w:val="24"/>
        </w:rPr>
        <w:t xml:space="preserve">, </w:t>
      </w:r>
      <w:r w:rsidR="4C7DB14A" w:rsidRPr="00207970">
        <w:rPr>
          <w:rFonts w:ascii="Times New Roman" w:hAnsi="Times New Roman" w:cs="Times New Roman"/>
          <w:b/>
          <w:bCs/>
          <w:sz w:val="24"/>
          <w:szCs w:val="24"/>
        </w:rPr>
        <w:t xml:space="preserve">skýra </w:t>
      </w:r>
      <w:r w:rsidR="4C7DB14A" w:rsidRPr="00207970">
        <w:rPr>
          <w:rFonts w:ascii="Times New Roman" w:hAnsi="Times New Roman" w:cs="Times New Roman"/>
          <w:sz w:val="24"/>
          <w:szCs w:val="24"/>
        </w:rPr>
        <w:t>þau</w:t>
      </w:r>
      <w:r w:rsidR="10B9D204" w:rsidRPr="00207970">
        <w:rPr>
          <w:rFonts w:ascii="Times New Roman" w:hAnsi="Times New Roman" w:cs="Times New Roman"/>
          <w:sz w:val="24"/>
          <w:szCs w:val="24"/>
        </w:rPr>
        <w:t xml:space="preserve"> og </w:t>
      </w:r>
      <w:r w:rsidR="10B9D204" w:rsidRPr="00207970">
        <w:rPr>
          <w:rFonts w:ascii="Times New Roman" w:hAnsi="Times New Roman" w:cs="Times New Roman"/>
          <w:b/>
          <w:bCs/>
          <w:sz w:val="24"/>
          <w:szCs w:val="24"/>
        </w:rPr>
        <w:t xml:space="preserve">samræma </w:t>
      </w:r>
      <w:r w:rsidR="10B9D204" w:rsidRPr="00207970">
        <w:rPr>
          <w:rFonts w:ascii="Times New Roman" w:hAnsi="Times New Roman" w:cs="Times New Roman"/>
          <w:sz w:val="24"/>
          <w:szCs w:val="24"/>
        </w:rPr>
        <w:t>inntak greinakaflanna.</w:t>
      </w:r>
    </w:p>
    <w:p w14:paraId="1BE7A6C4" w14:textId="63BE08DA" w:rsidR="39DED920" w:rsidRPr="00207970" w:rsidRDefault="39DED920" w:rsidP="775EFA6A">
      <w:pPr>
        <w:pStyle w:val="Fyrirsgn2"/>
        <w:rPr>
          <w:rFonts w:ascii="Times New Roman" w:hAnsi="Times New Roman" w:cs="Times New Roman"/>
          <w:sz w:val="24"/>
          <w:szCs w:val="24"/>
        </w:rPr>
      </w:pPr>
      <w:bookmarkStart w:id="4" w:name="_Toc1822757493"/>
      <w:bookmarkStart w:id="5" w:name="_Toc191033714"/>
      <w:r w:rsidRPr="00207970">
        <w:rPr>
          <w:rFonts w:ascii="Times New Roman" w:hAnsi="Times New Roman" w:cs="Times New Roman"/>
        </w:rPr>
        <w:t>Verklag endurskoðunarvinn</w:t>
      </w:r>
      <w:r w:rsidR="00A14B52" w:rsidRPr="00207970">
        <w:rPr>
          <w:rFonts w:ascii="Times New Roman" w:hAnsi="Times New Roman" w:cs="Times New Roman"/>
        </w:rPr>
        <w:t>u</w:t>
      </w:r>
      <w:bookmarkEnd w:id="4"/>
      <w:bookmarkEnd w:id="5"/>
      <w:r w:rsidRPr="00207970">
        <w:rPr>
          <w:rFonts w:ascii="Times New Roman" w:hAnsi="Times New Roman" w:cs="Times New Roman"/>
        </w:rPr>
        <w:t xml:space="preserve"> </w:t>
      </w:r>
    </w:p>
    <w:p w14:paraId="10E393DB" w14:textId="6C18EB47" w:rsidR="39DED920" w:rsidRDefault="1D461528" w:rsidP="001C3D83">
      <w:pPr>
        <w:spacing w:line="276" w:lineRule="auto"/>
        <w:rPr>
          <w:rFonts w:ascii="Times New Roman" w:hAnsi="Times New Roman" w:cs="Times New Roman"/>
          <w:sz w:val="24"/>
          <w:szCs w:val="24"/>
        </w:rPr>
      </w:pPr>
      <w:r w:rsidRPr="00207970">
        <w:rPr>
          <w:rFonts w:ascii="Times New Roman" w:hAnsi="Times New Roman" w:cs="Times New Roman"/>
          <w:sz w:val="24"/>
          <w:szCs w:val="24"/>
        </w:rPr>
        <w:t xml:space="preserve">Starfandi kennarar unnu að endurskoðuninni undir handleiðslu hópstjóra hjá MMS. </w:t>
      </w:r>
      <w:r w:rsidR="1E97F707" w:rsidRPr="00207970">
        <w:rPr>
          <w:rFonts w:ascii="Times New Roman" w:hAnsi="Times New Roman" w:cs="Times New Roman"/>
          <w:sz w:val="24"/>
          <w:szCs w:val="24"/>
        </w:rPr>
        <w:t>Á meðan á vinnunni stóð var staðan á verkefninu reglulega kynnt fyrir hagsmunaaðilum í háskólasamfélaginu, Kennarasambandi Íslands og Sambandi íslenskra sveitarféla</w:t>
      </w:r>
      <w:r w:rsidR="340F6053" w:rsidRPr="00207970">
        <w:rPr>
          <w:rFonts w:ascii="Times New Roman" w:hAnsi="Times New Roman" w:cs="Times New Roman"/>
          <w:sz w:val="24"/>
          <w:szCs w:val="24"/>
        </w:rPr>
        <w:t>ga. Drög að öllum greinaköflunum voru lesin yfir af sérfræðingum í háskólasamfélaginu og verkefnahóparnir gengu frá lokaútgáfum með tilliti til þeirrar endurgjafar. Drög að</w:t>
      </w:r>
      <w:r w:rsidR="6DB3680F" w:rsidRPr="00207970">
        <w:rPr>
          <w:rFonts w:ascii="Times New Roman" w:hAnsi="Times New Roman" w:cs="Times New Roman"/>
          <w:sz w:val="24"/>
          <w:szCs w:val="24"/>
        </w:rPr>
        <w:t xml:space="preserve"> endurskoðaðri námskrá fóru í samráðsgátt stjórnvalda vorið 2024. Í kjölfar þess fór ráðuneyti og hópstjórar hjá MMS yfir ábendingar og gengu frá nýrri námskrá til birtingar.</w:t>
      </w:r>
      <w:r w:rsidR="3377A319" w:rsidRPr="00207970">
        <w:rPr>
          <w:rFonts w:ascii="Times New Roman" w:hAnsi="Times New Roman" w:cs="Times New Roman"/>
          <w:sz w:val="24"/>
          <w:szCs w:val="24"/>
        </w:rPr>
        <w:t xml:space="preserve"> Upplýsingar um endurskoðunarferlið voru birtar á </w:t>
      </w:r>
      <w:hyperlink r:id="rId11">
        <w:r w:rsidR="3377A319" w:rsidRPr="00207970">
          <w:rPr>
            <w:rStyle w:val="Tengill"/>
            <w:rFonts w:ascii="Times New Roman" w:hAnsi="Times New Roman" w:cs="Times New Roman"/>
            <w:sz w:val="24"/>
            <w:szCs w:val="24"/>
          </w:rPr>
          <w:t>vef aðalnámskrár</w:t>
        </w:r>
      </w:hyperlink>
      <w:r w:rsidR="3377A319" w:rsidRPr="00207970">
        <w:rPr>
          <w:rFonts w:ascii="Times New Roman" w:hAnsi="Times New Roman" w:cs="Times New Roman"/>
          <w:sz w:val="24"/>
          <w:szCs w:val="24"/>
        </w:rPr>
        <w:t>.</w:t>
      </w:r>
    </w:p>
    <w:p w14:paraId="1EFA3AE0" w14:textId="123137C2" w:rsidR="6C1463E6" w:rsidRPr="00207970" w:rsidRDefault="6C1463E6" w:rsidP="50005E91">
      <w:pPr>
        <w:pStyle w:val="Fyrirsgn2"/>
        <w:rPr>
          <w:rFonts w:ascii="Times New Roman" w:hAnsi="Times New Roman" w:cs="Times New Roman"/>
          <w:sz w:val="24"/>
          <w:szCs w:val="24"/>
        </w:rPr>
      </w:pPr>
      <w:bookmarkStart w:id="6" w:name="_Toc835120509"/>
      <w:bookmarkStart w:id="7" w:name="_Toc191033715"/>
      <w:r w:rsidRPr="00207970">
        <w:rPr>
          <w:rFonts w:ascii="Times New Roman" w:hAnsi="Times New Roman" w:cs="Times New Roman"/>
        </w:rPr>
        <w:t>Gildistaka breytinganna</w:t>
      </w:r>
      <w:bookmarkEnd w:id="6"/>
      <w:bookmarkEnd w:id="7"/>
    </w:p>
    <w:p w14:paraId="01C5507B" w14:textId="5DE81D0D" w:rsidR="6C1463E6" w:rsidRDefault="6C1463E6" w:rsidP="001C3D83">
      <w:pPr>
        <w:spacing w:line="276" w:lineRule="auto"/>
        <w:rPr>
          <w:rFonts w:ascii="Times New Roman" w:hAnsi="Times New Roman" w:cs="Times New Roman"/>
          <w:sz w:val="24"/>
          <w:szCs w:val="24"/>
        </w:rPr>
      </w:pPr>
      <w:r w:rsidRPr="00207970">
        <w:rPr>
          <w:rFonts w:ascii="Times New Roman" w:hAnsi="Times New Roman" w:cs="Times New Roman"/>
          <w:sz w:val="24"/>
          <w:szCs w:val="24"/>
        </w:rPr>
        <w:t xml:space="preserve">Ný hæfniviðmið voru birt í lok október 2024. Skólum ber að skipuleggja nám og kennslu út frá </w:t>
      </w:r>
      <w:r w:rsidR="61F0AFD8" w:rsidRPr="00207970">
        <w:rPr>
          <w:rFonts w:ascii="Times New Roman" w:hAnsi="Times New Roman" w:cs="Times New Roman"/>
          <w:sz w:val="24"/>
          <w:szCs w:val="24"/>
        </w:rPr>
        <w:t xml:space="preserve">nýrri námskrá </w:t>
      </w:r>
      <w:r w:rsidRPr="00207970">
        <w:rPr>
          <w:rFonts w:ascii="Times New Roman" w:hAnsi="Times New Roman" w:cs="Times New Roman"/>
          <w:sz w:val="24"/>
          <w:szCs w:val="24"/>
        </w:rPr>
        <w:t>skólaárið 2025</w:t>
      </w:r>
      <w:r w:rsidR="00F164C1">
        <w:rPr>
          <w:rFonts w:ascii="Times New Roman" w:hAnsi="Times New Roman" w:cs="Times New Roman"/>
          <w:sz w:val="24"/>
          <w:szCs w:val="24"/>
        </w:rPr>
        <w:t>–</w:t>
      </w:r>
      <w:r w:rsidRPr="00207970">
        <w:rPr>
          <w:rFonts w:ascii="Times New Roman" w:hAnsi="Times New Roman" w:cs="Times New Roman"/>
          <w:sz w:val="24"/>
          <w:szCs w:val="24"/>
        </w:rPr>
        <w:t>2026 og útskrifa nemendur úr 10. bekk samkvæmt endurskoðuðum matsviðmiðum vorið 2026.</w:t>
      </w:r>
    </w:p>
    <w:p w14:paraId="3CA652B4" w14:textId="3DD3D965" w:rsidR="3A3B75EB" w:rsidRPr="00207970" w:rsidRDefault="3A3B75EB" w:rsidP="6511D3A4">
      <w:pPr>
        <w:pStyle w:val="Fyrirsgn2"/>
        <w:rPr>
          <w:rFonts w:ascii="Times New Roman" w:hAnsi="Times New Roman" w:cs="Times New Roman"/>
          <w:sz w:val="24"/>
          <w:szCs w:val="24"/>
        </w:rPr>
      </w:pPr>
      <w:bookmarkStart w:id="8" w:name="_Toc1330921889"/>
      <w:bookmarkStart w:id="9" w:name="_Toc191033716"/>
      <w:r w:rsidRPr="00207970">
        <w:rPr>
          <w:rFonts w:ascii="Times New Roman" w:hAnsi="Times New Roman" w:cs="Times New Roman"/>
        </w:rPr>
        <w:t>Stuðningsefni með hæfniviðmiðum allra greina</w:t>
      </w:r>
      <w:bookmarkEnd w:id="8"/>
      <w:bookmarkEnd w:id="9"/>
    </w:p>
    <w:p w14:paraId="6D2EEC52" w14:textId="005468E1" w:rsidR="3A3B75EB" w:rsidRPr="00207970" w:rsidRDefault="3A3B75EB" w:rsidP="001C3D83">
      <w:pPr>
        <w:spacing w:line="276" w:lineRule="auto"/>
        <w:rPr>
          <w:rFonts w:ascii="Times New Roman" w:hAnsi="Times New Roman" w:cs="Times New Roman"/>
          <w:sz w:val="24"/>
          <w:szCs w:val="24"/>
        </w:rPr>
      </w:pPr>
      <w:r w:rsidRPr="00207970">
        <w:rPr>
          <w:rFonts w:ascii="Times New Roman" w:hAnsi="Times New Roman" w:cs="Times New Roman"/>
          <w:sz w:val="24"/>
          <w:szCs w:val="24"/>
        </w:rPr>
        <w:t>Veturinn 2025</w:t>
      </w:r>
      <w:r w:rsidR="00D95643">
        <w:rPr>
          <w:rFonts w:ascii="Times New Roman" w:hAnsi="Times New Roman" w:cs="Times New Roman"/>
          <w:sz w:val="24"/>
          <w:szCs w:val="24"/>
        </w:rPr>
        <w:t>–</w:t>
      </w:r>
      <w:r w:rsidRPr="00207970">
        <w:rPr>
          <w:rFonts w:ascii="Times New Roman" w:hAnsi="Times New Roman" w:cs="Times New Roman"/>
          <w:sz w:val="24"/>
          <w:szCs w:val="24"/>
        </w:rPr>
        <w:t xml:space="preserve">2026 vinna hópar kennara undir verkstjórn hópstjóra hjá MMS að gerð stuðningsefnis með öllum hæfniviðmiðum námskrárinnar. Stuðningsefninu er ætlað að skýra inntak hæfniviðmiða, </w:t>
      </w:r>
      <w:r w:rsidR="5DF17721" w:rsidRPr="00207970">
        <w:rPr>
          <w:rFonts w:ascii="Times New Roman" w:hAnsi="Times New Roman" w:cs="Times New Roman"/>
          <w:sz w:val="24"/>
          <w:szCs w:val="24"/>
        </w:rPr>
        <w:t>benda á lykilhugtök sem nemendur þurfa að læra</w:t>
      </w:r>
      <w:r w:rsidR="2065A2FE" w:rsidRPr="00207970">
        <w:rPr>
          <w:rFonts w:ascii="Times New Roman" w:hAnsi="Times New Roman" w:cs="Times New Roman"/>
          <w:sz w:val="24"/>
          <w:szCs w:val="24"/>
        </w:rPr>
        <w:t xml:space="preserve">, </w:t>
      </w:r>
      <w:r w:rsidR="5DF17721" w:rsidRPr="00207970">
        <w:rPr>
          <w:rFonts w:ascii="Times New Roman" w:hAnsi="Times New Roman" w:cs="Times New Roman"/>
          <w:sz w:val="24"/>
          <w:szCs w:val="24"/>
        </w:rPr>
        <w:t>sýna dæmi</w:t>
      </w:r>
      <w:r w:rsidR="00723790" w:rsidRPr="00207970">
        <w:rPr>
          <w:rFonts w:ascii="Times New Roman" w:hAnsi="Times New Roman" w:cs="Times New Roman"/>
          <w:sz w:val="24"/>
          <w:szCs w:val="24"/>
        </w:rPr>
        <w:t xml:space="preserve"> um</w:t>
      </w:r>
      <w:r w:rsidR="5DF17721" w:rsidRPr="00207970">
        <w:rPr>
          <w:rFonts w:ascii="Times New Roman" w:hAnsi="Times New Roman" w:cs="Times New Roman"/>
          <w:sz w:val="24"/>
          <w:szCs w:val="24"/>
        </w:rPr>
        <w:t xml:space="preserve"> hvernig </w:t>
      </w:r>
      <w:r w:rsidR="00723790" w:rsidRPr="00207970">
        <w:rPr>
          <w:rFonts w:ascii="Times New Roman" w:hAnsi="Times New Roman" w:cs="Times New Roman"/>
          <w:sz w:val="24"/>
          <w:szCs w:val="24"/>
        </w:rPr>
        <w:t>hægt er að brjóta</w:t>
      </w:r>
      <w:r w:rsidR="5DF17721" w:rsidRPr="00207970">
        <w:rPr>
          <w:rFonts w:ascii="Times New Roman" w:hAnsi="Times New Roman" w:cs="Times New Roman"/>
          <w:sz w:val="24"/>
          <w:szCs w:val="24"/>
        </w:rPr>
        <w:t xml:space="preserve"> hæfniviðmið niður í afmarkaðri námsmarkmið sem varða leið nemenda í náminu</w:t>
      </w:r>
      <w:r w:rsidR="00D214AA" w:rsidRPr="00207970">
        <w:rPr>
          <w:rFonts w:ascii="Times New Roman" w:hAnsi="Times New Roman" w:cs="Times New Roman"/>
          <w:sz w:val="24"/>
          <w:szCs w:val="24"/>
        </w:rPr>
        <w:t xml:space="preserve"> og benda á viðeigandi kennsluhætti</w:t>
      </w:r>
      <w:r w:rsidR="5DF17721" w:rsidRPr="00207970">
        <w:rPr>
          <w:rFonts w:ascii="Times New Roman" w:hAnsi="Times New Roman" w:cs="Times New Roman"/>
          <w:sz w:val="24"/>
          <w:szCs w:val="24"/>
        </w:rPr>
        <w:t>.</w:t>
      </w:r>
      <w:r w:rsidR="3665B77D" w:rsidRPr="00207970">
        <w:rPr>
          <w:rFonts w:ascii="Times New Roman" w:hAnsi="Times New Roman" w:cs="Times New Roman"/>
          <w:sz w:val="24"/>
          <w:szCs w:val="24"/>
        </w:rPr>
        <w:t xml:space="preserve"> Áætlað er að stuðningsefnið verði birt í áföngum á nýjum vel aðalnámskrár síðla vors 2025.</w:t>
      </w:r>
    </w:p>
    <w:p w14:paraId="44A46B47" w14:textId="2A60E6E5" w:rsidR="004B2D97" w:rsidRPr="004B2D97" w:rsidRDefault="3665B77D" w:rsidP="004B2D97">
      <w:pPr>
        <w:pStyle w:val="Fyrirsgn2"/>
        <w:rPr>
          <w:rFonts w:ascii="Times New Roman" w:hAnsi="Times New Roman" w:cs="Times New Roman"/>
        </w:rPr>
      </w:pPr>
      <w:bookmarkStart w:id="10" w:name="_Toc70099109"/>
      <w:bookmarkStart w:id="11" w:name="_Toc191033717"/>
      <w:r w:rsidRPr="00207970">
        <w:rPr>
          <w:rFonts w:ascii="Times New Roman" w:hAnsi="Times New Roman" w:cs="Times New Roman"/>
        </w:rPr>
        <w:t>Innleiðing í skólunum</w:t>
      </w:r>
      <w:bookmarkEnd w:id="10"/>
      <w:bookmarkEnd w:id="11"/>
    </w:p>
    <w:p w14:paraId="7561199F" w14:textId="173816CB" w:rsidR="003F4A20" w:rsidRPr="00207970" w:rsidRDefault="65682C91" w:rsidP="001C3D83">
      <w:pPr>
        <w:spacing w:line="276" w:lineRule="auto"/>
        <w:rPr>
          <w:rFonts w:ascii="Times New Roman" w:hAnsi="Times New Roman" w:cs="Times New Roman"/>
          <w:sz w:val="24"/>
          <w:szCs w:val="24"/>
        </w:rPr>
      </w:pPr>
      <w:r w:rsidRPr="00207970">
        <w:rPr>
          <w:rFonts w:ascii="Times New Roman" w:hAnsi="Times New Roman" w:cs="Times New Roman"/>
          <w:sz w:val="24"/>
          <w:szCs w:val="24"/>
        </w:rPr>
        <w:t xml:space="preserve">Skólanámskrá hvers skóla er umfangsmikil og </w:t>
      </w:r>
      <w:r w:rsidR="00420549" w:rsidRPr="00207970">
        <w:rPr>
          <w:rFonts w:ascii="Times New Roman" w:hAnsi="Times New Roman" w:cs="Times New Roman"/>
          <w:sz w:val="24"/>
          <w:szCs w:val="24"/>
        </w:rPr>
        <w:t>nokkur</w:t>
      </w:r>
      <w:r w:rsidRPr="00207970">
        <w:rPr>
          <w:rFonts w:ascii="Times New Roman" w:hAnsi="Times New Roman" w:cs="Times New Roman"/>
          <w:sz w:val="24"/>
          <w:szCs w:val="24"/>
        </w:rPr>
        <w:t xml:space="preserve"> vinna er að uppfæra hana til samræmis við endurskoðaða aðalnámskrá. Mikilvægt er að búta </w:t>
      </w:r>
      <w:r w:rsidR="00AD2CDD" w:rsidRPr="00207970">
        <w:rPr>
          <w:rFonts w:ascii="Times New Roman" w:hAnsi="Times New Roman" w:cs="Times New Roman"/>
          <w:sz w:val="24"/>
          <w:szCs w:val="24"/>
        </w:rPr>
        <w:t>innleiðingu</w:t>
      </w:r>
      <w:r w:rsidRPr="00207970">
        <w:rPr>
          <w:rFonts w:ascii="Times New Roman" w:hAnsi="Times New Roman" w:cs="Times New Roman"/>
          <w:sz w:val="24"/>
          <w:szCs w:val="24"/>
        </w:rPr>
        <w:t xml:space="preserve"> niður í lítil og vel skilgreind skref</w:t>
      </w:r>
      <w:r w:rsidR="00AD2CDD" w:rsidRPr="00207970">
        <w:rPr>
          <w:rFonts w:ascii="Times New Roman" w:hAnsi="Times New Roman" w:cs="Times New Roman"/>
          <w:sz w:val="24"/>
          <w:szCs w:val="24"/>
        </w:rPr>
        <w:t>. I</w:t>
      </w:r>
      <w:r w:rsidRPr="00207970">
        <w:rPr>
          <w:rFonts w:ascii="Times New Roman" w:hAnsi="Times New Roman" w:cs="Times New Roman"/>
          <w:sz w:val="24"/>
          <w:szCs w:val="24"/>
        </w:rPr>
        <w:t xml:space="preserve">nnleiðingaráætlun þjónar þeim tilgangi að kortleggja þau skref sem þarf að taka yfir lengri tíma. </w:t>
      </w:r>
    </w:p>
    <w:p w14:paraId="35720FCB" w14:textId="75025418" w:rsidR="3665B77D" w:rsidRDefault="6B6D9352" w:rsidP="001C3D83">
      <w:pPr>
        <w:spacing w:line="276" w:lineRule="auto"/>
        <w:rPr>
          <w:rFonts w:ascii="Times New Roman" w:hAnsi="Times New Roman" w:cs="Times New Roman"/>
          <w:sz w:val="24"/>
          <w:szCs w:val="24"/>
        </w:rPr>
      </w:pPr>
      <w:r w:rsidRPr="00207970">
        <w:rPr>
          <w:rFonts w:ascii="Times New Roman" w:hAnsi="Times New Roman" w:cs="Times New Roman"/>
          <w:sz w:val="24"/>
          <w:szCs w:val="24"/>
        </w:rPr>
        <w:t xml:space="preserve">Hæfniviðmið aðalnámskrár tóku margvíslegum breytingum við endurskoðunina og er mikilvægt að skólar og kennarar rýni þau vel. </w:t>
      </w:r>
      <w:r w:rsidR="62CB9A22" w:rsidRPr="00207970">
        <w:rPr>
          <w:rFonts w:ascii="Times New Roman" w:hAnsi="Times New Roman" w:cs="Times New Roman"/>
          <w:sz w:val="24"/>
          <w:szCs w:val="24"/>
        </w:rPr>
        <w:t xml:space="preserve">Allir þurfa að lesa nýja námskrá og stilla sig inn á að vinna með hana á næstu árum. </w:t>
      </w:r>
      <w:r w:rsidRPr="00207970">
        <w:rPr>
          <w:rFonts w:ascii="Times New Roman" w:hAnsi="Times New Roman" w:cs="Times New Roman"/>
          <w:sz w:val="24"/>
          <w:szCs w:val="24"/>
        </w:rPr>
        <w:t>Starfsfólk skóla þarf að endurskoða og uppfæra val á námsefni, verkefnum, námsmati og uppfæra texta í</w:t>
      </w:r>
      <w:r w:rsidR="26228DCC" w:rsidRPr="00207970">
        <w:rPr>
          <w:rFonts w:ascii="Times New Roman" w:hAnsi="Times New Roman" w:cs="Times New Roman"/>
          <w:sz w:val="24"/>
          <w:szCs w:val="24"/>
        </w:rPr>
        <w:t xml:space="preserve"> </w:t>
      </w:r>
      <w:r w:rsidR="00276588" w:rsidRPr="00207970">
        <w:rPr>
          <w:rFonts w:ascii="Times New Roman" w:hAnsi="Times New Roman" w:cs="Times New Roman"/>
          <w:sz w:val="24"/>
          <w:szCs w:val="24"/>
        </w:rPr>
        <w:t>náms</w:t>
      </w:r>
      <w:r w:rsidR="26228DCC" w:rsidRPr="00207970">
        <w:rPr>
          <w:rFonts w:ascii="Times New Roman" w:hAnsi="Times New Roman" w:cs="Times New Roman"/>
          <w:sz w:val="24"/>
          <w:szCs w:val="24"/>
        </w:rPr>
        <w:t>áætlunum,</w:t>
      </w:r>
      <w:r w:rsidRPr="00207970">
        <w:rPr>
          <w:rFonts w:ascii="Times New Roman" w:hAnsi="Times New Roman" w:cs="Times New Roman"/>
          <w:sz w:val="24"/>
          <w:szCs w:val="24"/>
        </w:rPr>
        <w:t xml:space="preserve"> bekkjar- </w:t>
      </w:r>
      <w:r w:rsidR="5B840D5B" w:rsidRPr="00207970">
        <w:rPr>
          <w:rFonts w:ascii="Times New Roman" w:hAnsi="Times New Roman" w:cs="Times New Roman"/>
          <w:sz w:val="24"/>
          <w:szCs w:val="24"/>
        </w:rPr>
        <w:t xml:space="preserve">og </w:t>
      </w:r>
      <w:r w:rsidRPr="00207970">
        <w:rPr>
          <w:rFonts w:ascii="Times New Roman" w:hAnsi="Times New Roman" w:cs="Times New Roman"/>
          <w:sz w:val="24"/>
          <w:szCs w:val="24"/>
        </w:rPr>
        <w:t>skólanámskrá til að taka rétt viðmið inn í starfið.</w:t>
      </w:r>
      <w:r w:rsidR="7B28D8E6" w:rsidRPr="00207970">
        <w:rPr>
          <w:rFonts w:ascii="Times New Roman" w:hAnsi="Times New Roman" w:cs="Times New Roman"/>
          <w:sz w:val="24"/>
          <w:szCs w:val="24"/>
        </w:rPr>
        <w:t xml:space="preserve"> Til að sem best takist til er mikilvægt að hver skóli geri sína innleiðingaráætlun og kynni hana í skólasamfélaginu. Hægt er að nýta þessi drög að</w:t>
      </w:r>
      <w:r w:rsidR="0691B070" w:rsidRPr="00207970">
        <w:rPr>
          <w:rFonts w:ascii="Times New Roman" w:hAnsi="Times New Roman" w:cs="Times New Roman"/>
          <w:sz w:val="24"/>
          <w:szCs w:val="24"/>
        </w:rPr>
        <w:t xml:space="preserve"> innleiðingaráætlun </w:t>
      </w:r>
      <w:r w:rsidR="0B93B385" w:rsidRPr="00207970">
        <w:rPr>
          <w:rFonts w:ascii="Times New Roman" w:hAnsi="Times New Roman" w:cs="Times New Roman"/>
          <w:sz w:val="24"/>
          <w:szCs w:val="24"/>
        </w:rPr>
        <w:t>sem skapalón að því hvernig hægt er að gera</w:t>
      </w:r>
      <w:r w:rsidR="0691B070" w:rsidRPr="00207970">
        <w:rPr>
          <w:rFonts w:ascii="Times New Roman" w:hAnsi="Times New Roman" w:cs="Times New Roman"/>
          <w:sz w:val="24"/>
          <w:szCs w:val="24"/>
        </w:rPr>
        <w:t xml:space="preserve"> grein fyrir </w:t>
      </w:r>
      <w:r w:rsidR="3287EBB8" w:rsidRPr="00207970">
        <w:rPr>
          <w:rFonts w:ascii="Times New Roman" w:hAnsi="Times New Roman" w:cs="Times New Roman"/>
          <w:sz w:val="24"/>
          <w:szCs w:val="24"/>
        </w:rPr>
        <w:t>innleiðingu skólans á</w:t>
      </w:r>
      <w:r w:rsidR="0691B070" w:rsidRPr="00207970">
        <w:rPr>
          <w:rFonts w:ascii="Times New Roman" w:hAnsi="Times New Roman" w:cs="Times New Roman"/>
          <w:sz w:val="24"/>
          <w:szCs w:val="24"/>
        </w:rPr>
        <w:t xml:space="preserve"> breytingu</w:t>
      </w:r>
      <w:r w:rsidR="003630F2" w:rsidRPr="00207970">
        <w:rPr>
          <w:rFonts w:ascii="Times New Roman" w:hAnsi="Times New Roman" w:cs="Times New Roman"/>
          <w:sz w:val="24"/>
          <w:szCs w:val="24"/>
        </w:rPr>
        <w:t>nu</w:t>
      </w:r>
      <w:r w:rsidR="0691B070" w:rsidRPr="00207970">
        <w:rPr>
          <w:rFonts w:ascii="Times New Roman" w:hAnsi="Times New Roman" w:cs="Times New Roman"/>
          <w:sz w:val="24"/>
          <w:szCs w:val="24"/>
        </w:rPr>
        <w:t>m.</w:t>
      </w:r>
    </w:p>
    <w:p w14:paraId="345B1EC8" w14:textId="77777777" w:rsidR="00E37272" w:rsidRDefault="00E37272" w:rsidP="001C3D83">
      <w:pPr>
        <w:spacing w:line="276" w:lineRule="auto"/>
        <w:rPr>
          <w:rFonts w:ascii="Times New Roman" w:hAnsi="Times New Roman" w:cs="Times New Roman"/>
          <w:sz w:val="24"/>
          <w:szCs w:val="24"/>
        </w:rPr>
      </w:pPr>
    </w:p>
    <w:p w14:paraId="644977F4" w14:textId="44C6C88C" w:rsidR="0081410C" w:rsidRPr="00207970" w:rsidRDefault="6A9195BE" w:rsidP="5A9C4193">
      <w:pPr>
        <w:pStyle w:val="Fyrirsgn1"/>
        <w:rPr>
          <w:rFonts w:ascii="Times New Roman" w:hAnsi="Times New Roman" w:cs="Times New Roman"/>
          <w:sz w:val="22"/>
          <w:szCs w:val="22"/>
        </w:rPr>
      </w:pPr>
      <w:bookmarkStart w:id="12" w:name="_Toc1104205868"/>
      <w:bookmarkStart w:id="13" w:name="_Toc191033718"/>
      <w:r w:rsidRPr="00207970">
        <w:rPr>
          <w:rFonts w:ascii="Times New Roman" w:hAnsi="Times New Roman" w:cs="Times New Roman"/>
          <w:sz w:val="32"/>
          <w:szCs w:val="32"/>
        </w:rPr>
        <w:lastRenderedPageBreak/>
        <w:t>1</w:t>
      </w:r>
      <w:r w:rsidR="622412D1" w:rsidRPr="00207970">
        <w:rPr>
          <w:rFonts w:ascii="Times New Roman" w:hAnsi="Times New Roman" w:cs="Times New Roman"/>
          <w:sz w:val="32"/>
          <w:szCs w:val="32"/>
        </w:rPr>
        <w:t xml:space="preserve">. </w:t>
      </w:r>
      <w:r w:rsidR="00933ECC" w:rsidRPr="00207970">
        <w:rPr>
          <w:rFonts w:ascii="Times New Roman" w:hAnsi="Times New Roman" w:cs="Times New Roman"/>
          <w:sz w:val="32"/>
          <w:szCs w:val="32"/>
        </w:rPr>
        <w:t xml:space="preserve">Yfirlit </w:t>
      </w:r>
      <w:r w:rsidR="00B9015C" w:rsidRPr="00207970">
        <w:rPr>
          <w:rFonts w:ascii="Times New Roman" w:hAnsi="Times New Roman" w:cs="Times New Roman"/>
          <w:sz w:val="32"/>
          <w:szCs w:val="32"/>
        </w:rPr>
        <w:t>/ samante</w:t>
      </w:r>
      <w:r w:rsidR="00D43861" w:rsidRPr="00207970">
        <w:rPr>
          <w:rFonts w:ascii="Times New Roman" w:hAnsi="Times New Roman" w:cs="Times New Roman"/>
          <w:sz w:val="32"/>
          <w:szCs w:val="32"/>
        </w:rPr>
        <w:t xml:space="preserve">kt </w:t>
      </w:r>
      <w:r w:rsidR="00204BDB" w:rsidRPr="00207970">
        <w:rPr>
          <w:rFonts w:ascii="Times New Roman" w:hAnsi="Times New Roman" w:cs="Times New Roman"/>
          <w:sz w:val="32"/>
          <w:szCs w:val="32"/>
        </w:rPr>
        <w:t>i</w:t>
      </w:r>
      <w:r w:rsidR="29AB2B4A" w:rsidRPr="00207970">
        <w:rPr>
          <w:rFonts w:ascii="Times New Roman" w:hAnsi="Times New Roman" w:cs="Times New Roman"/>
          <w:sz w:val="32"/>
          <w:szCs w:val="32"/>
        </w:rPr>
        <w:t>nnleiðingaráætlun</w:t>
      </w:r>
      <w:r w:rsidR="009E736D">
        <w:rPr>
          <w:rFonts w:ascii="Times New Roman" w:hAnsi="Times New Roman" w:cs="Times New Roman"/>
          <w:sz w:val="32"/>
          <w:szCs w:val="32"/>
        </w:rPr>
        <w:t>ar</w:t>
      </w:r>
      <w:r w:rsidR="29AB2B4A" w:rsidRPr="00207970">
        <w:rPr>
          <w:rFonts w:ascii="Times New Roman" w:hAnsi="Times New Roman" w:cs="Times New Roman"/>
          <w:sz w:val="32"/>
          <w:szCs w:val="32"/>
        </w:rPr>
        <w:t xml:space="preserve"> </w:t>
      </w:r>
      <w:r w:rsidR="006559D1">
        <w:rPr>
          <w:rFonts w:ascii="Times New Roman" w:hAnsi="Times New Roman" w:cs="Times New Roman"/>
          <w:sz w:val="32"/>
          <w:szCs w:val="32"/>
        </w:rPr>
        <w:t xml:space="preserve">/ </w:t>
      </w:r>
      <w:r w:rsidR="003630F2" w:rsidRPr="00207970">
        <w:rPr>
          <w:rFonts w:ascii="Times New Roman" w:hAnsi="Times New Roman" w:cs="Times New Roman"/>
          <w:sz w:val="32"/>
          <w:szCs w:val="32"/>
        </w:rPr>
        <w:t>NAFN</w:t>
      </w:r>
      <w:r w:rsidR="0065604F">
        <w:rPr>
          <w:rFonts w:ascii="Times New Roman" w:hAnsi="Times New Roman" w:cs="Times New Roman"/>
          <w:sz w:val="32"/>
          <w:szCs w:val="32"/>
        </w:rPr>
        <w:t xml:space="preserve"> </w:t>
      </w:r>
      <w:r w:rsidR="29AB2B4A" w:rsidRPr="00207970">
        <w:rPr>
          <w:rFonts w:ascii="Times New Roman" w:hAnsi="Times New Roman" w:cs="Times New Roman"/>
          <w:sz w:val="32"/>
          <w:szCs w:val="32"/>
        </w:rPr>
        <w:t>skóla</w:t>
      </w:r>
      <w:bookmarkEnd w:id="12"/>
      <w:bookmarkEnd w:id="13"/>
    </w:p>
    <w:p w14:paraId="487CBD5D" w14:textId="79916D6E" w:rsidR="00F67B32" w:rsidRPr="00207970" w:rsidRDefault="006516CE" w:rsidP="00F67B32">
      <w:pPr>
        <w:rPr>
          <w:rFonts w:ascii="Times New Roman" w:hAnsi="Times New Roman" w:cs="Times New Roman"/>
          <w:sz w:val="24"/>
          <w:szCs w:val="24"/>
        </w:rPr>
      </w:pPr>
      <w:r w:rsidRPr="00207970">
        <w:rPr>
          <w:rFonts w:ascii="Times New Roman" w:hAnsi="Times New Roman" w:cs="Times New Roman"/>
          <w:sz w:val="24"/>
          <w:szCs w:val="24"/>
        </w:rPr>
        <w:t xml:space="preserve">Samantekt um </w:t>
      </w:r>
      <w:r w:rsidR="00057C17" w:rsidRPr="00207970">
        <w:rPr>
          <w:rFonts w:ascii="Times New Roman" w:hAnsi="Times New Roman" w:cs="Times New Roman"/>
          <w:sz w:val="24"/>
          <w:szCs w:val="24"/>
        </w:rPr>
        <w:t>efni innleiðingaráæt</w:t>
      </w:r>
      <w:r w:rsidR="001F7055" w:rsidRPr="00207970">
        <w:rPr>
          <w:rFonts w:ascii="Times New Roman" w:hAnsi="Times New Roman" w:cs="Times New Roman"/>
          <w:sz w:val="24"/>
          <w:szCs w:val="24"/>
        </w:rPr>
        <w:t>l</w:t>
      </w:r>
      <w:r w:rsidR="00057C17" w:rsidRPr="00207970">
        <w:rPr>
          <w:rFonts w:ascii="Times New Roman" w:hAnsi="Times New Roman" w:cs="Times New Roman"/>
          <w:sz w:val="24"/>
          <w:szCs w:val="24"/>
        </w:rPr>
        <w:t>unar. Betur útfært í köflum 3</w:t>
      </w:r>
      <w:r w:rsidR="00774CAF">
        <w:rPr>
          <w:rFonts w:ascii="Times New Roman" w:hAnsi="Times New Roman" w:cs="Times New Roman"/>
          <w:sz w:val="24"/>
          <w:szCs w:val="24"/>
        </w:rPr>
        <w:t>–</w:t>
      </w:r>
      <w:r w:rsidR="00057C17" w:rsidRPr="00207970">
        <w:rPr>
          <w:rFonts w:ascii="Times New Roman" w:hAnsi="Times New Roman" w:cs="Times New Roman"/>
          <w:sz w:val="24"/>
          <w:szCs w:val="24"/>
        </w:rPr>
        <w:t>5.</w:t>
      </w:r>
    </w:p>
    <w:p w14:paraId="5B1040C2" w14:textId="153626AC" w:rsidR="0AF58319" w:rsidRPr="00207970" w:rsidRDefault="0AF58319" w:rsidP="001C3D83">
      <w:pPr>
        <w:spacing w:line="276" w:lineRule="auto"/>
        <w:rPr>
          <w:rFonts w:ascii="Times New Roman" w:hAnsi="Times New Roman" w:cs="Times New Roman"/>
          <w:sz w:val="24"/>
          <w:szCs w:val="24"/>
        </w:rPr>
      </w:pPr>
      <w:r w:rsidRPr="00207970">
        <w:rPr>
          <w:rFonts w:ascii="Times New Roman" w:hAnsi="Times New Roman" w:cs="Times New Roman"/>
          <w:sz w:val="24"/>
          <w:szCs w:val="24"/>
        </w:rPr>
        <w:t xml:space="preserve">Munum að við ætlum ekki að gleypa fílinn í heilu lagi heldur taka bara einn bita í einu </w:t>
      </w:r>
      <w:r w:rsidRPr="00207970">
        <w:rPr>
          <w:rFonts w:ascii="Segoe UI Emoji" w:eastAsia="Segoe UI Emoji" w:hAnsi="Segoe UI Emoji" w:cs="Segoe UI Emoji"/>
          <w:sz w:val="24"/>
          <w:szCs w:val="24"/>
        </w:rPr>
        <w:t>😀</w:t>
      </w:r>
    </w:p>
    <w:p w14:paraId="021E8553" w14:textId="77777777" w:rsidR="00F0602F" w:rsidRPr="00207970" w:rsidRDefault="007EBD63" w:rsidP="001732CF">
      <w:pPr>
        <w:spacing w:after="0" w:line="276" w:lineRule="auto"/>
        <w:rPr>
          <w:rFonts w:ascii="Times New Roman" w:hAnsi="Times New Roman" w:cs="Times New Roman"/>
          <w:sz w:val="24"/>
          <w:szCs w:val="24"/>
        </w:rPr>
      </w:pPr>
      <w:r w:rsidRPr="00207970">
        <w:rPr>
          <w:rFonts w:ascii="Times New Roman" w:hAnsi="Times New Roman" w:cs="Times New Roman"/>
          <w:b/>
          <w:bCs/>
          <w:sz w:val="24"/>
          <w:szCs w:val="24"/>
        </w:rPr>
        <w:t>Upphaf og lok vinnu sem fjallað er um í þessari áætlun</w:t>
      </w:r>
      <w:r w:rsidRPr="00207970">
        <w:rPr>
          <w:rFonts w:ascii="Times New Roman" w:hAnsi="Times New Roman" w:cs="Times New Roman"/>
          <w:sz w:val="24"/>
          <w:szCs w:val="24"/>
        </w:rPr>
        <w:t>:</w:t>
      </w:r>
    </w:p>
    <w:p w14:paraId="3819FBFD" w14:textId="67ED5F7F" w:rsidR="007EBD63" w:rsidRPr="00207970" w:rsidRDefault="007EBD63" w:rsidP="00F0602F">
      <w:pPr>
        <w:pStyle w:val="Mlsgreinlista"/>
        <w:numPr>
          <w:ilvl w:val="0"/>
          <w:numId w:val="41"/>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Dagsetning </w:t>
      </w:r>
      <w:r w:rsidR="001732CF" w:rsidRPr="00207970">
        <w:rPr>
          <w:rFonts w:ascii="Times New Roman" w:hAnsi="Times New Roman" w:cs="Times New Roman"/>
          <w:sz w:val="24"/>
          <w:szCs w:val="24"/>
        </w:rPr>
        <w:t>–</w:t>
      </w:r>
      <w:r w:rsidRPr="00207970">
        <w:rPr>
          <w:rFonts w:ascii="Times New Roman" w:hAnsi="Times New Roman" w:cs="Times New Roman"/>
          <w:sz w:val="24"/>
          <w:szCs w:val="24"/>
        </w:rPr>
        <w:t xml:space="preserve"> Dagsetning</w:t>
      </w:r>
    </w:p>
    <w:p w14:paraId="618742B5" w14:textId="77777777" w:rsidR="001732CF" w:rsidRPr="00207970" w:rsidRDefault="001732CF" w:rsidP="001C3D83">
      <w:pPr>
        <w:spacing w:line="276" w:lineRule="auto"/>
        <w:rPr>
          <w:rFonts w:ascii="Times New Roman" w:hAnsi="Times New Roman" w:cs="Times New Roman"/>
          <w:sz w:val="24"/>
          <w:szCs w:val="24"/>
        </w:rPr>
      </w:pPr>
    </w:p>
    <w:p w14:paraId="0C378B5A" w14:textId="5931A85A" w:rsidR="007EBD63" w:rsidRPr="00207970" w:rsidRDefault="007EBD63" w:rsidP="001C3D83">
      <w:pPr>
        <w:spacing w:line="276" w:lineRule="auto"/>
        <w:rPr>
          <w:rFonts w:ascii="Times New Roman" w:hAnsi="Times New Roman" w:cs="Times New Roman"/>
          <w:sz w:val="24"/>
          <w:szCs w:val="24"/>
        </w:rPr>
      </w:pPr>
      <w:r w:rsidRPr="00207970">
        <w:rPr>
          <w:rFonts w:ascii="Times New Roman" w:hAnsi="Times New Roman" w:cs="Times New Roman"/>
          <w:b/>
          <w:bCs/>
          <w:sz w:val="24"/>
          <w:szCs w:val="24"/>
        </w:rPr>
        <w:t>Í stýrihópi skólans um innleiðinguna sitja</w:t>
      </w:r>
      <w:r w:rsidRPr="00207970">
        <w:rPr>
          <w:rFonts w:ascii="Times New Roman" w:hAnsi="Times New Roman" w:cs="Times New Roman"/>
          <w:sz w:val="24"/>
          <w:szCs w:val="24"/>
        </w:rPr>
        <w:t>:</w:t>
      </w:r>
    </w:p>
    <w:p w14:paraId="02DBD399" w14:textId="1EC3AFF2" w:rsidR="007EBD63" w:rsidRPr="00207970" w:rsidRDefault="007EBD63" w:rsidP="001C3D83">
      <w:pPr>
        <w:pStyle w:val="Mlsgreinlista"/>
        <w:numPr>
          <w:ilvl w:val="0"/>
          <w:numId w:val="4"/>
        </w:numPr>
        <w:spacing w:line="276" w:lineRule="auto"/>
        <w:rPr>
          <w:rFonts w:ascii="Times New Roman" w:hAnsi="Times New Roman" w:cs="Times New Roman"/>
          <w:sz w:val="24"/>
          <w:szCs w:val="24"/>
        </w:rPr>
      </w:pPr>
      <w:r w:rsidRPr="00207970">
        <w:rPr>
          <w:rFonts w:ascii="Times New Roman" w:hAnsi="Times New Roman" w:cs="Times New Roman"/>
          <w:sz w:val="24"/>
          <w:szCs w:val="24"/>
        </w:rPr>
        <w:t>Nafn, starfsheiti</w:t>
      </w:r>
      <w:r w:rsidR="15108BF3" w:rsidRPr="00207970">
        <w:rPr>
          <w:rFonts w:ascii="Times New Roman" w:hAnsi="Times New Roman" w:cs="Times New Roman"/>
          <w:sz w:val="24"/>
          <w:szCs w:val="24"/>
        </w:rPr>
        <w:t>, hlutverk og ábyrgð í stýrihópnum</w:t>
      </w:r>
      <w:r w:rsidR="00AC4F05" w:rsidRPr="00207970">
        <w:rPr>
          <w:rFonts w:ascii="Times New Roman" w:hAnsi="Times New Roman" w:cs="Times New Roman"/>
          <w:sz w:val="24"/>
          <w:szCs w:val="24"/>
        </w:rPr>
        <w:t xml:space="preserve"> (allir aðilar hóps skráðir á þennan hátt).</w:t>
      </w:r>
    </w:p>
    <w:p w14:paraId="0EFA9F09" w14:textId="240A4CD1" w:rsidR="00AF2459" w:rsidRPr="00207970" w:rsidRDefault="00AF2459" w:rsidP="00AC4F05">
      <w:pPr>
        <w:pStyle w:val="Mlsgreinlista"/>
        <w:spacing w:line="276" w:lineRule="auto"/>
        <w:rPr>
          <w:rFonts w:ascii="Times New Roman" w:hAnsi="Times New Roman" w:cs="Times New Roman"/>
          <w:sz w:val="24"/>
          <w:szCs w:val="24"/>
        </w:rPr>
      </w:pPr>
    </w:p>
    <w:p w14:paraId="15AAD160" w14:textId="0B3D0357" w:rsidR="007EBD63" w:rsidRPr="00207970" w:rsidRDefault="007EBD63" w:rsidP="001C3D83">
      <w:pPr>
        <w:spacing w:line="276" w:lineRule="auto"/>
        <w:rPr>
          <w:rFonts w:ascii="Times New Roman" w:hAnsi="Times New Roman" w:cs="Times New Roman"/>
          <w:sz w:val="24"/>
          <w:szCs w:val="24"/>
        </w:rPr>
      </w:pPr>
      <w:r w:rsidRPr="00207970">
        <w:rPr>
          <w:rFonts w:ascii="Times New Roman" w:hAnsi="Times New Roman" w:cs="Times New Roman"/>
          <w:b/>
          <w:bCs/>
          <w:sz w:val="24"/>
          <w:szCs w:val="24"/>
        </w:rPr>
        <w:t>Aðrir vinnuhópar sem koma að innleiðingu á endurskoðaðri námskrá í skólanum eru</w:t>
      </w:r>
      <w:r w:rsidRPr="00207970">
        <w:rPr>
          <w:rFonts w:ascii="Times New Roman" w:hAnsi="Times New Roman" w:cs="Times New Roman"/>
          <w:sz w:val="24"/>
          <w:szCs w:val="24"/>
        </w:rPr>
        <w:t xml:space="preserve">: </w:t>
      </w:r>
    </w:p>
    <w:p w14:paraId="704CA073" w14:textId="1173F57F" w:rsidR="007EBD63" w:rsidRPr="00207970" w:rsidRDefault="007EBD63" w:rsidP="001C3D83">
      <w:pPr>
        <w:pStyle w:val="Mlsgreinlista"/>
        <w:numPr>
          <w:ilvl w:val="0"/>
          <w:numId w:val="5"/>
        </w:numPr>
        <w:spacing w:line="276" w:lineRule="auto"/>
        <w:rPr>
          <w:rFonts w:ascii="Times New Roman" w:hAnsi="Times New Roman" w:cs="Times New Roman"/>
          <w:sz w:val="24"/>
          <w:szCs w:val="24"/>
        </w:rPr>
      </w:pPr>
      <w:r w:rsidRPr="00207970">
        <w:rPr>
          <w:rFonts w:ascii="Times New Roman" w:hAnsi="Times New Roman" w:cs="Times New Roman"/>
          <w:sz w:val="24"/>
          <w:szCs w:val="24"/>
        </w:rPr>
        <w:t>Heiti hóps</w:t>
      </w:r>
      <w:r w:rsidR="5F778452" w:rsidRPr="00207970">
        <w:rPr>
          <w:rFonts w:ascii="Times New Roman" w:hAnsi="Times New Roman" w:cs="Times New Roman"/>
          <w:sz w:val="24"/>
          <w:szCs w:val="24"/>
        </w:rPr>
        <w:t xml:space="preserve"> (</w:t>
      </w:r>
      <w:r w:rsidR="00D54F61">
        <w:rPr>
          <w:rFonts w:ascii="Times New Roman" w:hAnsi="Times New Roman" w:cs="Times New Roman"/>
          <w:sz w:val="24"/>
          <w:szCs w:val="24"/>
        </w:rPr>
        <w:t>n</w:t>
      </w:r>
      <w:r w:rsidR="5F778452" w:rsidRPr="00207970">
        <w:rPr>
          <w:rFonts w:ascii="Times New Roman" w:hAnsi="Times New Roman" w:cs="Times New Roman"/>
          <w:sz w:val="24"/>
          <w:szCs w:val="24"/>
        </w:rPr>
        <w:t>öfn þeirra sem sitja í hópnum,</w:t>
      </w:r>
      <w:r w:rsidRPr="00207970">
        <w:rPr>
          <w:rFonts w:ascii="Times New Roman" w:hAnsi="Times New Roman" w:cs="Times New Roman"/>
          <w:sz w:val="24"/>
          <w:szCs w:val="24"/>
        </w:rPr>
        <w:t xml:space="preserve"> </w:t>
      </w:r>
      <w:r w:rsidR="27AD5DAB" w:rsidRPr="00207970">
        <w:rPr>
          <w:rFonts w:ascii="Times New Roman" w:hAnsi="Times New Roman" w:cs="Times New Roman"/>
          <w:sz w:val="24"/>
          <w:szCs w:val="24"/>
        </w:rPr>
        <w:t>hlutverk hópsins, verkaskipting og ábyrgð)</w:t>
      </w:r>
      <w:r w:rsidR="00545EDB" w:rsidRPr="00207970">
        <w:rPr>
          <w:rFonts w:ascii="Times New Roman" w:hAnsi="Times New Roman" w:cs="Times New Roman"/>
          <w:sz w:val="24"/>
          <w:szCs w:val="24"/>
        </w:rPr>
        <w:t>.</w:t>
      </w:r>
    </w:p>
    <w:p w14:paraId="7D13A03B" w14:textId="2CD50867" w:rsidR="27AD5DAB" w:rsidRPr="00207970" w:rsidRDefault="00545EDB" w:rsidP="001732CF">
      <w:pPr>
        <w:pStyle w:val="Mlsgreinlista"/>
        <w:spacing w:after="0" w:line="276" w:lineRule="auto"/>
        <w:rPr>
          <w:rFonts w:ascii="Times New Roman" w:hAnsi="Times New Roman" w:cs="Times New Roman"/>
          <w:sz w:val="24"/>
          <w:szCs w:val="24"/>
        </w:rPr>
      </w:pPr>
      <w:r w:rsidRPr="00207970">
        <w:rPr>
          <w:rFonts w:ascii="Times New Roman" w:hAnsi="Times New Roman" w:cs="Times New Roman"/>
          <w:sz w:val="24"/>
          <w:szCs w:val="24"/>
        </w:rPr>
        <w:t>(</w:t>
      </w:r>
      <w:r w:rsidR="000B273F">
        <w:rPr>
          <w:rFonts w:ascii="Times New Roman" w:hAnsi="Times New Roman" w:cs="Times New Roman"/>
          <w:sz w:val="24"/>
          <w:szCs w:val="24"/>
        </w:rPr>
        <w:t>S</w:t>
      </w:r>
      <w:r w:rsidRPr="00207970">
        <w:rPr>
          <w:rFonts w:ascii="Times New Roman" w:hAnsi="Times New Roman" w:cs="Times New Roman"/>
          <w:sz w:val="24"/>
          <w:szCs w:val="24"/>
        </w:rPr>
        <w:t>ams konar skráning fyrir alla hópa</w:t>
      </w:r>
      <w:r w:rsidR="000B273F">
        <w:rPr>
          <w:rFonts w:ascii="Times New Roman" w:hAnsi="Times New Roman" w:cs="Times New Roman"/>
          <w:sz w:val="24"/>
          <w:szCs w:val="24"/>
        </w:rPr>
        <w:t>.</w:t>
      </w:r>
      <w:r w:rsidRPr="00207970">
        <w:rPr>
          <w:rFonts w:ascii="Times New Roman" w:hAnsi="Times New Roman" w:cs="Times New Roman"/>
          <w:sz w:val="24"/>
          <w:szCs w:val="24"/>
        </w:rPr>
        <w:t>)</w:t>
      </w:r>
    </w:p>
    <w:p w14:paraId="2770A24C" w14:textId="77777777" w:rsidR="00A42A3A" w:rsidRPr="00207970" w:rsidRDefault="00A42A3A" w:rsidP="00711FA9">
      <w:pPr>
        <w:spacing w:line="276" w:lineRule="auto"/>
        <w:rPr>
          <w:rFonts w:ascii="Times New Roman" w:hAnsi="Times New Roman" w:cs="Times New Roman"/>
          <w:b/>
          <w:bCs/>
          <w:sz w:val="24"/>
          <w:szCs w:val="24"/>
        </w:rPr>
      </w:pPr>
    </w:p>
    <w:p w14:paraId="7FA15E25" w14:textId="77777777" w:rsidR="00A42A3A" w:rsidRPr="00207970" w:rsidRDefault="00711FA9" w:rsidP="00711FA9">
      <w:pPr>
        <w:spacing w:line="276" w:lineRule="auto"/>
        <w:rPr>
          <w:rFonts w:ascii="Times New Roman" w:hAnsi="Times New Roman" w:cs="Times New Roman"/>
          <w:sz w:val="24"/>
          <w:szCs w:val="24"/>
        </w:rPr>
      </w:pPr>
      <w:r w:rsidRPr="00207970">
        <w:rPr>
          <w:rFonts w:ascii="Times New Roman" w:hAnsi="Times New Roman" w:cs="Times New Roman"/>
          <w:b/>
          <w:bCs/>
          <w:sz w:val="24"/>
          <w:szCs w:val="24"/>
        </w:rPr>
        <w:t>Mat á stöðu og endurskoðun áætlunar</w:t>
      </w:r>
      <w:r w:rsidRPr="00207970">
        <w:rPr>
          <w:rFonts w:ascii="Times New Roman" w:hAnsi="Times New Roman" w:cs="Times New Roman"/>
          <w:sz w:val="24"/>
          <w:szCs w:val="24"/>
        </w:rPr>
        <w:t xml:space="preserve">: </w:t>
      </w:r>
    </w:p>
    <w:p w14:paraId="2845FD5D" w14:textId="3E9BF20B" w:rsidR="00711FA9" w:rsidRPr="00207970" w:rsidRDefault="00711FA9" w:rsidP="00A42A3A">
      <w:pPr>
        <w:pStyle w:val="Mlsgreinlista"/>
        <w:numPr>
          <w:ilvl w:val="0"/>
          <w:numId w:val="40"/>
        </w:numPr>
        <w:spacing w:line="276" w:lineRule="auto"/>
        <w:rPr>
          <w:rFonts w:ascii="Times New Roman" w:hAnsi="Times New Roman" w:cs="Times New Roman"/>
          <w:sz w:val="24"/>
          <w:szCs w:val="24"/>
        </w:rPr>
      </w:pPr>
      <w:r w:rsidRPr="00207970">
        <w:rPr>
          <w:rFonts w:ascii="Times New Roman" w:hAnsi="Times New Roman" w:cs="Times New Roman"/>
          <w:sz w:val="24"/>
          <w:szCs w:val="24"/>
        </w:rPr>
        <w:t>Hvernig mun skólinn meta hversu vel innleiðingin gengur og taka ákvarðanir um næstu skref?</w:t>
      </w:r>
    </w:p>
    <w:p w14:paraId="1987C65C" w14:textId="77777777" w:rsidR="00711FA9" w:rsidRPr="00207970" w:rsidRDefault="00711FA9" w:rsidP="001C3D83">
      <w:pPr>
        <w:spacing w:line="276" w:lineRule="auto"/>
        <w:rPr>
          <w:rFonts w:ascii="Times New Roman" w:hAnsi="Times New Roman" w:cs="Times New Roman"/>
          <w:b/>
          <w:bCs/>
          <w:sz w:val="24"/>
          <w:szCs w:val="24"/>
        </w:rPr>
        <w:sectPr w:rsidR="00711FA9" w:rsidRPr="00207970" w:rsidSect="00FF7E15">
          <w:headerReference w:type="default" r:id="rId12"/>
          <w:footerReference w:type="default" r:id="rId13"/>
          <w:pgSz w:w="11906" w:h="16838"/>
          <w:pgMar w:top="1440" w:right="1134" w:bottom="1440" w:left="1134" w:header="709" w:footer="709" w:gutter="0"/>
          <w:cols w:space="708"/>
          <w:docGrid w:linePitch="360"/>
        </w:sectPr>
      </w:pPr>
    </w:p>
    <w:tbl>
      <w:tblPr>
        <w:tblStyle w:val="Hnitanettflu"/>
        <w:tblpPr w:leftFromText="141" w:rightFromText="141" w:vertAnchor="page" w:horzAnchor="margin" w:tblpX="-572" w:tblpY="1358"/>
        <w:tblW w:w="15168" w:type="dxa"/>
        <w:tblLayout w:type="fixed"/>
        <w:tblLook w:val="06A0" w:firstRow="1" w:lastRow="0" w:firstColumn="1" w:lastColumn="0" w:noHBand="1" w:noVBand="1"/>
      </w:tblPr>
      <w:tblGrid>
        <w:gridCol w:w="2528"/>
        <w:gridCol w:w="2528"/>
        <w:gridCol w:w="2528"/>
        <w:gridCol w:w="2528"/>
        <w:gridCol w:w="2528"/>
        <w:gridCol w:w="2528"/>
      </w:tblGrid>
      <w:tr w:rsidR="00F14560" w:rsidRPr="00207970" w14:paraId="1926FC3D" w14:textId="77777777" w:rsidTr="00F14560">
        <w:trPr>
          <w:trHeight w:val="300"/>
        </w:trPr>
        <w:tc>
          <w:tcPr>
            <w:tcW w:w="15168" w:type="dxa"/>
            <w:gridSpan w:val="6"/>
          </w:tcPr>
          <w:p w14:paraId="67238439" w14:textId="0C4342C1" w:rsidR="00F14560" w:rsidRPr="00207970" w:rsidRDefault="00F14560" w:rsidP="00F14560">
            <w:pPr>
              <w:spacing w:line="276" w:lineRule="auto"/>
              <w:rPr>
                <w:rFonts w:ascii="Times New Roman" w:hAnsi="Times New Roman" w:cs="Times New Roman"/>
                <w:b/>
                <w:bCs/>
                <w:sz w:val="24"/>
                <w:szCs w:val="24"/>
              </w:rPr>
            </w:pPr>
            <w:r w:rsidRPr="00207970">
              <w:rPr>
                <w:rFonts w:ascii="Times New Roman" w:hAnsi="Times New Roman" w:cs="Times New Roman"/>
                <w:b/>
                <w:bCs/>
                <w:sz w:val="24"/>
                <w:szCs w:val="24"/>
              </w:rPr>
              <w:lastRenderedPageBreak/>
              <w:t>Dæmi um</w:t>
            </w:r>
            <w:r w:rsidR="00F8184C" w:rsidRPr="00207970">
              <w:rPr>
                <w:rFonts w:ascii="Times New Roman" w:hAnsi="Times New Roman" w:cs="Times New Roman"/>
                <w:b/>
                <w:bCs/>
                <w:sz w:val="24"/>
                <w:szCs w:val="24"/>
              </w:rPr>
              <w:t xml:space="preserve"> grófa</w:t>
            </w:r>
            <w:r w:rsidRPr="00207970">
              <w:rPr>
                <w:rFonts w:ascii="Times New Roman" w:hAnsi="Times New Roman" w:cs="Times New Roman"/>
                <w:b/>
                <w:bCs/>
                <w:sz w:val="24"/>
                <w:szCs w:val="24"/>
              </w:rPr>
              <w:t xml:space="preserve"> tímalínu skólans í innleiðingarvinnunni</w:t>
            </w:r>
            <w:r w:rsidRPr="00207970">
              <w:rPr>
                <w:rFonts w:ascii="Times New Roman" w:hAnsi="Times New Roman" w:cs="Times New Roman"/>
                <w:sz w:val="24"/>
                <w:szCs w:val="24"/>
              </w:rPr>
              <w:t>:</w:t>
            </w:r>
          </w:p>
        </w:tc>
      </w:tr>
      <w:tr w:rsidR="00F14560" w:rsidRPr="00207970" w14:paraId="5BF8C9A8" w14:textId="77777777" w:rsidTr="00F14560">
        <w:trPr>
          <w:trHeight w:val="300"/>
        </w:trPr>
        <w:tc>
          <w:tcPr>
            <w:tcW w:w="2528" w:type="dxa"/>
          </w:tcPr>
          <w:p w14:paraId="56C97776" w14:textId="57A47B57" w:rsidR="00F14560" w:rsidRPr="00207970" w:rsidRDefault="00F14560" w:rsidP="00F14560">
            <w:pPr>
              <w:spacing w:line="276" w:lineRule="auto"/>
              <w:rPr>
                <w:rFonts w:ascii="Times New Roman" w:hAnsi="Times New Roman" w:cs="Times New Roman"/>
                <w:b/>
                <w:bCs/>
                <w:sz w:val="24"/>
                <w:szCs w:val="24"/>
              </w:rPr>
            </w:pPr>
            <w:r w:rsidRPr="00207970">
              <w:rPr>
                <w:rFonts w:ascii="Times New Roman" w:hAnsi="Times New Roman" w:cs="Times New Roman"/>
                <w:b/>
                <w:bCs/>
                <w:sz w:val="24"/>
                <w:szCs w:val="24"/>
              </w:rPr>
              <w:t>Vor 2025</w:t>
            </w:r>
          </w:p>
        </w:tc>
        <w:tc>
          <w:tcPr>
            <w:tcW w:w="2528" w:type="dxa"/>
          </w:tcPr>
          <w:p w14:paraId="09F8C881" w14:textId="5C1C9045" w:rsidR="00F14560" w:rsidRPr="00207970" w:rsidRDefault="00F14560" w:rsidP="00F14560">
            <w:pPr>
              <w:spacing w:line="276" w:lineRule="auto"/>
              <w:rPr>
                <w:rFonts w:ascii="Times New Roman" w:hAnsi="Times New Roman" w:cs="Times New Roman"/>
                <w:b/>
                <w:bCs/>
                <w:sz w:val="24"/>
                <w:szCs w:val="24"/>
              </w:rPr>
            </w:pPr>
            <w:r w:rsidRPr="00207970">
              <w:rPr>
                <w:rFonts w:ascii="Times New Roman" w:hAnsi="Times New Roman" w:cs="Times New Roman"/>
                <w:b/>
                <w:bCs/>
                <w:sz w:val="24"/>
                <w:szCs w:val="24"/>
              </w:rPr>
              <w:t>Sumar 2025</w:t>
            </w:r>
          </w:p>
        </w:tc>
        <w:tc>
          <w:tcPr>
            <w:tcW w:w="2528" w:type="dxa"/>
          </w:tcPr>
          <w:p w14:paraId="2830C027" w14:textId="4ED794D6" w:rsidR="00F14560" w:rsidRPr="00207970" w:rsidRDefault="00F14560" w:rsidP="00F14560">
            <w:pPr>
              <w:spacing w:line="276" w:lineRule="auto"/>
              <w:rPr>
                <w:rFonts w:ascii="Times New Roman" w:hAnsi="Times New Roman" w:cs="Times New Roman"/>
                <w:b/>
                <w:bCs/>
                <w:sz w:val="24"/>
                <w:szCs w:val="24"/>
              </w:rPr>
            </w:pPr>
            <w:r w:rsidRPr="00207970">
              <w:rPr>
                <w:rFonts w:ascii="Times New Roman" w:hAnsi="Times New Roman" w:cs="Times New Roman"/>
                <w:b/>
                <w:bCs/>
                <w:sz w:val="24"/>
                <w:szCs w:val="24"/>
              </w:rPr>
              <w:t>Haust 2025</w:t>
            </w:r>
          </w:p>
        </w:tc>
        <w:tc>
          <w:tcPr>
            <w:tcW w:w="2528" w:type="dxa"/>
          </w:tcPr>
          <w:p w14:paraId="71484FFD" w14:textId="3F75B38E" w:rsidR="00F14560" w:rsidRPr="00207970" w:rsidRDefault="00F14560" w:rsidP="00F14560">
            <w:pPr>
              <w:spacing w:line="276" w:lineRule="auto"/>
              <w:rPr>
                <w:rFonts w:ascii="Times New Roman" w:hAnsi="Times New Roman" w:cs="Times New Roman"/>
                <w:b/>
                <w:bCs/>
                <w:sz w:val="24"/>
                <w:szCs w:val="24"/>
              </w:rPr>
            </w:pPr>
            <w:r w:rsidRPr="00207970">
              <w:rPr>
                <w:rFonts w:ascii="Times New Roman" w:hAnsi="Times New Roman" w:cs="Times New Roman"/>
                <w:b/>
                <w:bCs/>
                <w:sz w:val="24"/>
                <w:szCs w:val="24"/>
              </w:rPr>
              <w:t>Vor 2026</w:t>
            </w:r>
          </w:p>
        </w:tc>
        <w:tc>
          <w:tcPr>
            <w:tcW w:w="2528" w:type="dxa"/>
          </w:tcPr>
          <w:p w14:paraId="7E31831C" w14:textId="217611F3" w:rsidR="00F14560" w:rsidRPr="00207970" w:rsidRDefault="00F14560" w:rsidP="00F14560">
            <w:pPr>
              <w:spacing w:line="276" w:lineRule="auto"/>
              <w:rPr>
                <w:rFonts w:ascii="Times New Roman" w:hAnsi="Times New Roman" w:cs="Times New Roman"/>
                <w:b/>
                <w:bCs/>
                <w:sz w:val="24"/>
                <w:szCs w:val="24"/>
              </w:rPr>
            </w:pPr>
            <w:r w:rsidRPr="00207970">
              <w:rPr>
                <w:rFonts w:ascii="Times New Roman" w:hAnsi="Times New Roman" w:cs="Times New Roman"/>
                <w:b/>
                <w:bCs/>
                <w:sz w:val="24"/>
                <w:szCs w:val="24"/>
              </w:rPr>
              <w:t>Sumar 2026</w:t>
            </w:r>
          </w:p>
        </w:tc>
        <w:tc>
          <w:tcPr>
            <w:tcW w:w="2528" w:type="dxa"/>
          </w:tcPr>
          <w:p w14:paraId="4C7FC015" w14:textId="499B5611" w:rsidR="00F14560" w:rsidRPr="00207970" w:rsidRDefault="00F14560" w:rsidP="00F14560">
            <w:pPr>
              <w:spacing w:line="276" w:lineRule="auto"/>
              <w:rPr>
                <w:rFonts w:ascii="Times New Roman" w:hAnsi="Times New Roman" w:cs="Times New Roman"/>
                <w:b/>
                <w:bCs/>
                <w:sz w:val="24"/>
                <w:szCs w:val="24"/>
              </w:rPr>
            </w:pPr>
            <w:r w:rsidRPr="00207970">
              <w:rPr>
                <w:rFonts w:ascii="Times New Roman" w:hAnsi="Times New Roman" w:cs="Times New Roman"/>
                <w:b/>
                <w:bCs/>
                <w:sz w:val="24"/>
                <w:szCs w:val="24"/>
              </w:rPr>
              <w:t>Haust 2026</w:t>
            </w:r>
          </w:p>
        </w:tc>
      </w:tr>
      <w:tr w:rsidR="00F14560" w:rsidRPr="00207970" w14:paraId="712DC097" w14:textId="77777777" w:rsidTr="00F14560">
        <w:trPr>
          <w:trHeight w:val="300"/>
        </w:trPr>
        <w:tc>
          <w:tcPr>
            <w:tcW w:w="2528" w:type="dxa"/>
          </w:tcPr>
          <w:p w14:paraId="4D2C7E07" w14:textId="3ED5B22C" w:rsidR="00C3461C" w:rsidRPr="00207970" w:rsidRDefault="00C3461C"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Unnið að innleiðingar- áætlun skólans</w:t>
            </w:r>
          </w:p>
          <w:p w14:paraId="73DEEAA6" w14:textId="77777777" w:rsidR="00C3461C" w:rsidRPr="00207970" w:rsidRDefault="00C3461C" w:rsidP="00F14560">
            <w:pPr>
              <w:spacing w:line="276" w:lineRule="auto"/>
              <w:rPr>
                <w:rFonts w:ascii="Times New Roman" w:hAnsi="Times New Roman" w:cs="Times New Roman"/>
                <w:sz w:val="24"/>
                <w:szCs w:val="24"/>
              </w:rPr>
            </w:pPr>
          </w:p>
          <w:p w14:paraId="0180EB18" w14:textId="4B9989B1" w:rsidR="00F14560" w:rsidRPr="00207970" w:rsidRDefault="00F14560"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Stýrihópur og aðrir vinnuhópar skilgreindir</w:t>
            </w:r>
            <w:r w:rsidR="00860B59" w:rsidRPr="00207970">
              <w:rPr>
                <w:rFonts w:ascii="Times New Roman" w:hAnsi="Times New Roman" w:cs="Times New Roman"/>
                <w:sz w:val="24"/>
                <w:szCs w:val="24"/>
              </w:rPr>
              <w:t>,</w:t>
            </w:r>
            <w:r w:rsidRPr="00207970">
              <w:rPr>
                <w:rFonts w:ascii="Times New Roman" w:hAnsi="Times New Roman" w:cs="Times New Roman"/>
                <w:sz w:val="24"/>
                <w:szCs w:val="24"/>
              </w:rPr>
              <w:t xml:space="preserve"> skipaðir</w:t>
            </w:r>
            <w:r w:rsidR="00EC10AF" w:rsidRPr="00207970">
              <w:rPr>
                <w:rFonts w:ascii="Times New Roman" w:hAnsi="Times New Roman" w:cs="Times New Roman"/>
                <w:sz w:val="24"/>
                <w:szCs w:val="24"/>
              </w:rPr>
              <w:t xml:space="preserve"> og vinna þeirra skilgreind</w:t>
            </w:r>
          </w:p>
          <w:p w14:paraId="1B43FC2E" w14:textId="30B7159C" w:rsidR="00F14560" w:rsidRPr="00207970" w:rsidRDefault="00F14560" w:rsidP="00F14560">
            <w:pPr>
              <w:spacing w:line="276" w:lineRule="auto"/>
              <w:rPr>
                <w:rFonts w:ascii="Times New Roman" w:hAnsi="Times New Roman" w:cs="Times New Roman"/>
                <w:sz w:val="24"/>
                <w:szCs w:val="24"/>
              </w:rPr>
            </w:pPr>
          </w:p>
          <w:p w14:paraId="43D48B4F" w14:textId="68B72895" w:rsidR="00F14560" w:rsidRPr="00207970" w:rsidRDefault="00F14560"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Lestur hefst</w:t>
            </w:r>
          </w:p>
          <w:p w14:paraId="581B74CE" w14:textId="21C5F715" w:rsidR="00F14560" w:rsidRPr="00207970" w:rsidRDefault="00F14560" w:rsidP="00F14560">
            <w:pPr>
              <w:spacing w:line="276" w:lineRule="auto"/>
              <w:rPr>
                <w:rFonts w:ascii="Times New Roman" w:hAnsi="Times New Roman" w:cs="Times New Roman"/>
                <w:sz w:val="24"/>
                <w:szCs w:val="24"/>
              </w:rPr>
            </w:pPr>
          </w:p>
          <w:p w14:paraId="5D8CC894" w14:textId="4E180DCA" w:rsidR="00F14560" w:rsidRPr="00207970" w:rsidRDefault="00F14560"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Samtal við umsjónaraðila námsumsjónarkerfis</w:t>
            </w:r>
          </w:p>
          <w:p w14:paraId="1DE41967" w14:textId="2393D358" w:rsidR="00F14560" w:rsidRPr="00207970" w:rsidRDefault="00F14560" w:rsidP="00F14560">
            <w:pPr>
              <w:spacing w:line="276" w:lineRule="auto"/>
              <w:rPr>
                <w:rFonts w:ascii="Times New Roman" w:hAnsi="Times New Roman" w:cs="Times New Roman"/>
                <w:sz w:val="24"/>
                <w:szCs w:val="24"/>
              </w:rPr>
            </w:pPr>
          </w:p>
          <w:p w14:paraId="3A43ABA9" w14:textId="78FDDE63" w:rsidR="00F14560" w:rsidRPr="00207970" w:rsidRDefault="00F14560"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Tímalína endurskoðunarvinnu skilgreind í skóladagatali 2025-2026 og starfsáætlun</w:t>
            </w:r>
          </w:p>
          <w:p w14:paraId="06B2917F" w14:textId="315C66B4" w:rsidR="00F14560" w:rsidRPr="00207970" w:rsidRDefault="00F14560" w:rsidP="00F14560">
            <w:pPr>
              <w:spacing w:line="276" w:lineRule="auto"/>
              <w:rPr>
                <w:rFonts w:ascii="Times New Roman" w:hAnsi="Times New Roman" w:cs="Times New Roman"/>
                <w:sz w:val="24"/>
                <w:szCs w:val="24"/>
              </w:rPr>
            </w:pPr>
          </w:p>
          <w:p w14:paraId="15B11B02" w14:textId="63317A93" w:rsidR="00F14560" w:rsidRPr="00207970" w:rsidRDefault="00F14560"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 xml:space="preserve">Fyrstu skref í endurskoðunarvinnu </w:t>
            </w:r>
          </w:p>
        </w:tc>
        <w:tc>
          <w:tcPr>
            <w:tcW w:w="2528" w:type="dxa"/>
          </w:tcPr>
          <w:p w14:paraId="1F4E2DC5" w14:textId="77777777" w:rsidR="00C3461C" w:rsidRPr="00207970" w:rsidRDefault="00F14560"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Starfsþróun</w:t>
            </w:r>
          </w:p>
          <w:p w14:paraId="5F6C4C28" w14:textId="75565731" w:rsidR="00F14560" w:rsidRPr="00207970" w:rsidRDefault="00C3461C"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Hvað er í boði?</w:t>
            </w:r>
            <w:r w:rsidR="00F14560" w:rsidRPr="00207970">
              <w:rPr>
                <w:rFonts w:ascii="Times New Roman" w:hAnsi="Times New Roman" w:cs="Times New Roman"/>
                <w:sz w:val="24"/>
                <w:szCs w:val="24"/>
              </w:rPr>
              <w:t xml:space="preserve"> Ráðstefnur, lestur, námskeið, umræðuhópar</w:t>
            </w:r>
          </w:p>
          <w:p w14:paraId="01F63A87" w14:textId="39E4573A" w:rsidR="00F14560" w:rsidRPr="00207970" w:rsidRDefault="00F14560" w:rsidP="00F14560">
            <w:pPr>
              <w:spacing w:line="276" w:lineRule="auto"/>
              <w:rPr>
                <w:rFonts w:ascii="Times New Roman" w:hAnsi="Times New Roman" w:cs="Times New Roman"/>
                <w:sz w:val="24"/>
                <w:szCs w:val="24"/>
              </w:rPr>
            </w:pPr>
          </w:p>
          <w:p w14:paraId="3FD8909B" w14:textId="6719CE19" w:rsidR="00F14560" w:rsidRPr="00207970" w:rsidRDefault="00F14560" w:rsidP="00AA4FDB">
            <w:pPr>
              <w:spacing w:line="276" w:lineRule="auto"/>
              <w:rPr>
                <w:rFonts w:ascii="Times New Roman" w:hAnsi="Times New Roman" w:cs="Times New Roman"/>
                <w:sz w:val="24"/>
                <w:szCs w:val="24"/>
              </w:rPr>
            </w:pPr>
          </w:p>
        </w:tc>
        <w:tc>
          <w:tcPr>
            <w:tcW w:w="2528" w:type="dxa"/>
          </w:tcPr>
          <w:p w14:paraId="6A88F67F" w14:textId="58512857" w:rsidR="00F14560" w:rsidRPr="00207970" w:rsidRDefault="00F14560"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Samráð starfs</w:t>
            </w:r>
            <w:r w:rsidR="00EB21EB" w:rsidRPr="00207970">
              <w:rPr>
                <w:rFonts w:ascii="Times New Roman" w:hAnsi="Times New Roman" w:cs="Times New Roman"/>
                <w:sz w:val="24"/>
                <w:szCs w:val="24"/>
              </w:rPr>
              <w:t xml:space="preserve">fólks </w:t>
            </w:r>
            <w:r w:rsidRPr="00207970">
              <w:rPr>
                <w:rFonts w:ascii="Times New Roman" w:hAnsi="Times New Roman" w:cs="Times New Roman"/>
                <w:sz w:val="24"/>
                <w:szCs w:val="24"/>
              </w:rPr>
              <w:t>um endurskoðun</w:t>
            </w:r>
          </w:p>
          <w:p w14:paraId="6DEB8CD6" w14:textId="66DDD7B3" w:rsidR="00F14560" w:rsidRPr="00207970" w:rsidRDefault="00F14560" w:rsidP="00F14560">
            <w:pPr>
              <w:spacing w:line="276" w:lineRule="auto"/>
              <w:rPr>
                <w:rFonts w:ascii="Times New Roman" w:hAnsi="Times New Roman" w:cs="Times New Roman"/>
                <w:sz w:val="24"/>
                <w:szCs w:val="24"/>
              </w:rPr>
            </w:pPr>
          </w:p>
          <w:p w14:paraId="40F16522" w14:textId="71EE51A0" w:rsidR="00F14560" w:rsidRPr="00207970" w:rsidRDefault="00F14560"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Samráð við nemendur um endurskoðun</w:t>
            </w:r>
          </w:p>
          <w:p w14:paraId="696CDFB0" w14:textId="06FA8CAB" w:rsidR="00F14560" w:rsidRPr="00207970" w:rsidRDefault="00F14560" w:rsidP="00F14560">
            <w:pPr>
              <w:spacing w:line="276" w:lineRule="auto"/>
              <w:rPr>
                <w:rFonts w:ascii="Times New Roman" w:hAnsi="Times New Roman" w:cs="Times New Roman"/>
                <w:sz w:val="24"/>
                <w:szCs w:val="24"/>
              </w:rPr>
            </w:pPr>
          </w:p>
          <w:p w14:paraId="67DE7232" w14:textId="7CE44B94" w:rsidR="00F14560" w:rsidRPr="00207970" w:rsidRDefault="00F14560"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Ákvarðanir um hverju og hvernig skal breyta í skólanámskrá</w:t>
            </w:r>
          </w:p>
          <w:p w14:paraId="7687D418" w14:textId="5E65DB5C" w:rsidR="00F14560" w:rsidRPr="00207970" w:rsidRDefault="00F14560" w:rsidP="00F14560">
            <w:pPr>
              <w:spacing w:line="276" w:lineRule="auto"/>
              <w:rPr>
                <w:rFonts w:ascii="Times New Roman" w:hAnsi="Times New Roman" w:cs="Times New Roman"/>
                <w:sz w:val="24"/>
                <w:szCs w:val="24"/>
              </w:rPr>
            </w:pPr>
          </w:p>
          <w:p w14:paraId="66D18014" w14:textId="33ACFA64" w:rsidR="00F14560" w:rsidRPr="00207970" w:rsidRDefault="00F14560"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Ákvarðanir um breytingar á námsmati og miðlun upplýsinga til heimila</w:t>
            </w:r>
          </w:p>
          <w:p w14:paraId="18AB0541" w14:textId="49CBA8D2" w:rsidR="00F14560" w:rsidRPr="00207970" w:rsidRDefault="00F14560" w:rsidP="00F14560">
            <w:pPr>
              <w:spacing w:line="276" w:lineRule="auto"/>
              <w:rPr>
                <w:rFonts w:ascii="Times New Roman" w:hAnsi="Times New Roman" w:cs="Times New Roman"/>
                <w:sz w:val="24"/>
                <w:szCs w:val="24"/>
              </w:rPr>
            </w:pPr>
          </w:p>
          <w:p w14:paraId="1A68762A" w14:textId="129B1E2A" w:rsidR="00F14560" w:rsidRPr="00207970" w:rsidRDefault="00F14560"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Námsefni, verkefni, námsmat og námsáætlanir uppfærðar í skrefum</w:t>
            </w:r>
          </w:p>
          <w:p w14:paraId="0693719E" w14:textId="7998DCAF" w:rsidR="00F14560" w:rsidRPr="00207970" w:rsidRDefault="00F14560" w:rsidP="00F14560">
            <w:pPr>
              <w:spacing w:line="276" w:lineRule="auto"/>
              <w:rPr>
                <w:rFonts w:ascii="Times New Roman" w:hAnsi="Times New Roman" w:cs="Times New Roman"/>
                <w:sz w:val="24"/>
                <w:szCs w:val="24"/>
              </w:rPr>
            </w:pPr>
          </w:p>
          <w:p w14:paraId="65FD6C0D" w14:textId="39D6243C" w:rsidR="00F14560" w:rsidRPr="00207970" w:rsidRDefault="00F14560"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Kynning á breytingum til nemenda</w:t>
            </w:r>
          </w:p>
          <w:p w14:paraId="7B52E421" w14:textId="56E18B4E" w:rsidR="00F14560" w:rsidRPr="00207970" w:rsidRDefault="00F14560" w:rsidP="00F14560">
            <w:pPr>
              <w:spacing w:line="276" w:lineRule="auto"/>
              <w:rPr>
                <w:rFonts w:ascii="Times New Roman" w:hAnsi="Times New Roman" w:cs="Times New Roman"/>
                <w:sz w:val="24"/>
                <w:szCs w:val="24"/>
              </w:rPr>
            </w:pPr>
          </w:p>
          <w:p w14:paraId="7061ECB4" w14:textId="0E8FFBB7" w:rsidR="00F14560" w:rsidRPr="00207970" w:rsidRDefault="00F14560"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Kynning á breytingum til heimila</w:t>
            </w:r>
          </w:p>
        </w:tc>
        <w:tc>
          <w:tcPr>
            <w:tcW w:w="2528" w:type="dxa"/>
          </w:tcPr>
          <w:p w14:paraId="03E00E89" w14:textId="5102566B" w:rsidR="00F14560" w:rsidRPr="00207970" w:rsidRDefault="00F14560"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 xml:space="preserve">Námsefni, verkefni, námsmat og </w:t>
            </w:r>
            <w:r w:rsidR="6F55CB40" w:rsidRPr="00207970">
              <w:rPr>
                <w:rFonts w:ascii="Times New Roman" w:hAnsi="Times New Roman" w:cs="Times New Roman"/>
                <w:sz w:val="24"/>
                <w:szCs w:val="24"/>
              </w:rPr>
              <w:t>náms</w:t>
            </w:r>
            <w:r w:rsidR="6EF54FF5" w:rsidRPr="00207970">
              <w:rPr>
                <w:rFonts w:ascii="Times New Roman" w:hAnsi="Times New Roman" w:cs="Times New Roman"/>
                <w:sz w:val="24"/>
                <w:szCs w:val="24"/>
              </w:rPr>
              <w:t>áætl</w:t>
            </w:r>
            <w:r w:rsidR="6F55CB40" w:rsidRPr="00207970">
              <w:rPr>
                <w:rFonts w:ascii="Times New Roman" w:hAnsi="Times New Roman" w:cs="Times New Roman"/>
                <w:sz w:val="24"/>
                <w:szCs w:val="24"/>
              </w:rPr>
              <w:t>anir</w:t>
            </w:r>
            <w:r w:rsidRPr="00207970">
              <w:rPr>
                <w:rFonts w:ascii="Times New Roman" w:hAnsi="Times New Roman" w:cs="Times New Roman"/>
                <w:sz w:val="24"/>
                <w:szCs w:val="24"/>
              </w:rPr>
              <w:t xml:space="preserve"> uppfærðar í skrefum </w:t>
            </w:r>
          </w:p>
          <w:p w14:paraId="52F74DA0" w14:textId="46FFFEA1" w:rsidR="6CB7A994" w:rsidRPr="00207970" w:rsidRDefault="6CB7A994" w:rsidP="6CB7A994">
            <w:pPr>
              <w:spacing w:line="276" w:lineRule="auto"/>
              <w:rPr>
                <w:rFonts w:ascii="Times New Roman" w:hAnsi="Times New Roman" w:cs="Times New Roman"/>
                <w:sz w:val="24"/>
                <w:szCs w:val="24"/>
              </w:rPr>
            </w:pPr>
          </w:p>
          <w:p w14:paraId="48D5190F" w14:textId="35E7A6C6" w:rsidR="00F14560" w:rsidRPr="00207970" w:rsidRDefault="00F14560"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Útskrift í samræmi við ný matsviðmið (eins og mögulegt er, ekki er ætlast til að mat fyrri skólaára sé endurskoðað þó það hafi verið í samræmi við eldri námskrá)</w:t>
            </w:r>
          </w:p>
        </w:tc>
        <w:tc>
          <w:tcPr>
            <w:tcW w:w="2528" w:type="dxa"/>
          </w:tcPr>
          <w:p w14:paraId="7B8AA686" w14:textId="77287063" w:rsidR="00F14560" w:rsidRPr="00207970" w:rsidRDefault="00F14560"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Mat á stöðunni</w:t>
            </w:r>
          </w:p>
        </w:tc>
        <w:tc>
          <w:tcPr>
            <w:tcW w:w="2528" w:type="dxa"/>
          </w:tcPr>
          <w:p w14:paraId="3F491118" w14:textId="2F9776D9" w:rsidR="00F14560" w:rsidRPr="00207970" w:rsidRDefault="00F14560" w:rsidP="00F14560">
            <w:pPr>
              <w:spacing w:line="276" w:lineRule="auto"/>
              <w:rPr>
                <w:rFonts w:ascii="Times New Roman" w:hAnsi="Times New Roman" w:cs="Times New Roman"/>
                <w:sz w:val="24"/>
                <w:szCs w:val="24"/>
              </w:rPr>
            </w:pPr>
            <w:r w:rsidRPr="00207970">
              <w:rPr>
                <w:rFonts w:ascii="Times New Roman" w:hAnsi="Times New Roman" w:cs="Times New Roman"/>
                <w:sz w:val="24"/>
                <w:szCs w:val="24"/>
              </w:rPr>
              <w:t>Endurskoðun áætlunar um útfærslu og framkvæmd skólanámskrár</w:t>
            </w:r>
          </w:p>
        </w:tc>
      </w:tr>
    </w:tbl>
    <w:p w14:paraId="08D168CE" w14:textId="77777777" w:rsidR="00B20537" w:rsidRPr="00207970" w:rsidRDefault="00B20537" w:rsidP="001C3D83">
      <w:pPr>
        <w:spacing w:line="276" w:lineRule="auto"/>
        <w:rPr>
          <w:rFonts w:ascii="Times New Roman" w:hAnsi="Times New Roman" w:cs="Times New Roman"/>
          <w:sz w:val="24"/>
          <w:szCs w:val="24"/>
        </w:rPr>
        <w:sectPr w:rsidR="00B20537" w:rsidRPr="00207970" w:rsidSect="00F14560">
          <w:pgSz w:w="16838" w:h="11906" w:orient="landscape"/>
          <w:pgMar w:top="1134" w:right="1440" w:bottom="1134" w:left="1440" w:header="709" w:footer="709" w:gutter="0"/>
          <w:cols w:space="708"/>
          <w:docGrid w:linePitch="360"/>
        </w:sectPr>
      </w:pPr>
    </w:p>
    <w:p w14:paraId="40738551" w14:textId="45F9E407" w:rsidR="183F3C96" w:rsidRPr="00207970" w:rsidRDefault="5505BFCC" w:rsidP="2AC0353B">
      <w:pPr>
        <w:pStyle w:val="Fyrirsgn1"/>
        <w:rPr>
          <w:rFonts w:ascii="Times New Roman" w:hAnsi="Times New Roman" w:cs="Times New Roman"/>
          <w:b/>
          <w:bCs/>
          <w:sz w:val="22"/>
          <w:szCs w:val="22"/>
        </w:rPr>
      </w:pPr>
      <w:bookmarkStart w:id="14" w:name="_Toc1368057043"/>
      <w:bookmarkStart w:id="15" w:name="_Toc191033719"/>
      <w:r w:rsidRPr="00207970">
        <w:rPr>
          <w:rFonts w:ascii="Times New Roman" w:hAnsi="Times New Roman" w:cs="Times New Roman"/>
          <w:sz w:val="32"/>
          <w:szCs w:val="32"/>
        </w:rPr>
        <w:lastRenderedPageBreak/>
        <w:t>2</w:t>
      </w:r>
      <w:r w:rsidR="709E638D" w:rsidRPr="00207970">
        <w:rPr>
          <w:rFonts w:ascii="Times New Roman" w:hAnsi="Times New Roman" w:cs="Times New Roman"/>
          <w:sz w:val="32"/>
          <w:szCs w:val="32"/>
        </w:rPr>
        <w:t xml:space="preserve">. </w:t>
      </w:r>
      <w:r w:rsidR="00DA7CD5" w:rsidRPr="00207970">
        <w:rPr>
          <w:rFonts w:ascii="Times New Roman" w:hAnsi="Times New Roman" w:cs="Times New Roman"/>
          <w:sz w:val="32"/>
          <w:szCs w:val="32"/>
        </w:rPr>
        <w:t>Skipun s</w:t>
      </w:r>
      <w:r w:rsidR="007C5BDF" w:rsidRPr="00207970">
        <w:rPr>
          <w:rFonts w:ascii="Times New Roman" w:hAnsi="Times New Roman" w:cs="Times New Roman"/>
          <w:sz w:val="32"/>
          <w:szCs w:val="32"/>
        </w:rPr>
        <w:t>týrihóp</w:t>
      </w:r>
      <w:r w:rsidR="00DA7CD5" w:rsidRPr="00207970">
        <w:rPr>
          <w:rFonts w:ascii="Times New Roman" w:hAnsi="Times New Roman" w:cs="Times New Roman"/>
          <w:sz w:val="32"/>
          <w:szCs w:val="32"/>
        </w:rPr>
        <w:t>s</w:t>
      </w:r>
      <w:r w:rsidR="0075523A" w:rsidRPr="00207970">
        <w:rPr>
          <w:rFonts w:ascii="Times New Roman" w:hAnsi="Times New Roman" w:cs="Times New Roman"/>
          <w:sz w:val="32"/>
          <w:szCs w:val="32"/>
        </w:rPr>
        <w:t xml:space="preserve">, hlutverk </w:t>
      </w:r>
      <w:r w:rsidR="007C5BDF" w:rsidRPr="00207970">
        <w:rPr>
          <w:rFonts w:ascii="Times New Roman" w:hAnsi="Times New Roman" w:cs="Times New Roman"/>
          <w:sz w:val="32"/>
          <w:szCs w:val="32"/>
        </w:rPr>
        <w:t>og ábyrgð</w:t>
      </w:r>
      <w:bookmarkEnd w:id="14"/>
      <w:bookmarkEnd w:id="15"/>
      <w:r w:rsidR="00040E38" w:rsidRPr="00207970">
        <w:rPr>
          <w:rFonts w:ascii="Times New Roman" w:hAnsi="Times New Roman" w:cs="Times New Roman"/>
          <w:sz w:val="32"/>
          <w:szCs w:val="32"/>
        </w:rPr>
        <w:t xml:space="preserve"> </w:t>
      </w:r>
    </w:p>
    <w:p w14:paraId="344482E3" w14:textId="1BACCD87" w:rsidR="183F3C96" w:rsidRPr="00207970" w:rsidRDefault="2FC2E773" w:rsidP="00711FA9">
      <w:pPr>
        <w:spacing w:after="0" w:line="276" w:lineRule="auto"/>
        <w:rPr>
          <w:rFonts w:ascii="Times New Roman" w:hAnsi="Times New Roman" w:cs="Times New Roman"/>
          <w:b/>
          <w:bCs/>
          <w:sz w:val="24"/>
          <w:szCs w:val="24"/>
        </w:rPr>
      </w:pPr>
      <w:r w:rsidRPr="00207970">
        <w:rPr>
          <w:rFonts w:ascii="Times New Roman" w:hAnsi="Times New Roman" w:cs="Times New Roman"/>
          <w:sz w:val="24"/>
          <w:szCs w:val="24"/>
        </w:rPr>
        <w:t>T</w:t>
      </w:r>
      <w:r w:rsidR="0036235E" w:rsidRPr="00207970">
        <w:rPr>
          <w:rFonts w:ascii="Times New Roman" w:hAnsi="Times New Roman" w:cs="Times New Roman"/>
          <w:sz w:val="24"/>
          <w:szCs w:val="24"/>
        </w:rPr>
        <w:t>ilgangur stýrihóps</w:t>
      </w:r>
      <w:r w:rsidR="00392603" w:rsidRPr="00207970">
        <w:rPr>
          <w:rFonts w:ascii="Times New Roman" w:hAnsi="Times New Roman" w:cs="Times New Roman"/>
          <w:sz w:val="24"/>
          <w:szCs w:val="24"/>
        </w:rPr>
        <w:t xml:space="preserve"> er að tryggja skipulagða, markvissa og árangursríka vinnu innan skólans við innleið</w:t>
      </w:r>
      <w:r w:rsidR="00040E38" w:rsidRPr="00207970">
        <w:rPr>
          <w:rFonts w:ascii="Times New Roman" w:hAnsi="Times New Roman" w:cs="Times New Roman"/>
          <w:sz w:val="24"/>
          <w:szCs w:val="24"/>
        </w:rPr>
        <w:t>ingu</w:t>
      </w:r>
      <w:r w:rsidR="00354B53" w:rsidRPr="00207970">
        <w:rPr>
          <w:rFonts w:ascii="Times New Roman" w:hAnsi="Times New Roman" w:cs="Times New Roman"/>
          <w:sz w:val="24"/>
          <w:szCs w:val="24"/>
        </w:rPr>
        <w:t xml:space="preserve"> á endurskoðaðri Aðalnámskrá grunnskóla</w:t>
      </w:r>
      <w:r w:rsidR="008E7512" w:rsidRPr="00207970">
        <w:rPr>
          <w:rFonts w:ascii="Times New Roman" w:hAnsi="Times New Roman" w:cs="Times New Roman"/>
          <w:sz w:val="24"/>
          <w:szCs w:val="24"/>
        </w:rPr>
        <w:t>.</w:t>
      </w:r>
      <w:r w:rsidR="008B1073" w:rsidRPr="00207970">
        <w:rPr>
          <w:rFonts w:ascii="Times New Roman" w:hAnsi="Times New Roman" w:cs="Times New Roman"/>
          <w:sz w:val="24"/>
          <w:szCs w:val="24"/>
        </w:rPr>
        <w:t xml:space="preserve"> </w:t>
      </w:r>
      <w:r w:rsidR="00A77E30" w:rsidRPr="00207970">
        <w:rPr>
          <w:rFonts w:ascii="Times New Roman" w:hAnsi="Times New Roman" w:cs="Times New Roman"/>
          <w:sz w:val="24"/>
          <w:szCs w:val="24"/>
        </w:rPr>
        <w:t>(</w:t>
      </w:r>
      <w:r w:rsidR="00A77E30" w:rsidRPr="00207970">
        <w:rPr>
          <w:rFonts w:ascii="Times New Roman" w:hAnsi="Times New Roman" w:cs="Times New Roman"/>
          <w:b/>
          <w:bCs/>
          <w:sz w:val="24"/>
          <w:szCs w:val="24"/>
        </w:rPr>
        <w:t>FEBRÚAR/MARS 2025)</w:t>
      </w:r>
    </w:p>
    <w:p w14:paraId="592C980A" w14:textId="36601AFF" w:rsidR="007C5BDF" w:rsidRPr="00207970" w:rsidRDefault="007C5BDF" w:rsidP="00711FA9">
      <w:pPr>
        <w:pStyle w:val="Mlsgreinlista"/>
        <w:numPr>
          <w:ilvl w:val="0"/>
          <w:numId w:val="32"/>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Skipun stýrihóps (t.d. skólastjóri, deildarstjórar, fulltrúar kennara, foreldra og nemenda)</w:t>
      </w:r>
      <w:r w:rsidR="00D8202E">
        <w:rPr>
          <w:rFonts w:ascii="Times New Roman" w:hAnsi="Times New Roman" w:cs="Times New Roman"/>
          <w:sz w:val="24"/>
          <w:szCs w:val="24"/>
        </w:rPr>
        <w:t>.</w:t>
      </w:r>
      <w:r w:rsidR="007B0782" w:rsidRPr="00207970">
        <w:rPr>
          <w:rFonts w:ascii="Times New Roman" w:hAnsi="Times New Roman" w:cs="Times New Roman"/>
          <w:sz w:val="24"/>
          <w:szCs w:val="24"/>
        </w:rPr>
        <w:t xml:space="preserve"> Skólastjóri eða staðgengill hans set</w:t>
      </w:r>
      <w:r w:rsidR="00C6078E" w:rsidRPr="00207970">
        <w:rPr>
          <w:rFonts w:ascii="Times New Roman" w:hAnsi="Times New Roman" w:cs="Times New Roman"/>
          <w:sz w:val="24"/>
          <w:szCs w:val="24"/>
        </w:rPr>
        <w:t>ja</w:t>
      </w:r>
      <w:r w:rsidR="007B0782" w:rsidRPr="00207970">
        <w:rPr>
          <w:rFonts w:ascii="Times New Roman" w:hAnsi="Times New Roman" w:cs="Times New Roman"/>
          <w:sz w:val="24"/>
          <w:szCs w:val="24"/>
        </w:rPr>
        <w:t xml:space="preserve"> saman stýrihóp innan skólans. Mikilvægt er að einn stjórnandi og fulltrúar kennara af sem flestum stigum eigi fulltrúa í stýrihópi.</w:t>
      </w:r>
    </w:p>
    <w:p w14:paraId="3395949E" w14:textId="77777777" w:rsidR="002B2B81" w:rsidRPr="00207970" w:rsidRDefault="007C5BDF" w:rsidP="00711FA9">
      <w:pPr>
        <w:pStyle w:val="Mlsgreinlista"/>
        <w:numPr>
          <w:ilvl w:val="0"/>
          <w:numId w:val="32"/>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Hlutverk og ábyrgð hvers aðila</w:t>
      </w:r>
      <w:r w:rsidR="00FB0D87" w:rsidRPr="00207970">
        <w:rPr>
          <w:rFonts w:ascii="Times New Roman" w:hAnsi="Times New Roman" w:cs="Times New Roman"/>
          <w:sz w:val="24"/>
          <w:szCs w:val="24"/>
        </w:rPr>
        <w:t xml:space="preserve"> í stýrihópi</w:t>
      </w:r>
      <w:r w:rsidR="00040E38" w:rsidRPr="00207970">
        <w:rPr>
          <w:rFonts w:ascii="Times New Roman" w:hAnsi="Times New Roman" w:cs="Times New Roman"/>
          <w:sz w:val="24"/>
          <w:szCs w:val="24"/>
        </w:rPr>
        <w:t xml:space="preserve"> – stýrihópur skilgreinir í sameiningu</w:t>
      </w:r>
      <w:r w:rsidR="00511429" w:rsidRPr="00207970">
        <w:rPr>
          <w:rFonts w:ascii="Times New Roman" w:hAnsi="Times New Roman" w:cs="Times New Roman"/>
          <w:sz w:val="24"/>
          <w:szCs w:val="24"/>
        </w:rPr>
        <w:t xml:space="preserve">. </w:t>
      </w:r>
    </w:p>
    <w:p w14:paraId="1ED1A7F4" w14:textId="2146C8E4" w:rsidR="007C5BDF" w:rsidRPr="00207970" w:rsidRDefault="00511429" w:rsidP="00A307A6">
      <w:pPr>
        <w:spacing w:after="0" w:line="276" w:lineRule="auto"/>
        <w:ind w:left="1080"/>
        <w:rPr>
          <w:rFonts w:ascii="Times New Roman" w:hAnsi="Times New Roman" w:cs="Times New Roman"/>
          <w:sz w:val="24"/>
          <w:szCs w:val="24"/>
        </w:rPr>
      </w:pPr>
      <w:r w:rsidRPr="00207970">
        <w:rPr>
          <w:rFonts w:ascii="Times New Roman" w:hAnsi="Times New Roman" w:cs="Times New Roman"/>
          <w:sz w:val="24"/>
          <w:szCs w:val="24"/>
        </w:rPr>
        <w:t>D</w:t>
      </w:r>
      <w:r w:rsidR="00447611" w:rsidRPr="00207970">
        <w:rPr>
          <w:rFonts w:ascii="Times New Roman" w:hAnsi="Times New Roman" w:cs="Times New Roman"/>
          <w:sz w:val="24"/>
          <w:szCs w:val="24"/>
        </w:rPr>
        <w:t>æmi:</w:t>
      </w:r>
    </w:p>
    <w:p w14:paraId="6FC1D7A8" w14:textId="5CB1D2C8" w:rsidR="006700D3" w:rsidRPr="00207970" w:rsidRDefault="00DE44FC" w:rsidP="00711FA9">
      <w:pPr>
        <w:numPr>
          <w:ilvl w:val="1"/>
          <w:numId w:val="32"/>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Hver fylgist með kynningar</w:t>
      </w:r>
      <w:r w:rsidR="003010E3" w:rsidRPr="00207970">
        <w:rPr>
          <w:rFonts w:ascii="Times New Roman" w:hAnsi="Times New Roman" w:cs="Times New Roman"/>
          <w:sz w:val="24"/>
          <w:szCs w:val="24"/>
        </w:rPr>
        <w:t>- og innleiðingar</w:t>
      </w:r>
      <w:r w:rsidRPr="00207970">
        <w:rPr>
          <w:rFonts w:ascii="Times New Roman" w:hAnsi="Times New Roman" w:cs="Times New Roman"/>
          <w:sz w:val="24"/>
          <w:szCs w:val="24"/>
        </w:rPr>
        <w:t>efni gef</w:t>
      </w:r>
      <w:r w:rsidR="003C0FD7" w:rsidRPr="00207970">
        <w:rPr>
          <w:rFonts w:ascii="Times New Roman" w:hAnsi="Times New Roman" w:cs="Times New Roman"/>
          <w:sz w:val="24"/>
          <w:szCs w:val="24"/>
        </w:rPr>
        <w:t xml:space="preserve">nu </w:t>
      </w:r>
      <w:r w:rsidRPr="00207970">
        <w:rPr>
          <w:rFonts w:ascii="Times New Roman" w:hAnsi="Times New Roman" w:cs="Times New Roman"/>
          <w:sz w:val="24"/>
          <w:szCs w:val="24"/>
        </w:rPr>
        <w:t xml:space="preserve">út á </w:t>
      </w:r>
      <w:hyperlink r:id="rId14">
        <w:r w:rsidRPr="00207970">
          <w:rPr>
            <w:rStyle w:val="Tengill"/>
            <w:rFonts w:ascii="Times New Roman" w:hAnsi="Times New Roman" w:cs="Times New Roman"/>
            <w:sz w:val="24"/>
            <w:szCs w:val="24"/>
          </w:rPr>
          <w:t>MMS</w:t>
        </w:r>
        <w:r w:rsidR="00C33855" w:rsidRPr="00207970">
          <w:rPr>
            <w:rStyle w:val="Tengill"/>
            <w:rFonts w:ascii="Times New Roman" w:hAnsi="Times New Roman" w:cs="Times New Roman"/>
            <w:sz w:val="24"/>
            <w:szCs w:val="24"/>
          </w:rPr>
          <w:t xml:space="preserve">.is </w:t>
        </w:r>
        <w:r w:rsidR="00E115E1">
          <w:rPr>
            <w:rStyle w:val="Tengill"/>
            <w:rFonts w:ascii="Times New Roman" w:hAnsi="Times New Roman" w:cs="Times New Roman"/>
            <w:sz w:val="24"/>
            <w:szCs w:val="24"/>
          </w:rPr>
          <w:t xml:space="preserve">– </w:t>
        </w:r>
        <w:r w:rsidR="00CC28FE" w:rsidRPr="00207970">
          <w:rPr>
            <w:rStyle w:val="Tengill"/>
            <w:rFonts w:ascii="Times New Roman" w:hAnsi="Times New Roman" w:cs="Times New Roman"/>
            <w:sz w:val="24"/>
            <w:szCs w:val="24"/>
          </w:rPr>
          <w:t>Aðalnámskrá</w:t>
        </w:r>
      </w:hyperlink>
      <w:r w:rsidR="00511429" w:rsidRPr="00207970">
        <w:rPr>
          <w:rFonts w:ascii="Times New Roman" w:hAnsi="Times New Roman" w:cs="Times New Roman"/>
          <w:sz w:val="24"/>
          <w:szCs w:val="24"/>
        </w:rPr>
        <w:t>?</w:t>
      </w:r>
    </w:p>
    <w:p w14:paraId="177C9934" w14:textId="58EED221" w:rsidR="00734E36" w:rsidRPr="00207970" w:rsidRDefault="00734E36" w:rsidP="00711FA9">
      <w:pPr>
        <w:numPr>
          <w:ilvl w:val="1"/>
          <w:numId w:val="32"/>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Hver fær áframsenda tölvupósta frá MMS um t.d. fundi og gagnlegar upplýsingar</w:t>
      </w:r>
      <w:r w:rsidR="00511429" w:rsidRPr="00207970">
        <w:rPr>
          <w:rFonts w:ascii="Times New Roman" w:hAnsi="Times New Roman" w:cs="Times New Roman"/>
          <w:sz w:val="24"/>
          <w:szCs w:val="24"/>
        </w:rPr>
        <w:t>?</w:t>
      </w:r>
    </w:p>
    <w:p w14:paraId="07AD164E" w14:textId="64FA6958" w:rsidR="003010E3" w:rsidRPr="00207970" w:rsidRDefault="003010E3" w:rsidP="00711FA9">
      <w:pPr>
        <w:numPr>
          <w:ilvl w:val="1"/>
          <w:numId w:val="32"/>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Hver sér um að miðla e</w:t>
      </w:r>
      <w:r w:rsidR="00C33855" w:rsidRPr="00207970">
        <w:rPr>
          <w:rFonts w:ascii="Times New Roman" w:hAnsi="Times New Roman" w:cs="Times New Roman"/>
          <w:sz w:val="24"/>
          <w:szCs w:val="24"/>
        </w:rPr>
        <w:t>fninu til kennara og stjórnenda?</w:t>
      </w:r>
    </w:p>
    <w:p w14:paraId="62BE2BC1" w14:textId="1587F0CE" w:rsidR="00CC28FE" w:rsidRPr="00207970" w:rsidRDefault="00CC28FE" w:rsidP="00711FA9">
      <w:pPr>
        <w:numPr>
          <w:ilvl w:val="1"/>
          <w:numId w:val="32"/>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Hver fer fyrir hópnum</w:t>
      </w:r>
      <w:r w:rsidR="00FE33A9" w:rsidRPr="00207970">
        <w:rPr>
          <w:rFonts w:ascii="Times New Roman" w:hAnsi="Times New Roman" w:cs="Times New Roman"/>
          <w:sz w:val="24"/>
          <w:szCs w:val="24"/>
        </w:rPr>
        <w:t xml:space="preserve"> og</w:t>
      </w:r>
      <w:r w:rsidR="00CA783E" w:rsidRPr="00207970">
        <w:rPr>
          <w:rFonts w:ascii="Times New Roman" w:hAnsi="Times New Roman" w:cs="Times New Roman"/>
          <w:sz w:val="24"/>
          <w:szCs w:val="24"/>
        </w:rPr>
        <w:t xml:space="preserve"> heldur utan um</w:t>
      </w:r>
      <w:r w:rsidRPr="00207970">
        <w:rPr>
          <w:rFonts w:ascii="Times New Roman" w:hAnsi="Times New Roman" w:cs="Times New Roman"/>
          <w:sz w:val="24"/>
          <w:szCs w:val="24"/>
        </w:rPr>
        <w:t xml:space="preserve"> að unnið sé að markmiðum </w:t>
      </w:r>
      <w:r w:rsidR="006700D3" w:rsidRPr="00207970">
        <w:rPr>
          <w:rFonts w:ascii="Times New Roman" w:hAnsi="Times New Roman" w:cs="Times New Roman"/>
          <w:sz w:val="24"/>
          <w:szCs w:val="24"/>
        </w:rPr>
        <w:t>áætlunar?</w:t>
      </w:r>
    </w:p>
    <w:p w14:paraId="5DED7F22" w14:textId="42E62AA9" w:rsidR="006700D3" w:rsidRPr="00207970" w:rsidRDefault="006700D3" w:rsidP="00711FA9">
      <w:pPr>
        <w:numPr>
          <w:ilvl w:val="1"/>
          <w:numId w:val="32"/>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Hver </w:t>
      </w:r>
      <w:r w:rsidR="00526B37" w:rsidRPr="00207970">
        <w:rPr>
          <w:rFonts w:ascii="Times New Roman" w:hAnsi="Times New Roman" w:cs="Times New Roman"/>
          <w:sz w:val="24"/>
          <w:szCs w:val="24"/>
        </w:rPr>
        <w:t xml:space="preserve">heldur utan um </w:t>
      </w:r>
      <w:r w:rsidRPr="00207970">
        <w:rPr>
          <w:rFonts w:ascii="Times New Roman" w:hAnsi="Times New Roman" w:cs="Times New Roman"/>
          <w:sz w:val="24"/>
          <w:szCs w:val="24"/>
        </w:rPr>
        <w:t>að unnið sé samkvæmt tímal</w:t>
      </w:r>
      <w:r w:rsidR="004279DA" w:rsidRPr="00207970">
        <w:rPr>
          <w:rFonts w:ascii="Times New Roman" w:hAnsi="Times New Roman" w:cs="Times New Roman"/>
          <w:sz w:val="24"/>
          <w:szCs w:val="24"/>
        </w:rPr>
        <w:t>í</w:t>
      </w:r>
      <w:r w:rsidRPr="00207970">
        <w:rPr>
          <w:rFonts w:ascii="Times New Roman" w:hAnsi="Times New Roman" w:cs="Times New Roman"/>
          <w:sz w:val="24"/>
          <w:szCs w:val="24"/>
        </w:rPr>
        <w:t>nu?</w:t>
      </w:r>
    </w:p>
    <w:p w14:paraId="271A377D" w14:textId="3719B1FE" w:rsidR="006700D3" w:rsidRPr="00207970" w:rsidRDefault="006700D3" w:rsidP="00711FA9">
      <w:pPr>
        <w:numPr>
          <w:ilvl w:val="1"/>
          <w:numId w:val="32"/>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Hver </w:t>
      </w:r>
      <w:r w:rsidR="00526B37" w:rsidRPr="00207970">
        <w:rPr>
          <w:rFonts w:ascii="Times New Roman" w:hAnsi="Times New Roman" w:cs="Times New Roman"/>
          <w:sz w:val="24"/>
          <w:szCs w:val="24"/>
        </w:rPr>
        <w:t xml:space="preserve">heldur utan um að </w:t>
      </w:r>
      <w:r w:rsidR="004279DA" w:rsidRPr="00207970">
        <w:rPr>
          <w:rFonts w:ascii="Times New Roman" w:hAnsi="Times New Roman" w:cs="Times New Roman"/>
          <w:sz w:val="24"/>
          <w:szCs w:val="24"/>
        </w:rPr>
        <w:t>upplýsa kennara og fá þá með í lið?</w:t>
      </w:r>
    </w:p>
    <w:p w14:paraId="2CB62F12" w14:textId="5F51AADF" w:rsidR="006426AB" w:rsidRPr="00207970" w:rsidRDefault="006426AB" w:rsidP="00711FA9">
      <w:pPr>
        <w:numPr>
          <w:ilvl w:val="1"/>
          <w:numId w:val="32"/>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Hver leggur til og ákveður hvaða önnur verkefni verði lögð til hliðar til að svigrúm skapist til </w:t>
      </w:r>
      <w:r w:rsidR="00045E68" w:rsidRPr="00207970">
        <w:rPr>
          <w:rFonts w:ascii="Times New Roman" w:hAnsi="Times New Roman" w:cs="Times New Roman"/>
          <w:sz w:val="24"/>
          <w:szCs w:val="24"/>
        </w:rPr>
        <w:t>innleiðingar endurskoðaðra greinasviða?</w:t>
      </w:r>
    </w:p>
    <w:p w14:paraId="034BD1EB" w14:textId="7206A303" w:rsidR="004279DA" w:rsidRPr="00207970" w:rsidRDefault="003C0FD7" w:rsidP="00711FA9">
      <w:pPr>
        <w:numPr>
          <w:ilvl w:val="1"/>
          <w:numId w:val="32"/>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Hvaða fleiri verkefni þarf að passa upp á</w:t>
      </w:r>
      <w:r w:rsidR="00634E2D" w:rsidRPr="00207970">
        <w:rPr>
          <w:rFonts w:ascii="Times New Roman" w:hAnsi="Times New Roman" w:cs="Times New Roman"/>
          <w:sz w:val="24"/>
          <w:szCs w:val="24"/>
        </w:rPr>
        <w:t>?</w:t>
      </w:r>
    </w:p>
    <w:p w14:paraId="60ADC4E3" w14:textId="684F0075" w:rsidR="002D5A9C" w:rsidRPr="00207970" w:rsidRDefault="32491AC2" w:rsidP="6235EA51">
      <w:pPr>
        <w:pStyle w:val="Fyrirsgn1"/>
        <w:rPr>
          <w:rFonts w:ascii="Times New Roman" w:hAnsi="Times New Roman" w:cs="Times New Roman"/>
          <w:sz w:val="22"/>
          <w:szCs w:val="22"/>
        </w:rPr>
      </w:pPr>
      <w:bookmarkStart w:id="16" w:name="_Toc1338225433"/>
      <w:bookmarkStart w:id="17" w:name="_Toc191033720"/>
      <w:r w:rsidRPr="00207970">
        <w:rPr>
          <w:rFonts w:ascii="Times New Roman" w:hAnsi="Times New Roman" w:cs="Times New Roman"/>
          <w:sz w:val="32"/>
          <w:szCs w:val="32"/>
        </w:rPr>
        <w:t>3</w:t>
      </w:r>
      <w:r w:rsidR="6E0E03E6" w:rsidRPr="00207970">
        <w:rPr>
          <w:rFonts w:ascii="Times New Roman" w:hAnsi="Times New Roman" w:cs="Times New Roman"/>
          <w:sz w:val="32"/>
          <w:szCs w:val="32"/>
        </w:rPr>
        <w:t xml:space="preserve">. </w:t>
      </w:r>
      <w:r w:rsidR="00E11058" w:rsidRPr="00207970">
        <w:rPr>
          <w:rFonts w:ascii="Times New Roman" w:hAnsi="Times New Roman" w:cs="Times New Roman"/>
          <w:sz w:val="32"/>
          <w:szCs w:val="32"/>
        </w:rPr>
        <w:t xml:space="preserve">Gerð innleiðingaáætlunar | </w:t>
      </w:r>
      <w:r w:rsidR="005C3BD6" w:rsidRPr="00207970">
        <w:rPr>
          <w:rFonts w:ascii="Times New Roman" w:hAnsi="Times New Roman" w:cs="Times New Roman"/>
          <w:sz w:val="32"/>
          <w:szCs w:val="32"/>
        </w:rPr>
        <w:t>Markmið</w:t>
      </w:r>
      <w:r w:rsidR="00683FF2" w:rsidRPr="00207970">
        <w:rPr>
          <w:rFonts w:ascii="Times New Roman" w:hAnsi="Times New Roman" w:cs="Times New Roman"/>
          <w:sz w:val="32"/>
          <w:szCs w:val="32"/>
        </w:rPr>
        <w:t>, leiðir</w:t>
      </w:r>
      <w:r w:rsidR="004D4FF0" w:rsidRPr="00207970">
        <w:rPr>
          <w:rFonts w:ascii="Times New Roman" w:hAnsi="Times New Roman" w:cs="Times New Roman"/>
          <w:sz w:val="32"/>
          <w:szCs w:val="32"/>
        </w:rPr>
        <w:t xml:space="preserve"> og</w:t>
      </w:r>
      <w:r w:rsidR="00683FF2" w:rsidRPr="00207970">
        <w:rPr>
          <w:rFonts w:ascii="Times New Roman" w:hAnsi="Times New Roman" w:cs="Times New Roman"/>
          <w:sz w:val="32"/>
          <w:szCs w:val="32"/>
        </w:rPr>
        <w:t xml:space="preserve"> ávinningur</w:t>
      </w:r>
      <w:r w:rsidR="00D970BD" w:rsidRPr="00207970">
        <w:rPr>
          <w:rFonts w:ascii="Times New Roman" w:hAnsi="Times New Roman" w:cs="Times New Roman"/>
          <w:sz w:val="32"/>
          <w:szCs w:val="32"/>
        </w:rPr>
        <w:t xml:space="preserve"> innleiðingar</w:t>
      </w:r>
      <w:bookmarkEnd w:id="16"/>
      <w:bookmarkEnd w:id="17"/>
    </w:p>
    <w:p w14:paraId="6626F9F4" w14:textId="7728CC40" w:rsidR="00A7519F" w:rsidRPr="00207970" w:rsidRDefault="00584508" w:rsidP="00A7519F">
      <w:pPr>
        <w:spacing w:after="0" w:line="276" w:lineRule="auto"/>
        <w:rPr>
          <w:rFonts w:ascii="Times New Roman" w:hAnsi="Times New Roman" w:cs="Times New Roman"/>
          <w:b/>
          <w:bCs/>
          <w:sz w:val="24"/>
          <w:szCs w:val="24"/>
        </w:rPr>
      </w:pPr>
      <w:r w:rsidRPr="00207970">
        <w:rPr>
          <w:rFonts w:ascii="Times New Roman" w:hAnsi="Times New Roman" w:cs="Times New Roman"/>
          <w:sz w:val="24"/>
          <w:szCs w:val="24"/>
        </w:rPr>
        <w:t xml:space="preserve">Stýrihópur </w:t>
      </w:r>
      <w:r w:rsidR="001F0D6A" w:rsidRPr="00207970">
        <w:rPr>
          <w:rFonts w:ascii="Times New Roman" w:hAnsi="Times New Roman" w:cs="Times New Roman"/>
          <w:sz w:val="24"/>
          <w:szCs w:val="24"/>
        </w:rPr>
        <w:t>heldur utan um gerð innleiðingaráætlunar</w:t>
      </w:r>
      <w:r w:rsidR="005D1141" w:rsidRPr="00207970">
        <w:rPr>
          <w:rFonts w:ascii="Times New Roman" w:hAnsi="Times New Roman" w:cs="Times New Roman"/>
          <w:sz w:val="24"/>
          <w:szCs w:val="24"/>
        </w:rPr>
        <w:t>. (</w:t>
      </w:r>
      <w:r w:rsidR="00A7519F" w:rsidRPr="00207970">
        <w:rPr>
          <w:rFonts w:ascii="Times New Roman" w:hAnsi="Times New Roman" w:cs="Times New Roman"/>
          <w:b/>
          <w:bCs/>
          <w:sz w:val="24"/>
          <w:szCs w:val="24"/>
        </w:rPr>
        <w:t>MARS</w:t>
      </w:r>
      <w:r w:rsidR="009A6AF7">
        <w:rPr>
          <w:rFonts w:ascii="Times New Roman" w:hAnsi="Times New Roman" w:cs="Times New Roman"/>
          <w:b/>
          <w:bCs/>
          <w:sz w:val="24"/>
          <w:szCs w:val="24"/>
        </w:rPr>
        <w:t xml:space="preserve"> – </w:t>
      </w:r>
      <w:r w:rsidR="00A7519F" w:rsidRPr="00207970">
        <w:rPr>
          <w:rFonts w:ascii="Times New Roman" w:hAnsi="Times New Roman" w:cs="Times New Roman"/>
          <w:b/>
          <w:bCs/>
          <w:sz w:val="24"/>
          <w:szCs w:val="24"/>
        </w:rPr>
        <w:t>APRÍL 2025</w:t>
      </w:r>
      <w:r w:rsidR="005D1141" w:rsidRPr="00207970">
        <w:rPr>
          <w:rFonts w:ascii="Times New Roman" w:hAnsi="Times New Roman" w:cs="Times New Roman"/>
          <w:b/>
          <w:bCs/>
          <w:sz w:val="24"/>
          <w:szCs w:val="24"/>
        </w:rPr>
        <w:t>)</w:t>
      </w:r>
    </w:p>
    <w:p w14:paraId="6550EC29" w14:textId="31B001A6" w:rsidR="00584508" w:rsidRPr="00207970" w:rsidRDefault="00A7519F" w:rsidP="00A7519F">
      <w:p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Í innleiðingaráætlun komi fram</w:t>
      </w:r>
      <w:r w:rsidR="00080A71" w:rsidRPr="00207970">
        <w:rPr>
          <w:rFonts w:ascii="Times New Roman" w:hAnsi="Times New Roman" w:cs="Times New Roman"/>
          <w:sz w:val="24"/>
          <w:szCs w:val="24"/>
        </w:rPr>
        <w:t>:</w:t>
      </w:r>
    </w:p>
    <w:p w14:paraId="66D0D29A" w14:textId="77777777" w:rsidR="00A2494B" w:rsidRPr="00207970" w:rsidRDefault="002D5A9C" w:rsidP="00A41E76">
      <w:pPr>
        <w:numPr>
          <w:ilvl w:val="0"/>
          <w:numId w:val="6"/>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Markmið innleiðingar</w:t>
      </w:r>
      <w:r w:rsidR="00244998" w:rsidRPr="00207970">
        <w:rPr>
          <w:rFonts w:ascii="Times New Roman" w:hAnsi="Times New Roman" w:cs="Times New Roman"/>
          <w:sz w:val="24"/>
          <w:szCs w:val="24"/>
        </w:rPr>
        <w:t xml:space="preserve"> </w:t>
      </w:r>
    </w:p>
    <w:p w14:paraId="1E1D8DC9" w14:textId="0D0D43BE" w:rsidR="00C23D40" w:rsidRPr="00207970" w:rsidRDefault="00310F41" w:rsidP="00A41E76">
      <w:pPr>
        <w:spacing w:after="0" w:line="276" w:lineRule="auto"/>
        <w:ind w:left="720"/>
        <w:rPr>
          <w:rFonts w:ascii="Times New Roman" w:hAnsi="Times New Roman" w:cs="Times New Roman"/>
          <w:sz w:val="24"/>
          <w:szCs w:val="24"/>
        </w:rPr>
      </w:pPr>
      <w:r w:rsidRPr="00207970">
        <w:rPr>
          <w:rFonts w:ascii="Times New Roman" w:hAnsi="Times New Roman" w:cs="Times New Roman"/>
          <w:sz w:val="24"/>
          <w:szCs w:val="24"/>
        </w:rPr>
        <w:t>Stýrihópur setur sér markmið með innleiðingu</w:t>
      </w:r>
      <w:r w:rsidR="00B17D03" w:rsidRPr="00207970">
        <w:rPr>
          <w:rFonts w:ascii="Times New Roman" w:hAnsi="Times New Roman" w:cs="Times New Roman"/>
          <w:sz w:val="24"/>
          <w:szCs w:val="24"/>
        </w:rPr>
        <w:t xml:space="preserve">, </w:t>
      </w:r>
      <w:r w:rsidR="00C23D40" w:rsidRPr="00207970">
        <w:rPr>
          <w:rFonts w:ascii="Times New Roman" w:hAnsi="Times New Roman" w:cs="Times New Roman"/>
          <w:sz w:val="24"/>
          <w:szCs w:val="24"/>
        </w:rPr>
        <w:t>Þrjú</w:t>
      </w:r>
      <w:r w:rsidR="009313D5" w:rsidRPr="00207970">
        <w:rPr>
          <w:rFonts w:ascii="Times New Roman" w:hAnsi="Times New Roman" w:cs="Times New Roman"/>
          <w:sz w:val="24"/>
          <w:szCs w:val="24"/>
        </w:rPr>
        <w:t xml:space="preserve"> </w:t>
      </w:r>
      <w:r w:rsidR="0067552F">
        <w:rPr>
          <w:rFonts w:ascii="Times New Roman" w:hAnsi="Times New Roman" w:cs="Times New Roman"/>
          <w:sz w:val="24"/>
          <w:szCs w:val="24"/>
        </w:rPr>
        <w:t>–</w:t>
      </w:r>
      <w:r w:rsidR="009313D5" w:rsidRPr="00207970">
        <w:rPr>
          <w:rFonts w:ascii="Times New Roman" w:hAnsi="Times New Roman" w:cs="Times New Roman"/>
          <w:sz w:val="24"/>
          <w:szCs w:val="24"/>
        </w:rPr>
        <w:t xml:space="preserve"> fimm</w:t>
      </w:r>
      <w:r w:rsidR="00C23D40" w:rsidRPr="00207970">
        <w:rPr>
          <w:rFonts w:ascii="Times New Roman" w:hAnsi="Times New Roman" w:cs="Times New Roman"/>
          <w:sz w:val="24"/>
          <w:szCs w:val="24"/>
        </w:rPr>
        <w:t xml:space="preserve"> markmið sem </w:t>
      </w:r>
      <w:r w:rsidR="009313D5" w:rsidRPr="00207970">
        <w:rPr>
          <w:rFonts w:ascii="Times New Roman" w:hAnsi="Times New Roman" w:cs="Times New Roman"/>
          <w:sz w:val="24"/>
          <w:szCs w:val="24"/>
        </w:rPr>
        <w:t>öll eru</w:t>
      </w:r>
      <w:r w:rsidR="00F90763" w:rsidRPr="00207970">
        <w:rPr>
          <w:rFonts w:ascii="Times New Roman" w:hAnsi="Times New Roman" w:cs="Times New Roman"/>
          <w:sz w:val="24"/>
          <w:szCs w:val="24"/>
        </w:rPr>
        <w:t>:</w:t>
      </w:r>
      <w:r w:rsidR="009313D5" w:rsidRPr="00207970">
        <w:rPr>
          <w:rFonts w:ascii="Times New Roman" w:hAnsi="Times New Roman" w:cs="Times New Roman"/>
          <w:sz w:val="24"/>
          <w:szCs w:val="24"/>
        </w:rPr>
        <w:t xml:space="preserve"> </w:t>
      </w:r>
    </w:p>
    <w:p w14:paraId="5EC0E436" w14:textId="1BDA3D7C" w:rsidR="00E5741F" w:rsidRPr="00207970" w:rsidRDefault="2C3FB507" w:rsidP="00A41E76">
      <w:pPr>
        <w:pStyle w:val="Mlsgreinlista"/>
        <w:numPr>
          <w:ilvl w:val="0"/>
          <w:numId w:val="33"/>
        </w:numPr>
        <w:spacing w:after="0" w:line="276" w:lineRule="auto"/>
        <w:rPr>
          <w:rFonts w:ascii="Times New Roman" w:hAnsi="Times New Roman" w:cs="Times New Roman"/>
          <w:sz w:val="24"/>
          <w:szCs w:val="24"/>
          <w:u w:val="single"/>
        </w:rPr>
      </w:pPr>
      <w:r w:rsidRPr="00207970">
        <w:rPr>
          <w:rFonts w:ascii="Times New Roman" w:hAnsi="Times New Roman" w:cs="Times New Roman"/>
          <w:sz w:val="24"/>
          <w:szCs w:val="24"/>
          <w:u w:val="single"/>
        </w:rPr>
        <w:t>skýr og vel skilgreind</w:t>
      </w:r>
      <w:r w:rsidR="009D2F87">
        <w:rPr>
          <w:rFonts w:ascii="Times New Roman" w:hAnsi="Times New Roman" w:cs="Times New Roman"/>
          <w:sz w:val="24"/>
          <w:szCs w:val="24"/>
          <w:u w:val="single"/>
        </w:rPr>
        <w:t>, s</w:t>
      </w:r>
      <w:r w:rsidRPr="00207970">
        <w:rPr>
          <w:rFonts w:ascii="Times New Roman" w:hAnsi="Times New Roman" w:cs="Times New Roman"/>
          <w:sz w:val="24"/>
          <w:szCs w:val="24"/>
          <w:u w:val="single"/>
        </w:rPr>
        <w:t>var</w:t>
      </w:r>
      <w:r w:rsidR="009D2F87">
        <w:rPr>
          <w:rFonts w:ascii="Times New Roman" w:hAnsi="Times New Roman" w:cs="Times New Roman"/>
          <w:sz w:val="24"/>
          <w:szCs w:val="24"/>
          <w:u w:val="single"/>
        </w:rPr>
        <w:t>a</w:t>
      </w:r>
      <w:r w:rsidRPr="00207970">
        <w:rPr>
          <w:rFonts w:ascii="Times New Roman" w:hAnsi="Times New Roman" w:cs="Times New Roman"/>
          <w:sz w:val="24"/>
          <w:szCs w:val="24"/>
          <w:u w:val="single"/>
        </w:rPr>
        <w:t xml:space="preserve"> spurningunni</w:t>
      </w:r>
      <w:r w:rsidR="472B19BD" w:rsidRPr="00207970">
        <w:rPr>
          <w:rFonts w:ascii="Times New Roman" w:hAnsi="Times New Roman" w:cs="Times New Roman"/>
          <w:sz w:val="24"/>
          <w:szCs w:val="24"/>
          <w:u w:val="single"/>
        </w:rPr>
        <w:t>: Hverju viljum við ná fram?</w:t>
      </w:r>
    </w:p>
    <w:p w14:paraId="54AD1A02" w14:textId="2D85F994" w:rsidR="00C97578" w:rsidRPr="00207970" w:rsidRDefault="0B68C4A7" w:rsidP="00E5741F">
      <w:pPr>
        <w:pStyle w:val="Mlsgreinlista"/>
        <w:spacing w:after="0" w:line="276" w:lineRule="auto"/>
        <w:ind w:left="1080"/>
        <w:rPr>
          <w:rFonts w:ascii="Times New Roman" w:hAnsi="Times New Roman" w:cs="Times New Roman"/>
        </w:rPr>
      </w:pPr>
      <w:r w:rsidRPr="00207970">
        <w:rPr>
          <w:rFonts w:ascii="Times New Roman" w:hAnsi="Times New Roman" w:cs="Times New Roman"/>
        </w:rPr>
        <w:t xml:space="preserve">Dæmi: Virkja alla kennara skólans í </w:t>
      </w:r>
      <w:r w:rsidR="00044C74" w:rsidRPr="00207970">
        <w:rPr>
          <w:rFonts w:ascii="Times New Roman" w:hAnsi="Times New Roman" w:cs="Times New Roman"/>
        </w:rPr>
        <w:t>innleiðingar</w:t>
      </w:r>
      <w:r w:rsidRPr="00207970">
        <w:rPr>
          <w:rFonts w:ascii="Times New Roman" w:hAnsi="Times New Roman" w:cs="Times New Roman"/>
        </w:rPr>
        <w:t xml:space="preserve">vinnu; </w:t>
      </w:r>
      <w:r w:rsidR="0018307F">
        <w:rPr>
          <w:rFonts w:ascii="Times New Roman" w:hAnsi="Times New Roman" w:cs="Times New Roman"/>
        </w:rPr>
        <w:t>t</w:t>
      </w:r>
      <w:r w:rsidRPr="00207970">
        <w:rPr>
          <w:rFonts w:ascii="Times New Roman" w:hAnsi="Times New Roman" w:cs="Times New Roman"/>
        </w:rPr>
        <w:t>ryggja starfsfólk</w:t>
      </w:r>
      <w:r w:rsidR="75E5FE40" w:rsidRPr="00207970">
        <w:rPr>
          <w:rFonts w:ascii="Times New Roman" w:hAnsi="Times New Roman" w:cs="Times New Roman"/>
        </w:rPr>
        <w:t xml:space="preserve">i nægan tíma til lestrar, umræðna og endurskoðunar á kennslu; </w:t>
      </w:r>
      <w:r w:rsidR="000A4CA0">
        <w:rPr>
          <w:rFonts w:ascii="Times New Roman" w:hAnsi="Times New Roman" w:cs="Times New Roman"/>
        </w:rPr>
        <w:t>s</w:t>
      </w:r>
      <w:r w:rsidR="75E5FE40" w:rsidRPr="00207970">
        <w:rPr>
          <w:rFonts w:ascii="Times New Roman" w:hAnsi="Times New Roman" w:cs="Times New Roman"/>
        </w:rPr>
        <w:t xml:space="preserve">tarfsfólk hafi skýra og sameiginlega sýn á </w:t>
      </w:r>
      <w:r w:rsidR="0A35836F" w:rsidRPr="00207970">
        <w:rPr>
          <w:rFonts w:ascii="Times New Roman" w:hAnsi="Times New Roman" w:cs="Times New Roman"/>
        </w:rPr>
        <w:t>skipulag náms, kennslu og námsmats;</w:t>
      </w:r>
      <w:r w:rsidR="00532482" w:rsidRPr="00207970">
        <w:rPr>
          <w:rFonts w:ascii="Times New Roman" w:hAnsi="Times New Roman" w:cs="Times New Roman"/>
        </w:rPr>
        <w:t xml:space="preserve"> </w:t>
      </w:r>
      <w:r w:rsidR="000A4CA0">
        <w:rPr>
          <w:rFonts w:ascii="Times New Roman" w:hAnsi="Times New Roman" w:cs="Times New Roman"/>
        </w:rPr>
        <w:t>s</w:t>
      </w:r>
      <w:r w:rsidR="00532482" w:rsidRPr="00207970">
        <w:rPr>
          <w:rFonts w:ascii="Times New Roman" w:hAnsi="Times New Roman" w:cs="Times New Roman"/>
        </w:rPr>
        <w:t>amráð við nemendur og foreldra</w:t>
      </w:r>
      <w:r w:rsidR="00DE689D" w:rsidRPr="00207970">
        <w:rPr>
          <w:rFonts w:ascii="Times New Roman" w:hAnsi="Times New Roman" w:cs="Times New Roman"/>
        </w:rPr>
        <w:t xml:space="preserve"> </w:t>
      </w:r>
      <w:r w:rsidR="00625AB9" w:rsidRPr="00207970">
        <w:rPr>
          <w:rFonts w:ascii="Times New Roman" w:hAnsi="Times New Roman" w:cs="Times New Roman"/>
        </w:rPr>
        <w:t>um nám, kennslu og námsmat</w:t>
      </w:r>
      <w:r w:rsidR="003E6E65" w:rsidRPr="00207970">
        <w:rPr>
          <w:rFonts w:ascii="Times New Roman" w:hAnsi="Times New Roman" w:cs="Times New Roman"/>
        </w:rPr>
        <w:t>;</w:t>
      </w:r>
      <w:r w:rsidR="0A35836F" w:rsidRPr="00207970">
        <w:rPr>
          <w:rFonts w:ascii="Times New Roman" w:hAnsi="Times New Roman" w:cs="Times New Roman"/>
        </w:rPr>
        <w:t xml:space="preserve"> </w:t>
      </w:r>
      <w:r w:rsidR="001B5669">
        <w:rPr>
          <w:rFonts w:ascii="Times New Roman" w:hAnsi="Times New Roman" w:cs="Times New Roman"/>
        </w:rPr>
        <w:t>u</w:t>
      </w:r>
      <w:r w:rsidR="0A35836F" w:rsidRPr="00207970">
        <w:rPr>
          <w:rFonts w:ascii="Times New Roman" w:hAnsi="Times New Roman" w:cs="Times New Roman"/>
        </w:rPr>
        <w:t xml:space="preserve">ppfærslu á skólanámskrá (almennum textum, bekkjarnámskrám, </w:t>
      </w:r>
      <w:r w:rsidR="00225F1A" w:rsidRPr="00207970">
        <w:rPr>
          <w:rFonts w:ascii="Times New Roman" w:hAnsi="Times New Roman" w:cs="Times New Roman"/>
        </w:rPr>
        <w:t>námsáætl</w:t>
      </w:r>
      <w:r w:rsidR="2C1744A1" w:rsidRPr="00207970">
        <w:rPr>
          <w:rFonts w:ascii="Times New Roman" w:hAnsi="Times New Roman" w:cs="Times New Roman"/>
        </w:rPr>
        <w:t>unum, verkefnalýsingum)</w:t>
      </w:r>
      <w:r w:rsidR="533231A8" w:rsidRPr="00207970">
        <w:rPr>
          <w:rFonts w:ascii="Times New Roman" w:hAnsi="Times New Roman" w:cs="Times New Roman"/>
        </w:rPr>
        <w:t>.</w:t>
      </w:r>
    </w:p>
    <w:p w14:paraId="5A188E3C" w14:textId="6F3BD408" w:rsidR="00FD6E5E" w:rsidRPr="00207970" w:rsidRDefault="472B19BD" w:rsidP="00A41E76">
      <w:pPr>
        <w:pStyle w:val="Mlsgreinlista"/>
        <w:numPr>
          <w:ilvl w:val="0"/>
          <w:numId w:val="33"/>
        </w:numPr>
        <w:spacing w:after="0" w:line="276" w:lineRule="auto"/>
        <w:rPr>
          <w:rFonts w:ascii="Times New Roman" w:hAnsi="Times New Roman" w:cs="Times New Roman"/>
        </w:rPr>
      </w:pPr>
      <w:r w:rsidRPr="00207970">
        <w:rPr>
          <w:rFonts w:ascii="Times New Roman" w:hAnsi="Times New Roman" w:cs="Times New Roman"/>
          <w:sz w:val="24"/>
          <w:szCs w:val="24"/>
          <w:u w:val="single"/>
        </w:rPr>
        <w:t>mælanleg</w:t>
      </w:r>
      <w:r w:rsidR="0E0C5258" w:rsidRPr="00207970">
        <w:rPr>
          <w:rFonts w:ascii="Times New Roman" w:hAnsi="Times New Roman" w:cs="Times New Roman"/>
          <w:sz w:val="24"/>
          <w:szCs w:val="24"/>
          <w:u w:val="single"/>
        </w:rPr>
        <w:t xml:space="preserve"> og svara spurningunni: Hvernig vitum við að við höfum náð markmiðinu?</w:t>
      </w:r>
      <w:r w:rsidR="12EE32D3" w:rsidRPr="00207970">
        <w:rPr>
          <w:rFonts w:ascii="Times New Roman" w:hAnsi="Times New Roman" w:cs="Times New Roman"/>
          <w:sz w:val="24"/>
          <w:szCs w:val="24"/>
        </w:rPr>
        <w:t xml:space="preserve"> </w:t>
      </w:r>
      <w:r w:rsidR="12EE32D3" w:rsidRPr="00207970">
        <w:rPr>
          <w:rFonts w:ascii="Times New Roman" w:hAnsi="Times New Roman" w:cs="Times New Roman"/>
        </w:rPr>
        <w:t xml:space="preserve">Dæmi: Allir kennarar hafa skilgreint hlutverk í vinnuhópi; </w:t>
      </w:r>
      <w:r w:rsidR="008A34AD">
        <w:rPr>
          <w:rFonts w:ascii="Times New Roman" w:hAnsi="Times New Roman" w:cs="Times New Roman"/>
        </w:rPr>
        <w:t>t</w:t>
      </w:r>
      <w:r w:rsidR="12EE32D3" w:rsidRPr="00207970">
        <w:rPr>
          <w:rFonts w:ascii="Times New Roman" w:hAnsi="Times New Roman" w:cs="Times New Roman"/>
        </w:rPr>
        <w:t>ími til lestrar og teymisfunda er skilgreindur í skóladagatali 2025</w:t>
      </w:r>
      <w:r w:rsidR="008A34AD">
        <w:rPr>
          <w:rFonts w:ascii="Times New Roman" w:hAnsi="Times New Roman" w:cs="Times New Roman"/>
        </w:rPr>
        <w:t>–</w:t>
      </w:r>
      <w:r w:rsidR="12EE32D3" w:rsidRPr="00207970">
        <w:rPr>
          <w:rFonts w:ascii="Times New Roman" w:hAnsi="Times New Roman" w:cs="Times New Roman"/>
        </w:rPr>
        <w:t xml:space="preserve">2026; </w:t>
      </w:r>
      <w:r w:rsidR="008A34AD">
        <w:rPr>
          <w:rFonts w:ascii="Times New Roman" w:hAnsi="Times New Roman" w:cs="Times New Roman"/>
        </w:rPr>
        <w:t>a</w:t>
      </w:r>
      <w:r w:rsidR="5FA44DD9" w:rsidRPr="00207970">
        <w:rPr>
          <w:rFonts w:ascii="Times New Roman" w:hAnsi="Times New Roman" w:cs="Times New Roman"/>
        </w:rPr>
        <w:t xml:space="preserve">llir kennarar nýta sameiginlegt skapalón </w:t>
      </w:r>
      <w:r w:rsidR="00021D3C" w:rsidRPr="00207970">
        <w:rPr>
          <w:rFonts w:ascii="Times New Roman" w:hAnsi="Times New Roman" w:cs="Times New Roman"/>
        </w:rPr>
        <w:t>námsáætl</w:t>
      </w:r>
      <w:r w:rsidR="5FA44DD9" w:rsidRPr="00207970">
        <w:rPr>
          <w:rFonts w:ascii="Times New Roman" w:hAnsi="Times New Roman" w:cs="Times New Roman"/>
        </w:rPr>
        <w:t xml:space="preserve">ana þar sem birtar eru skýrar lýsingar á fyrirkomulagi námsmats; </w:t>
      </w:r>
      <w:r w:rsidR="000F093C">
        <w:rPr>
          <w:rFonts w:ascii="Times New Roman" w:hAnsi="Times New Roman" w:cs="Times New Roman"/>
        </w:rPr>
        <w:t>u</w:t>
      </w:r>
      <w:r w:rsidR="5FA44DD9" w:rsidRPr="00207970">
        <w:rPr>
          <w:rFonts w:ascii="Times New Roman" w:hAnsi="Times New Roman" w:cs="Times New Roman"/>
        </w:rPr>
        <w:t>ppfærslu á öllum hlutum skólanámskrár er lokið.</w:t>
      </w:r>
    </w:p>
    <w:p w14:paraId="15481232" w14:textId="77777777" w:rsidR="000B161F" w:rsidRPr="00207970" w:rsidRDefault="78DAEADD" w:rsidP="00A41E76">
      <w:pPr>
        <w:pStyle w:val="Mlsgreinlista"/>
        <w:numPr>
          <w:ilvl w:val="0"/>
          <w:numId w:val="33"/>
        </w:numPr>
        <w:spacing w:after="0" w:line="276" w:lineRule="auto"/>
        <w:rPr>
          <w:rFonts w:ascii="Times New Roman" w:hAnsi="Times New Roman" w:cs="Times New Roman"/>
          <w:sz w:val="24"/>
          <w:szCs w:val="24"/>
        </w:rPr>
      </w:pPr>
      <w:r w:rsidRPr="00207970">
        <w:rPr>
          <w:rFonts w:ascii="Times New Roman" w:hAnsi="Times New Roman" w:cs="Times New Roman"/>
          <w:sz w:val="24"/>
          <w:szCs w:val="24"/>
          <w:u w:val="single"/>
        </w:rPr>
        <w:t>raunhæf og framkvæmanleg miðað við aðstæður og svara spurningunn</w:t>
      </w:r>
      <w:r w:rsidR="14EDAA2D" w:rsidRPr="00207970">
        <w:rPr>
          <w:rFonts w:ascii="Times New Roman" w:hAnsi="Times New Roman" w:cs="Times New Roman"/>
          <w:sz w:val="24"/>
          <w:szCs w:val="24"/>
          <w:u w:val="single"/>
        </w:rPr>
        <w:t>i</w:t>
      </w:r>
      <w:r w:rsidRPr="00207970">
        <w:rPr>
          <w:rFonts w:ascii="Times New Roman" w:hAnsi="Times New Roman" w:cs="Times New Roman"/>
          <w:sz w:val="24"/>
          <w:szCs w:val="24"/>
          <w:u w:val="single"/>
        </w:rPr>
        <w:t xml:space="preserve">: Er þetta raunhæft miðað við </w:t>
      </w:r>
      <w:r w:rsidR="0FD627EB" w:rsidRPr="00207970">
        <w:rPr>
          <w:rFonts w:ascii="Times New Roman" w:hAnsi="Times New Roman" w:cs="Times New Roman"/>
          <w:sz w:val="24"/>
          <w:szCs w:val="24"/>
          <w:u w:val="single"/>
        </w:rPr>
        <w:t>okkar aðstæður?</w:t>
      </w:r>
      <w:r w:rsidR="37221FD4" w:rsidRPr="00207970">
        <w:rPr>
          <w:rFonts w:ascii="Times New Roman" w:hAnsi="Times New Roman" w:cs="Times New Roman"/>
          <w:sz w:val="24"/>
          <w:szCs w:val="24"/>
        </w:rPr>
        <w:t xml:space="preserve"> </w:t>
      </w:r>
    </w:p>
    <w:p w14:paraId="2AF6D6CE" w14:textId="0EF2FA5C" w:rsidR="00D678E4" w:rsidRPr="00207970" w:rsidRDefault="37221FD4" w:rsidP="000B161F">
      <w:pPr>
        <w:pStyle w:val="Mlsgreinlista"/>
        <w:spacing w:after="0" w:line="276" w:lineRule="auto"/>
        <w:ind w:left="1080"/>
        <w:rPr>
          <w:rFonts w:ascii="Times New Roman" w:hAnsi="Times New Roman" w:cs="Times New Roman"/>
        </w:rPr>
      </w:pPr>
      <w:r w:rsidRPr="00207970">
        <w:rPr>
          <w:rFonts w:ascii="Times New Roman" w:hAnsi="Times New Roman" w:cs="Times New Roman"/>
        </w:rPr>
        <w:t xml:space="preserve">Dæmi: </w:t>
      </w:r>
      <w:r w:rsidR="578EA315" w:rsidRPr="00207970">
        <w:rPr>
          <w:rFonts w:ascii="Times New Roman" w:hAnsi="Times New Roman" w:cs="Times New Roman"/>
        </w:rPr>
        <w:t xml:space="preserve">Eru markmiðin hæfilega mörg? </w:t>
      </w:r>
      <w:r w:rsidRPr="00207970">
        <w:rPr>
          <w:rFonts w:ascii="Times New Roman" w:hAnsi="Times New Roman" w:cs="Times New Roman"/>
        </w:rPr>
        <w:t>Hvaða öðrum þróunarverkefnum hefur verið vikið til hliðar (lokið, frestað) á meðan starfs</w:t>
      </w:r>
      <w:r w:rsidR="00571301" w:rsidRPr="00207970">
        <w:rPr>
          <w:rFonts w:ascii="Times New Roman" w:hAnsi="Times New Roman" w:cs="Times New Roman"/>
        </w:rPr>
        <w:t>fólk</w:t>
      </w:r>
      <w:r w:rsidRPr="00207970">
        <w:rPr>
          <w:rFonts w:ascii="Times New Roman" w:hAnsi="Times New Roman" w:cs="Times New Roman"/>
        </w:rPr>
        <w:t xml:space="preserve"> innleið</w:t>
      </w:r>
      <w:r w:rsidR="00571301" w:rsidRPr="00207970">
        <w:rPr>
          <w:rFonts w:ascii="Times New Roman" w:hAnsi="Times New Roman" w:cs="Times New Roman"/>
        </w:rPr>
        <w:t>ir</w:t>
      </w:r>
      <w:r w:rsidRPr="00207970">
        <w:rPr>
          <w:rFonts w:ascii="Times New Roman" w:hAnsi="Times New Roman" w:cs="Times New Roman"/>
        </w:rPr>
        <w:t xml:space="preserve"> endurskoðaða aðalnámskrá</w:t>
      </w:r>
      <w:r w:rsidR="6A0A5517" w:rsidRPr="00207970">
        <w:rPr>
          <w:rFonts w:ascii="Times New Roman" w:hAnsi="Times New Roman" w:cs="Times New Roman"/>
        </w:rPr>
        <w:t xml:space="preserve">? Þarf að taka lengri tíma í innleiðinguna vegna </w:t>
      </w:r>
      <w:r w:rsidR="00B219C9" w:rsidRPr="00207970">
        <w:rPr>
          <w:rFonts w:ascii="Times New Roman" w:hAnsi="Times New Roman" w:cs="Times New Roman"/>
        </w:rPr>
        <w:t>óviðráðanleg</w:t>
      </w:r>
      <w:r w:rsidR="00462AEB" w:rsidRPr="00207970">
        <w:rPr>
          <w:rFonts w:ascii="Times New Roman" w:hAnsi="Times New Roman" w:cs="Times New Roman"/>
        </w:rPr>
        <w:t>ra þátta?</w:t>
      </w:r>
    </w:p>
    <w:p w14:paraId="57B51242" w14:textId="76C1987B" w:rsidR="009070E4" w:rsidRPr="00207970" w:rsidRDefault="0FD627EB" w:rsidP="00A41E76">
      <w:pPr>
        <w:pStyle w:val="Mlsgreinlista"/>
        <w:numPr>
          <w:ilvl w:val="0"/>
          <w:numId w:val="33"/>
        </w:numPr>
        <w:spacing w:after="0" w:line="276" w:lineRule="auto"/>
        <w:rPr>
          <w:rFonts w:ascii="Times New Roman" w:hAnsi="Times New Roman" w:cs="Times New Roman"/>
          <w:sz w:val="24"/>
          <w:szCs w:val="24"/>
        </w:rPr>
      </w:pPr>
      <w:r w:rsidRPr="00207970">
        <w:rPr>
          <w:rFonts w:ascii="Times New Roman" w:hAnsi="Times New Roman" w:cs="Times New Roman"/>
          <w:sz w:val="24"/>
          <w:szCs w:val="24"/>
          <w:u w:val="single"/>
        </w:rPr>
        <w:t>viðeigandi, skipta máli</w:t>
      </w:r>
      <w:r w:rsidR="002B0A1F" w:rsidRPr="00207970">
        <w:rPr>
          <w:rFonts w:ascii="Times New Roman" w:hAnsi="Times New Roman" w:cs="Times New Roman"/>
          <w:sz w:val="24"/>
          <w:szCs w:val="24"/>
          <w:u w:val="single"/>
        </w:rPr>
        <w:t>,</w:t>
      </w:r>
      <w:r w:rsidRPr="00207970">
        <w:rPr>
          <w:rFonts w:ascii="Times New Roman" w:hAnsi="Times New Roman" w:cs="Times New Roman"/>
          <w:sz w:val="24"/>
          <w:szCs w:val="24"/>
          <w:u w:val="single"/>
        </w:rPr>
        <w:t xml:space="preserve"> tengjast stöðu skólans</w:t>
      </w:r>
      <w:r w:rsidR="0BDBC848" w:rsidRPr="00207970">
        <w:rPr>
          <w:rFonts w:ascii="Times New Roman" w:hAnsi="Times New Roman" w:cs="Times New Roman"/>
          <w:sz w:val="24"/>
          <w:szCs w:val="24"/>
          <w:u w:val="single"/>
        </w:rPr>
        <w:t xml:space="preserve"> og svara spurningunni: Af hverju skiptir þetta máli?</w:t>
      </w:r>
      <w:r w:rsidR="7D158D3B" w:rsidRPr="00207970">
        <w:rPr>
          <w:rFonts w:ascii="Times New Roman" w:hAnsi="Times New Roman" w:cs="Times New Roman"/>
          <w:sz w:val="24"/>
          <w:szCs w:val="24"/>
        </w:rPr>
        <w:t xml:space="preserve"> </w:t>
      </w:r>
    </w:p>
    <w:p w14:paraId="2137F3F3" w14:textId="34D0A81C" w:rsidR="008705EA" w:rsidRPr="00207970" w:rsidRDefault="009070E4" w:rsidP="009070E4">
      <w:pPr>
        <w:pStyle w:val="Mlsgreinlista"/>
        <w:spacing w:after="0" w:line="276" w:lineRule="auto"/>
        <w:ind w:left="1080"/>
        <w:rPr>
          <w:rFonts w:ascii="Times New Roman" w:hAnsi="Times New Roman" w:cs="Times New Roman"/>
        </w:rPr>
      </w:pPr>
      <w:r w:rsidRPr="00207970">
        <w:rPr>
          <w:rFonts w:ascii="Times New Roman" w:hAnsi="Times New Roman" w:cs="Times New Roman"/>
        </w:rPr>
        <w:t xml:space="preserve">Dæmi: </w:t>
      </w:r>
      <w:r w:rsidR="640A21C1" w:rsidRPr="00207970">
        <w:rPr>
          <w:rFonts w:ascii="Times New Roman" w:hAnsi="Times New Roman" w:cs="Times New Roman"/>
        </w:rPr>
        <w:t>Hvernig tengjast markmiðin gildum og stefnu skólans? Hvernig stuðla markmiðin að þróun á gæðakennslu í skólanum?</w:t>
      </w:r>
    </w:p>
    <w:p w14:paraId="2CB080A5" w14:textId="77777777" w:rsidR="00A97ECE" w:rsidRPr="00207970" w:rsidRDefault="0BDBC848" w:rsidP="00A41E76">
      <w:pPr>
        <w:pStyle w:val="Mlsgreinlista"/>
        <w:numPr>
          <w:ilvl w:val="0"/>
          <w:numId w:val="33"/>
        </w:numPr>
        <w:spacing w:after="0" w:line="276" w:lineRule="auto"/>
        <w:rPr>
          <w:rFonts w:ascii="Times New Roman" w:hAnsi="Times New Roman" w:cs="Times New Roman"/>
          <w:sz w:val="24"/>
          <w:szCs w:val="24"/>
        </w:rPr>
      </w:pPr>
      <w:r w:rsidRPr="00207970">
        <w:rPr>
          <w:rFonts w:ascii="Times New Roman" w:hAnsi="Times New Roman" w:cs="Times New Roman"/>
          <w:sz w:val="24"/>
          <w:szCs w:val="24"/>
          <w:u w:val="single"/>
        </w:rPr>
        <w:lastRenderedPageBreak/>
        <w:t>tímasett og hafa ákveðinn tímaramma</w:t>
      </w:r>
      <w:r w:rsidR="7676C185" w:rsidRPr="00207970">
        <w:rPr>
          <w:rFonts w:ascii="Times New Roman" w:hAnsi="Times New Roman" w:cs="Times New Roman"/>
          <w:sz w:val="24"/>
          <w:szCs w:val="24"/>
          <w:u w:val="single"/>
        </w:rPr>
        <w:t xml:space="preserve"> til að tryggja að hægt verði að ljúka því og svara spurningunn</w:t>
      </w:r>
      <w:r w:rsidR="0A3C2FDA" w:rsidRPr="00207970">
        <w:rPr>
          <w:rFonts w:ascii="Times New Roman" w:hAnsi="Times New Roman" w:cs="Times New Roman"/>
          <w:sz w:val="24"/>
          <w:szCs w:val="24"/>
          <w:u w:val="single"/>
        </w:rPr>
        <w:t>i</w:t>
      </w:r>
      <w:r w:rsidR="7676C185" w:rsidRPr="00207970">
        <w:rPr>
          <w:rFonts w:ascii="Times New Roman" w:hAnsi="Times New Roman" w:cs="Times New Roman"/>
          <w:sz w:val="24"/>
          <w:szCs w:val="24"/>
        </w:rPr>
        <w:t xml:space="preserve">: </w:t>
      </w:r>
      <w:r w:rsidR="7676C185" w:rsidRPr="00207970">
        <w:rPr>
          <w:rFonts w:ascii="Times New Roman" w:hAnsi="Times New Roman" w:cs="Times New Roman"/>
          <w:sz w:val="24"/>
          <w:szCs w:val="24"/>
          <w:u w:val="single"/>
        </w:rPr>
        <w:t>Hvenær á markmið</w:t>
      </w:r>
      <w:r w:rsidR="38717392" w:rsidRPr="00207970">
        <w:rPr>
          <w:rFonts w:ascii="Times New Roman" w:hAnsi="Times New Roman" w:cs="Times New Roman"/>
          <w:sz w:val="24"/>
          <w:szCs w:val="24"/>
          <w:u w:val="single"/>
        </w:rPr>
        <w:t>um verkefnis</w:t>
      </w:r>
      <w:r w:rsidR="7676C185" w:rsidRPr="00207970">
        <w:rPr>
          <w:rFonts w:ascii="Times New Roman" w:hAnsi="Times New Roman" w:cs="Times New Roman"/>
          <w:sz w:val="24"/>
          <w:szCs w:val="24"/>
          <w:u w:val="single"/>
        </w:rPr>
        <w:t xml:space="preserve"> eða vörðu</w:t>
      </w:r>
      <w:r w:rsidR="38717392" w:rsidRPr="00207970">
        <w:rPr>
          <w:rFonts w:ascii="Times New Roman" w:hAnsi="Times New Roman" w:cs="Times New Roman"/>
          <w:sz w:val="24"/>
          <w:szCs w:val="24"/>
          <w:u w:val="single"/>
        </w:rPr>
        <w:t>m innan þess að vera náð?</w:t>
      </w:r>
      <w:r w:rsidR="604C91BF" w:rsidRPr="00207970">
        <w:rPr>
          <w:rFonts w:ascii="Times New Roman" w:hAnsi="Times New Roman" w:cs="Times New Roman"/>
          <w:sz w:val="24"/>
          <w:szCs w:val="24"/>
        </w:rPr>
        <w:t xml:space="preserve"> </w:t>
      </w:r>
    </w:p>
    <w:p w14:paraId="1D559FCA" w14:textId="4A1B3D0E" w:rsidR="00B54703" w:rsidRPr="00207970" w:rsidRDefault="00A97ECE" w:rsidP="00A97ECE">
      <w:pPr>
        <w:pStyle w:val="Mlsgreinlista"/>
        <w:spacing w:after="0" w:line="276" w:lineRule="auto"/>
        <w:ind w:left="1080"/>
        <w:rPr>
          <w:rFonts w:ascii="Times New Roman" w:hAnsi="Times New Roman" w:cs="Times New Roman"/>
        </w:rPr>
      </w:pPr>
      <w:r w:rsidRPr="00207970">
        <w:rPr>
          <w:rFonts w:ascii="Times New Roman" w:hAnsi="Times New Roman" w:cs="Times New Roman"/>
        </w:rPr>
        <w:t xml:space="preserve">Dæmi: </w:t>
      </w:r>
      <w:r w:rsidR="604C91BF" w:rsidRPr="00207970">
        <w:rPr>
          <w:rFonts w:ascii="Times New Roman" w:hAnsi="Times New Roman" w:cs="Times New Roman"/>
        </w:rPr>
        <w:t xml:space="preserve">Er gróf tímalína </w:t>
      </w:r>
      <w:r w:rsidR="74100845" w:rsidRPr="00207970">
        <w:rPr>
          <w:rFonts w:ascii="Times New Roman" w:hAnsi="Times New Roman" w:cs="Times New Roman"/>
        </w:rPr>
        <w:t>tilbúin í 2. kafla innleiðingaráætlunar? Er sýnilegt í skóladagatali og/eða starfsáætlun og/</w:t>
      </w:r>
      <w:r w:rsidR="1ED0FE37" w:rsidRPr="00207970">
        <w:rPr>
          <w:rFonts w:ascii="Times New Roman" w:hAnsi="Times New Roman" w:cs="Times New Roman"/>
        </w:rPr>
        <w:t>eða starfsþróunaráætlun</w:t>
      </w:r>
      <w:r w:rsidR="74100845" w:rsidRPr="00207970">
        <w:rPr>
          <w:rFonts w:ascii="Times New Roman" w:hAnsi="Times New Roman" w:cs="Times New Roman"/>
        </w:rPr>
        <w:t xml:space="preserve"> hvenær starfsfólk skilar ákveðnum verkhlutum áætlunarinnar?</w:t>
      </w:r>
    </w:p>
    <w:p w14:paraId="7FEA195F" w14:textId="77777777" w:rsidR="00683FF2" w:rsidRPr="00207970" w:rsidRDefault="00683FF2" w:rsidP="00683FF2">
      <w:pPr>
        <w:spacing w:after="0" w:line="276" w:lineRule="auto"/>
        <w:rPr>
          <w:rFonts w:ascii="Times New Roman" w:hAnsi="Times New Roman" w:cs="Times New Roman"/>
          <w:sz w:val="24"/>
          <w:szCs w:val="24"/>
        </w:rPr>
      </w:pPr>
    </w:p>
    <w:p w14:paraId="480C0653" w14:textId="0FB2306E" w:rsidR="002355CD" w:rsidRPr="00207970" w:rsidRDefault="002355CD" w:rsidP="00A41E76">
      <w:pPr>
        <w:pStyle w:val="Mlsgreinlista"/>
        <w:numPr>
          <w:ilvl w:val="0"/>
          <w:numId w:val="30"/>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Skilgreining á leiðum sem farnar verða til að ná markmiðum </w:t>
      </w:r>
      <w:r w:rsidR="001042C3" w:rsidRPr="00207970">
        <w:rPr>
          <w:rFonts w:ascii="Times New Roman" w:hAnsi="Times New Roman" w:cs="Times New Roman"/>
          <w:sz w:val="24"/>
          <w:szCs w:val="24"/>
        </w:rPr>
        <w:t>innleiðingaráætlun</w:t>
      </w:r>
      <w:r w:rsidR="002C0560" w:rsidRPr="00207970">
        <w:rPr>
          <w:rFonts w:ascii="Times New Roman" w:hAnsi="Times New Roman" w:cs="Times New Roman"/>
          <w:sz w:val="24"/>
          <w:szCs w:val="24"/>
        </w:rPr>
        <w:t>ar</w:t>
      </w:r>
      <w:r w:rsidR="001042C3" w:rsidRPr="00207970">
        <w:rPr>
          <w:rFonts w:ascii="Times New Roman" w:hAnsi="Times New Roman" w:cs="Times New Roman"/>
          <w:sz w:val="24"/>
          <w:szCs w:val="24"/>
        </w:rPr>
        <w:t>.</w:t>
      </w:r>
    </w:p>
    <w:p w14:paraId="54DA8A3E" w14:textId="22A6CD3C" w:rsidR="001042C3" w:rsidRPr="00207970" w:rsidRDefault="003E6E65" w:rsidP="003E6E65">
      <w:pPr>
        <w:spacing w:after="0" w:line="276" w:lineRule="auto"/>
        <w:ind w:left="708"/>
        <w:rPr>
          <w:rFonts w:ascii="Times New Roman" w:hAnsi="Times New Roman" w:cs="Times New Roman"/>
          <w:sz w:val="24"/>
          <w:szCs w:val="24"/>
        </w:rPr>
      </w:pPr>
      <w:r w:rsidRPr="00207970">
        <w:rPr>
          <w:rFonts w:ascii="Times New Roman" w:hAnsi="Times New Roman" w:cs="Times New Roman"/>
          <w:sz w:val="24"/>
          <w:szCs w:val="24"/>
        </w:rPr>
        <w:t>Útfærsla á leiðum sem farnar verða til að vinna að og ná markmiðum</w:t>
      </w:r>
      <w:r w:rsidR="00687761" w:rsidRPr="00207970">
        <w:rPr>
          <w:rFonts w:ascii="Times New Roman" w:hAnsi="Times New Roman" w:cs="Times New Roman"/>
          <w:sz w:val="24"/>
          <w:szCs w:val="24"/>
        </w:rPr>
        <w:t xml:space="preserve"> eru skráðar í kafla 5</w:t>
      </w:r>
      <w:r w:rsidR="1C930F8F" w:rsidRPr="00207970">
        <w:rPr>
          <w:rFonts w:ascii="Times New Roman" w:hAnsi="Times New Roman" w:cs="Times New Roman"/>
          <w:sz w:val="24"/>
          <w:szCs w:val="24"/>
        </w:rPr>
        <w:t>.</w:t>
      </w:r>
      <w:r w:rsidR="00687761" w:rsidRPr="00207970">
        <w:rPr>
          <w:rFonts w:ascii="Times New Roman" w:hAnsi="Times New Roman" w:cs="Times New Roman"/>
          <w:sz w:val="24"/>
          <w:szCs w:val="24"/>
        </w:rPr>
        <w:t xml:space="preserve"> Verkþættir og tímarammi innleiðingar.</w:t>
      </w:r>
    </w:p>
    <w:p w14:paraId="6A07B5B3" w14:textId="77777777" w:rsidR="003E6E65" w:rsidRPr="00207970" w:rsidRDefault="003E6E65" w:rsidP="003E6E65">
      <w:pPr>
        <w:spacing w:after="0" w:line="276" w:lineRule="auto"/>
        <w:ind w:left="708"/>
        <w:rPr>
          <w:rFonts w:ascii="Times New Roman" w:hAnsi="Times New Roman" w:cs="Times New Roman"/>
          <w:sz w:val="24"/>
          <w:szCs w:val="24"/>
        </w:rPr>
      </w:pPr>
    </w:p>
    <w:p w14:paraId="09FF2BE8" w14:textId="15FB9E61" w:rsidR="00F07B9F" w:rsidRPr="00207970" w:rsidRDefault="002D5A9C" w:rsidP="00A41E76">
      <w:pPr>
        <w:pStyle w:val="Mlsgreinlista"/>
        <w:numPr>
          <w:ilvl w:val="0"/>
          <w:numId w:val="30"/>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Ávinningur kennara</w:t>
      </w:r>
      <w:r w:rsidR="00756872" w:rsidRPr="00207970">
        <w:rPr>
          <w:rFonts w:ascii="Times New Roman" w:hAnsi="Times New Roman" w:cs="Times New Roman"/>
          <w:sz w:val="24"/>
          <w:szCs w:val="24"/>
        </w:rPr>
        <w:t xml:space="preserve"> </w:t>
      </w:r>
      <w:r w:rsidR="007824ED" w:rsidRPr="00207970">
        <w:rPr>
          <w:rFonts w:ascii="Times New Roman" w:hAnsi="Times New Roman" w:cs="Times New Roman"/>
          <w:sz w:val="24"/>
          <w:szCs w:val="24"/>
        </w:rPr>
        <w:t>(og nemend</w:t>
      </w:r>
      <w:r w:rsidR="002A2E4F">
        <w:rPr>
          <w:rFonts w:ascii="Times New Roman" w:hAnsi="Times New Roman" w:cs="Times New Roman"/>
          <w:sz w:val="24"/>
          <w:szCs w:val="24"/>
        </w:rPr>
        <w:t>a</w:t>
      </w:r>
      <w:r w:rsidR="007824ED" w:rsidRPr="00207970">
        <w:rPr>
          <w:rFonts w:ascii="Times New Roman" w:hAnsi="Times New Roman" w:cs="Times New Roman"/>
          <w:sz w:val="24"/>
          <w:szCs w:val="24"/>
        </w:rPr>
        <w:t>)</w:t>
      </w:r>
      <w:r w:rsidR="00595CE3" w:rsidRPr="00207970">
        <w:rPr>
          <w:rFonts w:ascii="Times New Roman" w:hAnsi="Times New Roman" w:cs="Times New Roman"/>
          <w:sz w:val="24"/>
          <w:szCs w:val="24"/>
        </w:rPr>
        <w:t xml:space="preserve"> með innleiðingu innan skólans </w:t>
      </w:r>
      <w:r w:rsidR="007824ED" w:rsidRPr="00207970">
        <w:rPr>
          <w:rFonts w:ascii="Times New Roman" w:hAnsi="Times New Roman" w:cs="Times New Roman"/>
          <w:sz w:val="24"/>
          <w:szCs w:val="24"/>
        </w:rPr>
        <w:t>skilgreindur</w:t>
      </w:r>
      <w:r w:rsidR="00045E68" w:rsidRPr="00207970">
        <w:rPr>
          <w:rFonts w:ascii="Times New Roman" w:hAnsi="Times New Roman" w:cs="Times New Roman"/>
          <w:sz w:val="24"/>
          <w:szCs w:val="24"/>
        </w:rPr>
        <w:t>.</w:t>
      </w:r>
      <w:r w:rsidR="007824ED" w:rsidRPr="00207970">
        <w:rPr>
          <w:rFonts w:ascii="Times New Roman" w:hAnsi="Times New Roman" w:cs="Times New Roman"/>
          <w:sz w:val="24"/>
          <w:szCs w:val="24"/>
        </w:rPr>
        <w:t xml:space="preserve"> </w:t>
      </w:r>
    </w:p>
    <w:p w14:paraId="3058AA00" w14:textId="3B6D6F0D" w:rsidR="002D5A9C" w:rsidRPr="00207970" w:rsidRDefault="00B3756B" w:rsidP="00A41E76">
      <w:pPr>
        <w:pStyle w:val="Mlsgreinlista"/>
        <w:spacing w:after="0" w:line="276" w:lineRule="auto"/>
        <w:rPr>
          <w:rFonts w:ascii="Times New Roman" w:hAnsi="Times New Roman" w:cs="Times New Roman"/>
          <w:sz w:val="24"/>
          <w:szCs w:val="24"/>
        </w:rPr>
      </w:pPr>
      <w:r w:rsidRPr="00207970">
        <w:rPr>
          <w:rFonts w:ascii="Times New Roman" w:hAnsi="Times New Roman" w:cs="Times New Roman"/>
          <w:sz w:val="24"/>
          <w:szCs w:val="24"/>
        </w:rPr>
        <w:t>Svara spurningunni: Hver er ávinningur innleiðingarinnar fyrir okkar skóla</w:t>
      </w:r>
      <w:r w:rsidR="00595CE3" w:rsidRPr="00207970">
        <w:rPr>
          <w:rFonts w:ascii="Times New Roman" w:hAnsi="Times New Roman" w:cs="Times New Roman"/>
          <w:sz w:val="24"/>
          <w:szCs w:val="24"/>
        </w:rPr>
        <w:t>?</w:t>
      </w:r>
      <w:r w:rsidRPr="00207970">
        <w:rPr>
          <w:rFonts w:ascii="Times New Roman" w:hAnsi="Times New Roman" w:cs="Times New Roman"/>
          <w:sz w:val="24"/>
          <w:szCs w:val="24"/>
        </w:rPr>
        <w:t xml:space="preserve"> </w:t>
      </w:r>
      <w:r w:rsidR="000778F2" w:rsidRPr="00207970">
        <w:rPr>
          <w:rFonts w:ascii="Times New Roman" w:hAnsi="Times New Roman" w:cs="Times New Roman"/>
          <w:sz w:val="24"/>
          <w:szCs w:val="24"/>
        </w:rPr>
        <w:t xml:space="preserve"> </w:t>
      </w:r>
    </w:p>
    <w:p w14:paraId="3C2B8E65" w14:textId="1772879F" w:rsidR="00F65B40" w:rsidRPr="00207970" w:rsidRDefault="00584508" w:rsidP="00287655">
      <w:pPr>
        <w:spacing w:after="0" w:line="276" w:lineRule="auto"/>
        <w:ind w:left="720"/>
        <w:rPr>
          <w:rFonts w:ascii="Times New Roman" w:hAnsi="Times New Roman" w:cs="Times New Roman"/>
          <w:sz w:val="24"/>
          <w:szCs w:val="24"/>
        </w:rPr>
      </w:pPr>
      <w:r w:rsidRPr="00207970">
        <w:rPr>
          <w:rFonts w:ascii="Times New Roman" w:hAnsi="Times New Roman" w:cs="Times New Roman"/>
          <w:sz w:val="24"/>
          <w:szCs w:val="24"/>
        </w:rPr>
        <w:t xml:space="preserve">Mikilvægt er að kynna ávinning </w:t>
      </w:r>
      <w:r w:rsidR="4CF18B20" w:rsidRPr="00207970">
        <w:rPr>
          <w:rFonts w:ascii="Times New Roman" w:hAnsi="Times New Roman" w:cs="Times New Roman"/>
          <w:sz w:val="24"/>
          <w:szCs w:val="24"/>
        </w:rPr>
        <w:t xml:space="preserve">sem stýrihópur hefur lagt til og fá raddir kennara inn í umræðuna. </w:t>
      </w:r>
    </w:p>
    <w:p w14:paraId="0D9E4CD5" w14:textId="5F1AADD0" w:rsidR="00F167FB" w:rsidRPr="00207970" w:rsidRDefault="61758166" w:rsidP="30A20B53">
      <w:pPr>
        <w:pStyle w:val="Fyrirsgn1"/>
        <w:rPr>
          <w:rFonts w:ascii="Times New Roman" w:hAnsi="Times New Roman" w:cs="Times New Roman"/>
          <w:sz w:val="22"/>
          <w:szCs w:val="22"/>
        </w:rPr>
      </w:pPr>
      <w:bookmarkStart w:id="18" w:name="_Toc1134157650"/>
      <w:bookmarkStart w:id="19" w:name="_Toc191033721"/>
      <w:r w:rsidRPr="00207970">
        <w:rPr>
          <w:rFonts w:ascii="Times New Roman" w:hAnsi="Times New Roman" w:cs="Times New Roman"/>
          <w:sz w:val="32"/>
          <w:szCs w:val="32"/>
        </w:rPr>
        <w:t>4</w:t>
      </w:r>
      <w:r w:rsidR="002D5A9C" w:rsidRPr="00207970">
        <w:rPr>
          <w:rFonts w:ascii="Times New Roman" w:hAnsi="Times New Roman" w:cs="Times New Roman"/>
          <w:sz w:val="32"/>
          <w:szCs w:val="32"/>
        </w:rPr>
        <w:t xml:space="preserve">. </w:t>
      </w:r>
      <w:r w:rsidR="00094511" w:rsidRPr="00207970">
        <w:rPr>
          <w:rFonts w:ascii="Times New Roman" w:hAnsi="Times New Roman" w:cs="Times New Roman"/>
          <w:sz w:val="32"/>
          <w:szCs w:val="32"/>
        </w:rPr>
        <w:t xml:space="preserve">Gerð innleiðingaáætlunar | </w:t>
      </w:r>
      <w:r w:rsidR="00EF28E7" w:rsidRPr="00207970">
        <w:rPr>
          <w:rFonts w:ascii="Times New Roman" w:hAnsi="Times New Roman" w:cs="Times New Roman"/>
          <w:sz w:val="32"/>
          <w:szCs w:val="32"/>
        </w:rPr>
        <w:t>Verkþættir og t</w:t>
      </w:r>
      <w:r w:rsidR="002D5A9C" w:rsidRPr="00207970">
        <w:rPr>
          <w:rFonts w:ascii="Times New Roman" w:hAnsi="Times New Roman" w:cs="Times New Roman"/>
          <w:sz w:val="32"/>
          <w:szCs w:val="32"/>
        </w:rPr>
        <w:t>ímarammi</w:t>
      </w:r>
      <w:bookmarkEnd w:id="18"/>
      <w:bookmarkEnd w:id="19"/>
      <w:r w:rsidR="002D5A9C" w:rsidRPr="00207970">
        <w:rPr>
          <w:rFonts w:ascii="Times New Roman" w:hAnsi="Times New Roman" w:cs="Times New Roman"/>
          <w:sz w:val="32"/>
          <w:szCs w:val="32"/>
        </w:rPr>
        <w:t xml:space="preserve"> </w:t>
      </w:r>
    </w:p>
    <w:p w14:paraId="755A2824" w14:textId="3B3F25B1" w:rsidR="00CA5F5A" w:rsidRPr="00207970" w:rsidRDefault="00F03134" w:rsidP="00545353">
      <w:pPr>
        <w:spacing w:after="0"/>
        <w:rPr>
          <w:rFonts w:ascii="Times New Roman" w:hAnsi="Times New Roman" w:cs="Times New Roman"/>
          <w:sz w:val="24"/>
          <w:szCs w:val="24"/>
        </w:rPr>
      </w:pPr>
      <w:r w:rsidRPr="00207970">
        <w:rPr>
          <w:rFonts w:ascii="Times New Roman" w:hAnsi="Times New Roman" w:cs="Times New Roman"/>
          <w:sz w:val="24"/>
          <w:szCs w:val="24"/>
        </w:rPr>
        <w:t>Stýrihópur skilgreinir áfanga innleiðingar</w:t>
      </w:r>
      <w:r w:rsidR="00AF282C" w:rsidRPr="00207970">
        <w:rPr>
          <w:rFonts w:ascii="Times New Roman" w:hAnsi="Times New Roman" w:cs="Times New Roman"/>
          <w:sz w:val="24"/>
          <w:szCs w:val="24"/>
        </w:rPr>
        <w:t>, byggða á markmiðum innleiðingar í kafla 4</w:t>
      </w:r>
      <w:r w:rsidR="4E14B07F" w:rsidRPr="00207970">
        <w:rPr>
          <w:rFonts w:ascii="Times New Roman" w:hAnsi="Times New Roman" w:cs="Times New Roman"/>
          <w:sz w:val="24"/>
          <w:szCs w:val="24"/>
        </w:rPr>
        <w:t>.</w:t>
      </w:r>
      <w:r w:rsidR="00180576" w:rsidRPr="00207970">
        <w:rPr>
          <w:rFonts w:ascii="Times New Roman" w:hAnsi="Times New Roman" w:cs="Times New Roman"/>
          <w:sz w:val="24"/>
          <w:szCs w:val="24"/>
        </w:rPr>
        <w:t xml:space="preserve"> </w:t>
      </w:r>
      <w:r w:rsidR="009C6BD6" w:rsidRPr="00207970">
        <w:rPr>
          <w:rFonts w:ascii="Times New Roman" w:hAnsi="Times New Roman" w:cs="Times New Roman"/>
          <w:sz w:val="24"/>
          <w:szCs w:val="24"/>
        </w:rPr>
        <w:t>og</w:t>
      </w:r>
      <w:r w:rsidR="00CA5F5A" w:rsidRPr="00207970">
        <w:rPr>
          <w:rFonts w:ascii="Times New Roman" w:hAnsi="Times New Roman" w:cs="Times New Roman"/>
          <w:sz w:val="24"/>
          <w:szCs w:val="24"/>
        </w:rPr>
        <w:t xml:space="preserve"> leggur drög að vinnu vegna endurskoðunar skóla-, bekkjar</w:t>
      </w:r>
      <w:r w:rsidR="002431D0">
        <w:rPr>
          <w:rFonts w:ascii="Times New Roman" w:hAnsi="Times New Roman" w:cs="Times New Roman"/>
          <w:sz w:val="24"/>
          <w:szCs w:val="24"/>
        </w:rPr>
        <w:t>-</w:t>
      </w:r>
      <w:r w:rsidR="00CA5F5A" w:rsidRPr="00207970">
        <w:rPr>
          <w:rFonts w:ascii="Times New Roman" w:hAnsi="Times New Roman" w:cs="Times New Roman"/>
          <w:sz w:val="24"/>
          <w:szCs w:val="24"/>
        </w:rPr>
        <w:t>, náms</w:t>
      </w:r>
      <w:r w:rsidR="008C116A" w:rsidRPr="00207970">
        <w:rPr>
          <w:rFonts w:ascii="Times New Roman" w:hAnsi="Times New Roman" w:cs="Times New Roman"/>
          <w:sz w:val="24"/>
          <w:szCs w:val="24"/>
        </w:rPr>
        <w:t>áætl</w:t>
      </w:r>
      <w:r w:rsidR="00CA5F5A" w:rsidRPr="00207970">
        <w:rPr>
          <w:rFonts w:ascii="Times New Roman" w:hAnsi="Times New Roman" w:cs="Times New Roman"/>
          <w:sz w:val="24"/>
          <w:szCs w:val="24"/>
        </w:rPr>
        <w:t>ana og fastsetur tíma fyrir kennara til að vinna þá vinnu. Festa þarf samráðstíma teyma vorið 2025 og í skóladagatali 2025</w:t>
      </w:r>
      <w:r w:rsidR="00B95E29">
        <w:rPr>
          <w:rFonts w:ascii="Times New Roman" w:hAnsi="Times New Roman" w:cs="Times New Roman"/>
          <w:sz w:val="24"/>
          <w:szCs w:val="24"/>
        </w:rPr>
        <w:t>–</w:t>
      </w:r>
      <w:r w:rsidR="00CA5F5A" w:rsidRPr="00207970">
        <w:rPr>
          <w:rFonts w:ascii="Times New Roman" w:hAnsi="Times New Roman" w:cs="Times New Roman"/>
          <w:sz w:val="24"/>
          <w:szCs w:val="24"/>
        </w:rPr>
        <w:t>2026:</w:t>
      </w:r>
    </w:p>
    <w:p w14:paraId="1EC2F214" w14:textId="77777777" w:rsidR="00CA5F5A" w:rsidRPr="00207970" w:rsidRDefault="00CA5F5A" w:rsidP="00CA5F5A">
      <w:pPr>
        <w:pStyle w:val="Mlsgreinlista"/>
        <w:numPr>
          <w:ilvl w:val="0"/>
          <w:numId w:val="29"/>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Hvenær verða ákveðin verk unnin?</w:t>
      </w:r>
    </w:p>
    <w:p w14:paraId="37CDACA1" w14:textId="77777777" w:rsidR="00CA5F5A" w:rsidRPr="00207970" w:rsidRDefault="00CA5F5A" w:rsidP="00CA5F5A">
      <w:pPr>
        <w:pStyle w:val="Mlsgreinlista"/>
        <w:numPr>
          <w:ilvl w:val="0"/>
          <w:numId w:val="29"/>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Hvernig verða skipulagsdagar nýttir í verkefnið?</w:t>
      </w:r>
    </w:p>
    <w:p w14:paraId="68645B47" w14:textId="77777777" w:rsidR="00CA5F5A" w:rsidRPr="00207970" w:rsidRDefault="00CA5F5A" w:rsidP="00CA5F5A">
      <w:pPr>
        <w:pStyle w:val="Mlsgreinlista"/>
        <w:numPr>
          <w:ilvl w:val="0"/>
          <w:numId w:val="29"/>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Hvernig verða teymisfundir nýttir í verkefnið? </w:t>
      </w:r>
    </w:p>
    <w:p w14:paraId="6D0E94DF" w14:textId="349DF121" w:rsidR="00CA5F5A" w:rsidRPr="00207970" w:rsidRDefault="00CA5F5A" w:rsidP="00CA5F5A">
      <w:pPr>
        <w:pStyle w:val="Mlsgreinlista"/>
        <w:numPr>
          <w:ilvl w:val="0"/>
          <w:numId w:val="29"/>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Hvaða verkþættir eru skilgreindir í </w:t>
      </w:r>
      <w:r w:rsidRPr="00207970">
        <w:rPr>
          <w:rFonts w:ascii="Times New Roman" w:eastAsia="Calibri" w:hAnsi="Times New Roman" w:cs="Times New Roman"/>
          <w:sz w:val="24"/>
          <w:szCs w:val="24"/>
          <w:lang w:val="is"/>
        </w:rPr>
        <w:t>skóladagatali 2025</w:t>
      </w:r>
      <w:r w:rsidR="00005338">
        <w:rPr>
          <w:rFonts w:ascii="Times New Roman" w:eastAsia="Calibri" w:hAnsi="Times New Roman" w:cs="Times New Roman"/>
          <w:sz w:val="24"/>
          <w:szCs w:val="24"/>
          <w:lang w:val="is"/>
        </w:rPr>
        <w:t>–</w:t>
      </w:r>
      <w:r w:rsidRPr="00207970">
        <w:rPr>
          <w:rFonts w:ascii="Times New Roman" w:eastAsia="Calibri" w:hAnsi="Times New Roman" w:cs="Times New Roman"/>
          <w:sz w:val="24"/>
          <w:szCs w:val="24"/>
          <w:lang w:val="is"/>
        </w:rPr>
        <w:t>2026? Hver gengur frá því?</w:t>
      </w:r>
    </w:p>
    <w:p w14:paraId="6372264C" w14:textId="02656EE0" w:rsidR="00CA5F5A" w:rsidRPr="00207970" w:rsidRDefault="00CA5F5A" w:rsidP="00CA5F5A">
      <w:pPr>
        <w:pStyle w:val="Mlsgreinlista"/>
        <w:numPr>
          <w:ilvl w:val="0"/>
          <w:numId w:val="29"/>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Hvaða verkþættir eru skilgreindir í</w:t>
      </w:r>
      <w:r w:rsidRPr="00207970">
        <w:rPr>
          <w:rFonts w:ascii="Times New Roman" w:eastAsia="Calibri" w:hAnsi="Times New Roman" w:cs="Times New Roman"/>
          <w:sz w:val="24"/>
          <w:szCs w:val="24"/>
          <w:lang w:val="is"/>
        </w:rPr>
        <w:t xml:space="preserve"> starfsáætlun 2025</w:t>
      </w:r>
      <w:r w:rsidR="00005338">
        <w:rPr>
          <w:rFonts w:ascii="Times New Roman" w:eastAsia="Calibri" w:hAnsi="Times New Roman" w:cs="Times New Roman"/>
          <w:sz w:val="24"/>
          <w:szCs w:val="24"/>
          <w:lang w:val="is"/>
        </w:rPr>
        <w:t>–</w:t>
      </w:r>
      <w:r w:rsidRPr="00207970">
        <w:rPr>
          <w:rFonts w:ascii="Times New Roman" w:eastAsia="Calibri" w:hAnsi="Times New Roman" w:cs="Times New Roman"/>
          <w:sz w:val="24"/>
          <w:szCs w:val="24"/>
          <w:lang w:val="is"/>
        </w:rPr>
        <w:t>2026? Hver gengur frá því?</w:t>
      </w:r>
    </w:p>
    <w:p w14:paraId="2D34120B" w14:textId="031E4797" w:rsidR="00CA5F5A" w:rsidRPr="00207970" w:rsidRDefault="00CA5F5A" w:rsidP="00CA5F5A">
      <w:pPr>
        <w:pStyle w:val="Mlsgreinlista"/>
        <w:numPr>
          <w:ilvl w:val="0"/>
          <w:numId w:val="29"/>
        </w:numPr>
        <w:spacing w:after="0" w:line="276" w:lineRule="auto"/>
        <w:rPr>
          <w:rFonts w:ascii="Times New Roman" w:hAnsi="Times New Roman" w:cs="Times New Roman"/>
          <w:sz w:val="24"/>
          <w:szCs w:val="24"/>
        </w:rPr>
      </w:pPr>
      <w:r w:rsidRPr="00207970">
        <w:rPr>
          <w:rFonts w:ascii="Times New Roman" w:eastAsia="Calibri" w:hAnsi="Times New Roman" w:cs="Times New Roman"/>
          <w:sz w:val="24"/>
          <w:szCs w:val="24"/>
          <w:lang w:val="is"/>
        </w:rPr>
        <w:t>Hvaða verkþættir eru skilgreindir í starfsþróunaráætlun 2025</w:t>
      </w:r>
      <w:r w:rsidR="00005338">
        <w:rPr>
          <w:rFonts w:ascii="Times New Roman" w:eastAsia="Calibri" w:hAnsi="Times New Roman" w:cs="Times New Roman"/>
          <w:sz w:val="24"/>
          <w:szCs w:val="24"/>
          <w:lang w:val="is"/>
        </w:rPr>
        <w:t>–</w:t>
      </w:r>
      <w:r w:rsidRPr="00207970">
        <w:rPr>
          <w:rFonts w:ascii="Times New Roman" w:eastAsia="Calibri" w:hAnsi="Times New Roman" w:cs="Times New Roman"/>
          <w:sz w:val="24"/>
          <w:szCs w:val="24"/>
          <w:lang w:val="is"/>
        </w:rPr>
        <w:t>2026? Hvaða lesefni, ráðstefnur eða námskeið getur starfsfólk nýtt sér í vinnunni?</w:t>
      </w:r>
    </w:p>
    <w:p w14:paraId="30C5CCD6" w14:textId="499A0FCB" w:rsidR="00F03134" w:rsidRPr="00207970" w:rsidRDefault="00F03134" w:rsidP="00F47E8E">
      <w:pPr>
        <w:spacing w:after="0"/>
        <w:rPr>
          <w:rFonts w:ascii="Times New Roman" w:hAnsi="Times New Roman" w:cs="Times New Roman"/>
          <w:b/>
          <w:bCs/>
          <w:sz w:val="24"/>
          <w:szCs w:val="24"/>
        </w:rPr>
      </w:pPr>
    </w:p>
    <w:p w14:paraId="36C279EE" w14:textId="779033CB" w:rsidR="72B5EB3A" w:rsidRPr="00207970" w:rsidRDefault="00F47E8E" w:rsidP="00F47E8E">
      <w:pPr>
        <w:spacing w:after="0"/>
        <w:rPr>
          <w:rFonts w:ascii="Times New Roman" w:hAnsi="Times New Roman" w:cs="Times New Roman"/>
          <w:b/>
          <w:bCs/>
          <w:sz w:val="24"/>
          <w:szCs w:val="24"/>
        </w:rPr>
      </w:pPr>
      <w:r w:rsidRPr="00207970">
        <w:rPr>
          <w:rFonts w:ascii="Times New Roman" w:hAnsi="Times New Roman" w:cs="Times New Roman"/>
          <w:b/>
          <w:bCs/>
          <w:sz w:val="24"/>
          <w:szCs w:val="24"/>
        </w:rPr>
        <w:t>(</w:t>
      </w:r>
      <w:r w:rsidR="72B5EB3A" w:rsidRPr="00207970">
        <w:rPr>
          <w:rFonts w:ascii="Times New Roman" w:hAnsi="Times New Roman" w:cs="Times New Roman"/>
          <w:b/>
          <w:bCs/>
          <w:sz w:val="24"/>
          <w:szCs w:val="24"/>
        </w:rPr>
        <w:t>MARS</w:t>
      </w:r>
      <w:r w:rsidR="00EE4B97">
        <w:rPr>
          <w:rFonts w:ascii="Times New Roman" w:hAnsi="Times New Roman" w:cs="Times New Roman"/>
          <w:b/>
          <w:bCs/>
          <w:sz w:val="24"/>
          <w:szCs w:val="24"/>
        </w:rPr>
        <w:t xml:space="preserve"> </w:t>
      </w:r>
      <w:r w:rsidR="0033149F">
        <w:rPr>
          <w:rFonts w:ascii="Times New Roman" w:hAnsi="Times New Roman" w:cs="Times New Roman"/>
          <w:b/>
          <w:bCs/>
          <w:sz w:val="24"/>
          <w:szCs w:val="24"/>
        </w:rPr>
        <w:t xml:space="preserve">– </w:t>
      </w:r>
      <w:r w:rsidR="72B5EB3A" w:rsidRPr="00207970">
        <w:rPr>
          <w:rFonts w:ascii="Times New Roman" w:hAnsi="Times New Roman" w:cs="Times New Roman"/>
          <w:b/>
          <w:bCs/>
          <w:sz w:val="24"/>
          <w:szCs w:val="24"/>
        </w:rPr>
        <w:t>APRÍL 2025</w:t>
      </w:r>
      <w:r w:rsidRPr="00207970">
        <w:rPr>
          <w:rFonts w:ascii="Times New Roman" w:hAnsi="Times New Roman" w:cs="Times New Roman"/>
          <w:b/>
          <w:bCs/>
          <w:sz w:val="24"/>
          <w:szCs w:val="24"/>
        </w:rPr>
        <w:t>)</w:t>
      </w:r>
      <w:r w:rsidR="72B5EB3A" w:rsidRPr="00207970">
        <w:rPr>
          <w:rFonts w:ascii="Times New Roman" w:hAnsi="Times New Roman" w:cs="Times New Roman"/>
          <w:b/>
          <w:bCs/>
          <w:sz w:val="24"/>
          <w:szCs w:val="24"/>
        </w:rPr>
        <w:t xml:space="preserve"> </w:t>
      </w:r>
    </w:p>
    <w:p w14:paraId="65E05740" w14:textId="58555BE9" w:rsidR="72B5EB3A" w:rsidRPr="00207970" w:rsidRDefault="72B5EB3A" w:rsidP="00A41E76">
      <w:pPr>
        <w:pStyle w:val="Mlsgreinlista"/>
        <w:numPr>
          <w:ilvl w:val="0"/>
          <w:numId w:val="2"/>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Tímalína</w:t>
      </w:r>
      <w:r w:rsidR="00287655" w:rsidRPr="00207970">
        <w:rPr>
          <w:rFonts w:ascii="Times New Roman" w:hAnsi="Times New Roman" w:cs="Times New Roman"/>
          <w:sz w:val="24"/>
          <w:szCs w:val="24"/>
        </w:rPr>
        <w:t xml:space="preserve"> innleiðingaráætlunar</w:t>
      </w:r>
      <w:r w:rsidRPr="00207970">
        <w:rPr>
          <w:rFonts w:ascii="Times New Roman" w:hAnsi="Times New Roman" w:cs="Times New Roman"/>
          <w:sz w:val="24"/>
          <w:szCs w:val="24"/>
        </w:rPr>
        <w:t xml:space="preserve"> skólans verði gerð aðgengileg á áberandi stöðum í skólanum, t.d. sameiginlegum vinnusvæðum kennara.</w:t>
      </w:r>
    </w:p>
    <w:p w14:paraId="75C2169A" w14:textId="4D40C8D6" w:rsidR="098AE92A" w:rsidRPr="00207970" w:rsidRDefault="098AE92A" w:rsidP="00A41E76">
      <w:pPr>
        <w:spacing w:after="0" w:line="276" w:lineRule="auto"/>
        <w:rPr>
          <w:rFonts w:ascii="Times New Roman" w:hAnsi="Times New Roman" w:cs="Times New Roman"/>
          <w:b/>
          <w:bCs/>
          <w:sz w:val="24"/>
          <w:szCs w:val="24"/>
        </w:rPr>
      </w:pPr>
    </w:p>
    <w:p w14:paraId="28D6A597" w14:textId="3AE1971C" w:rsidR="002D5A9C" w:rsidRPr="00207970" w:rsidRDefault="002D5A9C" w:rsidP="20D9983D">
      <w:pPr>
        <w:pStyle w:val="Fyrirsgn2"/>
        <w:rPr>
          <w:rFonts w:ascii="Times New Roman" w:hAnsi="Times New Roman" w:cs="Times New Roman"/>
          <w:b/>
          <w:bCs/>
          <w:sz w:val="24"/>
          <w:szCs w:val="24"/>
        </w:rPr>
      </w:pPr>
      <w:bookmarkStart w:id="20" w:name="_Toc552721717"/>
      <w:bookmarkStart w:id="21" w:name="_Toc191033722"/>
      <w:r w:rsidRPr="00207970">
        <w:rPr>
          <w:rFonts w:ascii="Times New Roman" w:hAnsi="Times New Roman" w:cs="Times New Roman"/>
        </w:rPr>
        <w:t>Fyrsti áfangi (undirbúningur</w:t>
      </w:r>
      <w:r w:rsidR="1ED83F2D" w:rsidRPr="00207970">
        <w:rPr>
          <w:rFonts w:ascii="Times New Roman" w:hAnsi="Times New Roman" w:cs="Times New Roman"/>
        </w:rPr>
        <w:t>)</w:t>
      </w:r>
      <w:bookmarkEnd w:id="20"/>
      <w:bookmarkEnd w:id="21"/>
    </w:p>
    <w:p w14:paraId="01D439AE" w14:textId="5E80D161" w:rsidR="002D5A9C" w:rsidRPr="00207970" w:rsidRDefault="73476C1B" w:rsidP="00A41E76">
      <w:pPr>
        <w:spacing w:line="276" w:lineRule="auto"/>
        <w:rPr>
          <w:rFonts w:ascii="Times New Roman" w:hAnsi="Times New Roman" w:cs="Times New Roman"/>
          <w:b/>
          <w:bCs/>
          <w:sz w:val="24"/>
          <w:szCs w:val="24"/>
        </w:rPr>
      </w:pPr>
      <w:r w:rsidRPr="00207970">
        <w:rPr>
          <w:rFonts w:ascii="Times New Roman" w:hAnsi="Times New Roman" w:cs="Times New Roman"/>
          <w:b/>
          <w:bCs/>
          <w:sz w:val="24"/>
          <w:szCs w:val="24"/>
        </w:rPr>
        <w:t>VOR 2025</w:t>
      </w:r>
    </w:p>
    <w:p w14:paraId="5997E3FB" w14:textId="6F3F8594" w:rsidR="0002365A" w:rsidRPr="00207970" w:rsidRDefault="34C355C4" w:rsidP="00A41E76">
      <w:pPr>
        <w:numPr>
          <w:ilvl w:val="0"/>
          <w:numId w:val="16"/>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Skólastjórnendur </w:t>
      </w:r>
      <w:r w:rsidR="00432D12" w:rsidRPr="00207970">
        <w:rPr>
          <w:rFonts w:ascii="Times New Roman" w:hAnsi="Times New Roman" w:cs="Times New Roman"/>
          <w:sz w:val="24"/>
          <w:szCs w:val="24"/>
        </w:rPr>
        <w:t xml:space="preserve">og stýrihópur </w:t>
      </w:r>
      <w:r w:rsidRPr="00207970">
        <w:rPr>
          <w:rFonts w:ascii="Times New Roman" w:hAnsi="Times New Roman" w:cs="Times New Roman"/>
          <w:sz w:val="24"/>
          <w:szCs w:val="24"/>
        </w:rPr>
        <w:t>skilgreina forgangsröðun verkefna. Hverju þarf að ljúka eða víkja til hliðar til að skapa starfsfólki svigrúm til innleiðingar á endurskoðuðum greinasviðum aðalnámskrár? Huga að efni í starfsáætlun skólaársins 2025</w:t>
      </w:r>
      <w:r w:rsidR="00160AEE">
        <w:rPr>
          <w:rFonts w:ascii="Times New Roman" w:hAnsi="Times New Roman" w:cs="Times New Roman"/>
          <w:sz w:val="24"/>
          <w:szCs w:val="24"/>
        </w:rPr>
        <w:t>–</w:t>
      </w:r>
      <w:r w:rsidRPr="00207970">
        <w:rPr>
          <w:rFonts w:ascii="Times New Roman" w:hAnsi="Times New Roman" w:cs="Times New Roman"/>
          <w:sz w:val="24"/>
          <w:szCs w:val="24"/>
        </w:rPr>
        <w:t>2026.</w:t>
      </w:r>
    </w:p>
    <w:p w14:paraId="0EBE6F7E" w14:textId="28E432AB" w:rsidR="024DA5EB" w:rsidRPr="00207970" w:rsidRDefault="024DA5EB" w:rsidP="00A41E76">
      <w:pPr>
        <w:pStyle w:val="Mlsgreinlista"/>
        <w:numPr>
          <w:ilvl w:val="0"/>
          <w:numId w:val="16"/>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Skipaður stýrihópur kynntur (t.d. skólastjórnandi, fulltrúi kennara, verkefnastjóri)</w:t>
      </w:r>
      <w:r w:rsidR="00686FAE" w:rsidRPr="00207970">
        <w:rPr>
          <w:rFonts w:ascii="Times New Roman" w:hAnsi="Times New Roman" w:cs="Times New Roman"/>
          <w:sz w:val="24"/>
          <w:szCs w:val="24"/>
        </w:rPr>
        <w:t>.</w:t>
      </w:r>
    </w:p>
    <w:p w14:paraId="53DCA941" w14:textId="35EC542A" w:rsidR="0002365A" w:rsidRPr="00207970" w:rsidRDefault="6A2B6FAC" w:rsidP="00A41E76">
      <w:pPr>
        <w:pStyle w:val="Mlsgreinlista"/>
        <w:numPr>
          <w:ilvl w:val="0"/>
          <w:numId w:val="16"/>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Greining á þörfum skólans til dæmis könnun frá stýrihópi til allra kennara og stjórnenda:</w:t>
      </w:r>
    </w:p>
    <w:p w14:paraId="56622C33" w14:textId="77777777" w:rsidR="0002365A" w:rsidRPr="00207970" w:rsidRDefault="6A2B6FAC" w:rsidP="00A41E76">
      <w:pPr>
        <w:pStyle w:val="Mlsgreinlista"/>
        <w:numPr>
          <w:ilvl w:val="1"/>
          <w:numId w:val="16"/>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Hvaða breytingar hafa áhrif á okkar skóla?</w:t>
      </w:r>
    </w:p>
    <w:p w14:paraId="73CF0E29" w14:textId="3A231856" w:rsidR="0002365A" w:rsidRPr="00207970" w:rsidRDefault="6A2B6FAC" w:rsidP="00A41E76">
      <w:pPr>
        <w:pStyle w:val="Mlsgreinlista"/>
        <w:numPr>
          <w:ilvl w:val="1"/>
          <w:numId w:val="16"/>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Hver eru tækifærin og áskoranir?</w:t>
      </w:r>
    </w:p>
    <w:p w14:paraId="38BCA206" w14:textId="48502AFD" w:rsidR="0002365A" w:rsidRPr="00207970" w:rsidRDefault="6A2B6FAC" w:rsidP="00A41E76">
      <w:pPr>
        <w:pStyle w:val="Mlsgreinlista"/>
        <w:numPr>
          <w:ilvl w:val="1"/>
          <w:numId w:val="16"/>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Hvar </w:t>
      </w:r>
      <w:r w:rsidR="00141E51" w:rsidRPr="00207970">
        <w:rPr>
          <w:rFonts w:ascii="Times New Roman" w:hAnsi="Times New Roman" w:cs="Times New Roman"/>
          <w:sz w:val="24"/>
          <w:szCs w:val="24"/>
        </w:rPr>
        <w:t xml:space="preserve">er hægt að </w:t>
      </w:r>
      <w:r w:rsidRPr="00207970">
        <w:rPr>
          <w:rFonts w:ascii="Times New Roman" w:hAnsi="Times New Roman" w:cs="Times New Roman"/>
          <w:sz w:val="24"/>
          <w:szCs w:val="24"/>
        </w:rPr>
        <w:t>nálg</w:t>
      </w:r>
      <w:r w:rsidR="00141E51" w:rsidRPr="00207970">
        <w:rPr>
          <w:rFonts w:ascii="Times New Roman" w:hAnsi="Times New Roman" w:cs="Times New Roman"/>
          <w:sz w:val="24"/>
          <w:szCs w:val="24"/>
        </w:rPr>
        <w:t>a</w:t>
      </w:r>
      <w:r w:rsidRPr="00207970">
        <w:rPr>
          <w:rFonts w:ascii="Times New Roman" w:hAnsi="Times New Roman" w:cs="Times New Roman"/>
          <w:sz w:val="24"/>
          <w:szCs w:val="24"/>
        </w:rPr>
        <w:t>st endurskoðuð greinasvið?</w:t>
      </w:r>
    </w:p>
    <w:p w14:paraId="26CCA432" w14:textId="471188F5" w:rsidR="0002365A" w:rsidRPr="00CC07A0" w:rsidRDefault="6A2B6FAC" w:rsidP="00CC07A0">
      <w:pPr>
        <w:spacing w:after="0" w:line="276" w:lineRule="auto"/>
        <w:ind w:left="708" w:firstLine="708"/>
        <w:rPr>
          <w:rFonts w:ascii="Times New Roman" w:hAnsi="Times New Roman" w:cs="Times New Roman"/>
          <w:sz w:val="24"/>
          <w:szCs w:val="24"/>
        </w:rPr>
      </w:pPr>
      <w:r w:rsidRPr="00CC07A0">
        <w:rPr>
          <w:rFonts w:ascii="Times New Roman" w:hAnsi="Times New Roman" w:cs="Times New Roman"/>
          <w:sz w:val="24"/>
          <w:szCs w:val="24"/>
        </w:rPr>
        <w:lastRenderedPageBreak/>
        <w:t xml:space="preserve">t.d. á </w:t>
      </w:r>
      <w:hyperlink r:id="rId15">
        <w:r w:rsidRPr="00CC07A0">
          <w:rPr>
            <w:rStyle w:val="Tengill"/>
            <w:rFonts w:ascii="Times New Roman" w:hAnsi="Times New Roman" w:cs="Times New Roman"/>
            <w:sz w:val="24"/>
            <w:szCs w:val="24"/>
          </w:rPr>
          <w:t>www.adalnamskra.is</w:t>
        </w:r>
      </w:hyperlink>
      <w:r w:rsidRPr="00CC07A0">
        <w:rPr>
          <w:rFonts w:ascii="Times New Roman" w:hAnsi="Times New Roman" w:cs="Times New Roman"/>
          <w:sz w:val="24"/>
          <w:szCs w:val="24"/>
        </w:rPr>
        <w:t xml:space="preserve"> og á </w:t>
      </w:r>
      <w:hyperlink r:id="rId16">
        <w:proofErr w:type="spellStart"/>
        <w:r w:rsidRPr="00CC07A0">
          <w:rPr>
            <w:rStyle w:val="Tengill"/>
            <w:rFonts w:ascii="Times New Roman" w:hAnsi="Times New Roman" w:cs="Times New Roman"/>
            <w:sz w:val="24"/>
            <w:szCs w:val="24"/>
          </w:rPr>
          <w:t>google</w:t>
        </w:r>
        <w:proofErr w:type="spellEnd"/>
      </w:hyperlink>
      <w:r w:rsidRPr="00CC07A0">
        <w:rPr>
          <w:rFonts w:ascii="Times New Roman" w:hAnsi="Times New Roman" w:cs="Times New Roman"/>
          <w:sz w:val="24"/>
          <w:szCs w:val="24"/>
        </w:rPr>
        <w:t xml:space="preserve"> drifi hjá </w:t>
      </w:r>
      <w:hyperlink r:id="rId17">
        <w:r w:rsidRPr="00CC07A0">
          <w:rPr>
            <w:rStyle w:val="Tengill"/>
            <w:rFonts w:ascii="Times New Roman" w:hAnsi="Times New Roman" w:cs="Times New Roman"/>
            <w:sz w:val="24"/>
            <w:szCs w:val="24"/>
          </w:rPr>
          <w:t>snjallkennsla.is</w:t>
        </w:r>
      </w:hyperlink>
      <w:r w:rsidRPr="00CC07A0">
        <w:rPr>
          <w:rFonts w:ascii="Times New Roman" w:hAnsi="Times New Roman" w:cs="Times New Roman"/>
          <w:sz w:val="24"/>
          <w:szCs w:val="24"/>
        </w:rPr>
        <w:t xml:space="preserve"> </w:t>
      </w:r>
    </w:p>
    <w:p w14:paraId="3A8500B2" w14:textId="5205BD7C" w:rsidR="0002365A" w:rsidRPr="00207970" w:rsidRDefault="34C355C4" w:rsidP="00A41E76">
      <w:pPr>
        <w:pStyle w:val="Mlsgreinlista"/>
        <w:numPr>
          <w:ilvl w:val="0"/>
          <w:numId w:val="16"/>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Stjórnendur og/eða stýrihópur kynnir innleiðingaráætlun</w:t>
      </w:r>
      <w:r w:rsidR="464AF6B4" w:rsidRPr="00207970">
        <w:rPr>
          <w:rFonts w:ascii="Times New Roman" w:hAnsi="Times New Roman" w:cs="Times New Roman"/>
          <w:sz w:val="24"/>
          <w:szCs w:val="24"/>
        </w:rPr>
        <w:t>,</w:t>
      </w:r>
      <w:r w:rsidR="00631040" w:rsidRPr="00207970">
        <w:rPr>
          <w:rFonts w:ascii="Times New Roman" w:hAnsi="Times New Roman" w:cs="Times New Roman"/>
          <w:sz w:val="24"/>
          <w:szCs w:val="24"/>
        </w:rPr>
        <w:t xml:space="preserve"> markmið hennar</w:t>
      </w:r>
      <w:r w:rsidRPr="00207970">
        <w:rPr>
          <w:rFonts w:ascii="Times New Roman" w:hAnsi="Times New Roman" w:cs="Times New Roman"/>
          <w:sz w:val="24"/>
          <w:szCs w:val="24"/>
        </w:rPr>
        <w:t xml:space="preserve"> </w:t>
      </w:r>
      <w:r w:rsidR="6F899762" w:rsidRPr="00207970">
        <w:rPr>
          <w:rFonts w:ascii="Times New Roman" w:hAnsi="Times New Roman" w:cs="Times New Roman"/>
          <w:sz w:val="24"/>
          <w:szCs w:val="24"/>
        </w:rPr>
        <w:t xml:space="preserve">og grófa tímalínu </w:t>
      </w:r>
      <w:r w:rsidRPr="00207970">
        <w:rPr>
          <w:rFonts w:ascii="Times New Roman" w:hAnsi="Times New Roman" w:cs="Times New Roman"/>
          <w:sz w:val="24"/>
          <w:szCs w:val="24"/>
        </w:rPr>
        <w:t>fyrir öðru starfs</w:t>
      </w:r>
      <w:r w:rsidR="001C0AFC" w:rsidRPr="00207970">
        <w:rPr>
          <w:rFonts w:ascii="Times New Roman" w:hAnsi="Times New Roman" w:cs="Times New Roman"/>
          <w:sz w:val="24"/>
          <w:szCs w:val="24"/>
        </w:rPr>
        <w:t>fólki</w:t>
      </w:r>
      <w:r w:rsidR="6BFBF0F3" w:rsidRPr="00207970">
        <w:rPr>
          <w:rFonts w:ascii="Times New Roman" w:hAnsi="Times New Roman" w:cs="Times New Roman"/>
          <w:sz w:val="24"/>
          <w:szCs w:val="24"/>
        </w:rPr>
        <w:t>. Kynning á fundi, gefinn tími til viðbragða og endurgjafar.</w:t>
      </w:r>
    </w:p>
    <w:p w14:paraId="27CC8D35" w14:textId="1774735C" w:rsidR="43360624" w:rsidRPr="00207970" w:rsidRDefault="43360624" w:rsidP="00A41E76">
      <w:pPr>
        <w:numPr>
          <w:ilvl w:val="0"/>
          <w:numId w:val="16"/>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Vinnuhópar kennara</w:t>
      </w:r>
      <w:r w:rsidR="4CE493C1" w:rsidRPr="00207970">
        <w:rPr>
          <w:rFonts w:ascii="Times New Roman" w:hAnsi="Times New Roman" w:cs="Times New Roman"/>
          <w:sz w:val="24"/>
          <w:szCs w:val="24"/>
        </w:rPr>
        <w:t xml:space="preserve"> og stjórnenda</w:t>
      </w:r>
      <w:r w:rsidRPr="00207970">
        <w:rPr>
          <w:rFonts w:ascii="Times New Roman" w:hAnsi="Times New Roman" w:cs="Times New Roman"/>
          <w:sz w:val="24"/>
          <w:szCs w:val="24"/>
        </w:rPr>
        <w:t xml:space="preserve"> myndaðir eftir námsgreinum, teymum eða árgöngum til að ígrunda og lesa saman greinasviðin.</w:t>
      </w:r>
    </w:p>
    <w:p w14:paraId="30E03425" w14:textId="7B9FFB92" w:rsidR="00984541" w:rsidRPr="00207970" w:rsidRDefault="01C3350D" w:rsidP="00A41E76">
      <w:pPr>
        <w:numPr>
          <w:ilvl w:val="0"/>
          <w:numId w:val="16"/>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Kennarar fái</w:t>
      </w:r>
      <w:r w:rsidR="00093E7C" w:rsidRPr="00207970">
        <w:rPr>
          <w:rFonts w:ascii="Times New Roman" w:hAnsi="Times New Roman" w:cs="Times New Roman"/>
          <w:sz w:val="24"/>
          <w:szCs w:val="24"/>
        </w:rPr>
        <w:t xml:space="preserve"> í</w:t>
      </w:r>
      <w:r w:rsidRPr="00207970">
        <w:rPr>
          <w:rFonts w:ascii="Times New Roman" w:hAnsi="Times New Roman" w:cs="Times New Roman"/>
          <w:sz w:val="24"/>
          <w:szCs w:val="24"/>
        </w:rPr>
        <w:t xml:space="preserve"> sameiningu svigrúm til að </w:t>
      </w:r>
      <w:r w:rsidR="00FC2024" w:rsidRPr="00207970">
        <w:rPr>
          <w:rFonts w:ascii="Times New Roman" w:hAnsi="Times New Roman" w:cs="Times New Roman"/>
          <w:sz w:val="24"/>
          <w:szCs w:val="24"/>
        </w:rPr>
        <w:t>kynna sér endurskoðuð greinasvið</w:t>
      </w:r>
      <w:r w:rsidR="00C17A52" w:rsidRPr="00207970">
        <w:rPr>
          <w:rFonts w:ascii="Times New Roman" w:hAnsi="Times New Roman" w:cs="Times New Roman"/>
          <w:sz w:val="24"/>
          <w:szCs w:val="24"/>
        </w:rPr>
        <w:t xml:space="preserve"> og</w:t>
      </w:r>
      <w:r w:rsidR="6CEED5A6" w:rsidRPr="00207970">
        <w:rPr>
          <w:rFonts w:ascii="Times New Roman" w:hAnsi="Times New Roman" w:cs="Times New Roman"/>
          <w:sz w:val="24"/>
          <w:szCs w:val="24"/>
        </w:rPr>
        <w:t xml:space="preserve"> kynningar- </w:t>
      </w:r>
      <w:r w:rsidR="565ABE45" w:rsidRPr="00207970">
        <w:rPr>
          <w:rFonts w:ascii="Times New Roman" w:hAnsi="Times New Roman" w:cs="Times New Roman"/>
          <w:sz w:val="24"/>
          <w:szCs w:val="24"/>
        </w:rPr>
        <w:t>og stuðningsefni</w:t>
      </w:r>
      <w:r w:rsidR="00513AC2" w:rsidRPr="00207970">
        <w:rPr>
          <w:rFonts w:ascii="Times New Roman" w:hAnsi="Times New Roman" w:cs="Times New Roman"/>
          <w:sz w:val="24"/>
          <w:szCs w:val="24"/>
        </w:rPr>
        <w:t xml:space="preserve"> gefið út</w:t>
      </w:r>
      <w:r w:rsidR="00AD18A5" w:rsidRPr="00207970">
        <w:rPr>
          <w:rFonts w:ascii="Times New Roman" w:hAnsi="Times New Roman" w:cs="Times New Roman"/>
          <w:sz w:val="24"/>
          <w:szCs w:val="24"/>
        </w:rPr>
        <w:t xml:space="preserve"> af</w:t>
      </w:r>
      <w:r w:rsidR="00513AC2" w:rsidRPr="00207970">
        <w:rPr>
          <w:rFonts w:ascii="Times New Roman" w:hAnsi="Times New Roman" w:cs="Times New Roman"/>
          <w:sz w:val="24"/>
          <w:szCs w:val="24"/>
        </w:rPr>
        <w:t xml:space="preserve"> MMS</w:t>
      </w:r>
      <w:r w:rsidR="4FEF68A7" w:rsidRPr="00207970">
        <w:rPr>
          <w:rFonts w:ascii="Times New Roman" w:hAnsi="Times New Roman" w:cs="Times New Roman"/>
          <w:sz w:val="24"/>
          <w:szCs w:val="24"/>
        </w:rPr>
        <w:t>.</w:t>
      </w:r>
      <w:r w:rsidR="00431FEE" w:rsidRPr="00207970">
        <w:rPr>
          <w:rFonts w:ascii="Times New Roman" w:hAnsi="Times New Roman" w:cs="Times New Roman"/>
          <w:sz w:val="24"/>
          <w:szCs w:val="24"/>
        </w:rPr>
        <w:t xml:space="preserve"> Svigrúm til s</w:t>
      </w:r>
      <w:r w:rsidR="4FEF68A7" w:rsidRPr="00207970">
        <w:rPr>
          <w:rFonts w:ascii="Times New Roman" w:hAnsi="Times New Roman" w:cs="Times New Roman"/>
          <w:sz w:val="24"/>
          <w:szCs w:val="24"/>
        </w:rPr>
        <w:t>kipulagð</w:t>
      </w:r>
      <w:r w:rsidR="009A200D" w:rsidRPr="00207970">
        <w:rPr>
          <w:rFonts w:ascii="Times New Roman" w:hAnsi="Times New Roman" w:cs="Times New Roman"/>
          <w:sz w:val="24"/>
          <w:szCs w:val="24"/>
        </w:rPr>
        <w:t>r</w:t>
      </w:r>
      <w:r w:rsidR="4FEF68A7" w:rsidRPr="00207970">
        <w:rPr>
          <w:rFonts w:ascii="Times New Roman" w:hAnsi="Times New Roman" w:cs="Times New Roman"/>
          <w:sz w:val="24"/>
          <w:szCs w:val="24"/>
        </w:rPr>
        <w:t>a samræð</w:t>
      </w:r>
      <w:r w:rsidR="00FD55D3" w:rsidRPr="00207970">
        <w:rPr>
          <w:rFonts w:ascii="Times New Roman" w:hAnsi="Times New Roman" w:cs="Times New Roman"/>
          <w:sz w:val="24"/>
          <w:szCs w:val="24"/>
        </w:rPr>
        <w:t>na</w:t>
      </w:r>
      <w:r w:rsidR="4FEF68A7" w:rsidRPr="00207970">
        <w:rPr>
          <w:rFonts w:ascii="Times New Roman" w:hAnsi="Times New Roman" w:cs="Times New Roman"/>
          <w:sz w:val="24"/>
          <w:szCs w:val="24"/>
        </w:rPr>
        <w:t xml:space="preserve"> í kjölfarið.</w:t>
      </w:r>
      <w:r w:rsidR="004D2E8D" w:rsidRPr="00207970">
        <w:rPr>
          <w:rFonts w:ascii="Times New Roman" w:hAnsi="Times New Roman" w:cs="Times New Roman"/>
          <w:sz w:val="24"/>
          <w:szCs w:val="24"/>
        </w:rPr>
        <w:br/>
      </w:r>
      <w:r w:rsidR="32B15AAC" w:rsidRPr="00207970">
        <w:rPr>
          <w:rFonts w:ascii="Times New Roman" w:hAnsi="Times New Roman" w:cs="Times New Roman"/>
          <w:sz w:val="24"/>
          <w:szCs w:val="24"/>
        </w:rPr>
        <w:t xml:space="preserve">Efnið </w:t>
      </w:r>
      <w:r w:rsidR="00E61C90" w:rsidRPr="00207970">
        <w:rPr>
          <w:rFonts w:ascii="Times New Roman" w:hAnsi="Times New Roman" w:cs="Times New Roman"/>
          <w:sz w:val="24"/>
          <w:szCs w:val="24"/>
        </w:rPr>
        <w:t xml:space="preserve">sem </w:t>
      </w:r>
      <w:r w:rsidR="32B15AAC" w:rsidRPr="00207970">
        <w:rPr>
          <w:rFonts w:ascii="Times New Roman" w:hAnsi="Times New Roman" w:cs="Times New Roman"/>
          <w:sz w:val="24"/>
          <w:szCs w:val="24"/>
        </w:rPr>
        <w:t>er aðgengilegt á vef:</w:t>
      </w:r>
    </w:p>
    <w:p w14:paraId="1AA83ADC" w14:textId="6E2F3B49" w:rsidR="6872CE3A" w:rsidRPr="00207970" w:rsidRDefault="6872CE3A" w:rsidP="00A41E76">
      <w:pPr>
        <w:numPr>
          <w:ilvl w:val="1"/>
          <w:numId w:val="16"/>
        </w:numPr>
        <w:spacing w:after="0" w:line="276" w:lineRule="auto"/>
        <w:rPr>
          <w:rFonts w:ascii="Times New Roman" w:eastAsia="Aptos" w:hAnsi="Times New Roman" w:cs="Times New Roman"/>
          <w:color w:val="000000" w:themeColor="text1"/>
          <w:sz w:val="24"/>
          <w:szCs w:val="24"/>
        </w:rPr>
      </w:pPr>
      <w:hyperlink r:id="rId18">
        <w:r w:rsidRPr="00207970">
          <w:rPr>
            <w:rStyle w:val="Tengill"/>
            <w:rFonts w:ascii="Times New Roman" w:hAnsi="Times New Roman" w:cs="Times New Roman"/>
            <w:sz w:val="24"/>
            <w:szCs w:val="24"/>
          </w:rPr>
          <w:t>adalnamskra.is</w:t>
        </w:r>
      </w:hyperlink>
      <w:r w:rsidRPr="00207970">
        <w:rPr>
          <w:rFonts w:ascii="Times New Roman" w:hAnsi="Times New Roman" w:cs="Times New Roman"/>
          <w:sz w:val="24"/>
          <w:szCs w:val="24"/>
        </w:rPr>
        <w:t xml:space="preserve"> (nýir greinakaflar í pdf og word skjölum efst á síðu hvers greinasviðs</w:t>
      </w:r>
      <w:r w:rsidR="0074422C" w:rsidRPr="00207970">
        <w:rPr>
          <w:rFonts w:ascii="Times New Roman" w:hAnsi="Times New Roman" w:cs="Times New Roman"/>
          <w:sz w:val="24"/>
          <w:szCs w:val="24"/>
        </w:rPr>
        <w:t>, og á nýjum vef sem væntanlegur er vorið 2025)</w:t>
      </w:r>
    </w:p>
    <w:p w14:paraId="5FC3A5E9" w14:textId="13895E8E" w:rsidR="00B403AB" w:rsidRPr="00207970" w:rsidRDefault="526FBE0D" w:rsidP="00A41E76">
      <w:pPr>
        <w:numPr>
          <w:ilvl w:val="1"/>
          <w:numId w:val="16"/>
        </w:numPr>
        <w:spacing w:after="0" w:line="276" w:lineRule="auto"/>
        <w:rPr>
          <w:rFonts w:ascii="Times New Roman" w:eastAsia="Aptos" w:hAnsi="Times New Roman" w:cs="Times New Roman"/>
          <w:color w:val="000000" w:themeColor="text1"/>
          <w:sz w:val="24"/>
          <w:szCs w:val="24"/>
        </w:rPr>
      </w:pPr>
      <w:r w:rsidRPr="00207970">
        <w:rPr>
          <w:rFonts w:ascii="Times New Roman" w:eastAsia="Aptos" w:hAnsi="Times New Roman" w:cs="Times New Roman"/>
          <w:color w:val="000000" w:themeColor="text1"/>
          <w:sz w:val="24"/>
          <w:szCs w:val="24"/>
        </w:rPr>
        <w:t xml:space="preserve">Ný </w:t>
      </w:r>
      <w:r w:rsidR="0079038C" w:rsidRPr="00207970">
        <w:rPr>
          <w:rFonts w:ascii="Times New Roman" w:eastAsia="Aptos" w:hAnsi="Times New Roman" w:cs="Times New Roman"/>
          <w:color w:val="000000" w:themeColor="text1"/>
          <w:sz w:val="24"/>
          <w:szCs w:val="24"/>
        </w:rPr>
        <w:t>greinasvið</w:t>
      </w:r>
      <w:r w:rsidRPr="00207970">
        <w:rPr>
          <w:rFonts w:ascii="Times New Roman" w:eastAsia="Aptos" w:hAnsi="Times New Roman" w:cs="Times New Roman"/>
          <w:color w:val="000000" w:themeColor="text1"/>
          <w:sz w:val="24"/>
          <w:szCs w:val="24"/>
        </w:rPr>
        <w:t xml:space="preserve"> í </w:t>
      </w:r>
      <w:proofErr w:type="spellStart"/>
      <w:r w:rsidRPr="00207970">
        <w:rPr>
          <w:rFonts w:ascii="Times New Roman" w:eastAsia="Aptos" w:hAnsi="Times New Roman" w:cs="Times New Roman"/>
          <w:color w:val="000000" w:themeColor="text1"/>
          <w:sz w:val="24"/>
          <w:szCs w:val="24"/>
        </w:rPr>
        <w:t>google</w:t>
      </w:r>
      <w:r w:rsidR="000E4E68">
        <w:rPr>
          <w:rFonts w:ascii="Times New Roman" w:eastAsia="Aptos" w:hAnsi="Times New Roman" w:cs="Times New Roman"/>
          <w:color w:val="000000" w:themeColor="text1"/>
          <w:sz w:val="24"/>
          <w:szCs w:val="24"/>
        </w:rPr>
        <w:t>-</w:t>
      </w:r>
      <w:r w:rsidRPr="00207970">
        <w:rPr>
          <w:rFonts w:ascii="Times New Roman" w:eastAsia="Aptos" w:hAnsi="Times New Roman" w:cs="Times New Roman"/>
          <w:color w:val="000000" w:themeColor="text1"/>
          <w:sz w:val="24"/>
          <w:szCs w:val="24"/>
        </w:rPr>
        <w:t>sheet</w:t>
      </w:r>
      <w:proofErr w:type="spellEnd"/>
      <w:r w:rsidRPr="00207970">
        <w:rPr>
          <w:rFonts w:ascii="Times New Roman" w:eastAsia="Aptos" w:hAnsi="Times New Roman" w:cs="Times New Roman"/>
          <w:color w:val="000000" w:themeColor="text1"/>
          <w:sz w:val="24"/>
          <w:szCs w:val="24"/>
        </w:rPr>
        <w:t xml:space="preserve"> skjölum </w:t>
      </w:r>
      <w:r w:rsidR="497B722D" w:rsidRPr="00207970">
        <w:rPr>
          <w:rFonts w:ascii="Times New Roman" w:eastAsia="Aptos" w:hAnsi="Times New Roman" w:cs="Times New Roman"/>
          <w:color w:val="000000" w:themeColor="text1"/>
          <w:sz w:val="24"/>
          <w:szCs w:val="24"/>
        </w:rPr>
        <w:t xml:space="preserve">hjá </w:t>
      </w:r>
      <w:hyperlink r:id="rId19">
        <w:r w:rsidR="497B722D" w:rsidRPr="00207970">
          <w:rPr>
            <w:rStyle w:val="Tengill"/>
            <w:rFonts w:ascii="Times New Roman" w:eastAsia="Aptos" w:hAnsi="Times New Roman" w:cs="Times New Roman"/>
            <w:sz w:val="24"/>
            <w:szCs w:val="24"/>
          </w:rPr>
          <w:t>snjallkennsla.is</w:t>
        </w:r>
      </w:hyperlink>
    </w:p>
    <w:p w14:paraId="5D2E6344" w14:textId="77777777" w:rsidR="0074422C" w:rsidRPr="00207970" w:rsidRDefault="0074422C" w:rsidP="0074422C">
      <w:pPr>
        <w:numPr>
          <w:ilvl w:val="1"/>
          <w:numId w:val="16"/>
        </w:numPr>
        <w:spacing w:after="0" w:line="276" w:lineRule="auto"/>
        <w:rPr>
          <w:rFonts w:ascii="Times New Roman" w:eastAsia="Aptos" w:hAnsi="Times New Roman" w:cs="Times New Roman"/>
          <w:color w:val="000000" w:themeColor="text1"/>
          <w:sz w:val="24"/>
          <w:szCs w:val="24"/>
        </w:rPr>
      </w:pPr>
      <w:r w:rsidRPr="00207970">
        <w:rPr>
          <w:rFonts w:ascii="Times New Roman" w:eastAsia="Aptos" w:hAnsi="Times New Roman" w:cs="Times New Roman"/>
          <w:color w:val="000000" w:themeColor="text1"/>
          <w:sz w:val="24"/>
          <w:szCs w:val="24"/>
        </w:rPr>
        <w:t xml:space="preserve">Kynningarefni á </w:t>
      </w:r>
      <w:hyperlink r:id="rId20">
        <w:r w:rsidRPr="00207970">
          <w:rPr>
            <w:rStyle w:val="Tengill"/>
            <w:rFonts w:ascii="Times New Roman" w:eastAsia="Aptos" w:hAnsi="Times New Roman" w:cs="Times New Roman"/>
            <w:sz w:val="24"/>
            <w:szCs w:val="24"/>
          </w:rPr>
          <w:t>vef innleiðingar</w:t>
        </w:r>
      </w:hyperlink>
      <w:r w:rsidRPr="00207970">
        <w:rPr>
          <w:rFonts w:ascii="Times New Roman" w:eastAsia="Aptos" w:hAnsi="Times New Roman" w:cs="Times New Roman"/>
          <w:color w:val="000000" w:themeColor="text1"/>
          <w:sz w:val="24"/>
          <w:szCs w:val="24"/>
        </w:rPr>
        <w:t xml:space="preserve"> hjá MMS, efnisyfirlit vinstra megin á skjánum</w:t>
      </w:r>
    </w:p>
    <w:p w14:paraId="41FDACC7" w14:textId="22736A41" w:rsidR="526FBE0D" w:rsidRPr="00207970" w:rsidRDefault="2D57D44A" w:rsidP="00A41E76">
      <w:pPr>
        <w:numPr>
          <w:ilvl w:val="1"/>
          <w:numId w:val="16"/>
        </w:numPr>
        <w:spacing w:after="0" w:line="276" w:lineRule="auto"/>
        <w:rPr>
          <w:rFonts w:ascii="Times New Roman" w:eastAsia="Aptos" w:hAnsi="Times New Roman" w:cs="Times New Roman"/>
          <w:color w:val="000000" w:themeColor="text1"/>
          <w:sz w:val="24"/>
          <w:szCs w:val="24"/>
        </w:rPr>
      </w:pPr>
      <w:r w:rsidRPr="00207970">
        <w:rPr>
          <w:rFonts w:ascii="Times New Roman" w:eastAsia="Aptos" w:hAnsi="Times New Roman" w:cs="Times New Roman"/>
          <w:color w:val="000000" w:themeColor="text1"/>
          <w:sz w:val="24"/>
          <w:szCs w:val="24"/>
        </w:rPr>
        <w:t>Stuðningsefni um skipulag náms, kennslu og námsmats</w:t>
      </w:r>
      <w:r w:rsidR="000E4E68">
        <w:rPr>
          <w:rFonts w:ascii="Times New Roman" w:eastAsia="Aptos" w:hAnsi="Times New Roman" w:cs="Times New Roman"/>
          <w:color w:val="000000" w:themeColor="text1"/>
          <w:sz w:val="24"/>
          <w:szCs w:val="24"/>
        </w:rPr>
        <w:t>.</w:t>
      </w:r>
      <w:r w:rsidRPr="00207970">
        <w:rPr>
          <w:rFonts w:ascii="Times New Roman" w:eastAsia="Aptos" w:hAnsi="Times New Roman" w:cs="Times New Roman"/>
          <w:color w:val="000000" w:themeColor="text1"/>
          <w:sz w:val="24"/>
          <w:szCs w:val="24"/>
        </w:rPr>
        <w:t xml:space="preserve"> Væntanlegt</w:t>
      </w:r>
      <w:r w:rsidR="2F4AAA0B" w:rsidRPr="00207970">
        <w:rPr>
          <w:rFonts w:ascii="Times New Roman" w:eastAsia="Aptos" w:hAnsi="Times New Roman" w:cs="Times New Roman"/>
          <w:color w:val="000000" w:themeColor="text1"/>
          <w:sz w:val="24"/>
          <w:szCs w:val="24"/>
        </w:rPr>
        <w:t xml:space="preserve"> á nýjum vef aðalnámskrár</w:t>
      </w:r>
    </w:p>
    <w:p w14:paraId="66E63595" w14:textId="7543CFEF" w:rsidR="526FBE0D" w:rsidRPr="00207970" w:rsidRDefault="526FBE0D" w:rsidP="00A41E76">
      <w:pPr>
        <w:numPr>
          <w:ilvl w:val="1"/>
          <w:numId w:val="16"/>
        </w:numPr>
        <w:spacing w:after="0" w:line="276" w:lineRule="auto"/>
        <w:rPr>
          <w:rFonts w:ascii="Times New Roman" w:eastAsia="Aptos" w:hAnsi="Times New Roman" w:cs="Times New Roman"/>
          <w:color w:val="000000" w:themeColor="text1"/>
          <w:sz w:val="24"/>
          <w:szCs w:val="24"/>
        </w:rPr>
      </w:pPr>
      <w:r w:rsidRPr="00207970">
        <w:rPr>
          <w:rFonts w:ascii="Times New Roman" w:eastAsia="Aptos" w:hAnsi="Times New Roman" w:cs="Times New Roman"/>
          <w:color w:val="000000" w:themeColor="text1"/>
          <w:sz w:val="24"/>
          <w:szCs w:val="24"/>
        </w:rPr>
        <w:t xml:space="preserve">Stuðningsefni um </w:t>
      </w:r>
      <w:hyperlink r:id="rId21">
        <w:r w:rsidRPr="00207970">
          <w:rPr>
            <w:rStyle w:val="Tengill"/>
            <w:rFonts w:ascii="Times New Roman" w:eastAsia="Aptos" w:hAnsi="Times New Roman" w:cs="Times New Roman"/>
            <w:sz w:val="24"/>
            <w:szCs w:val="24"/>
          </w:rPr>
          <w:t>leiðsagnarmat á adalnamskra.is</w:t>
        </w:r>
      </w:hyperlink>
    </w:p>
    <w:p w14:paraId="2D465F3C" w14:textId="5A387334" w:rsidR="526FBE0D" w:rsidRPr="00207970" w:rsidRDefault="526FBE0D" w:rsidP="00A41E76">
      <w:pPr>
        <w:numPr>
          <w:ilvl w:val="1"/>
          <w:numId w:val="16"/>
        </w:numPr>
        <w:spacing w:after="0" w:line="276" w:lineRule="auto"/>
        <w:rPr>
          <w:rFonts w:ascii="Times New Roman" w:eastAsia="Aptos" w:hAnsi="Times New Roman" w:cs="Times New Roman"/>
          <w:color w:val="000000" w:themeColor="text1"/>
          <w:sz w:val="24"/>
          <w:szCs w:val="24"/>
        </w:rPr>
      </w:pPr>
      <w:r w:rsidRPr="00207970">
        <w:rPr>
          <w:rFonts w:ascii="Times New Roman" w:eastAsia="Aptos" w:hAnsi="Times New Roman" w:cs="Times New Roman"/>
          <w:color w:val="000000" w:themeColor="text1"/>
          <w:sz w:val="24"/>
          <w:szCs w:val="24"/>
        </w:rPr>
        <w:t xml:space="preserve">Stuðningsefni um </w:t>
      </w:r>
      <w:hyperlink r:id="rId22">
        <w:r w:rsidRPr="00207970">
          <w:rPr>
            <w:rStyle w:val="Tengill"/>
            <w:rFonts w:ascii="Times New Roman" w:eastAsia="Aptos" w:hAnsi="Times New Roman" w:cs="Times New Roman"/>
            <w:sz w:val="24"/>
            <w:szCs w:val="24"/>
          </w:rPr>
          <w:t>lykilhæfni á adalnamskra.is</w:t>
        </w:r>
      </w:hyperlink>
    </w:p>
    <w:p w14:paraId="14DEB0B5" w14:textId="2D6F7E4E" w:rsidR="35E9C139" w:rsidRPr="00207970" w:rsidRDefault="35E9C139" w:rsidP="00A41E76">
      <w:pPr>
        <w:numPr>
          <w:ilvl w:val="0"/>
          <w:numId w:val="16"/>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Stjórnendur </w:t>
      </w:r>
      <w:r w:rsidR="030219C3" w:rsidRPr="00207970">
        <w:rPr>
          <w:rFonts w:ascii="Times New Roman" w:hAnsi="Times New Roman" w:cs="Times New Roman"/>
          <w:sz w:val="24"/>
          <w:szCs w:val="24"/>
        </w:rPr>
        <w:t xml:space="preserve">(og mögulega stýrihópur) </w:t>
      </w:r>
      <w:r w:rsidRPr="00207970">
        <w:rPr>
          <w:rFonts w:ascii="Times New Roman" w:hAnsi="Times New Roman" w:cs="Times New Roman"/>
          <w:sz w:val="24"/>
          <w:szCs w:val="24"/>
        </w:rPr>
        <w:t xml:space="preserve">hefja samtal við umsjónarmenn námsumsjónarkerfa. </w:t>
      </w:r>
    </w:p>
    <w:p w14:paraId="66077B36" w14:textId="769281D1" w:rsidR="35E9C139" w:rsidRPr="00207970" w:rsidRDefault="35E9C139" w:rsidP="00A41E76">
      <w:pPr>
        <w:numPr>
          <w:ilvl w:val="1"/>
          <w:numId w:val="16"/>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Hverju þarf að breyta í tengslum við námsumsjónarkerfi og uppsetning</w:t>
      </w:r>
      <w:r w:rsidR="004705D9" w:rsidRPr="00207970">
        <w:rPr>
          <w:rFonts w:ascii="Times New Roman" w:hAnsi="Times New Roman" w:cs="Times New Roman"/>
          <w:sz w:val="24"/>
          <w:szCs w:val="24"/>
        </w:rPr>
        <w:t>u</w:t>
      </w:r>
      <w:r w:rsidRPr="00207970">
        <w:rPr>
          <w:rFonts w:ascii="Times New Roman" w:hAnsi="Times New Roman" w:cs="Times New Roman"/>
          <w:sz w:val="24"/>
          <w:szCs w:val="24"/>
        </w:rPr>
        <w:t xml:space="preserve"> hæfni- og matsviðmiða? </w:t>
      </w:r>
    </w:p>
    <w:p w14:paraId="0699F9B4" w14:textId="1E7BC63F" w:rsidR="35E9C139" w:rsidRPr="00207970" w:rsidRDefault="35E9C139" w:rsidP="00A41E76">
      <w:pPr>
        <w:numPr>
          <w:ilvl w:val="1"/>
          <w:numId w:val="16"/>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Hvernig á að setja það efni upp? </w:t>
      </w:r>
    </w:p>
    <w:p w14:paraId="37884F64" w14:textId="3976BC6C" w:rsidR="35E9C139" w:rsidRPr="00207970" w:rsidRDefault="35E9C139" w:rsidP="00A41E76">
      <w:pPr>
        <w:numPr>
          <w:ilvl w:val="1"/>
          <w:numId w:val="16"/>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Hvernig birtist námsmat til foreldra? </w:t>
      </w:r>
    </w:p>
    <w:p w14:paraId="018410D0" w14:textId="12D9F44E" w:rsidR="35E9C139" w:rsidRPr="00207970" w:rsidRDefault="35E9C139" w:rsidP="00A41E76">
      <w:pPr>
        <w:numPr>
          <w:ilvl w:val="1"/>
          <w:numId w:val="16"/>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Hverju þarf að huga að fyrir lokamat nemenda í 10. </w:t>
      </w:r>
      <w:r w:rsidR="162D4CA0" w:rsidRPr="00207970">
        <w:rPr>
          <w:rFonts w:ascii="Times New Roman" w:hAnsi="Times New Roman" w:cs="Times New Roman"/>
          <w:sz w:val="24"/>
          <w:szCs w:val="24"/>
        </w:rPr>
        <w:t>b</w:t>
      </w:r>
      <w:r w:rsidRPr="00207970">
        <w:rPr>
          <w:rFonts w:ascii="Times New Roman" w:hAnsi="Times New Roman" w:cs="Times New Roman"/>
          <w:sz w:val="24"/>
          <w:szCs w:val="24"/>
        </w:rPr>
        <w:t xml:space="preserve">ekk? </w:t>
      </w:r>
    </w:p>
    <w:p w14:paraId="638BDF64" w14:textId="35F2ED20" w:rsidR="35E9C139" w:rsidRPr="00207970" w:rsidRDefault="35E9C139" w:rsidP="00A41E76">
      <w:pPr>
        <w:numPr>
          <w:ilvl w:val="1"/>
          <w:numId w:val="16"/>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Hver vinnur hvað?</w:t>
      </w:r>
    </w:p>
    <w:p w14:paraId="3C431B2D" w14:textId="77777777" w:rsidR="002869DC" w:rsidRPr="00207970" w:rsidRDefault="002869DC" w:rsidP="00A41E76">
      <w:pPr>
        <w:spacing w:after="0" w:line="276" w:lineRule="auto"/>
        <w:rPr>
          <w:rFonts w:ascii="Times New Roman" w:hAnsi="Times New Roman" w:cs="Times New Roman"/>
          <w:sz w:val="24"/>
          <w:szCs w:val="24"/>
        </w:rPr>
      </w:pPr>
    </w:p>
    <w:p w14:paraId="6E61D5BE" w14:textId="6734202F" w:rsidR="002D5A9C" w:rsidRPr="00207970" w:rsidRDefault="002D5A9C" w:rsidP="46F00F78">
      <w:pPr>
        <w:pStyle w:val="Fyrirsgn2"/>
        <w:rPr>
          <w:rFonts w:ascii="Times New Roman" w:hAnsi="Times New Roman" w:cs="Times New Roman"/>
          <w:sz w:val="24"/>
          <w:szCs w:val="24"/>
        </w:rPr>
      </w:pPr>
      <w:bookmarkStart w:id="22" w:name="_Toc868737780"/>
      <w:bookmarkStart w:id="23" w:name="_Toc191033723"/>
      <w:r w:rsidRPr="00207970">
        <w:rPr>
          <w:rFonts w:ascii="Times New Roman" w:hAnsi="Times New Roman" w:cs="Times New Roman"/>
        </w:rPr>
        <w:t>Annar áfangi (</w:t>
      </w:r>
      <w:r w:rsidR="00032CB1" w:rsidRPr="00207970">
        <w:rPr>
          <w:rFonts w:ascii="Times New Roman" w:hAnsi="Times New Roman" w:cs="Times New Roman"/>
        </w:rPr>
        <w:t>vinnuhópar kennara</w:t>
      </w:r>
      <w:r w:rsidRPr="00207970">
        <w:rPr>
          <w:rFonts w:ascii="Times New Roman" w:hAnsi="Times New Roman" w:cs="Times New Roman"/>
        </w:rPr>
        <w:t>)</w:t>
      </w:r>
      <w:bookmarkEnd w:id="22"/>
      <w:bookmarkEnd w:id="23"/>
    </w:p>
    <w:p w14:paraId="44D1B837" w14:textId="7CD2E307" w:rsidR="002D5A9C" w:rsidRPr="00207970" w:rsidRDefault="00837346" w:rsidP="00A41E76">
      <w:pPr>
        <w:spacing w:after="0" w:line="276" w:lineRule="auto"/>
        <w:rPr>
          <w:rFonts w:ascii="Times New Roman" w:hAnsi="Times New Roman" w:cs="Times New Roman"/>
          <w:b/>
          <w:bCs/>
          <w:sz w:val="24"/>
          <w:szCs w:val="24"/>
        </w:rPr>
      </w:pPr>
      <w:r w:rsidRPr="00207970">
        <w:rPr>
          <w:rFonts w:ascii="Times New Roman" w:hAnsi="Times New Roman" w:cs="Times New Roman"/>
          <w:b/>
          <w:sz w:val="24"/>
          <w:szCs w:val="24"/>
        </w:rPr>
        <w:t>MAÍ</w:t>
      </w:r>
      <w:r w:rsidR="00EE4B97">
        <w:rPr>
          <w:rFonts w:ascii="Times New Roman" w:hAnsi="Times New Roman" w:cs="Times New Roman"/>
          <w:b/>
          <w:sz w:val="24"/>
          <w:szCs w:val="24"/>
        </w:rPr>
        <w:t xml:space="preserve"> </w:t>
      </w:r>
      <w:r w:rsidR="00957557">
        <w:rPr>
          <w:rFonts w:ascii="Times New Roman" w:hAnsi="Times New Roman" w:cs="Times New Roman"/>
          <w:b/>
          <w:sz w:val="24"/>
          <w:szCs w:val="24"/>
        </w:rPr>
        <w:t>–</w:t>
      </w:r>
      <w:r w:rsidR="00EE4B97">
        <w:rPr>
          <w:rFonts w:ascii="Times New Roman" w:hAnsi="Times New Roman" w:cs="Times New Roman"/>
          <w:b/>
          <w:sz w:val="24"/>
          <w:szCs w:val="24"/>
        </w:rPr>
        <w:t xml:space="preserve"> </w:t>
      </w:r>
      <w:r w:rsidR="60674368" w:rsidRPr="00207970">
        <w:rPr>
          <w:rFonts w:ascii="Times New Roman" w:hAnsi="Times New Roman" w:cs="Times New Roman"/>
          <w:b/>
          <w:sz w:val="24"/>
          <w:szCs w:val="24"/>
        </w:rPr>
        <w:t>ÁGÚST 2025</w:t>
      </w:r>
    </w:p>
    <w:p w14:paraId="17CDE2BC" w14:textId="7EB56186" w:rsidR="004701AC" w:rsidRPr="00207970" w:rsidRDefault="6C360E52" w:rsidP="00A41E76">
      <w:pPr>
        <w:numPr>
          <w:ilvl w:val="0"/>
          <w:numId w:val="9"/>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Stýrihópur vinnur ítarlegri áætlun fyrir fyrstu mánuði nýs skólaárs. </w:t>
      </w:r>
    </w:p>
    <w:p w14:paraId="1C64E064" w14:textId="747F27D7" w:rsidR="004701AC" w:rsidRPr="00207970" w:rsidRDefault="69691FA2" w:rsidP="00A41E76">
      <w:pPr>
        <w:numPr>
          <w:ilvl w:val="0"/>
          <w:numId w:val="9"/>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V</w:t>
      </w:r>
      <w:r w:rsidR="00032CB1" w:rsidRPr="00207970">
        <w:rPr>
          <w:rFonts w:ascii="Times New Roman" w:hAnsi="Times New Roman" w:cs="Times New Roman"/>
          <w:sz w:val="24"/>
          <w:szCs w:val="24"/>
        </w:rPr>
        <w:t>innuhópa</w:t>
      </w:r>
      <w:r w:rsidR="6A7F13F3" w:rsidRPr="00207970">
        <w:rPr>
          <w:rFonts w:ascii="Times New Roman" w:hAnsi="Times New Roman" w:cs="Times New Roman"/>
          <w:sz w:val="24"/>
          <w:szCs w:val="24"/>
        </w:rPr>
        <w:t>r</w:t>
      </w:r>
      <w:r w:rsidR="00032CB1" w:rsidRPr="00207970">
        <w:rPr>
          <w:rFonts w:ascii="Times New Roman" w:hAnsi="Times New Roman" w:cs="Times New Roman"/>
          <w:sz w:val="24"/>
          <w:szCs w:val="24"/>
        </w:rPr>
        <w:t xml:space="preserve"> kennara eftir </w:t>
      </w:r>
      <w:r w:rsidR="497830BD" w:rsidRPr="00207970">
        <w:rPr>
          <w:rFonts w:ascii="Times New Roman" w:hAnsi="Times New Roman" w:cs="Times New Roman"/>
          <w:sz w:val="24"/>
          <w:szCs w:val="24"/>
        </w:rPr>
        <w:t>fögum, teymum</w:t>
      </w:r>
      <w:r w:rsidR="3E3468E2" w:rsidRPr="00207970">
        <w:rPr>
          <w:rFonts w:ascii="Times New Roman" w:hAnsi="Times New Roman" w:cs="Times New Roman"/>
          <w:sz w:val="24"/>
          <w:szCs w:val="24"/>
        </w:rPr>
        <w:t xml:space="preserve"> eða</w:t>
      </w:r>
      <w:r w:rsidR="497830BD" w:rsidRPr="00207970">
        <w:rPr>
          <w:rFonts w:ascii="Times New Roman" w:hAnsi="Times New Roman" w:cs="Times New Roman"/>
          <w:sz w:val="24"/>
          <w:szCs w:val="24"/>
        </w:rPr>
        <w:t xml:space="preserve"> árgöngum </w:t>
      </w:r>
      <w:r w:rsidR="01D908B9" w:rsidRPr="00207970">
        <w:rPr>
          <w:rFonts w:ascii="Times New Roman" w:hAnsi="Times New Roman" w:cs="Times New Roman"/>
          <w:sz w:val="24"/>
          <w:szCs w:val="24"/>
        </w:rPr>
        <w:t>ígrunda</w:t>
      </w:r>
      <w:r w:rsidR="497830BD" w:rsidRPr="00207970">
        <w:rPr>
          <w:rFonts w:ascii="Times New Roman" w:hAnsi="Times New Roman" w:cs="Times New Roman"/>
          <w:sz w:val="24"/>
          <w:szCs w:val="24"/>
        </w:rPr>
        <w:t xml:space="preserve"> og </w:t>
      </w:r>
      <w:r w:rsidR="6BF648DD" w:rsidRPr="00207970">
        <w:rPr>
          <w:rFonts w:ascii="Times New Roman" w:hAnsi="Times New Roman" w:cs="Times New Roman"/>
          <w:sz w:val="24"/>
          <w:szCs w:val="24"/>
        </w:rPr>
        <w:t xml:space="preserve">lesa </w:t>
      </w:r>
      <w:r w:rsidR="54387A5B" w:rsidRPr="00207970">
        <w:rPr>
          <w:rFonts w:ascii="Times New Roman" w:hAnsi="Times New Roman" w:cs="Times New Roman"/>
          <w:sz w:val="24"/>
          <w:szCs w:val="24"/>
        </w:rPr>
        <w:t>saman endurskoðuð</w:t>
      </w:r>
      <w:r w:rsidR="6BF648DD" w:rsidRPr="00207970">
        <w:rPr>
          <w:rFonts w:ascii="Times New Roman" w:hAnsi="Times New Roman" w:cs="Times New Roman"/>
          <w:sz w:val="24"/>
          <w:szCs w:val="24"/>
        </w:rPr>
        <w:t xml:space="preserve"> greina</w:t>
      </w:r>
      <w:r w:rsidR="54387A5B" w:rsidRPr="00207970">
        <w:rPr>
          <w:rFonts w:ascii="Times New Roman" w:hAnsi="Times New Roman" w:cs="Times New Roman"/>
          <w:sz w:val="24"/>
          <w:szCs w:val="24"/>
        </w:rPr>
        <w:t>svið</w:t>
      </w:r>
      <w:r w:rsidR="6BF648DD" w:rsidRPr="00207970">
        <w:rPr>
          <w:rFonts w:ascii="Times New Roman" w:hAnsi="Times New Roman" w:cs="Times New Roman"/>
          <w:sz w:val="24"/>
          <w:szCs w:val="24"/>
        </w:rPr>
        <w:t>.</w:t>
      </w:r>
    </w:p>
    <w:p w14:paraId="47BA159C" w14:textId="669669A7" w:rsidR="00E17922" w:rsidRPr="00207970" w:rsidRDefault="28E20EEC" w:rsidP="00A41E76">
      <w:pPr>
        <w:numPr>
          <w:ilvl w:val="0"/>
          <w:numId w:val="9"/>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Stýrihópur kynnir hver eigi að vera</w:t>
      </w:r>
      <w:r w:rsidR="53A352DD" w:rsidRPr="00207970">
        <w:rPr>
          <w:rFonts w:ascii="Times New Roman" w:hAnsi="Times New Roman" w:cs="Times New Roman"/>
          <w:sz w:val="24"/>
          <w:szCs w:val="24"/>
        </w:rPr>
        <w:t xml:space="preserve"> afurð vinnu</w:t>
      </w:r>
      <w:r w:rsidR="2C3FDC7B" w:rsidRPr="00207970">
        <w:rPr>
          <w:rFonts w:ascii="Times New Roman" w:hAnsi="Times New Roman" w:cs="Times New Roman"/>
          <w:sz w:val="24"/>
          <w:szCs w:val="24"/>
        </w:rPr>
        <w:t>hópa?</w:t>
      </w:r>
      <w:r w:rsidR="2281362F" w:rsidRPr="00207970">
        <w:rPr>
          <w:rFonts w:ascii="Times New Roman" w:hAnsi="Times New Roman" w:cs="Times New Roman"/>
          <w:sz w:val="24"/>
          <w:szCs w:val="24"/>
        </w:rPr>
        <w:t xml:space="preserve"> dæmi:</w:t>
      </w:r>
    </w:p>
    <w:p w14:paraId="09BB07E5" w14:textId="3D70B032" w:rsidR="00D447D5" w:rsidRPr="00207970" w:rsidRDefault="15C870F3" w:rsidP="00A41E76">
      <w:pPr>
        <w:numPr>
          <w:ilvl w:val="1"/>
          <w:numId w:val="9"/>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Hverju þarf að breyta í</w:t>
      </w:r>
      <w:r w:rsidR="00D447D5" w:rsidRPr="00207970">
        <w:rPr>
          <w:rFonts w:ascii="Times New Roman" w:hAnsi="Times New Roman" w:cs="Times New Roman"/>
          <w:sz w:val="24"/>
          <w:szCs w:val="24"/>
        </w:rPr>
        <w:t xml:space="preserve"> skólanámskrá</w:t>
      </w:r>
      <w:r w:rsidR="00827D9F" w:rsidRPr="00207970">
        <w:rPr>
          <w:rFonts w:ascii="Times New Roman" w:hAnsi="Times New Roman" w:cs="Times New Roman"/>
          <w:sz w:val="24"/>
          <w:szCs w:val="24"/>
        </w:rPr>
        <w:t xml:space="preserve"> fyrir skólaárið 2025</w:t>
      </w:r>
      <w:r w:rsidR="00A5438A">
        <w:rPr>
          <w:rFonts w:ascii="Times New Roman" w:hAnsi="Times New Roman" w:cs="Times New Roman"/>
          <w:sz w:val="24"/>
          <w:szCs w:val="24"/>
        </w:rPr>
        <w:t>–</w:t>
      </w:r>
      <w:r w:rsidR="00827D9F" w:rsidRPr="00207970">
        <w:rPr>
          <w:rFonts w:ascii="Times New Roman" w:hAnsi="Times New Roman" w:cs="Times New Roman"/>
          <w:sz w:val="24"/>
          <w:szCs w:val="24"/>
        </w:rPr>
        <w:t>2026</w:t>
      </w:r>
      <w:r w:rsidR="4A410B50" w:rsidRPr="00207970">
        <w:rPr>
          <w:rFonts w:ascii="Times New Roman" w:hAnsi="Times New Roman" w:cs="Times New Roman"/>
          <w:sz w:val="24"/>
          <w:szCs w:val="24"/>
        </w:rPr>
        <w:t>? Hvernig á að setja það efni upp? Hver vinnur hvað?</w:t>
      </w:r>
    </w:p>
    <w:p w14:paraId="31D6C280" w14:textId="53748169" w:rsidR="4A410B50" w:rsidRPr="00207970" w:rsidRDefault="4A410B50" w:rsidP="00A41E76">
      <w:pPr>
        <w:numPr>
          <w:ilvl w:val="1"/>
          <w:numId w:val="9"/>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Hverju þarf að breyta í</w:t>
      </w:r>
      <w:r w:rsidR="00D447D5" w:rsidRPr="00207970">
        <w:rPr>
          <w:rFonts w:ascii="Times New Roman" w:hAnsi="Times New Roman" w:cs="Times New Roman"/>
          <w:sz w:val="24"/>
          <w:szCs w:val="24"/>
        </w:rPr>
        <w:t xml:space="preserve"> </w:t>
      </w:r>
      <w:r w:rsidR="4397851A" w:rsidRPr="00207970">
        <w:rPr>
          <w:rFonts w:ascii="Times New Roman" w:hAnsi="Times New Roman" w:cs="Times New Roman"/>
          <w:sz w:val="24"/>
          <w:szCs w:val="24"/>
        </w:rPr>
        <w:t>náms</w:t>
      </w:r>
      <w:r w:rsidR="000D30AB" w:rsidRPr="00207970">
        <w:rPr>
          <w:rFonts w:ascii="Times New Roman" w:hAnsi="Times New Roman" w:cs="Times New Roman"/>
          <w:sz w:val="24"/>
          <w:szCs w:val="24"/>
        </w:rPr>
        <w:t>áætl</w:t>
      </w:r>
      <w:r w:rsidR="00D447D5" w:rsidRPr="00207970">
        <w:rPr>
          <w:rFonts w:ascii="Times New Roman" w:hAnsi="Times New Roman" w:cs="Times New Roman"/>
          <w:sz w:val="24"/>
          <w:szCs w:val="24"/>
        </w:rPr>
        <w:t>unum</w:t>
      </w:r>
      <w:r w:rsidR="00827D9F" w:rsidRPr="00207970">
        <w:rPr>
          <w:rFonts w:ascii="Times New Roman" w:hAnsi="Times New Roman" w:cs="Times New Roman"/>
          <w:sz w:val="24"/>
          <w:szCs w:val="24"/>
        </w:rPr>
        <w:t xml:space="preserve"> fyrir skólaárið 2025</w:t>
      </w:r>
      <w:r w:rsidR="00C916F5">
        <w:rPr>
          <w:rFonts w:ascii="Times New Roman" w:hAnsi="Times New Roman" w:cs="Times New Roman"/>
          <w:sz w:val="24"/>
          <w:szCs w:val="24"/>
        </w:rPr>
        <w:t>–</w:t>
      </w:r>
      <w:r w:rsidR="00827D9F" w:rsidRPr="00207970">
        <w:rPr>
          <w:rFonts w:ascii="Times New Roman" w:hAnsi="Times New Roman" w:cs="Times New Roman"/>
          <w:sz w:val="24"/>
          <w:szCs w:val="24"/>
        </w:rPr>
        <w:t>2026</w:t>
      </w:r>
      <w:r w:rsidR="7DCE0BA6" w:rsidRPr="00207970">
        <w:rPr>
          <w:rFonts w:ascii="Times New Roman" w:hAnsi="Times New Roman" w:cs="Times New Roman"/>
          <w:sz w:val="24"/>
          <w:szCs w:val="24"/>
        </w:rPr>
        <w:t>? Hvernig á að setja það efni upp? Hver vinnur hvað?</w:t>
      </w:r>
    </w:p>
    <w:p w14:paraId="211BB845" w14:textId="0D9FD472" w:rsidR="00827D9F" w:rsidRPr="00207970" w:rsidRDefault="7DCE0BA6" w:rsidP="00A41E76">
      <w:pPr>
        <w:numPr>
          <w:ilvl w:val="1"/>
          <w:numId w:val="9"/>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Hverju þarf að breyta í framkvæmd og birtingu </w:t>
      </w:r>
      <w:r w:rsidR="00D447D5" w:rsidRPr="00207970">
        <w:rPr>
          <w:rFonts w:ascii="Times New Roman" w:hAnsi="Times New Roman" w:cs="Times New Roman"/>
          <w:sz w:val="24"/>
          <w:szCs w:val="24"/>
        </w:rPr>
        <w:t>námsmat</w:t>
      </w:r>
      <w:r w:rsidR="00982F6F" w:rsidRPr="00207970">
        <w:rPr>
          <w:rFonts w:ascii="Times New Roman" w:hAnsi="Times New Roman" w:cs="Times New Roman"/>
          <w:sz w:val="24"/>
          <w:szCs w:val="24"/>
        </w:rPr>
        <w:t xml:space="preserve">s </w:t>
      </w:r>
      <w:r w:rsidR="00827D9F" w:rsidRPr="00207970">
        <w:rPr>
          <w:rFonts w:ascii="Times New Roman" w:hAnsi="Times New Roman" w:cs="Times New Roman"/>
          <w:sz w:val="24"/>
          <w:szCs w:val="24"/>
        </w:rPr>
        <w:t>fyrir skólaárið 2025</w:t>
      </w:r>
      <w:r w:rsidR="00C916F5">
        <w:rPr>
          <w:rFonts w:ascii="Times New Roman" w:hAnsi="Times New Roman" w:cs="Times New Roman"/>
          <w:sz w:val="24"/>
          <w:szCs w:val="24"/>
        </w:rPr>
        <w:t>–</w:t>
      </w:r>
      <w:r w:rsidR="00827D9F" w:rsidRPr="00207970">
        <w:rPr>
          <w:rFonts w:ascii="Times New Roman" w:hAnsi="Times New Roman" w:cs="Times New Roman"/>
          <w:sz w:val="24"/>
          <w:szCs w:val="24"/>
        </w:rPr>
        <w:t>2026</w:t>
      </w:r>
      <w:r w:rsidR="39DFD40A" w:rsidRPr="00207970">
        <w:rPr>
          <w:rFonts w:ascii="Times New Roman" w:hAnsi="Times New Roman" w:cs="Times New Roman"/>
          <w:sz w:val="24"/>
          <w:szCs w:val="24"/>
        </w:rPr>
        <w:t xml:space="preserve">? </w:t>
      </w:r>
      <w:r w:rsidR="3D45D3C3" w:rsidRPr="00207970">
        <w:rPr>
          <w:rFonts w:ascii="Times New Roman" w:hAnsi="Times New Roman" w:cs="Times New Roman"/>
          <w:sz w:val="24"/>
          <w:szCs w:val="24"/>
        </w:rPr>
        <w:t>Hvernig á að setja það efni upp? Hver vinnur hvað?</w:t>
      </w:r>
    </w:p>
    <w:p w14:paraId="381EA631" w14:textId="3359CC4F" w:rsidR="39DFD40A" w:rsidRPr="00207970" w:rsidRDefault="39DFD40A" w:rsidP="00A41E76">
      <w:pPr>
        <w:numPr>
          <w:ilvl w:val="1"/>
          <w:numId w:val="9"/>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Hverju þarf að breyta í framkvæmd, frágangi og birtingu lokamats fyrir 10. bekk </w:t>
      </w:r>
      <w:r w:rsidR="7A28E019" w:rsidRPr="00207970">
        <w:rPr>
          <w:rFonts w:ascii="Times New Roman" w:hAnsi="Times New Roman" w:cs="Times New Roman"/>
          <w:sz w:val="24"/>
          <w:szCs w:val="24"/>
        </w:rPr>
        <w:t>vorið 2026</w:t>
      </w:r>
      <w:r w:rsidR="78A663DC" w:rsidRPr="00207970">
        <w:rPr>
          <w:rFonts w:ascii="Times New Roman" w:hAnsi="Times New Roman" w:cs="Times New Roman"/>
          <w:sz w:val="24"/>
          <w:szCs w:val="24"/>
        </w:rPr>
        <w:t>?</w:t>
      </w:r>
      <w:r w:rsidR="499A99C1" w:rsidRPr="00207970">
        <w:rPr>
          <w:rFonts w:ascii="Times New Roman" w:hAnsi="Times New Roman" w:cs="Times New Roman"/>
          <w:sz w:val="24"/>
          <w:szCs w:val="24"/>
        </w:rPr>
        <w:t xml:space="preserve"> Hvernig á að setja það efni upp? Hver vinnur hvað?</w:t>
      </w:r>
    </w:p>
    <w:p w14:paraId="1E3EDF04" w14:textId="77777777" w:rsidR="00397AE8" w:rsidRPr="00207970" w:rsidRDefault="00397AE8" w:rsidP="00A41E76">
      <w:pPr>
        <w:spacing w:after="0" w:line="276" w:lineRule="auto"/>
        <w:rPr>
          <w:rFonts w:ascii="Times New Roman" w:hAnsi="Times New Roman" w:cs="Times New Roman"/>
          <w:sz w:val="24"/>
          <w:szCs w:val="24"/>
        </w:rPr>
      </w:pPr>
    </w:p>
    <w:p w14:paraId="4D5B3D52" w14:textId="77777777" w:rsidR="00175F48" w:rsidRPr="00207970" w:rsidRDefault="00175F48" w:rsidP="00A41E76">
      <w:pPr>
        <w:spacing w:after="0" w:line="276" w:lineRule="auto"/>
        <w:rPr>
          <w:rFonts w:ascii="Times New Roman" w:hAnsi="Times New Roman" w:cs="Times New Roman"/>
          <w:sz w:val="24"/>
          <w:szCs w:val="24"/>
        </w:rPr>
      </w:pPr>
    </w:p>
    <w:p w14:paraId="4AD6C624" w14:textId="77777777" w:rsidR="00175F48" w:rsidRDefault="00175F48" w:rsidP="00A41E76">
      <w:pPr>
        <w:spacing w:after="0" w:line="276" w:lineRule="auto"/>
        <w:rPr>
          <w:rFonts w:ascii="Times New Roman" w:hAnsi="Times New Roman" w:cs="Times New Roman"/>
          <w:sz w:val="24"/>
          <w:szCs w:val="24"/>
        </w:rPr>
      </w:pPr>
    </w:p>
    <w:p w14:paraId="133719AC" w14:textId="77777777" w:rsidR="00CC07A0" w:rsidRPr="00207970" w:rsidRDefault="00CC07A0" w:rsidP="00A41E76">
      <w:pPr>
        <w:spacing w:after="0" w:line="276" w:lineRule="auto"/>
        <w:rPr>
          <w:rFonts w:ascii="Times New Roman" w:hAnsi="Times New Roman" w:cs="Times New Roman"/>
          <w:sz w:val="24"/>
          <w:szCs w:val="24"/>
        </w:rPr>
      </w:pPr>
    </w:p>
    <w:p w14:paraId="35F23909" w14:textId="4C722CC7" w:rsidR="007A52E7" w:rsidRPr="00207970" w:rsidRDefault="002D5A9C" w:rsidP="77930256">
      <w:pPr>
        <w:pStyle w:val="Fyrirsgn2"/>
        <w:rPr>
          <w:rFonts w:ascii="Times New Roman" w:hAnsi="Times New Roman" w:cs="Times New Roman"/>
          <w:b/>
          <w:bCs/>
          <w:sz w:val="24"/>
          <w:szCs w:val="24"/>
        </w:rPr>
      </w:pPr>
      <w:bookmarkStart w:id="24" w:name="_Toc2018266268"/>
      <w:bookmarkStart w:id="25" w:name="_Toc191033724"/>
      <w:r w:rsidRPr="00207970">
        <w:rPr>
          <w:rFonts w:ascii="Times New Roman" w:hAnsi="Times New Roman" w:cs="Times New Roman"/>
        </w:rPr>
        <w:lastRenderedPageBreak/>
        <w:t>Þriðji áfangi (</w:t>
      </w:r>
      <w:r w:rsidR="29DF0573" w:rsidRPr="00207970">
        <w:rPr>
          <w:rFonts w:ascii="Times New Roman" w:hAnsi="Times New Roman" w:cs="Times New Roman"/>
        </w:rPr>
        <w:t>Upphaf skólaárs – endurskoðuð greinasvið</w:t>
      </w:r>
      <w:r w:rsidRPr="00207970">
        <w:rPr>
          <w:rFonts w:ascii="Times New Roman" w:hAnsi="Times New Roman" w:cs="Times New Roman"/>
        </w:rPr>
        <w:t>)</w:t>
      </w:r>
      <w:bookmarkEnd w:id="24"/>
      <w:bookmarkEnd w:id="25"/>
    </w:p>
    <w:p w14:paraId="5406C189" w14:textId="1626B52C" w:rsidR="007A52E7" w:rsidRPr="00207970" w:rsidRDefault="1C1A6E1E" w:rsidP="00A41E76">
      <w:pPr>
        <w:spacing w:after="0" w:line="276" w:lineRule="auto"/>
        <w:rPr>
          <w:rFonts w:ascii="Times New Roman" w:hAnsi="Times New Roman" w:cs="Times New Roman"/>
          <w:b/>
          <w:bCs/>
          <w:sz w:val="24"/>
          <w:szCs w:val="24"/>
        </w:rPr>
      </w:pPr>
      <w:r w:rsidRPr="00207970">
        <w:rPr>
          <w:rFonts w:ascii="Times New Roman" w:hAnsi="Times New Roman" w:cs="Times New Roman"/>
          <w:b/>
          <w:bCs/>
          <w:sz w:val="24"/>
          <w:szCs w:val="24"/>
        </w:rPr>
        <w:t>ÁGÚST</w:t>
      </w:r>
      <w:r w:rsidR="77181122" w:rsidRPr="00207970">
        <w:rPr>
          <w:rFonts w:ascii="Times New Roman" w:hAnsi="Times New Roman" w:cs="Times New Roman"/>
          <w:b/>
          <w:bCs/>
          <w:sz w:val="24"/>
          <w:szCs w:val="24"/>
        </w:rPr>
        <w:t xml:space="preserve"> 2025</w:t>
      </w:r>
    </w:p>
    <w:p w14:paraId="4C9D9A1D" w14:textId="4E5F3DCC" w:rsidR="00EF6075" w:rsidRPr="00207970" w:rsidRDefault="5EBBE51A" w:rsidP="00A41E76">
      <w:pPr>
        <w:pStyle w:val="Mlsgreinlista"/>
        <w:numPr>
          <w:ilvl w:val="0"/>
          <w:numId w:val="35"/>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Starfsdagar skilgreindir fyrir undirbúning skólaárs vegna innleiðingar. </w:t>
      </w:r>
    </w:p>
    <w:p w14:paraId="76AB585A" w14:textId="1B0512F9" w:rsidR="00EF6075" w:rsidRPr="00207970" w:rsidRDefault="5EBBE51A" w:rsidP="00A41E76">
      <w:pPr>
        <w:pStyle w:val="Mlsgreinlista"/>
        <w:numPr>
          <w:ilvl w:val="0"/>
          <w:numId w:val="35"/>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Gefa þarf kennurum og teymum nægan tíma til að uppfæra </w:t>
      </w:r>
      <w:r w:rsidR="004B4C1C" w:rsidRPr="00207970">
        <w:rPr>
          <w:rFonts w:ascii="Times New Roman" w:hAnsi="Times New Roman" w:cs="Times New Roman"/>
          <w:sz w:val="24"/>
          <w:szCs w:val="24"/>
        </w:rPr>
        <w:t>námsáætl</w:t>
      </w:r>
      <w:r w:rsidRPr="00207970">
        <w:rPr>
          <w:rFonts w:ascii="Times New Roman" w:hAnsi="Times New Roman" w:cs="Times New Roman"/>
          <w:sz w:val="24"/>
          <w:szCs w:val="24"/>
        </w:rPr>
        <w:t xml:space="preserve">anir, lýsingar á framvindu náms og kennslu, val á námsefni, verkefnum og námsmati. </w:t>
      </w:r>
    </w:p>
    <w:p w14:paraId="70AA226B" w14:textId="395848E1" w:rsidR="00EF6075" w:rsidRPr="00207970" w:rsidRDefault="00EF6075" w:rsidP="00A41E76">
      <w:pPr>
        <w:pStyle w:val="Mlsgreinlista"/>
        <w:numPr>
          <w:ilvl w:val="0"/>
          <w:numId w:val="35"/>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Endurskoðuð greinasvið komi til framkvæmdar </w:t>
      </w:r>
      <w:r w:rsidR="00FA2A7F" w:rsidRPr="00207970">
        <w:rPr>
          <w:rFonts w:ascii="Times New Roman" w:hAnsi="Times New Roman" w:cs="Times New Roman"/>
          <w:sz w:val="24"/>
          <w:szCs w:val="24"/>
        </w:rPr>
        <w:t>í öllum skólum</w:t>
      </w:r>
      <w:r w:rsidR="3D3F2013" w:rsidRPr="00207970">
        <w:rPr>
          <w:rFonts w:ascii="Times New Roman" w:hAnsi="Times New Roman" w:cs="Times New Roman"/>
          <w:sz w:val="24"/>
          <w:szCs w:val="24"/>
        </w:rPr>
        <w:t xml:space="preserve"> frá upphafi skólaársins</w:t>
      </w:r>
      <w:r w:rsidR="00FA2A7F" w:rsidRPr="00207970">
        <w:rPr>
          <w:rFonts w:ascii="Times New Roman" w:hAnsi="Times New Roman" w:cs="Times New Roman"/>
          <w:sz w:val="24"/>
          <w:szCs w:val="24"/>
        </w:rPr>
        <w:t>.</w:t>
      </w:r>
    </w:p>
    <w:p w14:paraId="69DE2BB6" w14:textId="2D6CA3DD" w:rsidR="00A457F5" w:rsidRPr="00207970" w:rsidRDefault="00A457F5" w:rsidP="00A41E76">
      <w:pPr>
        <w:spacing w:after="0" w:line="276" w:lineRule="auto"/>
        <w:rPr>
          <w:rFonts w:ascii="Times New Roman" w:hAnsi="Times New Roman" w:cs="Times New Roman"/>
          <w:sz w:val="24"/>
          <w:szCs w:val="24"/>
        </w:rPr>
      </w:pPr>
    </w:p>
    <w:p w14:paraId="744925DD" w14:textId="4FBCBC43" w:rsidR="00581E1F" w:rsidRPr="00207970" w:rsidRDefault="3D058870" w:rsidP="3FFCC4FE">
      <w:pPr>
        <w:pStyle w:val="Fyrirsgn2"/>
        <w:rPr>
          <w:rFonts w:ascii="Times New Roman" w:hAnsi="Times New Roman" w:cs="Times New Roman"/>
          <w:sz w:val="24"/>
          <w:szCs w:val="24"/>
        </w:rPr>
      </w:pPr>
      <w:bookmarkStart w:id="26" w:name="_Toc1266578678"/>
      <w:bookmarkStart w:id="27" w:name="_Toc191033725"/>
      <w:r w:rsidRPr="00207970">
        <w:rPr>
          <w:rFonts w:ascii="Times New Roman" w:hAnsi="Times New Roman" w:cs="Times New Roman"/>
        </w:rPr>
        <w:t xml:space="preserve">Fjórði áfangi (framvinda </w:t>
      </w:r>
      <w:r w:rsidR="6552DE4B" w:rsidRPr="00207970">
        <w:rPr>
          <w:rFonts w:ascii="Times New Roman" w:hAnsi="Times New Roman" w:cs="Times New Roman"/>
        </w:rPr>
        <w:t>haustsins</w:t>
      </w:r>
      <w:r w:rsidRPr="00207970">
        <w:rPr>
          <w:rFonts w:ascii="Times New Roman" w:hAnsi="Times New Roman" w:cs="Times New Roman"/>
        </w:rPr>
        <w:t>)</w:t>
      </w:r>
      <w:bookmarkEnd w:id="26"/>
      <w:bookmarkEnd w:id="27"/>
    </w:p>
    <w:p w14:paraId="2D8970F3" w14:textId="552F4DAF" w:rsidR="00A457F5" w:rsidRPr="00207970" w:rsidRDefault="53E1255B" w:rsidP="00A41E76">
      <w:pPr>
        <w:spacing w:after="0" w:line="276" w:lineRule="auto"/>
        <w:rPr>
          <w:rFonts w:ascii="Times New Roman" w:hAnsi="Times New Roman" w:cs="Times New Roman"/>
          <w:b/>
          <w:bCs/>
          <w:sz w:val="24"/>
          <w:szCs w:val="24"/>
        </w:rPr>
      </w:pPr>
      <w:r w:rsidRPr="00207970">
        <w:rPr>
          <w:rFonts w:ascii="Times New Roman" w:hAnsi="Times New Roman" w:cs="Times New Roman"/>
          <w:b/>
          <w:bCs/>
          <w:sz w:val="24"/>
          <w:szCs w:val="24"/>
        </w:rPr>
        <w:t xml:space="preserve">ÁGÚST </w:t>
      </w:r>
      <w:r w:rsidR="0079649C">
        <w:rPr>
          <w:rFonts w:ascii="Times New Roman" w:hAnsi="Times New Roman" w:cs="Times New Roman"/>
          <w:b/>
          <w:bCs/>
          <w:sz w:val="24"/>
          <w:szCs w:val="24"/>
        </w:rPr>
        <w:t>–</w:t>
      </w:r>
      <w:r w:rsidRPr="00207970">
        <w:rPr>
          <w:rFonts w:ascii="Times New Roman" w:hAnsi="Times New Roman" w:cs="Times New Roman"/>
          <w:b/>
          <w:bCs/>
          <w:sz w:val="24"/>
          <w:szCs w:val="24"/>
        </w:rPr>
        <w:t xml:space="preserve"> DESEMBER</w:t>
      </w:r>
      <w:r w:rsidR="3DD1F929" w:rsidRPr="00207970">
        <w:rPr>
          <w:rFonts w:ascii="Times New Roman" w:hAnsi="Times New Roman" w:cs="Times New Roman"/>
          <w:b/>
          <w:bCs/>
          <w:sz w:val="24"/>
          <w:szCs w:val="24"/>
        </w:rPr>
        <w:t xml:space="preserve"> 2025</w:t>
      </w:r>
    </w:p>
    <w:p w14:paraId="1075043B" w14:textId="54924CF3" w:rsidR="003645EE" w:rsidRPr="00207970" w:rsidRDefault="00634AC1" w:rsidP="00A41E76">
      <w:pPr>
        <w:pStyle w:val="Mlsgreinlista"/>
        <w:numPr>
          <w:ilvl w:val="0"/>
          <w:numId w:val="35"/>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Skipuleggja </w:t>
      </w:r>
      <w:r w:rsidR="00336141" w:rsidRPr="00207970">
        <w:rPr>
          <w:rFonts w:ascii="Times New Roman" w:hAnsi="Times New Roman" w:cs="Times New Roman"/>
          <w:sz w:val="24"/>
          <w:szCs w:val="24"/>
        </w:rPr>
        <w:t>fag/teymi</w:t>
      </w:r>
      <w:r w:rsidR="0065101E" w:rsidRPr="00207970">
        <w:rPr>
          <w:rFonts w:ascii="Times New Roman" w:hAnsi="Times New Roman" w:cs="Times New Roman"/>
          <w:sz w:val="24"/>
          <w:szCs w:val="24"/>
        </w:rPr>
        <w:t xml:space="preserve">s/árganga fundi til </w:t>
      </w:r>
      <w:r w:rsidR="004D3A27" w:rsidRPr="00207970">
        <w:rPr>
          <w:rFonts w:ascii="Times New Roman" w:hAnsi="Times New Roman" w:cs="Times New Roman"/>
          <w:sz w:val="24"/>
          <w:szCs w:val="24"/>
        </w:rPr>
        <w:t xml:space="preserve">að </w:t>
      </w:r>
      <w:r w:rsidR="00F708D0" w:rsidRPr="00207970">
        <w:rPr>
          <w:rFonts w:ascii="Times New Roman" w:hAnsi="Times New Roman" w:cs="Times New Roman"/>
          <w:sz w:val="24"/>
          <w:szCs w:val="24"/>
        </w:rPr>
        <w:t>vinna samfellt að innleiðingu endurskoð</w:t>
      </w:r>
      <w:r w:rsidR="003333E7" w:rsidRPr="00207970">
        <w:rPr>
          <w:rFonts w:ascii="Times New Roman" w:hAnsi="Times New Roman" w:cs="Times New Roman"/>
          <w:sz w:val="24"/>
          <w:szCs w:val="24"/>
        </w:rPr>
        <w:t xml:space="preserve">aðra greinasviða </w:t>
      </w:r>
      <w:r w:rsidR="00F708D0" w:rsidRPr="00207970">
        <w:rPr>
          <w:rFonts w:ascii="Times New Roman" w:hAnsi="Times New Roman" w:cs="Times New Roman"/>
          <w:sz w:val="24"/>
          <w:szCs w:val="24"/>
        </w:rPr>
        <w:t>og samræmdu</w:t>
      </w:r>
      <w:r w:rsidR="00F2127E" w:rsidRPr="00207970">
        <w:rPr>
          <w:rFonts w:ascii="Times New Roman" w:hAnsi="Times New Roman" w:cs="Times New Roman"/>
          <w:sz w:val="24"/>
          <w:szCs w:val="24"/>
        </w:rPr>
        <w:t>m</w:t>
      </w:r>
      <w:r w:rsidR="00F708D0" w:rsidRPr="00207970">
        <w:rPr>
          <w:rFonts w:ascii="Times New Roman" w:hAnsi="Times New Roman" w:cs="Times New Roman"/>
          <w:sz w:val="24"/>
          <w:szCs w:val="24"/>
        </w:rPr>
        <w:t xml:space="preserve"> vinnubrögðum.</w:t>
      </w:r>
    </w:p>
    <w:p w14:paraId="4D6CC4EC" w14:textId="4D285991" w:rsidR="00212294" w:rsidRPr="00207970" w:rsidRDefault="0EBA80A0" w:rsidP="00A41E76">
      <w:pPr>
        <w:pStyle w:val="Mlsgreinlista"/>
        <w:numPr>
          <w:ilvl w:val="0"/>
          <w:numId w:val="35"/>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Vinnuhópar kynna </w:t>
      </w:r>
      <w:r w:rsidR="18058C18" w:rsidRPr="00207970">
        <w:rPr>
          <w:rFonts w:ascii="Times New Roman" w:hAnsi="Times New Roman" w:cs="Times New Roman"/>
          <w:sz w:val="24"/>
          <w:szCs w:val="24"/>
        </w:rPr>
        <w:t xml:space="preserve">sér og koma í notkun stuðningsefni á adalnamskra.is. </w:t>
      </w:r>
    </w:p>
    <w:p w14:paraId="622DA9AF" w14:textId="59A19D49" w:rsidR="00212294" w:rsidRPr="00207970" w:rsidRDefault="28EB064B" w:rsidP="00A41E76">
      <w:pPr>
        <w:pStyle w:val="Mlsgreinlista"/>
        <w:numPr>
          <w:ilvl w:val="0"/>
          <w:numId w:val="35"/>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Skipuleggja samráð við nemendur um endurskoðun skólanámskrár. Halda rýnifundi/samtöl/vinnufundi með nemendum.</w:t>
      </w:r>
    </w:p>
    <w:p w14:paraId="6F73283B" w14:textId="742113B5" w:rsidR="00212294" w:rsidRPr="00207970" w:rsidRDefault="72F3D8BD" w:rsidP="00A41E76">
      <w:pPr>
        <w:pStyle w:val="Mlsgreinlista"/>
        <w:numPr>
          <w:ilvl w:val="0"/>
          <w:numId w:val="35"/>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Skilgreina leiðir við frágang lokamats 10. bekkjar vorið 2026. Allir kennarar upplýstir.</w:t>
      </w:r>
    </w:p>
    <w:p w14:paraId="287F6094" w14:textId="4CF10098" w:rsidR="00212294" w:rsidRPr="00207970" w:rsidRDefault="002E7783" w:rsidP="00A41E76">
      <w:pPr>
        <w:pStyle w:val="Mlsgreinlista"/>
        <w:numPr>
          <w:ilvl w:val="0"/>
          <w:numId w:val="35"/>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Upplýsa nemendur um breytingar á skólanámskrá, </w:t>
      </w:r>
      <w:r w:rsidR="1302F0DF" w:rsidRPr="00207970">
        <w:rPr>
          <w:rFonts w:ascii="Times New Roman" w:hAnsi="Times New Roman" w:cs="Times New Roman"/>
          <w:sz w:val="24"/>
          <w:szCs w:val="24"/>
        </w:rPr>
        <w:t>námsáætlun</w:t>
      </w:r>
      <w:r w:rsidRPr="00207970">
        <w:rPr>
          <w:rFonts w:ascii="Times New Roman" w:hAnsi="Times New Roman" w:cs="Times New Roman"/>
          <w:sz w:val="24"/>
          <w:szCs w:val="24"/>
        </w:rPr>
        <w:t>um</w:t>
      </w:r>
      <w:r w:rsidR="24C9C3BF" w:rsidRPr="00207970">
        <w:rPr>
          <w:rFonts w:ascii="Times New Roman" w:hAnsi="Times New Roman" w:cs="Times New Roman"/>
          <w:sz w:val="24"/>
          <w:szCs w:val="24"/>
        </w:rPr>
        <w:t>,</w:t>
      </w:r>
      <w:r w:rsidRPr="00207970">
        <w:rPr>
          <w:rFonts w:ascii="Times New Roman" w:hAnsi="Times New Roman" w:cs="Times New Roman"/>
          <w:sz w:val="24"/>
          <w:szCs w:val="24"/>
        </w:rPr>
        <w:t xml:space="preserve"> endurskoðuðum greinasviðum</w:t>
      </w:r>
      <w:r w:rsidR="5256E371" w:rsidRPr="00207970">
        <w:rPr>
          <w:rFonts w:ascii="Times New Roman" w:hAnsi="Times New Roman" w:cs="Times New Roman"/>
          <w:sz w:val="24"/>
          <w:szCs w:val="24"/>
        </w:rPr>
        <w:t xml:space="preserve"> og námsmati</w:t>
      </w:r>
      <w:r w:rsidRPr="00207970">
        <w:rPr>
          <w:rFonts w:ascii="Times New Roman" w:hAnsi="Times New Roman" w:cs="Times New Roman"/>
          <w:sz w:val="24"/>
          <w:szCs w:val="24"/>
        </w:rPr>
        <w:t>.</w:t>
      </w:r>
    </w:p>
    <w:p w14:paraId="5C6AA354" w14:textId="41C9C168" w:rsidR="26D30BF1" w:rsidRPr="00207970" w:rsidRDefault="26D30BF1" w:rsidP="00A41E76">
      <w:pPr>
        <w:pStyle w:val="Mlsgreinlista"/>
        <w:numPr>
          <w:ilvl w:val="0"/>
          <w:numId w:val="35"/>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 xml:space="preserve">Upplýsa </w:t>
      </w:r>
      <w:r w:rsidR="00C774BE" w:rsidRPr="00207970">
        <w:rPr>
          <w:rFonts w:ascii="Times New Roman" w:hAnsi="Times New Roman" w:cs="Times New Roman"/>
          <w:sz w:val="24"/>
          <w:szCs w:val="24"/>
        </w:rPr>
        <w:t>forsjáraðila</w:t>
      </w:r>
      <w:r w:rsidRPr="00207970">
        <w:rPr>
          <w:rFonts w:ascii="Times New Roman" w:hAnsi="Times New Roman" w:cs="Times New Roman"/>
          <w:sz w:val="24"/>
          <w:szCs w:val="24"/>
        </w:rPr>
        <w:t xml:space="preserve"> nemenda um breytingar </w:t>
      </w:r>
      <w:r w:rsidR="1D911C0C" w:rsidRPr="00207970">
        <w:rPr>
          <w:rFonts w:ascii="Times New Roman" w:hAnsi="Times New Roman" w:cs="Times New Roman"/>
          <w:sz w:val="24"/>
          <w:szCs w:val="24"/>
        </w:rPr>
        <w:t xml:space="preserve">á skólanámskrá, </w:t>
      </w:r>
      <w:r w:rsidR="32191392" w:rsidRPr="00207970">
        <w:rPr>
          <w:rFonts w:ascii="Times New Roman" w:hAnsi="Times New Roman" w:cs="Times New Roman"/>
          <w:sz w:val="24"/>
          <w:szCs w:val="24"/>
        </w:rPr>
        <w:t>námsáætlun</w:t>
      </w:r>
      <w:r w:rsidR="1D911C0C" w:rsidRPr="00207970">
        <w:rPr>
          <w:rFonts w:ascii="Times New Roman" w:hAnsi="Times New Roman" w:cs="Times New Roman"/>
          <w:sz w:val="24"/>
          <w:szCs w:val="24"/>
        </w:rPr>
        <w:t>um, endurskoðuðum greinasviðum og námsmati.</w:t>
      </w:r>
    </w:p>
    <w:p w14:paraId="15273465" w14:textId="77777777" w:rsidR="00A6042D" w:rsidRPr="00207970" w:rsidRDefault="00A6042D" w:rsidP="00A41E76">
      <w:pPr>
        <w:spacing w:after="0" w:line="276" w:lineRule="auto"/>
        <w:rPr>
          <w:rFonts w:ascii="Times New Roman" w:hAnsi="Times New Roman" w:cs="Times New Roman"/>
          <w:b/>
          <w:bCs/>
          <w:sz w:val="24"/>
          <w:szCs w:val="24"/>
        </w:rPr>
      </w:pPr>
    </w:p>
    <w:p w14:paraId="3656DBB5" w14:textId="11460336" w:rsidR="00080F81" w:rsidRPr="00207970" w:rsidRDefault="05463DF8" w:rsidP="69D7EEDF">
      <w:pPr>
        <w:pStyle w:val="Fyrirsgn2"/>
        <w:rPr>
          <w:rFonts w:ascii="Times New Roman" w:hAnsi="Times New Roman" w:cs="Times New Roman"/>
          <w:b/>
          <w:bCs/>
          <w:sz w:val="24"/>
          <w:szCs w:val="24"/>
        </w:rPr>
      </w:pPr>
      <w:bookmarkStart w:id="28" w:name="_Toc221712626"/>
      <w:bookmarkStart w:id="29" w:name="_Toc191033726"/>
      <w:r w:rsidRPr="00207970">
        <w:rPr>
          <w:rFonts w:ascii="Times New Roman" w:hAnsi="Times New Roman" w:cs="Times New Roman"/>
        </w:rPr>
        <w:t>Fimmti áfangi (framvinda vorsins 2026)</w:t>
      </w:r>
      <w:bookmarkEnd w:id="28"/>
      <w:bookmarkEnd w:id="29"/>
    </w:p>
    <w:p w14:paraId="30DCA6A1" w14:textId="26857930" w:rsidR="00080F81" w:rsidRPr="00207970" w:rsidRDefault="064AD760" w:rsidP="00A41E76">
      <w:pPr>
        <w:spacing w:after="0" w:line="276" w:lineRule="auto"/>
        <w:rPr>
          <w:rFonts w:ascii="Times New Roman" w:hAnsi="Times New Roman" w:cs="Times New Roman"/>
          <w:b/>
          <w:bCs/>
          <w:sz w:val="24"/>
          <w:szCs w:val="24"/>
        </w:rPr>
      </w:pPr>
      <w:r w:rsidRPr="00207970">
        <w:rPr>
          <w:rFonts w:ascii="Times New Roman" w:hAnsi="Times New Roman" w:cs="Times New Roman"/>
          <w:b/>
          <w:bCs/>
          <w:sz w:val="24"/>
          <w:szCs w:val="24"/>
        </w:rPr>
        <w:t xml:space="preserve">DESEMBER </w:t>
      </w:r>
      <w:r w:rsidR="6761501D" w:rsidRPr="00207970">
        <w:rPr>
          <w:rFonts w:ascii="Times New Roman" w:hAnsi="Times New Roman" w:cs="Times New Roman"/>
          <w:b/>
          <w:bCs/>
          <w:sz w:val="24"/>
          <w:szCs w:val="24"/>
        </w:rPr>
        <w:t>– JÚNÍ 2026</w:t>
      </w:r>
    </w:p>
    <w:p w14:paraId="619EFB22" w14:textId="75F129FE" w:rsidR="00352068" w:rsidRPr="00207970" w:rsidRDefault="00F2127E" w:rsidP="00A41E76">
      <w:pPr>
        <w:pStyle w:val="Mlsgreinlista"/>
        <w:numPr>
          <w:ilvl w:val="0"/>
          <w:numId w:val="36"/>
        </w:numPr>
        <w:spacing w:after="0" w:line="276" w:lineRule="auto"/>
        <w:rPr>
          <w:rFonts w:ascii="Times New Roman" w:hAnsi="Times New Roman" w:cs="Times New Roman"/>
          <w:b/>
          <w:bCs/>
          <w:sz w:val="24"/>
          <w:szCs w:val="24"/>
        </w:rPr>
      </w:pPr>
      <w:r w:rsidRPr="00207970">
        <w:rPr>
          <w:rFonts w:ascii="Times New Roman" w:hAnsi="Times New Roman" w:cs="Times New Roman"/>
          <w:sz w:val="24"/>
          <w:szCs w:val="24"/>
        </w:rPr>
        <w:t>Áframhaldandi vinna við skipulag fag</w:t>
      </w:r>
      <w:r w:rsidR="00C330D3">
        <w:rPr>
          <w:rFonts w:ascii="Times New Roman" w:hAnsi="Times New Roman" w:cs="Times New Roman"/>
          <w:sz w:val="24"/>
          <w:szCs w:val="24"/>
        </w:rPr>
        <w:t xml:space="preserve">-, </w:t>
      </w:r>
      <w:r w:rsidRPr="00207970">
        <w:rPr>
          <w:rFonts w:ascii="Times New Roman" w:hAnsi="Times New Roman" w:cs="Times New Roman"/>
          <w:sz w:val="24"/>
          <w:szCs w:val="24"/>
        </w:rPr>
        <w:t>teymis</w:t>
      </w:r>
      <w:r w:rsidR="007D4451">
        <w:rPr>
          <w:rFonts w:ascii="Times New Roman" w:hAnsi="Times New Roman" w:cs="Times New Roman"/>
          <w:sz w:val="24"/>
          <w:szCs w:val="24"/>
        </w:rPr>
        <w:t xml:space="preserve">-, </w:t>
      </w:r>
      <w:r w:rsidRPr="00207970">
        <w:rPr>
          <w:rFonts w:ascii="Times New Roman" w:hAnsi="Times New Roman" w:cs="Times New Roman"/>
          <w:sz w:val="24"/>
          <w:szCs w:val="24"/>
        </w:rPr>
        <w:t>árgangafund</w:t>
      </w:r>
      <w:r w:rsidR="7A1EFCF6" w:rsidRPr="00207970">
        <w:rPr>
          <w:rFonts w:ascii="Times New Roman" w:hAnsi="Times New Roman" w:cs="Times New Roman"/>
          <w:sz w:val="24"/>
          <w:szCs w:val="24"/>
        </w:rPr>
        <w:t>a</w:t>
      </w:r>
      <w:r w:rsidRPr="00207970">
        <w:rPr>
          <w:rFonts w:ascii="Times New Roman" w:hAnsi="Times New Roman" w:cs="Times New Roman"/>
          <w:sz w:val="24"/>
          <w:szCs w:val="24"/>
        </w:rPr>
        <w:t xml:space="preserve"> til að vinna samfellt að innleiðingu endurskoðunar og samræmdum vinnubrögðum</w:t>
      </w:r>
      <w:r w:rsidR="00656FFF" w:rsidRPr="00207970">
        <w:rPr>
          <w:rFonts w:ascii="Times New Roman" w:hAnsi="Times New Roman" w:cs="Times New Roman"/>
          <w:sz w:val="24"/>
          <w:szCs w:val="24"/>
        </w:rPr>
        <w:t>.</w:t>
      </w:r>
    </w:p>
    <w:p w14:paraId="569D55EB" w14:textId="6EA64AC1" w:rsidR="00EA0A3E" w:rsidRPr="00207970" w:rsidRDefault="00EA0A3E" w:rsidP="00A41E76">
      <w:pPr>
        <w:pStyle w:val="Mlsgreinlista"/>
        <w:numPr>
          <w:ilvl w:val="0"/>
          <w:numId w:val="36"/>
        </w:numPr>
        <w:spacing w:after="0" w:line="276" w:lineRule="auto"/>
        <w:rPr>
          <w:rFonts w:ascii="Times New Roman" w:hAnsi="Times New Roman" w:cs="Times New Roman"/>
          <w:b/>
          <w:bCs/>
          <w:sz w:val="24"/>
          <w:szCs w:val="24"/>
        </w:rPr>
      </w:pPr>
      <w:r w:rsidRPr="00207970">
        <w:rPr>
          <w:rFonts w:ascii="Times New Roman" w:hAnsi="Times New Roman" w:cs="Times New Roman"/>
          <w:sz w:val="24"/>
          <w:szCs w:val="24"/>
        </w:rPr>
        <w:t>Skilgreina og ganga frá námsmati við lok allra árganga samkvæmt endurskoðaðri aðalnámskrá.</w:t>
      </w:r>
    </w:p>
    <w:p w14:paraId="0B3DA5D1" w14:textId="5903E3C7" w:rsidR="00EA0A3E" w:rsidRPr="00207970" w:rsidRDefault="00EA0A3E" w:rsidP="00A41E76">
      <w:pPr>
        <w:pStyle w:val="Mlsgreinlista"/>
        <w:numPr>
          <w:ilvl w:val="0"/>
          <w:numId w:val="36"/>
        </w:numPr>
        <w:spacing w:after="0" w:line="276" w:lineRule="auto"/>
        <w:rPr>
          <w:rFonts w:ascii="Times New Roman" w:hAnsi="Times New Roman" w:cs="Times New Roman"/>
          <w:b/>
          <w:bCs/>
          <w:sz w:val="24"/>
          <w:szCs w:val="24"/>
        </w:rPr>
      </w:pPr>
      <w:r w:rsidRPr="00207970">
        <w:rPr>
          <w:rFonts w:ascii="Times New Roman" w:hAnsi="Times New Roman" w:cs="Times New Roman"/>
          <w:sz w:val="24"/>
          <w:szCs w:val="24"/>
        </w:rPr>
        <w:t>Skilgreina og ganga frá námsmati við lok 10. bekkjar samkvæmt endurskoðaðri aðalnámskrá</w:t>
      </w:r>
      <w:r w:rsidR="2A195247" w:rsidRPr="00207970">
        <w:rPr>
          <w:rFonts w:ascii="Times New Roman" w:hAnsi="Times New Roman" w:cs="Times New Roman"/>
          <w:sz w:val="24"/>
          <w:szCs w:val="24"/>
        </w:rPr>
        <w:t xml:space="preserve"> (eins og mögulegt er, ekki er ætlast til að námsmat fyrri skólaára sé endurskoðað þó það hafi verið í samræmi við eldri námskrá)</w:t>
      </w:r>
      <w:r w:rsidRPr="00207970">
        <w:rPr>
          <w:rFonts w:ascii="Times New Roman" w:hAnsi="Times New Roman" w:cs="Times New Roman"/>
          <w:sz w:val="24"/>
          <w:szCs w:val="24"/>
        </w:rPr>
        <w:t>.</w:t>
      </w:r>
    </w:p>
    <w:p w14:paraId="0EBEDABD" w14:textId="77777777" w:rsidR="00080F81" w:rsidRPr="00207970" w:rsidRDefault="00080F81" w:rsidP="00A41E76">
      <w:pPr>
        <w:spacing w:after="0" w:line="276" w:lineRule="auto"/>
        <w:rPr>
          <w:rFonts w:ascii="Times New Roman" w:hAnsi="Times New Roman" w:cs="Times New Roman"/>
          <w:b/>
          <w:bCs/>
          <w:sz w:val="24"/>
          <w:szCs w:val="24"/>
        </w:rPr>
      </w:pPr>
    </w:p>
    <w:p w14:paraId="49E12E27" w14:textId="039C53A8" w:rsidR="2CA5EF48" w:rsidRPr="00207970" w:rsidRDefault="1DB4C0F3" w:rsidP="680ED6C4">
      <w:pPr>
        <w:pStyle w:val="Fyrirsgn2"/>
        <w:rPr>
          <w:rFonts w:ascii="Times New Roman" w:hAnsi="Times New Roman" w:cs="Times New Roman"/>
          <w:sz w:val="24"/>
          <w:szCs w:val="24"/>
        </w:rPr>
      </w:pPr>
      <w:bookmarkStart w:id="30" w:name="_Toc626236139"/>
      <w:bookmarkStart w:id="31" w:name="_Toc191033727"/>
      <w:r w:rsidRPr="00207970">
        <w:rPr>
          <w:rFonts w:ascii="Times New Roman" w:hAnsi="Times New Roman" w:cs="Times New Roman"/>
        </w:rPr>
        <w:t>Sjötti áfangi (mat á stöðu innleiðingar)</w:t>
      </w:r>
      <w:bookmarkEnd w:id="30"/>
      <w:bookmarkEnd w:id="31"/>
    </w:p>
    <w:p w14:paraId="2906A0B1" w14:textId="72D2022B" w:rsidR="2CA5EF48" w:rsidRPr="00207970" w:rsidRDefault="1DB4C0F3" w:rsidP="00A41E76">
      <w:pPr>
        <w:spacing w:after="0" w:line="276" w:lineRule="auto"/>
        <w:rPr>
          <w:rFonts w:ascii="Times New Roman" w:hAnsi="Times New Roman" w:cs="Times New Roman"/>
          <w:b/>
          <w:bCs/>
          <w:sz w:val="24"/>
          <w:szCs w:val="24"/>
        </w:rPr>
      </w:pPr>
      <w:r w:rsidRPr="00207970">
        <w:rPr>
          <w:rFonts w:ascii="Times New Roman" w:hAnsi="Times New Roman" w:cs="Times New Roman"/>
          <w:b/>
          <w:bCs/>
          <w:sz w:val="24"/>
          <w:szCs w:val="24"/>
        </w:rPr>
        <w:t>JÚNÍ</w:t>
      </w:r>
      <w:r w:rsidR="00EE4B97">
        <w:rPr>
          <w:rFonts w:ascii="Times New Roman" w:hAnsi="Times New Roman" w:cs="Times New Roman"/>
          <w:b/>
          <w:bCs/>
          <w:sz w:val="24"/>
          <w:szCs w:val="24"/>
        </w:rPr>
        <w:t xml:space="preserve"> </w:t>
      </w:r>
      <w:r w:rsidR="00992F09">
        <w:rPr>
          <w:rFonts w:ascii="Times New Roman" w:hAnsi="Times New Roman" w:cs="Times New Roman"/>
          <w:b/>
          <w:bCs/>
          <w:sz w:val="24"/>
          <w:szCs w:val="24"/>
        </w:rPr>
        <w:t>–</w:t>
      </w:r>
      <w:r w:rsidR="00EE4B97">
        <w:rPr>
          <w:rFonts w:ascii="Times New Roman" w:hAnsi="Times New Roman" w:cs="Times New Roman"/>
          <w:b/>
          <w:bCs/>
          <w:sz w:val="24"/>
          <w:szCs w:val="24"/>
        </w:rPr>
        <w:t xml:space="preserve"> </w:t>
      </w:r>
      <w:r w:rsidRPr="00207970">
        <w:rPr>
          <w:rFonts w:ascii="Times New Roman" w:hAnsi="Times New Roman" w:cs="Times New Roman"/>
          <w:b/>
          <w:bCs/>
          <w:sz w:val="24"/>
          <w:szCs w:val="24"/>
        </w:rPr>
        <w:t>OKTÓBER 2026</w:t>
      </w:r>
    </w:p>
    <w:p w14:paraId="1A7090B1" w14:textId="468CA21D" w:rsidR="2CA5EF48" w:rsidRPr="00207970" w:rsidRDefault="2CA5EF48" w:rsidP="00A41E76">
      <w:pPr>
        <w:pStyle w:val="Mlsgreinlista"/>
        <w:numPr>
          <w:ilvl w:val="0"/>
          <w:numId w:val="37"/>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Stýrihópur fer yfir innleiðingaráætlun og metur framvindu.</w:t>
      </w:r>
    </w:p>
    <w:p w14:paraId="0779F959" w14:textId="6F06175E" w:rsidR="2CA5EF48" w:rsidRPr="00207970" w:rsidRDefault="2CA5EF48" w:rsidP="00A41E76">
      <w:pPr>
        <w:pStyle w:val="Mlsgreinlista"/>
        <w:numPr>
          <w:ilvl w:val="0"/>
          <w:numId w:val="37"/>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Spurningalisti/rýnifundir með kennurum um stöðu innleiðingar.</w:t>
      </w:r>
    </w:p>
    <w:p w14:paraId="37B2A2A8" w14:textId="0764B42D" w:rsidR="00080F81" w:rsidRPr="00207970" w:rsidRDefault="2CA5EF48" w:rsidP="00A41E76">
      <w:pPr>
        <w:pStyle w:val="Mlsgreinlista"/>
        <w:numPr>
          <w:ilvl w:val="0"/>
          <w:numId w:val="37"/>
        </w:numPr>
        <w:spacing w:after="0" w:line="276" w:lineRule="auto"/>
        <w:rPr>
          <w:rFonts w:ascii="Times New Roman" w:hAnsi="Times New Roman" w:cs="Times New Roman"/>
          <w:sz w:val="24"/>
          <w:szCs w:val="24"/>
        </w:rPr>
      </w:pPr>
      <w:r w:rsidRPr="00207970">
        <w:rPr>
          <w:rFonts w:ascii="Times New Roman" w:hAnsi="Times New Roman" w:cs="Times New Roman"/>
          <w:sz w:val="24"/>
          <w:szCs w:val="24"/>
        </w:rPr>
        <w:t>Lesið úr matsgögnum og ákvörðun tekin um næstu skref í þróun skólanámskrár.</w:t>
      </w:r>
    </w:p>
    <w:sectPr w:rsidR="00080F81" w:rsidRPr="00207970" w:rsidSect="005A506E">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534D7" w14:textId="77777777" w:rsidR="00C85A4B" w:rsidRDefault="00C85A4B" w:rsidP="0032782D">
      <w:pPr>
        <w:spacing w:after="0" w:line="240" w:lineRule="auto"/>
      </w:pPr>
      <w:r>
        <w:separator/>
      </w:r>
    </w:p>
  </w:endnote>
  <w:endnote w:type="continuationSeparator" w:id="0">
    <w:p w14:paraId="3E49643D" w14:textId="77777777" w:rsidR="00C85A4B" w:rsidRDefault="00C85A4B" w:rsidP="0032782D">
      <w:pPr>
        <w:spacing w:after="0" w:line="240" w:lineRule="auto"/>
      </w:pPr>
      <w:r>
        <w:continuationSeparator/>
      </w:r>
    </w:p>
  </w:endnote>
  <w:endnote w:type="continuationNotice" w:id="1">
    <w:p w14:paraId="67AA81C0" w14:textId="77777777" w:rsidR="00C85A4B" w:rsidRDefault="00C85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98AE92A" w14:paraId="6DA5783C" w14:textId="77777777" w:rsidTr="098AE92A">
      <w:trPr>
        <w:trHeight w:val="300"/>
      </w:trPr>
      <w:tc>
        <w:tcPr>
          <w:tcW w:w="3210" w:type="dxa"/>
        </w:tcPr>
        <w:p w14:paraId="514454B9" w14:textId="442D77F2" w:rsidR="098AE92A" w:rsidRDefault="098AE92A" w:rsidP="098AE92A">
          <w:pPr>
            <w:pStyle w:val="Suhaus"/>
            <w:ind w:left="-115"/>
          </w:pPr>
        </w:p>
      </w:tc>
      <w:tc>
        <w:tcPr>
          <w:tcW w:w="3210" w:type="dxa"/>
        </w:tcPr>
        <w:p w14:paraId="1E0AB1F8" w14:textId="7266B494" w:rsidR="098AE92A" w:rsidRDefault="098AE92A" w:rsidP="098AE92A">
          <w:pPr>
            <w:pStyle w:val="Suhaus"/>
            <w:jc w:val="center"/>
          </w:pPr>
        </w:p>
      </w:tc>
      <w:tc>
        <w:tcPr>
          <w:tcW w:w="3210" w:type="dxa"/>
        </w:tcPr>
        <w:p w14:paraId="2EC29F48" w14:textId="404CB42C" w:rsidR="098AE92A" w:rsidRDefault="098AE92A" w:rsidP="098AE92A">
          <w:pPr>
            <w:pStyle w:val="Suhaus"/>
            <w:ind w:right="-115"/>
            <w:jc w:val="right"/>
          </w:pPr>
        </w:p>
      </w:tc>
    </w:tr>
  </w:tbl>
  <w:p w14:paraId="58239C76" w14:textId="10FE9F4F" w:rsidR="098AE92A" w:rsidRDefault="00B67E60" w:rsidP="00B67E60">
    <w:pPr>
      <w:pStyle w:val="Suftur"/>
      <w:jc w:val="right"/>
    </w:pPr>
    <w:r>
      <w:rPr>
        <w:noProof/>
      </w:rPr>
      <w:drawing>
        <wp:anchor distT="0" distB="0" distL="114300" distR="114300" simplePos="0" relativeHeight="251658240" behindDoc="1" locked="0" layoutInCell="1" allowOverlap="1" wp14:anchorId="139EE94D" wp14:editId="734985E9">
          <wp:simplePos x="0" y="0"/>
          <wp:positionH relativeFrom="column">
            <wp:posOffset>4298478</wp:posOffset>
          </wp:positionH>
          <wp:positionV relativeFrom="paragraph">
            <wp:posOffset>-483564</wp:posOffset>
          </wp:positionV>
          <wp:extent cx="2363230" cy="1237767"/>
          <wp:effectExtent l="0" t="0" r="0" b="635"/>
          <wp:wrapNone/>
          <wp:docPr id="1313388222" name="Mynd 1" descr="Afsökunarbeiðni frá Miðstöð menntunar og skólaþjónu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ökunarbeiðni frá Miðstöð menntunar og skólaþjónust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929" cy="123970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64924" w14:textId="77777777" w:rsidR="00C85A4B" w:rsidRDefault="00C85A4B" w:rsidP="0032782D">
      <w:pPr>
        <w:spacing w:after="0" w:line="240" w:lineRule="auto"/>
      </w:pPr>
      <w:r>
        <w:separator/>
      </w:r>
    </w:p>
  </w:footnote>
  <w:footnote w:type="continuationSeparator" w:id="0">
    <w:p w14:paraId="65BA4AC6" w14:textId="77777777" w:rsidR="00C85A4B" w:rsidRDefault="00C85A4B" w:rsidP="0032782D">
      <w:pPr>
        <w:spacing w:after="0" w:line="240" w:lineRule="auto"/>
      </w:pPr>
      <w:r>
        <w:continuationSeparator/>
      </w:r>
    </w:p>
  </w:footnote>
  <w:footnote w:type="continuationNotice" w:id="1">
    <w:p w14:paraId="6C73BD5C" w14:textId="77777777" w:rsidR="00C85A4B" w:rsidRDefault="00C85A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065084"/>
      <w:docPartObj>
        <w:docPartGallery w:val="Page Numbers (Top of Page)"/>
        <w:docPartUnique/>
      </w:docPartObj>
    </w:sdtPr>
    <w:sdtEndPr/>
    <w:sdtContent>
      <w:p w14:paraId="69CDE897" w14:textId="33D0FF19" w:rsidR="007D4A7A" w:rsidRDefault="007D4A7A">
        <w:pPr>
          <w:pStyle w:val="Suhaus"/>
          <w:jc w:val="right"/>
        </w:pPr>
        <w:r>
          <w:fldChar w:fldCharType="begin"/>
        </w:r>
        <w:r>
          <w:instrText>PAGE   \* MERGEFORMAT</w:instrText>
        </w:r>
        <w:r>
          <w:fldChar w:fldCharType="separate"/>
        </w:r>
        <w:r>
          <w:t>2</w:t>
        </w:r>
        <w:r>
          <w:fldChar w:fldCharType="end"/>
        </w:r>
      </w:p>
    </w:sdtContent>
  </w:sdt>
  <w:p w14:paraId="049FEA94" w14:textId="701D4323" w:rsidR="007D4A7A" w:rsidRDefault="007D4A7A">
    <w:pPr>
      <w:pStyle w:val="Suhau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21A5"/>
    <w:multiLevelType w:val="hybridMultilevel"/>
    <w:tmpl w:val="60503A12"/>
    <w:lvl w:ilvl="0" w:tplc="0D40BEEC">
      <w:start w:val="1"/>
      <w:numFmt w:val="bullet"/>
      <w:lvlText w:val=""/>
      <w:lvlJc w:val="left"/>
      <w:pPr>
        <w:ind w:left="720" w:hanging="360"/>
      </w:pPr>
      <w:rPr>
        <w:rFonts w:ascii="Symbol" w:hAnsi="Symbol" w:hint="default"/>
      </w:rPr>
    </w:lvl>
    <w:lvl w:ilvl="1" w:tplc="17FC8222">
      <w:start w:val="1"/>
      <w:numFmt w:val="bullet"/>
      <w:lvlText w:val="o"/>
      <w:lvlJc w:val="left"/>
      <w:pPr>
        <w:ind w:left="1440" w:hanging="360"/>
      </w:pPr>
      <w:rPr>
        <w:rFonts w:ascii="Courier New" w:hAnsi="Courier New" w:hint="default"/>
      </w:rPr>
    </w:lvl>
    <w:lvl w:ilvl="2" w:tplc="ED94D0BA">
      <w:start w:val="1"/>
      <w:numFmt w:val="bullet"/>
      <w:lvlText w:val=""/>
      <w:lvlJc w:val="left"/>
      <w:pPr>
        <w:ind w:left="2160" w:hanging="360"/>
      </w:pPr>
      <w:rPr>
        <w:rFonts w:ascii="Wingdings" w:hAnsi="Wingdings" w:hint="default"/>
      </w:rPr>
    </w:lvl>
    <w:lvl w:ilvl="3" w:tplc="1DF6B546">
      <w:start w:val="1"/>
      <w:numFmt w:val="bullet"/>
      <w:lvlText w:val=""/>
      <w:lvlJc w:val="left"/>
      <w:pPr>
        <w:ind w:left="2880" w:hanging="360"/>
      </w:pPr>
      <w:rPr>
        <w:rFonts w:ascii="Symbol" w:hAnsi="Symbol" w:hint="default"/>
      </w:rPr>
    </w:lvl>
    <w:lvl w:ilvl="4" w:tplc="F37C664A">
      <w:start w:val="1"/>
      <w:numFmt w:val="bullet"/>
      <w:lvlText w:val="o"/>
      <w:lvlJc w:val="left"/>
      <w:pPr>
        <w:ind w:left="3600" w:hanging="360"/>
      </w:pPr>
      <w:rPr>
        <w:rFonts w:ascii="Courier New" w:hAnsi="Courier New" w:hint="default"/>
      </w:rPr>
    </w:lvl>
    <w:lvl w:ilvl="5" w:tplc="980EF234">
      <w:start w:val="1"/>
      <w:numFmt w:val="bullet"/>
      <w:lvlText w:val=""/>
      <w:lvlJc w:val="left"/>
      <w:pPr>
        <w:ind w:left="4320" w:hanging="360"/>
      </w:pPr>
      <w:rPr>
        <w:rFonts w:ascii="Wingdings" w:hAnsi="Wingdings" w:hint="default"/>
      </w:rPr>
    </w:lvl>
    <w:lvl w:ilvl="6" w:tplc="3F62FAFE">
      <w:start w:val="1"/>
      <w:numFmt w:val="bullet"/>
      <w:lvlText w:val=""/>
      <w:lvlJc w:val="left"/>
      <w:pPr>
        <w:ind w:left="5040" w:hanging="360"/>
      </w:pPr>
      <w:rPr>
        <w:rFonts w:ascii="Symbol" w:hAnsi="Symbol" w:hint="default"/>
      </w:rPr>
    </w:lvl>
    <w:lvl w:ilvl="7" w:tplc="676C11C2">
      <w:start w:val="1"/>
      <w:numFmt w:val="bullet"/>
      <w:lvlText w:val="o"/>
      <w:lvlJc w:val="left"/>
      <w:pPr>
        <w:ind w:left="5760" w:hanging="360"/>
      </w:pPr>
      <w:rPr>
        <w:rFonts w:ascii="Courier New" w:hAnsi="Courier New" w:hint="default"/>
      </w:rPr>
    </w:lvl>
    <w:lvl w:ilvl="8" w:tplc="93EA1D02">
      <w:start w:val="1"/>
      <w:numFmt w:val="bullet"/>
      <w:lvlText w:val=""/>
      <w:lvlJc w:val="left"/>
      <w:pPr>
        <w:ind w:left="6480" w:hanging="360"/>
      </w:pPr>
      <w:rPr>
        <w:rFonts w:ascii="Wingdings" w:hAnsi="Wingdings" w:hint="default"/>
      </w:rPr>
    </w:lvl>
  </w:abstractNum>
  <w:abstractNum w:abstractNumId="1" w15:restartNumberingAfterBreak="0">
    <w:nsid w:val="03A331F4"/>
    <w:multiLevelType w:val="multilevel"/>
    <w:tmpl w:val="323A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84892"/>
    <w:multiLevelType w:val="multilevel"/>
    <w:tmpl w:val="CC8C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862AD"/>
    <w:multiLevelType w:val="multilevel"/>
    <w:tmpl w:val="9342C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A142D"/>
    <w:multiLevelType w:val="multilevel"/>
    <w:tmpl w:val="A410A15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9087F"/>
    <w:multiLevelType w:val="multilevel"/>
    <w:tmpl w:val="63F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30C0F"/>
    <w:multiLevelType w:val="hybridMultilevel"/>
    <w:tmpl w:val="8B9E9E8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0D1F1D07"/>
    <w:multiLevelType w:val="multilevel"/>
    <w:tmpl w:val="8160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3C4022"/>
    <w:multiLevelType w:val="multilevel"/>
    <w:tmpl w:val="B3AC4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D2C3B"/>
    <w:multiLevelType w:val="multilevel"/>
    <w:tmpl w:val="001A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655096"/>
    <w:multiLevelType w:val="multilevel"/>
    <w:tmpl w:val="7BC6D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2665DB"/>
    <w:multiLevelType w:val="hybridMultilevel"/>
    <w:tmpl w:val="07DE396E"/>
    <w:lvl w:ilvl="0" w:tplc="79AE89E0">
      <w:start w:val="1"/>
      <w:numFmt w:val="bullet"/>
      <w:lvlText w:val=""/>
      <w:lvlJc w:val="left"/>
      <w:pPr>
        <w:ind w:left="720" w:hanging="360"/>
      </w:pPr>
      <w:rPr>
        <w:rFonts w:ascii="Symbol" w:hAnsi="Symbol" w:hint="default"/>
      </w:rPr>
    </w:lvl>
    <w:lvl w:ilvl="1" w:tplc="C554D13C">
      <w:start w:val="1"/>
      <w:numFmt w:val="bullet"/>
      <w:lvlText w:val="o"/>
      <w:lvlJc w:val="left"/>
      <w:pPr>
        <w:ind w:left="1440" w:hanging="360"/>
      </w:pPr>
      <w:rPr>
        <w:rFonts w:ascii="Courier New" w:hAnsi="Courier New" w:hint="default"/>
      </w:rPr>
    </w:lvl>
    <w:lvl w:ilvl="2" w:tplc="99442DB4">
      <w:start w:val="1"/>
      <w:numFmt w:val="bullet"/>
      <w:lvlText w:val=""/>
      <w:lvlJc w:val="left"/>
      <w:pPr>
        <w:ind w:left="2160" w:hanging="360"/>
      </w:pPr>
      <w:rPr>
        <w:rFonts w:ascii="Wingdings" w:hAnsi="Wingdings" w:hint="default"/>
      </w:rPr>
    </w:lvl>
    <w:lvl w:ilvl="3" w:tplc="AB6E3C10">
      <w:start w:val="1"/>
      <w:numFmt w:val="bullet"/>
      <w:lvlText w:val=""/>
      <w:lvlJc w:val="left"/>
      <w:pPr>
        <w:ind w:left="2880" w:hanging="360"/>
      </w:pPr>
      <w:rPr>
        <w:rFonts w:ascii="Symbol" w:hAnsi="Symbol" w:hint="default"/>
      </w:rPr>
    </w:lvl>
    <w:lvl w:ilvl="4" w:tplc="9C0E6B0A">
      <w:start w:val="1"/>
      <w:numFmt w:val="bullet"/>
      <w:lvlText w:val="o"/>
      <w:lvlJc w:val="left"/>
      <w:pPr>
        <w:ind w:left="3600" w:hanging="360"/>
      </w:pPr>
      <w:rPr>
        <w:rFonts w:ascii="Courier New" w:hAnsi="Courier New" w:hint="default"/>
      </w:rPr>
    </w:lvl>
    <w:lvl w:ilvl="5" w:tplc="C8D0727A">
      <w:start w:val="1"/>
      <w:numFmt w:val="bullet"/>
      <w:lvlText w:val=""/>
      <w:lvlJc w:val="left"/>
      <w:pPr>
        <w:ind w:left="4320" w:hanging="360"/>
      </w:pPr>
      <w:rPr>
        <w:rFonts w:ascii="Wingdings" w:hAnsi="Wingdings" w:hint="default"/>
      </w:rPr>
    </w:lvl>
    <w:lvl w:ilvl="6" w:tplc="53740C1C">
      <w:start w:val="1"/>
      <w:numFmt w:val="bullet"/>
      <w:lvlText w:val=""/>
      <w:lvlJc w:val="left"/>
      <w:pPr>
        <w:ind w:left="5040" w:hanging="360"/>
      </w:pPr>
      <w:rPr>
        <w:rFonts w:ascii="Symbol" w:hAnsi="Symbol" w:hint="default"/>
      </w:rPr>
    </w:lvl>
    <w:lvl w:ilvl="7" w:tplc="CDB29BAA">
      <w:start w:val="1"/>
      <w:numFmt w:val="bullet"/>
      <w:lvlText w:val="o"/>
      <w:lvlJc w:val="left"/>
      <w:pPr>
        <w:ind w:left="5760" w:hanging="360"/>
      </w:pPr>
      <w:rPr>
        <w:rFonts w:ascii="Courier New" w:hAnsi="Courier New" w:hint="default"/>
      </w:rPr>
    </w:lvl>
    <w:lvl w:ilvl="8" w:tplc="3866093C">
      <w:start w:val="1"/>
      <w:numFmt w:val="bullet"/>
      <w:lvlText w:val=""/>
      <w:lvlJc w:val="left"/>
      <w:pPr>
        <w:ind w:left="6480" w:hanging="360"/>
      </w:pPr>
      <w:rPr>
        <w:rFonts w:ascii="Wingdings" w:hAnsi="Wingdings" w:hint="default"/>
      </w:rPr>
    </w:lvl>
  </w:abstractNum>
  <w:abstractNum w:abstractNumId="12" w15:restartNumberingAfterBreak="0">
    <w:nsid w:val="18534EA7"/>
    <w:multiLevelType w:val="hybridMultilevel"/>
    <w:tmpl w:val="417CB838"/>
    <w:lvl w:ilvl="0" w:tplc="D406A210">
      <w:start w:val="1"/>
      <w:numFmt w:val="bullet"/>
      <w:lvlText w:val=""/>
      <w:lvlJc w:val="left"/>
      <w:pPr>
        <w:ind w:left="720" w:hanging="360"/>
      </w:pPr>
      <w:rPr>
        <w:rFonts w:ascii="Symbol" w:hAnsi="Symbol" w:hint="default"/>
      </w:rPr>
    </w:lvl>
    <w:lvl w:ilvl="1" w:tplc="A6C4324C">
      <w:start w:val="1"/>
      <w:numFmt w:val="bullet"/>
      <w:lvlText w:val="o"/>
      <w:lvlJc w:val="left"/>
      <w:pPr>
        <w:ind w:left="1440" w:hanging="360"/>
      </w:pPr>
      <w:rPr>
        <w:rFonts w:ascii="Courier New" w:hAnsi="Courier New" w:hint="default"/>
      </w:rPr>
    </w:lvl>
    <w:lvl w:ilvl="2" w:tplc="EED4EC2E">
      <w:start w:val="1"/>
      <w:numFmt w:val="bullet"/>
      <w:lvlText w:val=""/>
      <w:lvlJc w:val="left"/>
      <w:pPr>
        <w:ind w:left="2160" w:hanging="360"/>
      </w:pPr>
      <w:rPr>
        <w:rFonts w:ascii="Wingdings" w:hAnsi="Wingdings" w:hint="default"/>
      </w:rPr>
    </w:lvl>
    <w:lvl w:ilvl="3" w:tplc="32F8D024">
      <w:start w:val="1"/>
      <w:numFmt w:val="bullet"/>
      <w:lvlText w:val=""/>
      <w:lvlJc w:val="left"/>
      <w:pPr>
        <w:ind w:left="2880" w:hanging="360"/>
      </w:pPr>
      <w:rPr>
        <w:rFonts w:ascii="Symbol" w:hAnsi="Symbol" w:hint="default"/>
      </w:rPr>
    </w:lvl>
    <w:lvl w:ilvl="4" w:tplc="73F891C6">
      <w:start w:val="1"/>
      <w:numFmt w:val="bullet"/>
      <w:lvlText w:val="o"/>
      <w:lvlJc w:val="left"/>
      <w:pPr>
        <w:ind w:left="3600" w:hanging="360"/>
      </w:pPr>
      <w:rPr>
        <w:rFonts w:ascii="Courier New" w:hAnsi="Courier New" w:hint="default"/>
      </w:rPr>
    </w:lvl>
    <w:lvl w:ilvl="5" w:tplc="DB20D3B0">
      <w:start w:val="1"/>
      <w:numFmt w:val="bullet"/>
      <w:lvlText w:val=""/>
      <w:lvlJc w:val="left"/>
      <w:pPr>
        <w:ind w:left="4320" w:hanging="360"/>
      </w:pPr>
      <w:rPr>
        <w:rFonts w:ascii="Wingdings" w:hAnsi="Wingdings" w:hint="default"/>
      </w:rPr>
    </w:lvl>
    <w:lvl w:ilvl="6" w:tplc="B2F4CD28">
      <w:start w:val="1"/>
      <w:numFmt w:val="bullet"/>
      <w:lvlText w:val=""/>
      <w:lvlJc w:val="left"/>
      <w:pPr>
        <w:ind w:left="5040" w:hanging="360"/>
      </w:pPr>
      <w:rPr>
        <w:rFonts w:ascii="Symbol" w:hAnsi="Symbol" w:hint="default"/>
      </w:rPr>
    </w:lvl>
    <w:lvl w:ilvl="7" w:tplc="142C2F70">
      <w:start w:val="1"/>
      <w:numFmt w:val="bullet"/>
      <w:lvlText w:val="o"/>
      <w:lvlJc w:val="left"/>
      <w:pPr>
        <w:ind w:left="5760" w:hanging="360"/>
      </w:pPr>
      <w:rPr>
        <w:rFonts w:ascii="Courier New" w:hAnsi="Courier New" w:hint="default"/>
      </w:rPr>
    </w:lvl>
    <w:lvl w:ilvl="8" w:tplc="260CE128">
      <w:start w:val="1"/>
      <w:numFmt w:val="bullet"/>
      <w:lvlText w:val=""/>
      <w:lvlJc w:val="left"/>
      <w:pPr>
        <w:ind w:left="6480" w:hanging="360"/>
      </w:pPr>
      <w:rPr>
        <w:rFonts w:ascii="Wingdings" w:hAnsi="Wingdings" w:hint="default"/>
      </w:rPr>
    </w:lvl>
  </w:abstractNum>
  <w:abstractNum w:abstractNumId="13" w15:restartNumberingAfterBreak="0">
    <w:nsid w:val="1FCA3952"/>
    <w:multiLevelType w:val="multilevel"/>
    <w:tmpl w:val="CC8CB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230189"/>
    <w:multiLevelType w:val="hybridMultilevel"/>
    <w:tmpl w:val="FFFFFFFF"/>
    <w:lvl w:ilvl="0" w:tplc="5888C596">
      <w:start w:val="1"/>
      <w:numFmt w:val="bullet"/>
      <w:lvlText w:val=""/>
      <w:lvlJc w:val="left"/>
      <w:pPr>
        <w:ind w:left="720" w:hanging="360"/>
      </w:pPr>
      <w:rPr>
        <w:rFonts w:ascii="Symbol" w:hAnsi="Symbol" w:hint="default"/>
      </w:rPr>
    </w:lvl>
    <w:lvl w:ilvl="1" w:tplc="A8EE6148">
      <w:start w:val="1"/>
      <w:numFmt w:val="bullet"/>
      <w:lvlText w:val="o"/>
      <w:lvlJc w:val="left"/>
      <w:pPr>
        <w:ind w:left="1440" w:hanging="360"/>
      </w:pPr>
      <w:rPr>
        <w:rFonts w:ascii="Courier New" w:hAnsi="Courier New" w:hint="default"/>
      </w:rPr>
    </w:lvl>
    <w:lvl w:ilvl="2" w:tplc="82D83596">
      <w:start w:val="1"/>
      <w:numFmt w:val="bullet"/>
      <w:lvlText w:val=""/>
      <w:lvlJc w:val="left"/>
      <w:pPr>
        <w:ind w:left="2160" w:hanging="360"/>
      </w:pPr>
      <w:rPr>
        <w:rFonts w:ascii="Wingdings" w:hAnsi="Wingdings" w:hint="default"/>
      </w:rPr>
    </w:lvl>
    <w:lvl w:ilvl="3" w:tplc="0CD8FC1E">
      <w:start w:val="1"/>
      <w:numFmt w:val="bullet"/>
      <w:lvlText w:val=""/>
      <w:lvlJc w:val="left"/>
      <w:pPr>
        <w:ind w:left="2880" w:hanging="360"/>
      </w:pPr>
      <w:rPr>
        <w:rFonts w:ascii="Symbol" w:hAnsi="Symbol" w:hint="default"/>
      </w:rPr>
    </w:lvl>
    <w:lvl w:ilvl="4" w:tplc="A7225326">
      <w:start w:val="1"/>
      <w:numFmt w:val="bullet"/>
      <w:lvlText w:val="o"/>
      <w:lvlJc w:val="left"/>
      <w:pPr>
        <w:ind w:left="3600" w:hanging="360"/>
      </w:pPr>
      <w:rPr>
        <w:rFonts w:ascii="Courier New" w:hAnsi="Courier New" w:hint="default"/>
      </w:rPr>
    </w:lvl>
    <w:lvl w:ilvl="5" w:tplc="416E8E46">
      <w:start w:val="1"/>
      <w:numFmt w:val="bullet"/>
      <w:lvlText w:val=""/>
      <w:lvlJc w:val="left"/>
      <w:pPr>
        <w:ind w:left="4320" w:hanging="360"/>
      </w:pPr>
      <w:rPr>
        <w:rFonts w:ascii="Wingdings" w:hAnsi="Wingdings" w:hint="default"/>
      </w:rPr>
    </w:lvl>
    <w:lvl w:ilvl="6" w:tplc="AD9269AC">
      <w:start w:val="1"/>
      <w:numFmt w:val="bullet"/>
      <w:lvlText w:val=""/>
      <w:lvlJc w:val="left"/>
      <w:pPr>
        <w:ind w:left="5040" w:hanging="360"/>
      </w:pPr>
      <w:rPr>
        <w:rFonts w:ascii="Symbol" w:hAnsi="Symbol" w:hint="default"/>
      </w:rPr>
    </w:lvl>
    <w:lvl w:ilvl="7" w:tplc="8BC0AC0E">
      <w:start w:val="1"/>
      <w:numFmt w:val="bullet"/>
      <w:lvlText w:val="o"/>
      <w:lvlJc w:val="left"/>
      <w:pPr>
        <w:ind w:left="5760" w:hanging="360"/>
      </w:pPr>
      <w:rPr>
        <w:rFonts w:ascii="Courier New" w:hAnsi="Courier New" w:hint="default"/>
      </w:rPr>
    </w:lvl>
    <w:lvl w:ilvl="8" w:tplc="447217CE">
      <w:start w:val="1"/>
      <w:numFmt w:val="bullet"/>
      <w:lvlText w:val=""/>
      <w:lvlJc w:val="left"/>
      <w:pPr>
        <w:ind w:left="6480" w:hanging="360"/>
      </w:pPr>
      <w:rPr>
        <w:rFonts w:ascii="Wingdings" w:hAnsi="Wingdings" w:hint="default"/>
      </w:rPr>
    </w:lvl>
  </w:abstractNum>
  <w:abstractNum w:abstractNumId="15" w15:restartNumberingAfterBreak="0">
    <w:nsid w:val="213B16A1"/>
    <w:multiLevelType w:val="multilevel"/>
    <w:tmpl w:val="B582D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10193"/>
    <w:multiLevelType w:val="hybridMultilevel"/>
    <w:tmpl w:val="43FC8840"/>
    <w:lvl w:ilvl="0" w:tplc="040F0017">
      <w:start w:val="1"/>
      <w:numFmt w:val="lowerLetter"/>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2E3C68FB"/>
    <w:multiLevelType w:val="hybridMultilevel"/>
    <w:tmpl w:val="765C1C30"/>
    <w:lvl w:ilvl="0" w:tplc="040F0001">
      <w:start w:val="1"/>
      <w:numFmt w:val="bullet"/>
      <w:lvlText w:val=""/>
      <w:lvlJc w:val="left"/>
      <w:pPr>
        <w:ind w:left="502" w:hanging="360"/>
      </w:pPr>
      <w:rPr>
        <w:rFonts w:ascii="Symbol" w:hAnsi="Symbol" w:hint="default"/>
      </w:rPr>
    </w:lvl>
    <w:lvl w:ilvl="1" w:tplc="040F0003" w:tentative="1">
      <w:start w:val="1"/>
      <w:numFmt w:val="bullet"/>
      <w:lvlText w:val="o"/>
      <w:lvlJc w:val="left"/>
      <w:pPr>
        <w:ind w:left="1222" w:hanging="360"/>
      </w:pPr>
      <w:rPr>
        <w:rFonts w:ascii="Courier New" w:hAnsi="Courier New" w:cs="Courier New" w:hint="default"/>
      </w:rPr>
    </w:lvl>
    <w:lvl w:ilvl="2" w:tplc="040F0005" w:tentative="1">
      <w:start w:val="1"/>
      <w:numFmt w:val="bullet"/>
      <w:lvlText w:val=""/>
      <w:lvlJc w:val="left"/>
      <w:pPr>
        <w:ind w:left="1942" w:hanging="360"/>
      </w:pPr>
      <w:rPr>
        <w:rFonts w:ascii="Wingdings" w:hAnsi="Wingdings" w:hint="default"/>
      </w:rPr>
    </w:lvl>
    <w:lvl w:ilvl="3" w:tplc="040F0001" w:tentative="1">
      <w:start w:val="1"/>
      <w:numFmt w:val="bullet"/>
      <w:lvlText w:val=""/>
      <w:lvlJc w:val="left"/>
      <w:pPr>
        <w:ind w:left="2662" w:hanging="360"/>
      </w:pPr>
      <w:rPr>
        <w:rFonts w:ascii="Symbol" w:hAnsi="Symbol" w:hint="default"/>
      </w:rPr>
    </w:lvl>
    <w:lvl w:ilvl="4" w:tplc="040F0003" w:tentative="1">
      <w:start w:val="1"/>
      <w:numFmt w:val="bullet"/>
      <w:lvlText w:val="o"/>
      <w:lvlJc w:val="left"/>
      <w:pPr>
        <w:ind w:left="3382" w:hanging="360"/>
      </w:pPr>
      <w:rPr>
        <w:rFonts w:ascii="Courier New" w:hAnsi="Courier New" w:cs="Courier New" w:hint="default"/>
      </w:rPr>
    </w:lvl>
    <w:lvl w:ilvl="5" w:tplc="040F0005" w:tentative="1">
      <w:start w:val="1"/>
      <w:numFmt w:val="bullet"/>
      <w:lvlText w:val=""/>
      <w:lvlJc w:val="left"/>
      <w:pPr>
        <w:ind w:left="4102" w:hanging="360"/>
      </w:pPr>
      <w:rPr>
        <w:rFonts w:ascii="Wingdings" w:hAnsi="Wingdings" w:hint="default"/>
      </w:rPr>
    </w:lvl>
    <w:lvl w:ilvl="6" w:tplc="040F0001" w:tentative="1">
      <w:start w:val="1"/>
      <w:numFmt w:val="bullet"/>
      <w:lvlText w:val=""/>
      <w:lvlJc w:val="left"/>
      <w:pPr>
        <w:ind w:left="4822" w:hanging="360"/>
      </w:pPr>
      <w:rPr>
        <w:rFonts w:ascii="Symbol" w:hAnsi="Symbol" w:hint="default"/>
      </w:rPr>
    </w:lvl>
    <w:lvl w:ilvl="7" w:tplc="040F0003" w:tentative="1">
      <w:start w:val="1"/>
      <w:numFmt w:val="bullet"/>
      <w:lvlText w:val="o"/>
      <w:lvlJc w:val="left"/>
      <w:pPr>
        <w:ind w:left="5542" w:hanging="360"/>
      </w:pPr>
      <w:rPr>
        <w:rFonts w:ascii="Courier New" w:hAnsi="Courier New" w:cs="Courier New" w:hint="default"/>
      </w:rPr>
    </w:lvl>
    <w:lvl w:ilvl="8" w:tplc="040F0005" w:tentative="1">
      <w:start w:val="1"/>
      <w:numFmt w:val="bullet"/>
      <w:lvlText w:val=""/>
      <w:lvlJc w:val="left"/>
      <w:pPr>
        <w:ind w:left="6262" w:hanging="360"/>
      </w:pPr>
      <w:rPr>
        <w:rFonts w:ascii="Wingdings" w:hAnsi="Wingdings" w:hint="default"/>
      </w:rPr>
    </w:lvl>
  </w:abstractNum>
  <w:abstractNum w:abstractNumId="18" w15:restartNumberingAfterBreak="0">
    <w:nsid w:val="40332DE5"/>
    <w:multiLevelType w:val="multilevel"/>
    <w:tmpl w:val="B3AC4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5D4C2D"/>
    <w:multiLevelType w:val="multilevel"/>
    <w:tmpl w:val="5FDA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600CE5"/>
    <w:multiLevelType w:val="multilevel"/>
    <w:tmpl w:val="D3FA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6D77A8"/>
    <w:multiLevelType w:val="multilevel"/>
    <w:tmpl w:val="91E0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F06AB2"/>
    <w:multiLevelType w:val="multilevel"/>
    <w:tmpl w:val="CC8CB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F413B9"/>
    <w:multiLevelType w:val="multilevel"/>
    <w:tmpl w:val="8D78A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06554"/>
    <w:multiLevelType w:val="multilevel"/>
    <w:tmpl w:val="181C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005E3"/>
    <w:multiLevelType w:val="multilevel"/>
    <w:tmpl w:val="F16EC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D24DCB"/>
    <w:multiLevelType w:val="multilevel"/>
    <w:tmpl w:val="54DA8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7005F9"/>
    <w:multiLevelType w:val="hybridMultilevel"/>
    <w:tmpl w:val="B4C2074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8" w15:restartNumberingAfterBreak="0">
    <w:nsid w:val="61F94657"/>
    <w:multiLevelType w:val="multilevel"/>
    <w:tmpl w:val="5EF8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E069AF"/>
    <w:multiLevelType w:val="multilevel"/>
    <w:tmpl w:val="4C42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9777E"/>
    <w:multiLevelType w:val="hybridMultilevel"/>
    <w:tmpl w:val="FFFFFFFF"/>
    <w:lvl w:ilvl="0" w:tplc="AE3EF154">
      <w:start w:val="1"/>
      <w:numFmt w:val="bullet"/>
      <w:lvlText w:val=""/>
      <w:lvlJc w:val="left"/>
      <w:pPr>
        <w:ind w:left="720" w:hanging="360"/>
      </w:pPr>
      <w:rPr>
        <w:rFonts w:ascii="Symbol" w:hAnsi="Symbol" w:hint="default"/>
      </w:rPr>
    </w:lvl>
    <w:lvl w:ilvl="1" w:tplc="CE88DEF6">
      <w:start w:val="1"/>
      <w:numFmt w:val="bullet"/>
      <w:lvlText w:val="o"/>
      <w:lvlJc w:val="left"/>
      <w:pPr>
        <w:ind w:left="1440" w:hanging="360"/>
      </w:pPr>
      <w:rPr>
        <w:rFonts w:ascii="Courier New" w:hAnsi="Courier New" w:hint="default"/>
      </w:rPr>
    </w:lvl>
    <w:lvl w:ilvl="2" w:tplc="1C821566">
      <w:start w:val="1"/>
      <w:numFmt w:val="bullet"/>
      <w:lvlText w:val=""/>
      <w:lvlJc w:val="left"/>
      <w:pPr>
        <w:ind w:left="2160" w:hanging="360"/>
      </w:pPr>
      <w:rPr>
        <w:rFonts w:ascii="Wingdings" w:hAnsi="Wingdings" w:hint="default"/>
      </w:rPr>
    </w:lvl>
    <w:lvl w:ilvl="3" w:tplc="5C4AF5B6">
      <w:start w:val="1"/>
      <w:numFmt w:val="bullet"/>
      <w:lvlText w:val=""/>
      <w:lvlJc w:val="left"/>
      <w:pPr>
        <w:ind w:left="2880" w:hanging="360"/>
      </w:pPr>
      <w:rPr>
        <w:rFonts w:ascii="Symbol" w:hAnsi="Symbol" w:hint="default"/>
      </w:rPr>
    </w:lvl>
    <w:lvl w:ilvl="4" w:tplc="0DE215DA">
      <w:start w:val="1"/>
      <w:numFmt w:val="bullet"/>
      <w:lvlText w:val="o"/>
      <w:lvlJc w:val="left"/>
      <w:pPr>
        <w:ind w:left="3600" w:hanging="360"/>
      </w:pPr>
      <w:rPr>
        <w:rFonts w:ascii="Courier New" w:hAnsi="Courier New" w:hint="default"/>
      </w:rPr>
    </w:lvl>
    <w:lvl w:ilvl="5" w:tplc="89D652DE">
      <w:start w:val="1"/>
      <w:numFmt w:val="bullet"/>
      <w:lvlText w:val=""/>
      <w:lvlJc w:val="left"/>
      <w:pPr>
        <w:ind w:left="4320" w:hanging="360"/>
      </w:pPr>
      <w:rPr>
        <w:rFonts w:ascii="Wingdings" w:hAnsi="Wingdings" w:hint="default"/>
      </w:rPr>
    </w:lvl>
    <w:lvl w:ilvl="6" w:tplc="7106646A">
      <w:start w:val="1"/>
      <w:numFmt w:val="bullet"/>
      <w:lvlText w:val=""/>
      <w:lvlJc w:val="left"/>
      <w:pPr>
        <w:ind w:left="5040" w:hanging="360"/>
      </w:pPr>
      <w:rPr>
        <w:rFonts w:ascii="Symbol" w:hAnsi="Symbol" w:hint="default"/>
      </w:rPr>
    </w:lvl>
    <w:lvl w:ilvl="7" w:tplc="B4E2BF6C">
      <w:start w:val="1"/>
      <w:numFmt w:val="bullet"/>
      <w:lvlText w:val="o"/>
      <w:lvlJc w:val="left"/>
      <w:pPr>
        <w:ind w:left="5760" w:hanging="360"/>
      </w:pPr>
      <w:rPr>
        <w:rFonts w:ascii="Courier New" w:hAnsi="Courier New" w:hint="default"/>
      </w:rPr>
    </w:lvl>
    <w:lvl w:ilvl="8" w:tplc="37CE4442">
      <w:start w:val="1"/>
      <w:numFmt w:val="bullet"/>
      <w:lvlText w:val=""/>
      <w:lvlJc w:val="left"/>
      <w:pPr>
        <w:ind w:left="6480" w:hanging="360"/>
      </w:pPr>
      <w:rPr>
        <w:rFonts w:ascii="Wingdings" w:hAnsi="Wingdings" w:hint="default"/>
      </w:rPr>
    </w:lvl>
  </w:abstractNum>
  <w:abstractNum w:abstractNumId="31" w15:restartNumberingAfterBreak="0">
    <w:nsid w:val="6ADF32FF"/>
    <w:multiLevelType w:val="hybridMultilevel"/>
    <w:tmpl w:val="BEF69954"/>
    <w:lvl w:ilvl="0" w:tplc="C834E5A6">
      <w:start w:val="1"/>
      <w:numFmt w:val="bullet"/>
      <w:lvlText w:val=""/>
      <w:lvlJc w:val="left"/>
      <w:pPr>
        <w:ind w:left="1776" w:hanging="360"/>
      </w:pPr>
      <w:rPr>
        <w:rFonts w:ascii="Symbol" w:hAnsi="Symbol" w:hint="default"/>
      </w:rPr>
    </w:lvl>
    <w:lvl w:ilvl="1" w:tplc="B6EE663C">
      <w:start w:val="1"/>
      <w:numFmt w:val="bullet"/>
      <w:lvlText w:val="o"/>
      <w:lvlJc w:val="left"/>
      <w:pPr>
        <w:ind w:left="2496" w:hanging="360"/>
      </w:pPr>
      <w:rPr>
        <w:rFonts w:ascii="Courier New" w:hAnsi="Courier New" w:hint="default"/>
      </w:rPr>
    </w:lvl>
    <w:lvl w:ilvl="2" w:tplc="776E3600">
      <w:start w:val="1"/>
      <w:numFmt w:val="bullet"/>
      <w:lvlText w:val=""/>
      <w:lvlJc w:val="left"/>
      <w:pPr>
        <w:ind w:left="3216" w:hanging="360"/>
      </w:pPr>
      <w:rPr>
        <w:rFonts w:ascii="Wingdings" w:hAnsi="Wingdings" w:hint="default"/>
      </w:rPr>
    </w:lvl>
    <w:lvl w:ilvl="3" w:tplc="0060E3BC">
      <w:start w:val="1"/>
      <w:numFmt w:val="bullet"/>
      <w:lvlText w:val=""/>
      <w:lvlJc w:val="left"/>
      <w:pPr>
        <w:ind w:left="3936" w:hanging="360"/>
      </w:pPr>
      <w:rPr>
        <w:rFonts w:ascii="Symbol" w:hAnsi="Symbol" w:hint="default"/>
      </w:rPr>
    </w:lvl>
    <w:lvl w:ilvl="4" w:tplc="536CCB22">
      <w:start w:val="1"/>
      <w:numFmt w:val="bullet"/>
      <w:lvlText w:val="o"/>
      <w:lvlJc w:val="left"/>
      <w:pPr>
        <w:ind w:left="4656" w:hanging="360"/>
      </w:pPr>
      <w:rPr>
        <w:rFonts w:ascii="Courier New" w:hAnsi="Courier New" w:hint="default"/>
      </w:rPr>
    </w:lvl>
    <w:lvl w:ilvl="5" w:tplc="852A283E">
      <w:start w:val="1"/>
      <w:numFmt w:val="bullet"/>
      <w:lvlText w:val=""/>
      <w:lvlJc w:val="left"/>
      <w:pPr>
        <w:ind w:left="5376" w:hanging="360"/>
      </w:pPr>
      <w:rPr>
        <w:rFonts w:ascii="Wingdings" w:hAnsi="Wingdings" w:hint="default"/>
      </w:rPr>
    </w:lvl>
    <w:lvl w:ilvl="6" w:tplc="38EC44D0">
      <w:start w:val="1"/>
      <w:numFmt w:val="bullet"/>
      <w:lvlText w:val=""/>
      <w:lvlJc w:val="left"/>
      <w:pPr>
        <w:ind w:left="6096" w:hanging="360"/>
      </w:pPr>
      <w:rPr>
        <w:rFonts w:ascii="Symbol" w:hAnsi="Symbol" w:hint="default"/>
      </w:rPr>
    </w:lvl>
    <w:lvl w:ilvl="7" w:tplc="463E0E08">
      <w:start w:val="1"/>
      <w:numFmt w:val="bullet"/>
      <w:lvlText w:val="o"/>
      <w:lvlJc w:val="left"/>
      <w:pPr>
        <w:ind w:left="6816" w:hanging="360"/>
      </w:pPr>
      <w:rPr>
        <w:rFonts w:ascii="Courier New" w:hAnsi="Courier New" w:hint="default"/>
      </w:rPr>
    </w:lvl>
    <w:lvl w:ilvl="8" w:tplc="A89E45B0">
      <w:start w:val="1"/>
      <w:numFmt w:val="bullet"/>
      <w:lvlText w:val=""/>
      <w:lvlJc w:val="left"/>
      <w:pPr>
        <w:ind w:left="7536" w:hanging="360"/>
      </w:pPr>
      <w:rPr>
        <w:rFonts w:ascii="Wingdings" w:hAnsi="Wingdings" w:hint="default"/>
      </w:rPr>
    </w:lvl>
  </w:abstractNum>
  <w:abstractNum w:abstractNumId="32" w15:restartNumberingAfterBreak="0">
    <w:nsid w:val="70EE3AA7"/>
    <w:multiLevelType w:val="hybridMultilevel"/>
    <w:tmpl w:val="FFFFFFFF"/>
    <w:lvl w:ilvl="0" w:tplc="A0EE5E7E">
      <w:start w:val="1"/>
      <w:numFmt w:val="bullet"/>
      <w:lvlText w:val=""/>
      <w:lvlJc w:val="left"/>
      <w:pPr>
        <w:ind w:left="720" w:hanging="360"/>
      </w:pPr>
      <w:rPr>
        <w:rFonts w:ascii="Symbol" w:hAnsi="Symbol" w:hint="default"/>
      </w:rPr>
    </w:lvl>
    <w:lvl w:ilvl="1" w:tplc="776007F6">
      <w:start w:val="1"/>
      <w:numFmt w:val="bullet"/>
      <w:lvlText w:val="o"/>
      <w:lvlJc w:val="left"/>
      <w:pPr>
        <w:ind w:left="1440" w:hanging="360"/>
      </w:pPr>
      <w:rPr>
        <w:rFonts w:ascii="Courier New" w:hAnsi="Courier New" w:hint="default"/>
      </w:rPr>
    </w:lvl>
    <w:lvl w:ilvl="2" w:tplc="D7741798">
      <w:start w:val="1"/>
      <w:numFmt w:val="bullet"/>
      <w:lvlText w:val=""/>
      <w:lvlJc w:val="left"/>
      <w:pPr>
        <w:ind w:left="2160" w:hanging="360"/>
      </w:pPr>
      <w:rPr>
        <w:rFonts w:ascii="Wingdings" w:hAnsi="Wingdings" w:hint="default"/>
      </w:rPr>
    </w:lvl>
    <w:lvl w:ilvl="3" w:tplc="70E8029E">
      <w:start w:val="1"/>
      <w:numFmt w:val="bullet"/>
      <w:lvlText w:val=""/>
      <w:lvlJc w:val="left"/>
      <w:pPr>
        <w:ind w:left="2880" w:hanging="360"/>
      </w:pPr>
      <w:rPr>
        <w:rFonts w:ascii="Symbol" w:hAnsi="Symbol" w:hint="default"/>
      </w:rPr>
    </w:lvl>
    <w:lvl w:ilvl="4" w:tplc="E420363A">
      <w:start w:val="1"/>
      <w:numFmt w:val="bullet"/>
      <w:lvlText w:val="o"/>
      <w:lvlJc w:val="left"/>
      <w:pPr>
        <w:ind w:left="3600" w:hanging="360"/>
      </w:pPr>
      <w:rPr>
        <w:rFonts w:ascii="Courier New" w:hAnsi="Courier New" w:hint="default"/>
      </w:rPr>
    </w:lvl>
    <w:lvl w:ilvl="5" w:tplc="E0CA4CDA">
      <w:start w:val="1"/>
      <w:numFmt w:val="bullet"/>
      <w:lvlText w:val=""/>
      <w:lvlJc w:val="left"/>
      <w:pPr>
        <w:ind w:left="4320" w:hanging="360"/>
      </w:pPr>
      <w:rPr>
        <w:rFonts w:ascii="Wingdings" w:hAnsi="Wingdings" w:hint="default"/>
      </w:rPr>
    </w:lvl>
    <w:lvl w:ilvl="6" w:tplc="A8AC7EDE">
      <w:start w:val="1"/>
      <w:numFmt w:val="bullet"/>
      <w:lvlText w:val=""/>
      <w:lvlJc w:val="left"/>
      <w:pPr>
        <w:ind w:left="5040" w:hanging="360"/>
      </w:pPr>
      <w:rPr>
        <w:rFonts w:ascii="Symbol" w:hAnsi="Symbol" w:hint="default"/>
      </w:rPr>
    </w:lvl>
    <w:lvl w:ilvl="7" w:tplc="97E6D544">
      <w:start w:val="1"/>
      <w:numFmt w:val="bullet"/>
      <w:lvlText w:val="o"/>
      <w:lvlJc w:val="left"/>
      <w:pPr>
        <w:ind w:left="5760" w:hanging="360"/>
      </w:pPr>
      <w:rPr>
        <w:rFonts w:ascii="Courier New" w:hAnsi="Courier New" w:hint="default"/>
      </w:rPr>
    </w:lvl>
    <w:lvl w:ilvl="8" w:tplc="20EC76CE">
      <w:start w:val="1"/>
      <w:numFmt w:val="bullet"/>
      <w:lvlText w:val=""/>
      <w:lvlJc w:val="left"/>
      <w:pPr>
        <w:ind w:left="6480" w:hanging="360"/>
      </w:pPr>
      <w:rPr>
        <w:rFonts w:ascii="Wingdings" w:hAnsi="Wingdings" w:hint="default"/>
      </w:rPr>
    </w:lvl>
  </w:abstractNum>
  <w:abstractNum w:abstractNumId="33" w15:restartNumberingAfterBreak="0">
    <w:nsid w:val="71B7B14C"/>
    <w:multiLevelType w:val="hybridMultilevel"/>
    <w:tmpl w:val="99DC27E2"/>
    <w:lvl w:ilvl="0" w:tplc="67CEADF6">
      <w:start w:val="1"/>
      <w:numFmt w:val="decimal"/>
      <w:lvlText w:val="%1."/>
      <w:lvlJc w:val="left"/>
      <w:pPr>
        <w:ind w:left="720" w:hanging="360"/>
      </w:pPr>
    </w:lvl>
    <w:lvl w:ilvl="1" w:tplc="228A7C38">
      <w:start w:val="1"/>
      <w:numFmt w:val="lowerLetter"/>
      <w:lvlText w:val="%2."/>
      <w:lvlJc w:val="left"/>
      <w:pPr>
        <w:ind w:left="1440" w:hanging="360"/>
      </w:pPr>
    </w:lvl>
    <w:lvl w:ilvl="2" w:tplc="17F808DA">
      <w:start w:val="1"/>
      <w:numFmt w:val="lowerRoman"/>
      <w:lvlText w:val="%3."/>
      <w:lvlJc w:val="right"/>
      <w:pPr>
        <w:ind w:left="2160" w:hanging="180"/>
      </w:pPr>
    </w:lvl>
    <w:lvl w:ilvl="3" w:tplc="CD5CBBE0">
      <w:start w:val="1"/>
      <w:numFmt w:val="decimal"/>
      <w:lvlText w:val="%4."/>
      <w:lvlJc w:val="left"/>
      <w:pPr>
        <w:ind w:left="2880" w:hanging="360"/>
      </w:pPr>
    </w:lvl>
    <w:lvl w:ilvl="4" w:tplc="FFBED164">
      <w:start w:val="1"/>
      <w:numFmt w:val="lowerLetter"/>
      <w:lvlText w:val="%5."/>
      <w:lvlJc w:val="left"/>
      <w:pPr>
        <w:ind w:left="3600" w:hanging="360"/>
      </w:pPr>
    </w:lvl>
    <w:lvl w:ilvl="5" w:tplc="91CCB4A0">
      <w:start w:val="1"/>
      <w:numFmt w:val="lowerRoman"/>
      <w:lvlText w:val="%6."/>
      <w:lvlJc w:val="right"/>
      <w:pPr>
        <w:ind w:left="4320" w:hanging="180"/>
      </w:pPr>
    </w:lvl>
    <w:lvl w:ilvl="6" w:tplc="E7E8418C">
      <w:start w:val="1"/>
      <w:numFmt w:val="decimal"/>
      <w:lvlText w:val="%7."/>
      <w:lvlJc w:val="left"/>
      <w:pPr>
        <w:ind w:left="5040" w:hanging="360"/>
      </w:pPr>
    </w:lvl>
    <w:lvl w:ilvl="7" w:tplc="134A62F0">
      <w:start w:val="1"/>
      <w:numFmt w:val="lowerLetter"/>
      <w:lvlText w:val="%8."/>
      <w:lvlJc w:val="left"/>
      <w:pPr>
        <w:ind w:left="5760" w:hanging="360"/>
      </w:pPr>
    </w:lvl>
    <w:lvl w:ilvl="8" w:tplc="19B20372">
      <w:start w:val="1"/>
      <w:numFmt w:val="lowerRoman"/>
      <w:lvlText w:val="%9."/>
      <w:lvlJc w:val="right"/>
      <w:pPr>
        <w:ind w:left="6480" w:hanging="180"/>
      </w:pPr>
    </w:lvl>
  </w:abstractNum>
  <w:abstractNum w:abstractNumId="34" w15:restartNumberingAfterBreak="0">
    <w:nsid w:val="71FA5A1A"/>
    <w:multiLevelType w:val="multilevel"/>
    <w:tmpl w:val="A642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75953"/>
    <w:multiLevelType w:val="hybridMultilevel"/>
    <w:tmpl w:val="1B18CD76"/>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36" w15:restartNumberingAfterBreak="0">
    <w:nsid w:val="749252E2"/>
    <w:multiLevelType w:val="multilevel"/>
    <w:tmpl w:val="CC8C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25329D"/>
    <w:multiLevelType w:val="multilevel"/>
    <w:tmpl w:val="DC82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590686"/>
    <w:multiLevelType w:val="multilevel"/>
    <w:tmpl w:val="00F8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9237AF"/>
    <w:multiLevelType w:val="multilevel"/>
    <w:tmpl w:val="C3D8DF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D7B3DFE"/>
    <w:multiLevelType w:val="multilevel"/>
    <w:tmpl w:val="E798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400483">
    <w:abstractNumId w:val="31"/>
  </w:num>
  <w:num w:numId="2" w16cid:durableId="1346135236">
    <w:abstractNumId w:val="11"/>
  </w:num>
  <w:num w:numId="3" w16cid:durableId="2124573363">
    <w:abstractNumId w:val="33"/>
  </w:num>
  <w:num w:numId="4" w16cid:durableId="1518618237">
    <w:abstractNumId w:val="0"/>
  </w:num>
  <w:num w:numId="5" w16cid:durableId="1425883576">
    <w:abstractNumId w:val="12"/>
  </w:num>
  <w:num w:numId="6" w16cid:durableId="1004363064">
    <w:abstractNumId w:val="4"/>
  </w:num>
  <w:num w:numId="7" w16cid:durableId="1839036023">
    <w:abstractNumId w:val="39"/>
  </w:num>
  <w:num w:numId="8" w16cid:durableId="1303582298">
    <w:abstractNumId w:val="7"/>
  </w:num>
  <w:num w:numId="9" w16cid:durableId="625350753">
    <w:abstractNumId w:val="18"/>
  </w:num>
  <w:num w:numId="10" w16cid:durableId="1762067397">
    <w:abstractNumId w:val="36"/>
  </w:num>
  <w:num w:numId="11" w16cid:durableId="659162725">
    <w:abstractNumId w:val="21"/>
  </w:num>
  <w:num w:numId="12" w16cid:durableId="1776515516">
    <w:abstractNumId w:val="9"/>
  </w:num>
  <w:num w:numId="13" w16cid:durableId="450442031">
    <w:abstractNumId w:val="29"/>
  </w:num>
  <w:num w:numId="14" w16cid:durableId="2124956859">
    <w:abstractNumId w:val="20"/>
  </w:num>
  <w:num w:numId="15" w16cid:durableId="269704879">
    <w:abstractNumId w:val="38"/>
  </w:num>
  <w:num w:numId="16" w16cid:durableId="1677800390">
    <w:abstractNumId w:val="10"/>
  </w:num>
  <w:num w:numId="17" w16cid:durableId="808204410">
    <w:abstractNumId w:val="28"/>
  </w:num>
  <w:num w:numId="18" w16cid:durableId="710151487">
    <w:abstractNumId w:val="24"/>
  </w:num>
  <w:num w:numId="19" w16cid:durableId="2092048058">
    <w:abstractNumId w:val="26"/>
  </w:num>
  <w:num w:numId="20" w16cid:durableId="1585913266">
    <w:abstractNumId w:val="34"/>
  </w:num>
  <w:num w:numId="21" w16cid:durableId="80369603">
    <w:abstractNumId w:val="40"/>
  </w:num>
  <w:num w:numId="22" w16cid:durableId="1757510522">
    <w:abstractNumId w:val="5"/>
  </w:num>
  <w:num w:numId="23" w16cid:durableId="1408265349">
    <w:abstractNumId w:val="25"/>
  </w:num>
  <w:num w:numId="24" w16cid:durableId="1767387441">
    <w:abstractNumId w:val="3"/>
  </w:num>
  <w:num w:numId="25" w16cid:durableId="2039357081">
    <w:abstractNumId w:val="23"/>
  </w:num>
  <w:num w:numId="26" w16cid:durableId="1847864107">
    <w:abstractNumId w:val="1"/>
  </w:num>
  <w:num w:numId="27" w16cid:durableId="1129591937">
    <w:abstractNumId w:val="19"/>
  </w:num>
  <w:num w:numId="28" w16cid:durableId="1258715364">
    <w:abstractNumId w:val="37"/>
  </w:num>
  <w:num w:numId="29" w16cid:durableId="1417357275">
    <w:abstractNumId w:val="15"/>
  </w:num>
  <w:num w:numId="30" w16cid:durableId="1298560142">
    <w:abstractNumId w:val="17"/>
  </w:num>
  <w:num w:numId="31" w16cid:durableId="212231757">
    <w:abstractNumId w:val="35"/>
  </w:num>
  <w:num w:numId="32" w16cid:durableId="325479813">
    <w:abstractNumId w:val="13"/>
  </w:num>
  <w:num w:numId="33" w16cid:durableId="1935284573">
    <w:abstractNumId w:val="16"/>
  </w:num>
  <w:num w:numId="34" w16cid:durableId="1086733866">
    <w:abstractNumId w:val="8"/>
  </w:num>
  <w:num w:numId="35" w16cid:durableId="836114631">
    <w:abstractNumId w:val="22"/>
  </w:num>
  <w:num w:numId="36" w16cid:durableId="866062506">
    <w:abstractNumId w:val="2"/>
  </w:num>
  <w:num w:numId="37" w16cid:durableId="1850942915">
    <w:abstractNumId w:val="14"/>
  </w:num>
  <w:num w:numId="38" w16cid:durableId="1246644201">
    <w:abstractNumId w:val="32"/>
  </w:num>
  <w:num w:numId="39" w16cid:durableId="1315261294">
    <w:abstractNumId w:val="30"/>
  </w:num>
  <w:num w:numId="40" w16cid:durableId="484711120">
    <w:abstractNumId w:val="27"/>
  </w:num>
  <w:num w:numId="41" w16cid:durableId="1059286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4D"/>
    <w:rsid w:val="00005338"/>
    <w:rsid w:val="00007611"/>
    <w:rsid w:val="00010234"/>
    <w:rsid w:val="00011659"/>
    <w:rsid w:val="00021D3C"/>
    <w:rsid w:val="0002365A"/>
    <w:rsid w:val="0002458D"/>
    <w:rsid w:val="000259DF"/>
    <w:rsid w:val="00027623"/>
    <w:rsid w:val="00032CB1"/>
    <w:rsid w:val="00034F41"/>
    <w:rsid w:val="00040E38"/>
    <w:rsid w:val="00044C74"/>
    <w:rsid w:val="00045E68"/>
    <w:rsid w:val="00046449"/>
    <w:rsid w:val="0005077A"/>
    <w:rsid w:val="000510C1"/>
    <w:rsid w:val="000520A5"/>
    <w:rsid w:val="00057549"/>
    <w:rsid w:val="00057C17"/>
    <w:rsid w:val="00060522"/>
    <w:rsid w:val="00060559"/>
    <w:rsid w:val="000607B7"/>
    <w:rsid w:val="0006417E"/>
    <w:rsid w:val="00064B30"/>
    <w:rsid w:val="000650D1"/>
    <w:rsid w:val="00066B28"/>
    <w:rsid w:val="00067E96"/>
    <w:rsid w:val="00074643"/>
    <w:rsid w:val="000778F2"/>
    <w:rsid w:val="00080A71"/>
    <w:rsid w:val="00080F81"/>
    <w:rsid w:val="00081380"/>
    <w:rsid w:val="00086CAB"/>
    <w:rsid w:val="00087728"/>
    <w:rsid w:val="00087BF1"/>
    <w:rsid w:val="00090DE5"/>
    <w:rsid w:val="00092535"/>
    <w:rsid w:val="00092674"/>
    <w:rsid w:val="00093E7C"/>
    <w:rsid w:val="00094511"/>
    <w:rsid w:val="000A2074"/>
    <w:rsid w:val="000A4263"/>
    <w:rsid w:val="000A4CA0"/>
    <w:rsid w:val="000A6731"/>
    <w:rsid w:val="000A7521"/>
    <w:rsid w:val="000B161F"/>
    <w:rsid w:val="000B273F"/>
    <w:rsid w:val="000B2D02"/>
    <w:rsid w:val="000B43C7"/>
    <w:rsid w:val="000C45F7"/>
    <w:rsid w:val="000C5E29"/>
    <w:rsid w:val="000C6009"/>
    <w:rsid w:val="000D30AB"/>
    <w:rsid w:val="000E251B"/>
    <w:rsid w:val="000E4E68"/>
    <w:rsid w:val="000E505C"/>
    <w:rsid w:val="000E59D4"/>
    <w:rsid w:val="000E64B1"/>
    <w:rsid w:val="000F093C"/>
    <w:rsid w:val="000F289C"/>
    <w:rsid w:val="000F4028"/>
    <w:rsid w:val="000F7F6C"/>
    <w:rsid w:val="0010045E"/>
    <w:rsid w:val="001013DA"/>
    <w:rsid w:val="001042C3"/>
    <w:rsid w:val="00106AB3"/>
    <w:rsid w:val="00110588"/>
    <w:rsid w:val="00110B9D"/>
    <w:rsid w:val="00120C7B"/>
    <w:rsid w:val="001233C3"/>
    <w:rsid w:val="001276A8"/>
    <w:rsid w:val="001326F6"/>
    <w:rsid w:val="00132D49"/>
    <w:rsid w:val="00141E51"/>
    <w:rsid w:val="0014416A"/>
    <w:rsid w:val="00144598"/>
    <w:rsid w:val="00150CCE"/>
    <w:rsid w:val="00150D73"/>
    <w:rsid w:val="00160AEE"/>
    <w:rsid w:val="00162100"/>
    <w:rsid w:val="00164818"/>
    <w:rsid w:val="00166F13"/>
    <w:rsid w:val="00170CAE"/>
    <w:rsid w:val="00172BCB"/>
    <w:rsid w:val="001732CF"/>
    <w:rsid w:val="00174C58"/>
    <w:rsid w:val="00175287"/>
    <w:rsid w:val="00175F48"/>
    <w:rsid w:val="00180576"/>
    <w:rsid w:val="0018307F"/>
    <w:rsid w:val="00186326"/>
    <w:rsid w:val="001912B7"/>
    <w:rsid w:val="001B5669"/>
    <w:rsid w:val="001C0AFC"/>
    <w:rsid w:val="001C3947"/>
    <w:rsid w:val="001C3D83"/>
    <w:rsid w:val="001D51BD"/>
    <w:rsid w:val="001D5F00"/>
    <w:rsid w:val="001D6CDE"/>
    <w:rsid w:val="001E1B05"/>
    <w:rsid w:val="001F0D6A"/>
    <w:rsid w:val="001F50AC"/>
    <w:rsid w:val="001F7055"/>
    <w:rsid w:val="0020305B"/>
    <w:rsid w:val="00204BDB"/>
    <w:rsid w:val="0020608F"/>
    <w:rsid w:val="00207970"/>
    <w:rsid w:val="00212294"/>
    <w:rsid w:val="00212B5E"/>
    <w:rsid w:val="0021430E"/>
    <w:rsid w:val="00216895"/>
    <w:rsid w:val="002213F6"/>
    <w:rsid w:val="002228A4"/>
    <w:rsid w:val="00225F1A"/>
    <w:rsid w:val="00227D10"/>
    <w:rsid w:val="002306C1"/>
    <w:rsid w:val="0023330C"/>
    <w:rsid w:val="002355CD"/>
    <w:rsid w:val="00236B40"/>
    <w:rsid w:val="002377CA"/>
    <w:rsid w:val="00240566"/>
    <w:rsid w:val="00240FF5"/>
    <w:rsid w:val="002431D0"/>
    <w:rsid w:val="00243416"/>
    <w:rsid w:val="00244998"/>
    <w:rsid w:val="00245626"/>
    <w:rsid w:val="00245DE8"/>
    <w:rsid w:val="00252EC0"/>
    <w:rsid w:val="0025691D"/>
    <w:rsid w:val="002654F9"/>
    <w:rsid w:val="002679D3"/>
    <w:rsid w:val="00272CD5"/>
    <w:rsid w:val="002737C2"/>
    <w:rsid w:val="002747C2"/>
    <w:rsid w:val="00275201"/>
    <w:rsid w:val="00276588"/>
    <w:rsid w:val="00276AB1"/>
    <w:rsid w:val="00276B30"/>
    <w:rsid w:val="00282950"/>
    <w:rsid w:val="002869DC"/>
    <w:rsid w:val="00287655"/>
    <w:rsid w:val="0029052A"/>
    <w:rsid w:val="00294BE3"/>
    <w:rsid w:val="002A0663"/>
    <w:rsid w:val="002A2E4F"/>
    <w:rsid w:val="002B0A1F"/>
    <w:rsid w:val="002B1970"/>
    <w:rsid w:val="002B1AC9"/>
    <w:rsid w:val="002B2B81"/>
    <w:rsid w:val="002B4ECB"/>
    <w:rsid w:val="002C0560"/>
    <w:rsid w:val="002C069D"/>
    <w:rsid w:val="002C21F4"/>
    <w:rsid w:val="002C3A79"/>
    <w:rsid w:val="002C3BB4"/>
    <w:rsid w:val="002C5F48"/>
    <w:rsid w:val="002D3496"/>
    <w:rsid w:val="002D58C4"/>
    <w:rsid w:val="002D5A9C"/>
    <w:rsid w:val="002D6A85"/>
    <w:rsid w:val="002D6E7A"/>
    <w:rsid w:val="002E1F38"/>
    <w:rsid w:val="002E5140"/>
    <w:rsid w:val="002E5463"/>
    <w:rsid w:val="002E7783"/>
    <w:rsid w:val="002F734F"/>
    <w:rsid w:val="003010E3"/>
    <w:rsid w:val="003017B4"/>
    <w:rsid w:val="0030547A"/>
    <w:rsid w:val="0030765D"/>
    <w:rsid w:val="00310F41"/>
    <w:rsid w:val="00322CBA"/>
    <w:rsid w:val="0032782D"/>
    <w:rsid w:val="00327F7C"/>
    <w:rsid w:val="003308D5"/>
    <w:rsid w:val="0033149F"/>
    <w:rsid w:val="003333E7"/>
    <w:rsid w:val="00336141"/>
    <w:rsid w:val="0034033E"/>
    <w:rsid w:val="00342ED4"/>
    <w:rsid w:val="003462E1"/>
    <w:rsid w:val="003467A1"/>
    <w:rsid w:val="00352068"/>
    <w:rsid w:val="00352454"/>
    <w:rsid w:val="00352AEA"/>
    <w:rsid w:val="00354B53"/>
    <w:rsid w:val="0036235E"/>
    <w:rsid w:val="003630F2"/>
    <w:rsid w:val="003633DE"/>
    <w:rsid w:val="00363B32"/>
    <w:rsid w:val="003645EE"/>
    <w:rsid w:val="003823AD"/>
    <w:rsid w:val="003843E2"/>
    <w:rsid w:val="00386BDE"/>
    <w:rsid w:val="00392603"/>
    <w:rsid w:val="00397AE8"/>
    <w:rsid w:val="003A1B69"/>
    <w:rsid w:val="003A1DDE"/>
    <w:rsid w:val="003A4B4A"/>
    <w:rsid w:val="003A6728"/>
    <w:rsid w:val="003A7194"/>
    <w:rsid w:val="003B4D45"/>
    <w:rsid w:val="003B5F31"/>
    <w:rsid w:val="003C0FD7"/>
    <w:rsid w:val="003C79F0"/>
    <w:rsid w:val="003E6E65"/>
    <w:rsid w:val="003E6F54"/>
    <w:rsid w:val="003F0158"/>
    <w:rsid w:val="003F1E67"/>
    <w:rsid w:val="003F4A20"/>
    <w:rsid w:val="00403F38"/>
    <w:rsid w:val="00410261"/>
    <w:rsid w:val="00414F94"/>
    <w:rsid w:val="00415C14"/>
    <w:rsid w:val="0041602F"/>
    <w:rsid w:val="00420549"/>
    <w:rsid w:val="0042133C"/>
    <w:rsid w:val="00423BF3"/>
    <w:rsid w:val="00424F5B"/>
    <w:rsid w:val="00425898"/>
    <w:rsid w:val="004279DA"/>
    <w:rsid w:val="00431FEE"/>
    <w:rsid w:val="00432D12"/>
    <w:rsid w:val="004403A5"/>
    <w:rsid w:val="00447611"/>
    <w:rsid w:val="0045171D"/>
    <w:rsid w:val="00453763"/>
    <w:rsid w:val="004548B6"/>
    <w:rsid w:val="00455BF3"/>
    <w:rsid w:val="004560BB"/>
    <w:rsid w:val="00456767"/>
    <w:rsid w:val="004608AD"/>
    <w:rsid w:val="00462AEB"/>
    <w:rsid w:val="0046743C"/>
    <w:rsid w:val="004701AC"/>
    <w:rsid w:val="004705D9"/>
    <w:rsid w:val="0047065E"/>
    <w:rsid w:val="00471806"/>
    <w:rsid w:val="00473635"/>
    <w:rsid w:val="00487C25"/>
    <w:rsid w:val="0049020D"/>
    <w:rsid w:val="00492653"/>
    <w:rsid w:val="004A03B1"/>
    <w:rsid w:val="004A1AD5"/>
    <w:rsid w:val="004A22D5"/>
    <w:rsid w:val="004A7D3E"/>
    <w:rsid w:val="004B2D97"/>
    <w:rsid w:val="004B4C1C"/>
    <w:rsid w:val="004B6260"/>
    <w:rsid w:val="004C3686"/>
    <w:rsid w:val="004C526C"/>
    <w:rsid w:val="004C7A3E"/>
    <w:rsid w:val="004D2E8D"/>
    <w:rsid w:val="004D3A27"/>
    <w:rsid w:val="004D4FF0"/>
    <w:rsid w:val="004E541D"/>
    <w:rsid w:val="004F2CF3"/>
    <w:rsid w:val="004F5EE8"/>
    <w:rsid w:val="00501AB0"/>
    <w:rsid w:val="005040D7"/>
    <w:rsid w:val="00511429"/>
    <w:rsid w:val="005123D9"/>
    <w:rsid w:val="00513AC2"/>
    <w:rsid w:val="00520679"/>
    <w:rsid w:val="00521DA0"/>
    <w:rsid w:val="00522F91"/>
    <w:rsid w:val="00524E65"/>
    <w:rsid w:val="00525CBB"/>
    <w:rsid w:val="00526B37"/>
    <w:rsid w:val="00531ABC"/>
    <w:rsid w:val="00531C03"/>
    <w:rsid w:val="00532482"/>
    <w:rsid w:val="005327F1"/>
    <w:rsid w:val="005337ED"/>
    <w:rsid w:val="005341FF"/>
    <w:rsid w:val="005363C0"/>
    <w:rsid w:val="0053707B"/>
    <w:rsid w:val="00544D6C"/>
    <w:rsid w:val="00545353"/>
    <w:rsid w:val="00545EDB"/>
    <w:rsid w:val="00547371"/>
    <w:rsid w:val="00550B29"/>
    <w:rsid w:val="005533CB"/>
    <w:rsid w:val="00555E04"/>
    <w:rsid w:val="005656C0"/>
    <w:rsid w:val="00566067"/>
    <w:rsid w:val="00571301"/>
    <w:rsid w:val="00575A65"/>
    <w:rsid w:val="005767E9"/>
    <w:rsid w:val="0058046A"/>
    <w:rsid w:val="00581E1F"/>
    <w:rsid w:val="00584508"/>
    <w:rsid w:val="005871F6"/>
    <w:rsid w:val="005903B9"/>
    <w:rsid w:val="00595CE3"/>
    <w:rsid w:val="005965F0"/>
    <w:rsid w:val="005A4792"/>
    <w:rsid w:val="005A506E"/>
    <w:rsid w:val="005A6CE0"/>
    <w:rsid w:val="005A722D"/>
    <w:rsid w:val="005C3BD6"/>
    <w:rsid w:val="005C58E1"/>
    <w:rsid w:val="005C66C8"/>
    <w:rsid w:val="005C7DB6"/>
    <w:rsid w:val="005D1141"/>
    <w:rsid w:val="005D37FE"/>
    <w:rsid w:val="005E4A14"/>
    <w:rsid w:val="005E5486"/>
    <w:rsid w:val="005E5879"/>
    <w:rsid w:val="005F5D06"/>
    <w:rsid w:val="006005C4"/>
    <w:rsid w:val="00617F03"/>
    <w:rsid w:val="0062001B"/>
    <w:rsid w:val="0062356C"/>
    <w:rsid w:val="00625AB9"/>
    <w:rsid w:val="0062662E"/>
    <w:rsid w:val="00631040"/>
    <w:rsid w:val="00634AC1"/>
    <w:rsid w:val="00634D1C"/>
    <w:rsid w:val="00634E2D"/>
    <w:rsid w:val="006426AB"/>
    <w:rsid w:val="0064438B"/>
    <w:rsid w:val="00645E85"/>
    <w:rsid w:val="00647A56"/>
    <w:rsid w:val="00650C38"/>
    <w:rsid w:val="0065101E"/>
    <w:rsid w:val="006516CE"/>
    <w:rsid w:val="00651749"/>
    <w:rsid w:val="00654CCB"/>
    <w:rsid w:val="006559D1"/>
    <w:rsid w:val="0065604F"/>
    <w:rsid w:val="00656FFF"/>
    <w:rsid w:val="00666E9D"/>
    <w:rsid w:val="006700D3"/>
    <w:rsid w:val="00671A0B"/>
    <w:rsid w:val="0067552F"/>
    <w:rsid w:val="006803F2"/>
    <w:rsid w:val="00681336"/>
    <w:rsid w:val="00683FF2"/>
    <w:rsid w:val="0068472B"/>
    <w:rsid w:val="00686FAE"/>
    <w:rsid w:val="00687120"/>
    <w:rsid w:val="00687761"/>
    <w:rsid w:val="00694716"/>
    <w:rsid w:val="006B10F9"/>
    <w:rsid w:val="006B15C2"/>
    <w:rsid w:val="006B3AE7"/>
    <w:rsid w:val="006B7059"/>
    <w:rsid w:val="006C7CC0"/>
    <w:rsid w:val="006D2407"/>
    <w:rsid w:val="006D3196"/>
    <w:rsid w:val="006D461E"/>
    <w:rsid w:val="006D7CE3"/>
    <w:rsid w:val="006E4047"/>
    <w:rsid w:val="006E5F65"/>
    <w:rsid w:val="006F10E9"/>
    <w:rsid w:val="006F20E8"/>
    <w:rsid w:val="006F3264"/>
    <w:rsid w:val="006F3D39"/>
    <w:rsid w:val="006F4ECD"/>
    <w:rsid w:val="006F7555"/>
    <w:rsid w:val="00700106"/>
    <w:rsid w:val="00703135"/>
    <w:rsid w:val="007068B4"/>
    <w:rsid w:val="00706F13"/>
    <w:rsid w:val="00710F87"/>
    <w:rsid w:val="00711DBA"/>
    <w:rsid w:val="00711FA9"/>
    <w:rsid w:val="00723790"/>
    <w:rsid w:val="00725723"/>
    <w:rsid w:val="00730B71"/>
    <w:rsid w:val="0073357A"/>
    <w:rsid w:val="00734E36"/>
    <w:rsid w:val="00737353"/>
    <w:rsid w:val="00743F31"/>
    <w:rsid w:val="0074422C"/>
    <w:rsid w:val="007444E8"/>
    <w:rsid w:val="007469CF"/>
    <w:rsid w:val="00751953"/>
    <w:rsid w:val="00754F9C"/>
    <w:rsid w:val="0075523A"/>
    <w:rsid w:val="00756169"/>
    <w:rsid w:val="00756872"/>
    <w:rsid w:val="00757D10"/>
    <w:rsid w:val="00761BEA"/>
    <w:rsid w:val="0076420B"/>
    <w:rsid w:val="00773ABB"/>
    <w:rsid w:val="00774CAF"/>
    <w:rsid w:val="00777C52"/>
    <w:rsid w:val="007824ED"/>
    <w:rsid w:val="0078270B"/>
    <w:rsid w:val="00783EBF"/>
    <w:rsid w:val="0078588E"/>
    <w:rsid w:val="0079038C"/>
    <w:rsid w:val="007963D0"/>
    <w:rsid w:val="0079649C"/>
    <w:rsid w:val="007A2DA8"/>
    <w:rsid w:val="007A3D48"/>
    <w:rsid w:val="007A52E7"/>
    <w:rsid w:val="007B0782"/>
    <w:rsid w:val="007C1792"/>
    <w:rsid w:val="007C24DA"/>
    <w:rsid w:val="007C4C8D"/>
    <w:rsid w:val="007C5BDF"/>
    <w:rsid w:val="007D4451"/>
    <w:rsid w:val="007D4A7A"/>
    <w:rsid w:val="007D58D5"/>
    <w:rsid w:val="007D6642"/>
    <w:rsid w:val="007D7DB6"/>
    <w:rsid w:val="007E1CC8"/>
    <w:rsid w:val="007E1DBA"/>
    <w:rsid w:val="007E4E57"/>
    <w:rsid w:val="007E551D"/>
    <w:rsid w:val="007E744A"/>
    <w:rsid w:val="007E7E52"/>
    <w:rsid w:val="007EBD63"/>
    <w:rsid w:val="007F0987"/>
    <w:rsid w:val="007F5988"/>
    <w:rsid w:val="007F6027"/>
    <w:rsid w:val="00800FD2"/>
    <w:rsid w:val="00806299"/>
    <w:rsid w:val="00810F4F"/>
    <w:rsid w:val="0081410C"/>
    <w:rsid w:val="00817FC6"/>
    <w:rsid w:val="00821BB4"/>
    <w:rsid w:val="00827D9F"/>
    <w:rsid w:val="00833BC4"/>
    <w:rsid w:val="008360E8"/>
    <w:rsid w:val="00837346"/>
    <w:rsid w:val="00842D6D"/>
    <w:rsid w:val="0084430D"/>
    <w:rsid w:val="00850A8A"/>
    <w:rsid w:val="008512AD"/>
    <w:rsid w:val="008513F9"/>
    <w:rsid w:val="008515B0"/>
    <w:rsid w:val="00856421"/>
    <w:rsid w:val="00857829"/>
    <w:rsid w:val="00860B59"/>
    <w:rsid w:val="008705EA"/>
    <w:rsid w:val="008772C6"/>
    <w:rsid w:val="00877657"/>
    <w:rsid w:val="00881C50"/>
    <w:rsid w:val="00882B72"/>
    <w:rsid w:val="00883A3E"/>
    <w:rsid w:val="008864F0"/>
    <w:rsid w:val="00893825"/>
    <w:rsid w:val="00894AAA"/>
    <w:rsid w:val="008960AC"/>
    <w:rsid w:val="0089799E"/>
    <w:rsid w:val="008A2191"/>
    <w:rsid w:val="008A34AD"/>
    <w:rsid w:val="008A5A2F"/>
    <w:rsid w:val="008A61C6"/>
    <w:rsid w:val="008B1073"/>
    <w:rsid w:val="008B3FB8"/>
    <w:rsid w:val="008B52CE"/>
    <w:rsid w:val="008C116A"/>
    <w:rsid w:val="008C7906"/>
    <w:rsid w:val="008C7D56"/>
    <w:rsid w:val="008D427B"/>
    <w:rsid w:val="008E01F1"/>
    <w:rsid w:val="008E0942"/>
    <w:rsid w:val="008E7512"/>
    <w:rsid w:val="008F00D8"/>
    <w:rsid w:val="008F0A52"/>
    <w:rsid w:val="009070E4"/>
    <w:rsid w:val="0091329B"/>
    <w:rsid w:val="00914F7F"/>
    <w:rsid w:val="009155FB"/>
    <w:rsid w:val="00920326"/>
    <w:rsid w:val="009239D8"/>
    <w:rsid w:val="0092790A"/>
    <w:rsid w:val="009313D5"/>
    <w:rsid w:val="009319C1"/>
    <w:rsid w:val="0093356F"/>
    <w:rsid w:val="00933ECC"/>
    <w:rsid w:val="00935D74"/>
    <w:rsid w:val="0093753A"/>
    <w:rsid w:val="00945F3B"/>
    <w:rsid w:val="00947E22"/>
    <w:rsid w:val="009540CF"/>
    <w:rsid w:val="009543EE"/>
    <w:rsid w:val="009574C9"/>
    <w:rsid w:val="00957557"/>
    <w:rsid w:val="00974EB1"/>
    <w:rsid w:val="00977378"/>
    <w:rsid w:val="00982F6F"/>
    <w:rsid w:val="00982FFD"/>
    <w:rsid w:val="00983145"/>
    <w:rsid w:val="00983986"/>
    <w:rsid w:val="00984541"/>
    <w:rsid w:val="00990449"/>
    <w:rsid w:val="00990C15"/>
    <w:rsid w:val="00992F09"/>
    <w:rsid w:val="009A1137"/>
    <w:rsid w:val="009A1E8C"/>
    <w:rsid w:val="009A200D"/>
    <w:rsid w:val="009A6AF7"/>
    <w:rsid w:val="009A744E"/>
    <w:rsid w:val="009A776F"/>
    <w:rsid w:val="009B1A2F"/>
    <w:rsid w:val="009B7949"/>
    <w:rsid w:val="009C2014"/>
    <w:rsid w:val="009C567D"/>
    <w:rsid w:val="009C6BD6"/>
    <w:rsid w:val="009C7F27"/>
    <w:rsid w:val="009D2E8A"/>
    <w:rsid w:val="009D2F87"/>
    <w:rsid w:val="009E0348"/>
    <w:rsid w:val="009E11ED"/>
    <w:rsid w:val="009E736D"/>
    <w:rsid w:val="009F2739"/>
    <w:rsid w:val="009F56B8"/>
    <w:rsid w:val="009F64EC"/>
    <w:rsid w:val="009F6D65"/>
    <w:rsid w:val="009F75B4"/>
    <w:rsid w:val="00A03127"/>
    <w:rsid w:val="00A04344"/>
    <w:rsid w:val="00A054F8"/>
    <w:rsid w:val="00A07020"/>
    <w:rsid w:val="00A101B6"/>
    <w:rsid w:val="00A14B52"/>
    <w:rsid w:val="00A2494B"/>
    <w:rsid w:val="00A307A6"/>
    <w:rsid w:val="00A344F0"/>
    <w:rsid w:val="00A36C69"/>
    <w:rsid w:val="00A41E76"/>
    <w:rsid w:val="00A42A3A"/>
    <w:rsid w:val="00A457F5"/>
    <w:rsid w:val="00A5438A"/>
    <w:rsid w:val="00A54C34"/>
    <w:rsid w:val="00A5534A"/>
    <w:rsid w:val="00A6042D"/>
    <w:rsid w:val="00A61AB0"/>
    <w:rsid w:val="00A64C5E"/>
    <w:rsid w:val="00A7022A"/>
    <w:rsid w:val="00A70259"/>
    <w:rsid w:val="00A74ED4"/>
    <w:rsid w:val="00A7519F"/>
    <w:rsid w:val="00A7743C"/>
    <w:rsid w:val="00A77AD4"/>
    <w:rsid w:val="00A77E30"/>
    <w:rsid w:val="00A80F9A"/>
    <w:rsid w:val="00A8384E"/>
    <w:rsid w:val="00A849C7"/>
    <w:rsid w:val="00A903B0"/>
    <w:rsid w:val="00A97ECE"/>
    <w:rsid w:val="00AA2535"/>
    <w:rsid w:val="00AA4FDB"/>
    <w:rsid w:val="00AB0251"/>
    <w:rsid w:val="00AB4781"/>
    <w:rsid w:val="00AC4F05"/>
    <w:rsid w:val="00AD0A74"/>
    <w:rsid w:val="00AD18A5"/>
    <w:rsid w:val="00AD2CDD"/>
    <w:rsid w:val="00AD5CE4"/>
    <w:rsid w:val="00AD6904"/>
    <w:rsid w:val="00AE550A"/>
    <w:rsid w:val="00AF2459"/>
    <w:rsid w:val="00AF282C"/>
    <w:rsid w:val="00B05D1B"/>
    <w:rsid w:val="00B17D03"/>
    <w:rsid w:val="00B20537"/>
    <w:rsid w:val="00B20ECE"/>
    <w:rsid w:val="00B219C9"/>
    <w:rsid w:val="00B25C81"/>
    <w:rsid w:val="00B30384"/>
    <w:rsid w:val="00B3756B"/>
    <w:rsid w:val="00B403AB"/>
    <w:rsid w:val="00B44449"/>
    <w:rsid w:val="00B4497E"/>
    <w:rsid w:val="00B54703"/>
    <w:rsid w:val="00B559A5"/>
    <w:rsid w:val="00B56E70"/>
    <w:rsid w:val="00B5923D"/>
    <w:rsid w:val="00B6457F"/>
    <w:rsid w:val="00B67E60"/>
    <w:rsid w:val="00B70684"/>
    <w:rsid w:val="00B76FB9"/>
    <w:rsid w:val="00B80170"/>
    <w:rsid w:val="00B805C8"/>
    <w:rsid w:val="00B84534"/>
    <w:rsid w:val="00B85DB7"/>
    <w:rsid w:val="00B86ECF"/>
    <w:rsid w:val="00B8704E"/>
    <w:rsid w:val="00B9015C"/>
    <w:rsid w:val="00B90E96"/>
    <w:rsid w:val="00B9173B"/>
    <w:rsid w:val="00B93186"/>
    <w:rsid w:val="00B95E29"/>
    <w:rsid w:val="00BA186D"/>
    <w:rsid w:val="00BA425A"/>
    <w:rsid w:val="00BB28A2"/>
    <w:rsid w:val="00BB3490"/>
    <w:rsid w:val="00BB740C"/>
    <w:rsid w:val="00BC203B"/>
    <w:rsid w:val="00BC212A"/>
    <w:rsid w:val="00C079D0"/>
    <w:rsid w:val="00C07A41"/>
    <w:rsid w:val="00C17A52"/>
    <w:rsid w:val="00C2113E"/>
    <w:rsid w:val="00C23D40"/>
    <w:rsid w:val="00C32236"/>
    <w:rsid w:val="00C330D3"/>
    <w:rsid w:val="00C33460"/>
    <w:rsid w:val="00C33855"/>
    <w:rsid w:val="00C3461C"/>
    <w:rsid w:val="00C37819"/>
    <w:rsid w:val="00C37930"/>
    <w:rsid w:val="00C40D15"/>
    <w:rsid w:val="00C47FBD"/>
    <w:rsid w:val="00C526A9"/>
    <w:rsid w:val="00C540AD"/>
    <w:rsid w:val="00C577C7"/>
    <w:rsid w:val="00C5789D"/>
    <w:rsid w:val="00C6078E"/>
    <w:rsid w:val="00C67AC6"/>
    <w:rsid w:val="00C70A73"/>
    <w:rsid w:val="00C773F6"/>
    <w:rsid w:val="00C774BE"/>
    <w:rsid w:val="00C8289B"/>
    <w:rsid w:val="00C8521E"/>
    <w:rsid w:val="00C85A4B"/>
    <w:rsid w:val="00C8743B"/>
    <w:rsid w:val="00C874F7"/>
    <w:rsid w:val="00C87A59"/>
    <w:rsid w:val="00C87BBA"/>
    <w:rsid w:val="00C916F5"/>
    <w:rsid w:val="00C96840"/>
    <w:rsid w:val="00C97578"/>
    <w:rsid w:val="00C975C1"/>
    <w:rsid w:val="00CA0649"/>
    <w:rsid w:val="00CA08E4"/>
    <w:rsid w:val="00CA3A5A"/>
    <w:rsid w:val="00CA5F5A"/>
    <w:rsid w:val="00CA783E"/>
    <w:rsid w:val="00CB1364"/>
    <w:rsid w:val="00CB2562"/>
    <w:rsid w:val="00CC017C"/>
    <w:rsid w:val="00CC07A0"/>
    <w:rsid w:val="00CC28FE"/>
    <w:rsid w:val="00CD16C0"/>
    <w:rsid w:val="00CE0E48"/>
    <w:rsid w:val="00CE3B3B"/>
    <w:rsid w:val="00CF1406"/>
    <w:rsid w:val="00D078B2"/>
    <w:rsid w:val="00D214AA"/>
    <w:rsid w:val="00D26571"/>
    <w:rsid w:val="00D4220B"/>
    <w:rsid w:val="00D42470"/>
    <w:rsid w:val="00D43861"/>
    <w:rsid w:val="00D447D5"/>
    <w:rsid w:val="00D51A5D"/>
    <w:rsid w:val="00D52646"/>
    <w:rsid w:val="00D54F61"/>
    <w:rsid w:val="00D56411"/>
    <w:rsid w:val="00D61D3C"/>
    <w:rsid w:val="00D6565D"/>
    <w:rsid w:val="00D678E4"/>
    <w:rsid w:val="00D7220D"/>
    <w:rsid w:val="00D734D6"/>
    <w:rsid w:val="00D77E39"/>
    <w:rsid w:val="00D8202E"/>
    <w:rsid w:val="00D82E95"/>
    <w:rsid w:val="00D84641"/>
    <w:rsid w:val="00D84BCC"/>
    <w:rsid w:val="00D91751"/>
    <w:rsid w:val="00D93B65"/>
    <w:rsid w:val="00D95643"/>
    <w:rsid w:val="00D970BD"/>
    <w:rsid w:val="00D97D0B"/>
    <w:rsid w:val="00DA1A68"/>
    <w:rsid w:val="00DA4C0B"/>
    <w:rsid w:val="00DA7287"/>
    <w:rsid w:val="00DA7CD5"/>
    <w:rsid w:val="00DB1B85"/>
    <w:rsid w:val="00DB6B7F"/>
    <w:rsid w:val="00DC10C1"/>
    <w:rsid w:val="00DC216F"/>
    <w:rsid w:val="00DE1213"/>
    <w:rsid w:val="00DE305B"/>
    <w:rsid w:val="00DE3F2E"/>
    <w:rsid w:val="00DE44FC"/>
    <w:rsid w:val="00DE689D"/>
    <w:rsid w:val="00DF023B"/>
    <w:rsid w:val="00DF4A66"/>
    <w:rsid w:val="00DF5D43"/>
    <w:rsid w:val="00DF69BA"/>
    <w:rsid w:val="00DF7297"/>
    <w:rsid w:val="00DF7D23"/>
    <w:rsid w:val="00E04A3F"/>
    <w:rsid w:val="00E0550F"/>
    <w:rsid w:val="00E11058"/>
    <w:rsid w:val="00E115E1"/>
    <w:rsid w:val="00E163F8"/>
    <w:rsid w:val="00E17922"/>
    <w:rsid w:val="00E20F4D"/>
    <w:rsid w:val="00E216E2"/>
    <w:rsid w:val="00E302EC"/>
    <w:rsid w:val="00E34431"/>
    <w:rsid w:val="00E370A8"/>
    <w:rsid w:val="00E37272"/>
    <w:rsid w:val="00E5004F"/>
    <w:rsid w:val="00E523CF"/>
    <w:rsid w:val="00E52DC1"/>
    <w:rsid w:val="00E53401"/>
    <w:rsid w:val="00E54329"/>
    <w:rsid w:val="00E54B87"/>
    <w:rsid w:val="00E55441"/>
    <w:rsid w:val="00E5741F"/>
    <w:rsid w:val="00E61B34"/>
    <w:rsid w:val="00E61C90"/>
    <w:rsid w:val="00E6492D"/>
    <w:rsid w:val="00E67EC1"/>
    <w:rsid w:val="00E745F9"/>
    <w:rsid w:val="00E75033"/>
    <w:rsid w:val="00E761E0"/>
    <w:rsid w:val="00E8358C"/>
    <w:rsid w:val="00E9093E"/>
    <w:rsid w:val="00E94955"/>
    <w:rsid w:val="00EA0A3E"/>
    <w:rsid w:val="00EA3740"/>
    <w:rsid w:val="00EA3E39"/>
    <w:rsid w:val="00EB21EB"/>
    <w:rsid w:val="00EB48BF"/>
    <w:rsid w:val="00EB6730"/>
    <w:rsid w:val="00EC10AF"/>
    <w:rsid w:val="00EC12AD"/>
    <w:rsid w:val="00EC2BB6"/>
    <w:rsid w:val="00EC532B"/>
    <w:rsid w:val="00ED0553"/>
    <w:rsid w:val="00ED5FCF"/>
    <w:rsid w:val="00ED796E"/>
    <w:rsid w:val="00EE0014"/>
    <w:rsid w:val="00EE4B97"/>
    <w:rsid w:val="00EF047E"/>
    <w:rsid w:val="00EF28E7"/>
    <w:rsid w:val="00EF2AC0"/>
    <w:rsid w:val="00EF6075"/>
    <w:rsid w:val="00EF672F"/>
    <w:rsid w:val="00F01F9F"/>
    <w:rsid w:val="00F03134"/>
    <w:rsid w:val="00F0602F"/>
    <w:rsid w:val="00F0691C"/>
    <w:rsid w:val="00F07B9F"/>
    <w:rsid w:val="00F109C1"/>
    <w:rsid w:val="00F110EA"/>
    <w:rsid w:val="00F12353"/>
    <w:rsid w:val="00F14560"/>
    <w:rsid w:val="00F164C1"/>
    <w:rsid w:val="00F167FB"/>
    <w:rsid w:val="00F20B66"/>
    <w:rsid w:val="00F2127E"/>
    <w:rsid w:val="00F27535"/>
    <w:rsid w:val="00F42B72"/>
    <w:rsid w:val="00F44AAE"/>
    <w:rsid w:val="00F47E8E"/>
    <w:rsid w:val="00F51172"/>
    <w:rsid w:val="00F53859"/>
    <w:rsid w:val="00F53F68"/>
    <w:rsid w:val="00F57575"/>
    <w:rsid w:val="00F576E1"/>
    <w:rsid w:val="00F6062A"/>
    <w:rsid w:val="00F65B40"/>
    <w:rsid w:val="00F67B32"/>
    <w:rsid w:val="00F708D0"/>
    <w:rsid w:val="00F7453D"/>
    <w:rsid w:val="00F8184C"/>
    <w:rsid w:val="00F84D4C"/>
    <w:rsid w:val="00F85C59"/>
    <w:rsid w:val="00F86908"/>
    <w:rsid w:val="00F90763"/>
    <w:rsid w:val="00F94E64"/>
    <w:rsid w:val="00FA0B55"/>
    <w:rsid w:val="00FA2A7F"/>
    <w:rsid w:val="00FA3AB5"/>
    <w:rsid w:val="00FB0D87"/>
    <w:rsid w:val="00FC074B"/>
    <w:rsid w:val="00FC1CA0"/>
    <w:rsid w:val="00FC2024"/>
    <w:rsid w:val="00FD217A"/>
    <w:rsid w:val="00FD34B6"/>
    <w:rsid w:val="00FD54CE"/>
    <w:rsid w:val="00FD55D3"/>
    <w:rsid w:val="00FD6E5E"/>
    <w:rsid w:val="00FE33A9"/>
    <w:rsid w:val="00FE4D9B"/>
    <w:rsid w:val="00FE591D"/>
    <w:rsid w:val="00FE69CB"/>
    <w:rsid w:val="00FE6DEC"/>
    <w:rsid w:val="00FF0281"/>
    <w:rsid w:val="00FF2A8A"/>
    <w:rsid w:val="00FF5BD0"/>
    <w:rsid w:val="00FF6DFF"/>
    <w:rsid w:val="00FF7E15"/>
    <w:rsid w:val="01C3350D"/>
    <w:rsid w:val="01D908B9"/>
    <w:rsid w:val="01F334FD"/>
    <w:rsid w:val="02107A19"/>
    <w:rsid w:val="024DA5EB"/>
    <w:rsid w:val="02932001"/>
    <w:rsid w:val="02B5BAD9"/>
    <w:rsid w:val="030219C3"/>
    <w:rsid w:val="032C43AE"/>
    <w:rsid w:val="0336546C"/>
    <w:rsid w:val="0471BBA6"/>
    <w:rsid w:val="0477230F"/>
    <w:rsid w:val="05049611"/>
    <w:rsid w:val="05463DF8"/>
    <w:rsid w:val="056FC03C"/>
    <w:rsid w:val="059A8916"/>
    <w:rsid w:val="06362AE7"/>
    <w:rsid w:val="064AD760"/>
    <w:rsid w:val="0678161D"/>
    <w:rsid w:val="0691B070"/>
    <w:rsid w:val="073278DE"/>
    <w:rsid w:val="07925111"/>
    <w:rsid w:val="08488A68"/>
    <w:rsid w:val="085EF413"/>
    <w:rsid w:val="089514F2"/>
    <w:rsid w:val="098AE92A"/>
    <w:rsid w:val="09C6F9DD"/>
    <w:rsid w:val="0A0CCAC5"/>
    <w:rsid w:val="0A35836F"/>
    <w:rsid w:val="0A3C2FDA"/>
    <w:rsid w:val="0A701887"/>
    <w:rsid w:val="0A8DDB12"/>
    <w:rsid w:val="0AF58319"/>
    <w:rsid w:val="0B68C4A7"/>
    <w:rsid w:val="0B93B385"/>
    <w:rsid w:val="0B9400D7"/>
    <w:rsid w:val="0BBE8C99"/>
    <w:rsid w:val="0BDBC848"/>
    <w:rsid w:val="0C3FC998"/>
    <w:rsid w:val="0CE8B3E1"/>
    <w:rsid w:val="0D6B5FF7"/>
    <w:rsid w:val="0D6BFCA2"/>
    <w:rsid w:val="0D929943"/>
    <w:rsid w:val="0E005616"/>
    <w:rsid w:val="0E0C5258"/>
    <w:rsid w:val="0E40860A"/>
    <w:rsid w:val="0EBA80A0"/>
    <w:rsid w:val="0EC8538E"/>
    <w:rsid w:val="0F2A2B56"/>
    <w:rsid w:val="0FD627EB"/>
    <w:rsid w:val="101568F7"/>
    <w:rsid w:val="10B9D204"/>
    <w:rsid w:val="10D26C3D"/>
    <w:rsid w:val="10E6B7BC"/>
    <w:rsid w:val="11B71F12"/>
    <w:rsid w:val="122660E8"/>
    <w:rsid w:val="122FF7F8"/>
    <w:rsid w:val="12EE32D3"/>
    <w:rsid w:val="1302F0DF"/>
    <w:rsid w:val="134B9845"/>
    <w:rsid w:val="136DD755"/>
    <w:rsid w:val="137B76C8"/>
    <w:rsid w:val="13947202"/>
    <w:rsid w:val="13F64074"/>
    <w:rsid w:val="14EDAA2D"/>
    <w:rsid w:val="15108BF3"/>
    <w:rsid w:val="1512293B"/>
    <w:rsid w:val="1514344D"/>
    <w:rsid w:val="152DD6ED"/>
    <w:rsid w:val="1552EE1F"/>
    <w:rsid w:val="15C870F3"/>
    <w:rsid w:val="162D4CA0"/>
    <w:rsid w:val="163E8531"/>
    <w:rsid w:val="16F6DA8B"/>
    <w:rsid w:val="17283A07"/>
    <w:rsid w:val="179A10E0"/>
    <w:rsid w:val="17EDFED4"/>
    <w:rsid w:val="18058C18"/>
    <w:rsid w:val="180966B5"/>
    <w:rsid w:val="183D58E6"/>
    <w:rsid w:val="183F3C96"/>
    <w:rsid w:val="19AD7A79"/>
    <w:rsid w:val="19E24247"/>
    <w:rsid w:val="1A008547"/>
    <w:rsid w:val="1A31095E"/>
    <w:rsid w:val="1AB6D314"/>
    <w:rsid w:val="1B5AADE9"/>
    <w:rsid w:val="1BFD2BC9"/>
    <w:rsid w:val="1BFE7A19"/>
    <w:rsid w:val="1C1A6E1E"/>
    <w:rsid w:val="1C20470D"/>
    <w:rsid w:val="1C930F8F"/>
    <w:rsid w:val="1CBCF374"/>
    <w:rsid w:val="1CF08DF5"/>
    <w:rsid w:val="1D461528"/>
    <w:rsid w:val="1D7C61A5"/>
    <w:rsid w:val="1D7EFE7B"/>
    <w:rsid w:val="1D911C0C"/>
    <w:rsid w:val="1DA1187A"/>
    <w:rsid w:val="1DB4C0F3"/>
    <w:rsid w:val="1DB6B09B"/>
    <w:rsid w:val="1E97F707"/>
    <w:rsid w:val="1EAE1996"/>
    <w:rsid w:val="1ED0FE37"/>
    <w:rsid w:val="1ED83F2D"/>
    <w:rsid w:val="1FA0E205"/>
    <w:rsid w:val="1FC5F981"/>
    <w:rsid w:val="2065A2FE"/>
    <w:rsid w:val="20701828"/>
    <w:rsid w:val="20C8C08D"/>
    <w:rsid w:val="20D9983D"/>
    <w:rsid w:val="20DDFAD2"/>
    <w:rsid w:val="214B5ABD"/>
    <w:rsid w:val="21705D1F"/>
    <w:rsid w:val="21967770"/>
    <w:rsid w:val="21CB3829"/>
    <w:rsid w:val="2281362F"/>
    <w:rsid w:val="23F70CD0"/>
    <w:rsid w:val="2453D8FF"/>
    <w:rsid w:val="245A21FA"/>
    <w:rsid w:val="247B9C42"/>
    <w:rsid w:val="24C9C3BF"/>
    <w:rsid w:val="2539668F"/>
    <w:rsid w:val="25415CEB"/>
    <w:rsid w:val="25BDE82B"/>
    <w:rsid w:val="26071CC5"/>
    <w:rsid w:val="26228DCC"/>
    <w:rsid w:val="26D30BF1"/>
    <w:rsid w:val="271F36C7"/>
    <w:rsid w:val="2785C97C"/>
    <w:rsid w:val="27AD5DAB"/>
    <w:rsid w:val="27C3BCAC"/>
    <w:rsid w:val="285C773D"/>
    <w:rsid w:val="2874E220"/>
    <w:rsid w:val="28E166F3"/>
    <w:rsid w:val="28E20EEC"/>
    <w:rsid w:val="28EAD8EF"/>
    <w:rsid w:val="28EB064B"/>
    <w:rsid w:val="290941EC"/>
    <w:rsid w:val="290B50BD"/>
    <w:rsid w:val="2956B758"/>
    <w:rsid w:val="295D99FC"/>
    <w:rsid w:val="29AB2B4A"/>
    <w:rsid w:val="29DA8FDE"/>
    <w:rsid w:val="29DF0573"/>
    <w:rsid w:val="2A195247"/>
    <w:rsid w:val="2AC0353B"/>
    <w:rsid w:val="2B616A63"/>
    <w:rsid w:val="2BBC9A4C"/>
    <w:rsid w:val="2BFF6255"/>
    <w:rsid w:val="2C1744A1"/>
    <w:rsid w:val="2C3FB507"/>
    <w:rsid w:val="2C3FDC7B"/>
    <w:rsid w:val="2CA5EF48"/>
    <w:rsid w:val="2D57D44A"/>
    <w:rsid w:val="2DC69B2B"/>
    <w:rsid w:val="2E4DDB0A"/>
    <w:rsid w:val="2E59DF93"/>
    <w:rsid w:val="2E61213A"/>
    <w:rsid w:val="2E808290"/>
    <w:rsid w:val="2EB38E17"/>
    <w:rsid w:val="2F2CB545"/>
    <w:rsid w:val="2F4AAA0B"/>
    <w:rsid w:val="2FA33655"/>
    <w:rsid w:val="2FAAA8A1"/>
    <w:rsid w:val="2FB1C1CA"/>
    <w:rsid w:val="2FC02E76"/>
    <w:rsid w:val="2FC2E773"/>
    <w:rsid w:val="2FE4C917"/>
    <w:rsid w:val="303D7174"/>
    <w:rsid w:val="307B80EE"/>
    <w:rsid w:val="307B81F5"/>
    <w:rsid w:val="30925BAD"/>
    <w:rsid w:val="30A20B53"/>
    <w:rsid w:val="313B1A8B"/>
    <w:rsid w:val="3149D5A5"/>
    <w:rsid w:val="314F32A5"/>
    <w:rsid w:val="319D022A"/>
    <w:rsid w:val="31DF0490"/>
    <w:rsid w:val="31EBCA8C"/>
    <w:rsid w:val="32191392"/>
    <w:rsid w:val="32491AC2"/>
    <w:rsid w:val="3287EBB8"/>
    <w:rsid w:val="32A9E9B8"/>
    <w:rsid w:val="32B15AAC"/>
    <w:rsid w:val="32BD68C5"/>
    <w:rsid w:val="32EDA689"/>
    <w:rsid w:val="330079EA"/>
    <w:rsid w:val="33274FD3"/>
    <w:rsid w:val="3377A319"/>
    <w:rsid w:val="340F6053"/>
    <w:rsid w:val="34105F52"/>
    <w:rsid w:val="3411774B"/>
    <w:rsid w:val="34505558"/>
    <w:rsid w:val="348A94B2"/>
    <w:rsid w:val="34C355C4"/>
    <w:rsid w:val="34D19990"/>
    <w:rsid w:val="35E9C139"/>
    <w:rsid w:val="361E3F5F"/>
    <w:rsid w:val="3647CE35"/>
    <w:rsid w:val="3665B77D"/>
    <w:rsid w:val="37221FD4"/>
    <w:rsid w:val="38630534"/>
    <w:rsid w:val="38717392"/>
    <w:rsid w:val="390B5355"/>
    <w:rsid w:val="391A2EB5"/>
    <w:rsid w:val="393D7FD0"/>
    <w:rsid w:val="3974B91C"/>
    <w:rsid w:val="397772AF"/>
    <w:rsid w:val="39DED920"/>
    <w:rsid w:val="39DFD40A"/>
    <w:rsid w:val="3A3B75EB"/>
    <w:rsid w:val="3B02779E"/>
    <w:rsid w:val="3B0D6110"/>
    <w:rsid w:val="3B3551C2"/>
    <w:rsid w:val="3B88C756"/>
    <w:rsid w:val="3C638BC4"/>
    <w:rsid w:val="3C71F0EE"/>
    <w:rsid w:val="3C9BC1A5"/>
    <w:rsid w:val="3D058870"/>
    <w:rsid w:val="3D1A5601"/>
    <w:rsid w:val="3D3F2013"/>
    <w:rsid w:val="3D45D3C3"/>
    <w:rsid w:val="3DD1F929"/>
    <w:rsid w:val="3E22CECC"/>
    <w:rsid w:val="3E3468E2"/>
    <w:rsid w:val="3E594792"/>
    <w:rsid w:val="3EC44EB2"/>
    <w:rsid w:val="3F83ED28"/>
    <w:rsid w:val="3FDF5D95"/>
    <w:rsid w:val="3FFCC4FE"/>
    <w:rsid w:val="401CC52E"/>
    <w:rsid w:val="40C202A7"/>
    <w:rsid w:val="412B41EA"/>
    <w:rsid w:val="421306A8"/>
    <w:rsid w:val="4260D9BA"/>
    <w:rsid w:val="43076D44"/>
    <w:rsid w:val="43360624"/>
    <w:rsid w:val="43612FDF"/>
    <w:rsid w:val="4397851A"/>
    <w:rsid w:val="43CADC7A"/>
    <w:rsid w:val="453FB683"/>
    <w:rsid w:val="45DC6829"/>
    <w:rsid w:val="4606674E"/>
    <w:rsid w:val="462DC7B4"/>
    <w:rsid w:val="464AF6B4"/>
    <w:rsid w:val="4650B8DC"/>
    <w:rsid w:val="466CDCD0"/>
    <w:rsid w:val="46C64195"/>
    <w:rsid w:val="46ED25C8"/>
    <w:rsid w:val="46F00F78"/>
    <w:rsid w:val="472B19BD"/>
    <w:rsid w:val="47BB9E92"/>
    <w:rsid w:val="47E97687"/>
    <w:rsid w:val="47F1FFDC"/>
    <w:rsid w:val="480D6FAD"/>
    <w:rsid w:val="487A8166"/>
    <w:rsid w:val="4890AEA8"/>
    <w:rsid w:val="493E5A68"/>
    <w:rsid w:val="495D0D30"/>
    <w:rsid w:val="497830BD"/>
    <w:rsid w:val="497B722D"/>
    <w:rsid w:val="499A99C1"/>
    <w:rsid w:val="4A410B50"/>
    <w:rsid w:val="4ADBD60E"/>
    <w:rsid w:val="4AFA418E"/>
    <w:rsid w:val="4B44406A"/>
    <w:rsid w:val="4B69CB57"/>
    <w:rsid w:val="4B6C23C2"/>
    <w:rsid w:val="4C121809"/>
    <w:rsid w:val="4C7DB14A"/>
    <w:rsid w:val="4C956414"/>
    <w:rsid w:val="4CE493C1"/>
    <w:rsid w:val="4CF18B20"/>
    <w:rsid w:val="4D340F90"/>
    <w:rsid w:val="4E073C25"/>
    <w:rsid w:val="4E14B07F"/>
    <w:rsid w:val="4EC4E26C"/>
    <w:rsid w:val="4F7AAF8D"/>
    <w:rsid w:val="4FEF68A7"/>
    <w:rsid w:val="50005E91"/>
    <w:rsid w:val="500E4350"/>
    <w:rsid w:val="5161F2DE"/>
    <w:rsid w:val="517BF8E3"/>
    <w:rsid w:val="522F89FB"/>
    <w:rsid w:val="523E841C"/>
    <w:rsid w:val="5256E371"/>
    <w:rsid w:val="526FBE0D"/>
    <w:rsid w:val="533231A8"/>
    <w:rsid w:val="53A352DD"/>
    <w:rsid w:val="53E1255B"/>
    <w:rsid w:val="54387A5B"/>
    <w:rsid w:val="54BF27F7"/>
    <w:rsid w:val="54DC9B62"/>
    <w:rsid w:val="5505BFCC"/>
    <w:rsid w:val="551528E4"/>
    <w:rsid w:val="553BEDED"/>
    <w:rsid w:val="55AFA35F"/>
    <w:rsid w:val="55AFB8AB"/>
    <w:rsid w:val="55B443D5"/>
    <w:rsid w:val="562C16FA"/>
    <w:rsid w:val="5630A84B"/>
    <w:rsid w:val="565ABE45"/>
    <w:rsid w:val="56DBB462"/>
    <w:rsid w:val="56E5E2CF"/>
    <w:rsid w:val="56EC97D3"/>
    <w:rsid w:val="57059321"/>
    <w:rsid w:val="571AF749"/>
    <w:rsid w:val="577D0BD6"/>
    <w:rsid w:val="578EA315"/>
    <w:rsid w:val="581F4269"/>
    <w:rsid w:val="5836715A"/>
    <w:rsid w:val="58C5314F"/>
    <w:rsid w:val="58CA8C59"/>
    <w:rsid w:val="591FC4FC"/>
    <w:rsid w:val="59967FCA"/>
    <w:rsid w:val="59FF7891"/>
    <w:rsid w:val="5A585C34"/>
    <w:rsid w:val="5A6493C3"/>
    <w:rsid w:val="5A9C4193"/>
    <w:rsid w:val="5ADB2C7C"/>
    <w:rsid w:val="5B0DAAF0"/>
    <w:rsid w:val="5B2F5517"/>
    <w:rsid w:val="5B5A6B86"/>
    <w:rsid w:val="5B6062E6"/>
    <w:rsid w:val="5B840D5B"/>
    <w:rsid w:val="5BA3EF86"/>
    <w:rsid w:val="5CA24C61"/>
    <w:rsid w:val="5D688D37"/>
    <w:rsid w:val="5D90E439"/>
    <w:rsid w:val="5DF17721"/>
    <w:rsid w:val="5E0D0EC7"/>
    <w:rsid w:val="5E752514"/>
    <w:rsid w:val="5E88BA6D"/>
    <w:rsid w:val="5EBBE51A"/>
    <w:rsid w:val="5ECFD0EE"/>
    <w:rsid w:val="5ED2CC6B"/>
    <w:rsid w:val="5F2A3D1C"/>
    <w:rsid w:val="5F778452"/>
    <w:rsid w:val="5FA44DD9"/>
    <w:rsid w:val="604C91BF"/>
    <w:rsid w:val="60674368"/>
    <w:rsid w:val="61717BDA"/>
    <w:rsid w:val="61758166"/>
    <w:rsid w:val="61BCA1DE"/>
    <w:rsid w:val="61F0AFD8"/>
    <w:rsid w:val="622412D1"/>
    <w:rsid w:val="6235EA51"/>
    <w:rsid w:val="628E9AD7"/>
    <w:rsid w:val="62CB9A22"/>
    <w:rsid w:val="638853E5"/>
    <w:rsid w:val="63CA1E05"/>
    <w:rsid w:val="640A21C1"/>
    <w:rsid w:val="64914B5D"/>
    <w:rsid w:val="64F078C1"/>
    <w:rsid w:val="64F1F9C3"/>
    <w:rsid w:val="6511D3A4"/>
    <w:rsid w:val="65394D82"/>
    <w:rsid w:val="6552DE4B"/>
    <w:rsid w:val="65682C91"/>
    <w:rsid w:val="656C0EE6"/>
    <w:rsid w:val="65995C21"/>
    <w:rsid w:val="65EA678E"/>
    <w:rsid w:val="65FAEE11"/>
    <w:rsid w:val="663BE064"/>
    <w:rsid w:val="66906D75"/>
    <w:rsid w:val="66C568ED"/>
    <w:rsid w:val="66CE55B4"/>
    <w:rsid w:val="6748E021"/>
    <w:rsid w:val="67541463"/>
    <w:rsid w:val="6761501D"/>
    <w:rsid w:val="6807644D"/>
    <w:rsid w:val="680ED6C4"/>
    <w:rsid w:val="6872CE3A"/>
    <w:rsid w:val="69691FA2"/>
    <w:rsid w:val="69D7EEDF"/>
    <w:rsid w:val="6A0A5517"/>
    <w:rsid w:val="6A2B6FAC"/>
    <w:rsid w:val="6A7F13F3"/>
    <w:rsid w:val="6A9195BE"/>
    <w:rsid w:val="6ADBD7E0"/>
    <w:rsid w:val="6B6D9352"/>
    <w:rsid w:val="6BF149BD"/>
    <w:rsid w:val="6BF648DD"/>
    <w:rsid w:val="6BFBF0F3"/>
    <w:rsid w:val="6C1463E6"/>
    <w:rsid w:val="6C33CDD9"/>
    <w:rsid w:val="6C360E52"/>
    <w:rsid w:val="6C895085"/>
    <w:rsid w:val="6CB7A994"/>
    <w:rsid w:val="6CEED5A6"/>
    <w:rsid w:val="6DB3680F"/>
    <w:rsid w:val="6DD19D91"/>
    <w:rsid w:val="6E0E03E6"/>
    <w:rsid w:val="6E1E0714"/>
    <w:rsid w:val="6E7DF3F7"/>
    <w:rsid w:val="6EB51E80"/>
    <w:rsid w:val="6EF54FF5"/>
    <w:rsid w:val="6F233B74"/>
    <w:rsid w:val="6F55CB40"/>
    <w:rsid w:val="6F6D1866"/>
    <w:rsid w:val="6F899762"/>
    <w:rsid w:val="6FE753E8"/>
    <w:rsid w:val="70938449"/>
    <w:rsid w:val="709E638D"/>
    <w:rsid w:val="7146EE8B"/>
    <w:rsid w:val="718D4BF8"/>
    <w:rsid w:val="7191FABF"/>
    <w:rsid w:val="71A80EA3"/>
    <w:rsid w:val="71BA4873"/>
    <w:rsid w:val="71ED0C4F"/>
    <w:rsid w:val="71FEDAF4"/>
    <w:rsid w:val="7276E992"/>
    <w:rsid w:val="72B5EB3A"/>
    <w:rsid w:val="72EAA429"/>
    <w:rsid w:val="72F3D8BD"/>
    <w:rsid w:val="73476C1B"/>
    <w:rsid w:val="73986D17"/>
    <w:rsid w:val="74100845"/>
    <w:rsid w:val="742346F4"/>
    <w:rsid w:val="74C3AF37"/>
    <w:rsid w:val="74D0EED0"/>
    <w:rsid w:val="74D92288"/>
    <w:rsid w:val="75E5FE40"/>
    <w:rsid w:val="760683FC"/>
    <w:rsid w:val="765510C2"/>
    <w:rsid w:val="7676C185"/>
    <w:rsid w:val="76ABAB34"/>
    <w:rsid w:val="77181122"/>
    <w:rsid w:val="7738731F"/>
    <w:rsid w:val="775CC919"/>
    <w:rsid w:val="775EFA6A"/>
    <w:rsid w:val="77814EC2"/>
    <w:rsid w:val="77930256"/>
    <w:rsid w:val="7808782D"/>
    <w:rsid w:val="78A663DC"/>
    <w:rsid w:val="78BB4CA2"/>
    <w:rsid w:val="78CCD82E"/>
    <w:rsid w:val="78DAEADD"/>
    <w:rsid w:val="795706C5"/>
    <w:rsid w:val="7977D1F2"/>
    <w:rsid w:val="79A7D1BA"/>
    <w:rsid w:val="7A1EFCF6"/>
    <w:rsid w:val="7A28E019"/>
    <w:rsid w:val="7A3623B3"/>
    <w:rsid w:val="7A8A3CB3"/>
    <w:rsid w:val="7A8DCF06"/>
    <w:rsid w:val="7AD5EA62"/>
    <w:rsid w:val="7AF5EFF6"/>
    <w:rsid w:val="7B1B772B"/>
    <w:rsid w:val="7B28D8E6"/>
    <w:rsid w:val="7B341A52"/>
    <w:rsid w:val="7B4DB75D"/>
    <w:rsid w:val="7B5E048C"/>
    <w:rsid w:val="7B7DCB5C"/>
    <w:rsid w:val="7BD15E76"/>
    <w:rsid w:val="7BE3B30C"/>
    <w:rsid w:val="7C04B586"/>
    <w:rsid w:val="7C6C66D0"/>
    <w:rsid w:val="7C795C99"/>
    <w:rsid w:val="7CF2B0B6"/>
    <w:rsid w:val="7D158D3B"/>
    <w:rsid w:val="7DCE0BA6"/>
    <w:rsid w:val="7E5CC015"/>
    <w:rsid w:val="7E8601CB"/>
    <w:rsid w:val="7F7FEBCA"/>
    <w:rsid w:val="7F876BD0"/>
    <w:rsid w:val="7FFB5576"/>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8BC6"/>
  <w15:chartTrackingRefBased/>
  <w15:docId w15:val="{621057ED-2DED-4379-B354-B5914B27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1">
    <w:name w:val="heading 1"/>
    <w:basedOn w:val="Venjulegur"/>
    <w:next w:val="Venjulegur"/>
    <w:link w:val="Fyrirsgn1Staf"/>
    <w:uiPriority w:val="9"/>
    <w:qFormat/>
    <w:rsid w:val="00E20F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Fyrirsgn2">
    <w:name w:val="heading 2"/>
    <w:basedOn w:val="Venjulegur"/>
    <w:next w:val="Venjulegur"/>
    <w:link w:val="Fyrirsgn2Staf"/>
    <w:uiPriority w:val="9"/>
    <w:unhideWhenUsed/>
    <w:qFormat/>
    <w:rsid w:val="00E20F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Fyrirsgn3">
    <w:name w:val="heading 3"/>
    <w:basedOn w:val="Venjulegur"/>
    <w:next w:val="Venjulegur"/>
    <w:link w:val="Fyrirsgn3Staf"/>
    <w:uiPriority w:val="9"/>
    <w:semiHidden/>
    <w:unhideWhenUsed/>
    <w:qFormat/>
    <w:rsid w:val="00E20F4D"/>
    <w:pPr>
      <w:keepNext/>
      <w:keepLines/>
      <w:spacing w:before="160" w:after="80"/>
      <w:outlineLvl w:val="2"/>
    </w:pPr>
    <w:rPr>
      <w:rFonts w:eastAsiaTheme="majorEastAsia" w:cstheme="majorBidi"/>
      <w:color w:val="2F5496" w:themeColor="accent1" w:themeShade="BF"/>
      <w:sz w:val="28"/>
      <w:szCs w:val="28"/>
    </w:rPr>
  </w:style>
  <w:style w:type="paragraph" w:styleId="Fyrirsgn4">
    <w:name w:val="heading 4"/>
    <w:basedOn w:val="Venjulegur"/>
    <w:next w:val="Venjulegur"/>
    <w:link w:val="Fyrirsgn4Staf"/>
    <w:uiPriority w:val="9"/>
    <w:semiHidden/>
    <w:unhideWhenUsed/>
    <w:qFormat/>
    <w:rsid w:val="00E20F4D"/>
    <w:pPr>
      <w:keepNext/>
      <w:keepLines/>
      <w:spacing w:before="80" w:after="40"/>
      <w:outlineLvl w:val="3"/>
    </w:pPr>
    <w:rPr>
      <w:rFonts w:eastAsiaTheme="majorEastAsia" w:cstheme="majorBidi"/>
      <w:i/>
      <w:iCs/>
      <w:color w:val="2F5496" w:themeColor="accent1" w:themeShade="BF"/>
    </w:rPr>
  </w:style>
  <w:style w:type="paragraph" w:styleId="Fyrirsgn5">
    <w:name w:val="heading 5"/>
    <w:basedOn w:val="Venjulegur"/>
    <w:next w:val="Venjulegur"/>
    <w:link w:val="Fyrirsgn5Staf"/>
    <w:uiPriority w:val="9"/>
    <w:semiHidden/>
    <w:unhideWhenUsed/>
    <w:qFormat/>
    <w:rsid w:val="00E20F4D"/>
    <w:pPr>
      <w:keepNext/>
      <w:keepLines/>
      <w:spacing w:before="80" w:after="40"/>
      <w:outlineLvl w:val="4"/>
    </w:pPr>
    <w:rPr>
      <w:rFonts w:eastAsiaTheme="majorEastAsia" w:cstheme="majorBidi"/>
      <w:color w:val="2F5496" w:themeColor="accent1" w:themeShade="BF"/>
    </w:rPr>
  </w:style>
  <w:style w:type="paragraph" w:styleId="Fyrirsgn6">
    <w:name w:val="heading 6"/>
    <w:basedOn w:val="Venjulegur"/>
    <w:next w:val="Venjulegur"/>
    <w:link w:val="Fyrirsgn6Staf"/>
    <w:uiPriority w:val="9"/>
    <w:semiHidden/>
    <w:unhideWhenUsed/>
    <w:qFormat/>
    <w:rsid w:val="00E20F4D"/>
    <w:pPr>
      <w:keepNext/>
      <w:keepLines/>
      <w:spacing w:before="40" w:after="0"/>
      <w:outlineLvl w:val="5"/>
    </w:pPr>
    <w:rPr>
      <w:rFonts w:eastAsiaTheme="majorEastAsia" w:cstheme="majorBidi"/>
      <w:i/>
      <w:iCs/>
      <w:color w:val="595959" w:themeColor="text1" w:themeTint="A6"/>
    </w:rPr>
  </w:style>
  <w:style w:type="paragraph" w:styleId="Fyrirsgn7">
    <w:name w:val="heading 7"/>
    <w:basedOn w:val="Venjulegur"/>
    <w:next w:val="Venjulegur"/>
    <w:link w:val="Fyrirsgn7Staf"/>
    <w:uiPriority w:val="9"/>
    <w:semiHidden/>
    <w:unhideWhenUsed/>
    <w:qFormat/>
    <w:rsid w:val="00E20F4D"/>
    <w:pPr>
      <w:keepNext/>
      <w:keepLines/>
      <w:spacing w:before="40" w:after="0"/>
      <w:outlineLvl w:val="6"/>
    </w:pPr>
    <w:rPr>
      <w:rFonts w:eastAsiaTheme="majorEastAsia" w:cstheme="majorBidi"/>
      <w:color w:val="595959" w:themeColor="text1" w:themeTint="A6"/>
    </w:rPr>
  </w:style>
  <w:style w:type="paragraph" w:styleId="Fyrirsgn8">
    <w:name w:val="heading 8"/>
    <w:basedOn w:val="Venjulegur"/>
    <w:next w:val="Venjulegur"/>
    <w:link w:val="Fyrirsgn8Staf"/>
    <w:uiPriority w:val="9"/>
    <w:semiHidden/>
    <w:unhideWhenUsed/>
    <w:qFormat/>
    <w:rsid w:val="00E20F4D"/>
    <w:pPr>
      <w:keepNext/>
      <w:keepLines/>
      <w:spacing w:after="0"/>
      <w:outlineLvl w:val="7"/>
    </w:pPr>
    <w:rPr>
      <w:rFonts w:eastAsiaTheme="majorEastAsia" w:cstheme="majorBidi"/>
      <w:i/>
      <w:iCs/>
      <w:color w:val="272727" w:themeColor="text1" w:themeTint="D8"/>
    </w:rPr>
  </w:style>
  <w:style w:type="paragraph" w:styleId="Fyrirsgn9">
    <w:name w:val="heading 9"/>
    <w:basedOn w:val="Venjulegur"/>
    <w:next w:val="Venjulegur"/>
    <w:link w:val="Fyrirsgn9Staf"/>
    <w:uiPriority w:val="9"/>
    <w:semiHidden/>
    <w:unhideWhenUsed/>
    <w:qFormat/>
    <w:rsid w:val="00E20F4D"/>
    <w:pPr>
      <w:keepNext/>
      <w:keepLines/>
      <w:spacing w:after="0"/>
      <w:outlineLvl w:val="8"/>
    </w:pPr>
    <w:rPr>
      <w:rFonts w:eastAsiaTheme="majorEastAsia" w:cstheme="majorBidi"/>
      <w:color w:val="272727" w:themeColor="text1" w:themeTint="D8"/>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sid w:val="00E20F4D"/>
    <w:rPr>
      <w:rFonts w:asciiTheme="majorHAnsi" w:eastAsiaTheme="majorEastAsia" w:hAnsiTheme="majorHAnsi" w:cstheme="majorBidi"/>
      <w:color w:val="2F5496" w:themeColor="accent1" w:themeShade="BF"/>
      <w:sz w:val="40"/>
      <w:szCs w:val="40"/>
    </w:rPr>
  </w:style>
  <w:style w:type="character" w:customStyle="1" w:styleId="Fyrirsgn2Staf">
    <w:name w:val="Fyrirsögn 2 Staf"/>
    <w:basedOn w:val="Sjlfgefinleturgermlsgreinar"/>
    <w:link w:val="Fyrirsgn2"/>
    <w:uiPriority w:val="9"/>
    <w:rsid w:val="00E20F4D"/>
    <w:rPr>
      <w:rFonts w:asciiTheme="majorHAnsi" w:eastAsiaTheme="majorEastAsia" w:hAnsiTheme="majorHAnsi" w:cstheme="majorBidi"/>
      <w:color w:val="2F5496" w:themeColor="accent1" w:themeShade="BF"/>
      <w:sz w:val="32"/>
      <w:szCs w:val="32"/>
    </w:rPr>
  </w:style>
  <w:style w:type="character" w:customStyle="1" w:styleId="Fyrirsgn3Staf">
    <w:name w:val="Fyrirsögn 3 Staf"/>
    <w:basedOn w:val="Sjlfgefinleturgermlsgreinar"/>
    <w:link w:val="Fyrirsgn3"/>
    <w:uiPriority w:val="9"/>
    <w:semiHidden/>
    <w:rsid w:val="00E20F4D"/>
    <w:rPr>
      <w:rFonts w:eastAsiaTheme="majorEastAsia" w:cstheme="majorBidi"/>
      <w:color w:val="2F5496" w:themeColor="accent1" w:themeShade="BF"/>
      <w:sz w:val="28"/>
      <w:szCs w:val="28"/>
    </w:rPr>
  </w:style>
  <w:style w:type="character" w:customStyle="1" w:styleId="Fyrirsgn4Staf">
    <w:name w:val="Fyrirsögn 4 Staf"/>
    <w:basedOn w:val="Sjlfgefinleturgermlsgreinar"/>
    <w:link w:val="Fyrirsgn4"/>
    <w:uiPriority w:val="9"/>
    <w:semiHidden/>
    <w:rsid w:val="00E20F4D"/>
    <w:rPr>
      <w:rFonts w:eastAsiaTheme="majorEastAsia" w:cstheme="majorBidi"/>
      <w:i/>
      <w:iCs/>
      <w:color w:val="2F5496" w:themeColor="accent1" w:themeShade="BF"/>
    </w:rPr>
  </w:style>
  <w:style w:type="character" w:customStyle="1" w:styleId="Fyrirsgn5Staf">
    <w:name w:val="Fyrirsögn 5 Staf"/>
    <w:basedOn w:val="Sjlfgefinleturgermlsgreinar"/>
    <w:link w:val="Fyrirsgn5"/>
    <w:uiPriority w:val="9"/>
    <w:semiHidden/>
    <w:rsid w:val="00E20F4D"/>
    <w:rPr>
      <w:rFonts w:eastAsiaTheme="majorEastAsia" w:cstheme="majorBidi"/>
      <w:color w:val="2F5496" w:themeColor="accent1" w:themeShade="BF"/>
    </w:rPr>
  </w:style>
  <w:style w:type="character" w:customStyle="1" w:styleId="Fyrirsgn6Staf">
    <w:name w:val="Fyrirsögn 6 Staf"/>
    <w:basedOn w:val="Sjlfgefinleturgermlsgreinar"/>
    <w:link w:val="Fyrirsgn6"/>
    <w:uiPriority w:val="9"/>
    <w:semiHidden/>
    <w:rsid w:val="00E20F4D"/>
    <w:rPr>
      <w:rFonts w:eastAsiaTheme="majorEastAsia" w:cstheme="majorBidi"/>
      <w:i/>
      <w:iCs/>
      <w:color w:val="595959" w:themeColor="text1" w:themeTint="A6"/>
    </w:rPr>
  </w:style>
  <w:style w:type="character" w:customStyle="1" w:styleId="Fyrirsgn7Staf">
    <w:name w:val="Fyrirsögn 7 Staf"/>
    <w:basedOn w:val="Sjlfgefinleturgermlsgreinar"/>
    <w:link w:val="Fyrirsgn7"/>
    <w:uiPriority w:val="9"/>
    <w:semiHidden/>
    <w:rsid w:val="00E20F4D"/>
    <w:rPr>
      <w:rFonts w:eastAsiaTheme="majorEastAsia" w:cstheme="majorBidi"/>
      <w:color w:val="595959" w:themeColor="text1" w:themeTint="A6"/>
    </w:rPr>
  </w:style>
  <w:style w:type="character" w:customStyle="1" w:styleId="Fyrirsgn8Staf">
    <w:name w:val="Fyrirsögn 8 Staf"/>
    <w:basedOn w:val="Sjlfgefinleturgermlsgreinar"/>
    <w:link w:val="Fyrirsgn8"/>
    <w:uiPriority w:val="9"/>
    <w:semiHidden/>
    <w:rsid w:val="00E20F4D"/>
    <w:rPr>
      <w:rFonts w:eastAsiaTheme="majorEastAsia" w:cstheme="majorBidi"/>
      <w:i/>
      <w:iCs/>
      <w:color w:val="272727" w:themeColor="text1" w:themeTint="D8"/>
    </w:rPr>
  </w:style>
  <w:style w:type="character" w:customStyle="1" w:styleId="Fyrirsgn9Staf">
    <w:name w:val="Fyrirsögn 9 Staf"/>
    <w:basedOn w:val="Sjlfgefinleturgermlsgreinar"/>
    <w:link w:val="Fyrirsgn9"/>
    <w:uiPriority w:val="9"/>
    <w:semiHidden/>
    <w:rsid w:val="00E20F4D"/>
    <w:rPr>
      <w:rFonts w:eastAsiaTheme="majorEastAsia" w:cstheme="majorBidi"/>
      <w:color w:val="272727" w:themeColor="text1" w:themeTint="D8"/>
    </w:rPr>
  </w:style>
  <w:style w:type="paragraph" w:styleId="Titill">
    <w:name w:val="Title"/>
    <w:basedOn w:val="Venjulegur"/>
    <w:next w:val="Venjulegur"/>
    <w:link w:val="TitillStaf"/>
    <w:uiPriority w:val="10"/>
    <w:qFormat/>
    <w:rsid w:val="00E20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illStaf">
    <w:name w:val="Titill Staf"/>
    <w:basedOn w:val="Sjlfgefinleturgermlsgreinar"/>
    <w:link w:val="Titill"/>
    <w:uiPriority w:val="10"/>
    <w:rsid w:val="00E20F4D"/>
    <w:rPr>
      <w:rFonts w:asciiTheme="majorHAnsi" w:eastAsiaTheme="majorEastAsia" w:hAnsiTheme="majorHAnsi" w:cstheme="majorBidi"/>
      <w:spacing w:val="-10"/>
      <w:kern w:val="28"/>
      <w:sz w:val="56"/>
      <w:szCs w:val="56"/>
    </w:rPr>
  </w:style>
  <w:style w:type="paragraph" w:styleId="Undirtitill">
    <w:name w:val="Subtitle"/>
    <w:basedOn w:val="Venjulegur"/>
    <w:next w:val="Venjulegur"/>
    <w:link w:val="UndirtitillStaf"/>
    <w:uiPriority w:val="11"/>
    <w:qFormat/>
    <w:rsid w:val="00E20F4D"/>
    <w:pPr>
      <w:numPr>
        <w:ilvl w:val="1"/>
      </w:numPr>
    </w:pPr>
    <w:rPr>
      <w:rFonts w:eastAsiaTheme="majorEastAsia" w:cstheme="majorBidi"/>
      <w:color w:val="595959" w:themeColor="text1" w:themeTint="A6"/>
      <w:spacing w:val="15"/>
      <w:sz w:val="28"/>
      <w:szCs w:val="28"/>
    </w:rPr>
  </w:style>
  <w:style w:type="character" w:customStyle="1" w:styleId="UndirtitillStaf">
    <w:name w:val="Undirtitill Staf"/>
    <w:basedOn w:val="Sjlfgefinleturgermlsgreinar"/>
    <w:link w:val="Undirtitill"/>
    <w:uiPriority w:val="11"/>
    <w:rsid w:val="00E20F4D"/>
    <w:rPr>
      <w:rFonts w:eastAsiaTheme="majorEastAsia" w:cstheme="majorBidi"/>
      <w:color w:val="595959" w:themeColor="text1" w:themeTint="A6"/>
      <w:spacing w:val="15"/>
      <w:sz w:val="28"/>
      <w:szCs w:val="28"/>
    </w:rPr>
  </w:style>
  <w:style w:type="paragraph" w:styleId="Tilvitnun">
    <w:name w:val="Quote"/>
    <w:basedOn w:val="Venjulegur"/>
    <w:next w:val="Venjulegur"/>
    <w:link w:val="TilvitnunStaf"/>
    <w:uiPriority w:val="29"/>
    <w:qFormat/>
    <w:rsid w:val="00E20F4D"/>
    <w:pPr>
      <w:spacing w:before="160"/>
      <w:jc w:val="center"/>
    </w:pPr>
    <w:rPr>
      <w:i/>
      <w:iCs/>
      <w:color w:val="404040" w:themeColor="text1" w:themeTint="BF"/>
    </w:rPr>
  </w:style>
  <w:style w:type="character" w:customStyle="1" w:styleId="TilvitnunStaf">
    <w:name w:val="Tilvitnun Staf"/>
    <w:basedOn w:val="Sjlfgefinleturgermlsgreinar"/>
    <w:link w:val="Tilvitnun"/>
    <w:uiPriority w:val="29"/>
    <w:rsid w:val="00E20F4D"/>
    <w:rPr>
      <w:i/>
      <w:iCs/>
      <w:color w:val="404040" w:themeColor="text1" w:themeTint="BF"/>
    </w:rPr>
  </w:style>
  <w:style w:type="paragraph" w:styleId="Mlsgreinlista">
    <w:name w:val="List Paragraph"/>
    <w:basedOn w:val="Venjulegur"/>
    <w:uiPriority w:val="34"/>
    <w:qFormat/>
    <w:rsid w:val="00E20F4D"/>
    <w:pPr>
      <w:ind w:left="720"/>
      <w:contextualSpacing/>
    </w:pPr>
  </w:style>
  <w:style w:type="character" w:styleId="Sterkhersla">
    <w:name w:val="Intense Emphasis"/>
    <w:basedOn w:val="Sjlfgefinleturgermlsgreinar"/>
    <w:uiPriority w:val="21"/>
    <w:qFormat/>
    <w:rsid w:val="00E20F4D"/>
    <w:rPr>
      <w:i/>
      <w:iCs/>
      <w:color w:val="2F5496" w:themeColor="accent1" w:themeShade="BF"/>
    </w:rPr>
  </w:style>
  <w:style w:type="paragraph" w:styleId="Sterktilvitnun">
    <w:name w:val="Intense Quote"/>
    <w:basedOn w:val="Venjulegur"/>
    <w:next w:val="Venjulegur"/>
    <w:link w:val="SterktilvitnunStaf"/>
    <w:uiPriority w:val="30"/>
    <w:qFormat/>
    <w:rsid w:val="00E20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ilvitnunStaf">
    <w:name w:val="Sterk tilvitnun Staf"/>
    <w:basedOn w:val="Sjlfgefinleturgermlsgreinar"/>
    <w:link w:val="Sterktilvitnun"/>
    <w:uiPriority w:val="30"/>
    <w:rsid w:val="00E20F4D"/>
    <w:rPr>
      <w:i/>
      <w:iCs/>
      <w:color w:val="2F5496" w:themeColor="accent1" w:themeShade="BF"/>
    </w:rPr>
  </w:style>
  <w:style w:type="character" w:styleId="Sterktilvsun">
    <w:name w:val="Intense Reference"/>
    <w:basedOn w:val="Sjlfgefinleturgermlsgreinar"/>
    <w:uiPriority w:val="32"/>
    <w:qFormat/>
    <w:rsid w:val="00E20F4D"/>
    <w:rPr>
      <w:b/>
      <w:bCs/>
      <w:smallCaps/>
      <w:color w:val="2F5496" w:themeColor="accent1" w:themeShade="BF"/>
      <w:spacing w:val="5"/>
    </w:rPr>
  </w:style>
  <w:style w:type="character" w:styleId="Tengill">
    <w:name w:val="Hyperlink"/>
    <w:basedOn w:val="Sjlfgefinleturgermlsgreinar"/>
    <w:uiPriority w:val="99"/>
    <w:unhideWhenUsed/>
    <w:rsid w:val="004D2E8D"/>
    <w:rPr>
      <w:color w:val="0563C1" w:themeColor="hyperlink"/>
      <w:u w:val="single"/>
    </w:rPr>
  </w:style>
  <w:style w:type="character" w:styleId="Ekkileystrtilgreiningu">
    <w:name w:val="Unresolved Mention"/>
    <w:basedOn w:val="Sjlfgefinleturgermlsgreinar"/>
    <w:uiPriority w:val="99"/>
    <w:semiHidden/>
    <w:unhideWhenUsed/>
    <w:rsid w:val="004D2E8D"/>
    <w:rPr>
      <w:color w:val="605E5C"/>
      <w:shd w:val="clear" w:color="auto" w:fill="E1DFDD"/>
    </w:rPr>
  </w:style>
  <w:style w:type="paragraph" w:styleId="Suhaus">
    <w:name w:val="header"/>
    <w:basedOn w:val="Venjulegur"/>
    <w:link w:val="SuhausStaf"/>
    <w:uiPriority w:val="99"/>
    <w:unhideWhenUsed/>
    <w:rsid w:val="0032782D"/>
    <w:pPr>
      <w:tabs>
        <w:tab w:val="center" w:pos="4513"/>
        <w:tab w:val="right" w:pos="9026"/>
      </w:tabs>
      <w:spacing w:after="0" w:line="240" w:lineRule="auto"/>
    </w:pPr>
  </w:style>
  <w:style w:type="character" w:customStyle="1" w:styleId="SuhausStaf">
    <w:name w:val="Síðuhaus Staf"/>
    <w:basedOn w:val="Sjlfgefinleturgermlsgreinar"/>
    <w:link w:val="Suhaus"/>
    <w:uiPriority w:val="99"/>
    <w:rsid w:val="0032782D"/>
  </w:style>
  <w:style w:type="paragraph" w:styleId="Suftur">
    <w:name w:val="footer"/>
    <w:basedOn w:val="Venjulegur"/>
    <w:link w:val="SufturStaf"/>
    <w:uiPriority w:val="99"/>
    <w:unhideWhenUsed/>
    <w:rsid w:val="0032782D"/>
    <w:pPr>
      <w:tabs>
        <w:tab w:val="center" w:pos="4513"/>
        <w:tab w:val="right" w:pos="9026"/>
      </w:tabs>
      <w:spacing w:after="0" w:line="240" w:lineRule="auto"/>
    </w:pPr>
  </w:style>
  <w:style w:type="character" w:customStyle="1" w:styleId="SufturStaf">
    <w:name w:val="Síðufótur Staf"/>
    <w:basedOn w:val="Sjlfgefinleturgermlsgreinar"/>
    <w:link w:val="Suftur"/>
    <w:uiPriority w:val="99"/>
    <w:rsid w:val="0032782D"/>
  </w:style>
  <w:style w:type="paragraph" w:styleId="Textiathugasemdar">
    <w:name w:val="annotation text"/>
    <w:basedOn w:val="Venjulegur"/>
    <w:link w:val="TextiathugasemdarStaf"/>
    <w:uiPriority w:val="99"/>
    <w:semiHidden/>
    <w:unhideWhenUsed/>
    <w:rsid w:val="00990449"/>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990449"/>
    <w:rPr>
      <w:sz w:val="20"/>
      <w:szCs w:val="20"/>
    </w:rPr>
  </w:style>
  <w:style w:type="character" w:styleId="Tilvsunathugasemd">
    <w:name w:val="annotation reference"/>
    <w:basedOn w:val="Sjlfgefinleturgermlsgreinar"/>
    <w:uiPriority w:val="99"/>
    <w:semiHidden/>
    <w:unhideWhenUsed/>
    <w:rsid w:val="00990449"/>
    <w:rPr>
      <w:sz w:val="16"/>
      <w:szCs w:val="16"/>
    </w:rPr>
  </w:style>
  <w:style w:type="character" w:styleId="NotaurTengill">
    <w:name w:val="FollowedHyperlink"/>
    <w:basedOn w:val="Sjlfgefinleturgermlsgreinar"/>
    <w:uiPriority w:val="99"/>
    <w:semiHidden/>
    <w:unhideWhenUsed/>
    <w:rsid w:val="009C7F27"/>
    <w:rPr>
      <w:color w:val="954F72" w:themeColor="followedHyperlink"/>
      <w:u w:val="single"/>
    </w:rPr>
  </w:style>
  <w:style w:type="paragraph" w:styleId="Efnisyfirlit1">
    <w:name w:val="toc 1"/>
    <w:basedOn w:val="Venjulegur"/>
    <w:next w:val="Venjulegur"/>
    <w:uiPriority w:val="39"/>
    <w:unhideWhenUsed/>
    <w:rsid w:val="098AE92A"/>
    <w:pPr>
      <w:spacing w:after="100"/>
    </w:pPr>
  </w:style>
  <w:style w:type="paragraph" w:styleId="Efnisyfirlit2">
    <w:name w:val="toc 2"/>
    <w:basedOn w:val="Venjulegur"/>
    <w:next w:val="Venjulegur"/>
    <w:uiPriority w:val="39"/>
    <w:unhideWhenUsed/>
    <w:rsid w:val="098AE92A"/>
    <w:pPr>
      <w:spacing w:after="100"/>
      <w:ind w:left="220"/>
    </w:pPr>
  </w:style>
  <w:style w:type="table" w:styleId="Hnitanettflu">
    <w:name w:val="Table Grid"/>
    <w:basedOn w:val="Tafla-venjuleg"/>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urskoun">
    <w:name w:val="Revision"/>
    <w:hidden/>
    <w:uiPriority w:val="99"/>
    <w:semiHidden/>
    <w:rsid w:val="00EE00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87289">
      <w:bodyDiv w:val="1"/>
      <w:marLeft w:val="0"/>
      <w:marRight w:val="0"/>
      <w:marTop w:val="0"/>
      <w:marBottom w:val="0"/>
      <w:divBdr>
        <w:top w:val="none" w:sz="0" w:space="0" w:color="auto"/>
        <w:left w:val="none" w:sz="0" w:space="0" w:color="auto"/>
        <w:bottom w:val="none" w:sz="0" w:space="0" w:color="auto"/>
        <w:right w:val="none" w:sz="0" w:space="0" w:color="auto"/>
      </w:divBdr>
    </w:div>
    <w:div w:id="347830190">
      <w:bodyDiv w:val="1"/>
      <w:marLeft w:val="0"/>
      <w:marRight w:val="0"/>
      <w:marTop w:val="0"/>
      <w:marBottom w:val="0"/>
      <w:divBdr>
        <w:top w:val="none" w:sz="0" w:space="0" w:color="auto"/>
        <w:left w:val="none" w:sz="0" w:space="0" w:color="auto"/>
        <w:bottom w:val="none" w:sz="0" w:space="0" w:color="auto"/>
        <w:right w:val="none" w:sz="0" w:space="0" w:color="auto"/>
      </w:divBdr>
    </w:div>
    <w:div w:id="465318408">
      <w:bodyDiv w:val="1"/>
      <w:marLeft w:val="0"/>
      <w:marRight w:val="0"/>
      <w:marTop w:val="0"/>
      <w:marBottom w:val="0"/>
      <w:divBdr>
        <w:top w:val="none" w:sz="0" w:space="0" w:color="auto"/>
        <w:left w:val="none" w:sz="0" w:space="0" w:color="auto"/>
        <w:bottom w:val="none" w:sz="0" w:space="0" w:color="auto"/>
        <w:right w:val="none" w:sz="0" w:space="0" w:color="auto"/>
      </w:divBdr>
    </w:div>
    <w:div w:id="525867916">
      <w:bodyDiv w:val="1"/>
      <w:marLeft w:val="0"/>
      <w:marRight w:val="0"/>
      <w:marTop w:val="0"/>
      <w:marBottom w:val="0"/>
      <w:divBdr>
        <w:top w:val="none" w:sz="0" w:space="0" w:color="auto"/>
        <w:left w:val="none" w:sz="0" w:space="0" w:color="auto"/>
        <w:bottom w:val="none" w:sz="0" w:space="0" w:color="auto"/>
        <w:right w:val="none" w:sz="0" w:space="0" w:color="auto"/>
      </w:divBdr>
    </w:div>
    <w:div w:id="552736156">
      <w:bodyDiv w:val="1"/>
      <w:marLeft w:val="0"/>
      <w:marRight w:val="0"/>
      <w:marTop w:val="0"/>
      <w:marBottom w:val="0"/>
      <w:divBdr>
        <w:top w:val="none" w:sz="0" w:space="0" w:color="auto"/>
        <w:left w:val="none" w:sz="0" w:space="0" w:color="auto"/>
        <w:bottom w:val="none" w:sz="0" w:space="0" w:color="auto"/>
        <w:right w:val="none" w:sz="0" w:space="0" w:color="auto"/>
      </w:divBdr>
    </w:div>
    <w:div w:id="116543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adalnamskra.is/adalnamskra-grunnskola" TargetMode="External"/><Relationship Id="rId3" Type="http://schemas.openxmlformats.org/officeDocument/2006/relationships/customXml" Target="../customXml/item3.xml"/><Relationship Id="rId21" Type="http://schemas.openxmlformats.org/officeDocument/2006/relationships/hyperlink" Target="https://adalnamskra.is/greinar/leidsagnarmat"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snjallkennsla.is/" TargetMode="External"/><Relationship Id="rId2" Type="http://schemas.openxmlformats.org/officeDocument/2006/relationships/customXml" Target="../customXml/item2.xml"/><Relationship Id="rId16" Type="http://schemas.openxmlformats.org/officeDocument/2006/relationships/hyperlink" Target="https://docs.google.com/spreadsheets/d/1DOaj6mgT9p2MuIEc4n6lDOsT9-2xzyu2lFEVo5mnlYw/copy" TargetMode="External"/><Relationship Id="rId20" Type="http://schemas.openxmlformats.org/officeDocument/2006/relationships/hyperlink" Target="https://island.is/s/midstod-menntunar-og-skolathjonustu/adalnamskr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alnamskra.is/endurskodun-greinasvid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adalnamskra.is" TargetMode="External"/><Relationship Id="rId23" Type="http://schemas.openxmlformats.org/officeDocument/2006/relationships/fontTable" Target="fontTable.xml"/><Relationship Id="rId10" Type="http://schemas.openxmlformats.org/officeDocument/2006/relationships/hyperlink" Target="https://www.stjornarradid.is/library/01--Frettatengt---myndir-og-skrar/MRN/Mat%20&#225;%20innlei&#240;ingu%20a&#240;aln&#225;mskr&#225;r%20grunnsk&#243;la_til%20birtingar%20&#225;%20vef_2021_a.pdf" TargetMode="External"/><Relationship Id="rId19" Type="http://schemas.openxmlformats.org/officeDocument/2006/relationships/hyperlink" Target="https://www.snjallkennsla.is/pro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sland.is/s/midstod-menntunar-og-skolathjonustu/adalnamskra" TargetMode="External"/><Relationship Id="rId22" Type="http://schemas.openxmlformats.org/officeDocument/2006/relationships/hyperlink" Target="https://adalnamskra.is/greinar/lykilhaef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E12BAF31285343BC389630C8F630A5" ma:contentTypeVersion="4" ma:contentTypeDescription="Create a new document." ma:contentTypeScope="" ma:versionID="a013946d479d8c66482d4b00b71677c7">
  <xsd:schema xmlns:xsd="http://www.w3.org/2001/XMLSchema" xmlns:xs="http://www.w3.org/2001/XMLSchema" xmlns:p="http://schemas.microsoft.com/office/2006/metadata/properties" xmlns:ns2="f576193d-854b-41c8-bddf-54dfec452f30" targetNamespace="http://schemas.microsoft.com/office/2006/metadata/properties" ma:root="true" ma:fieldsID="cd8723ee6fa7bfc0261633c7ad327db6" ns2:_="">
    <xsd:import namespace="f576193d-854b-41c8-bddf-54dfec452f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6193d-854b-41c8-bddf-54dfec45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FE558-B11C-4D80-A682-75586BA6A054}">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f576193d-854b-41c8-bddf-54dfec452f3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67CFABC-61C3-4A60-BC0C-DE2E6391268A}">
  <ds:schemaRefs>
    <ds:schemaRef ds:uri="http://schemas.microsoft.com/sharepoint/v3/contenttype/forms"/>
  </ds:schemaRefs>
</ds:datastoreItem>
</file>

<file path=customXml/itemProps3.xml><?xml version="1.0" encoding="utf-8"?>
<ds:datastoreItem xmlns:ds="http://schemas.openxmlformats.org/officeDocument/2006/customXml" ds:itemID="{74B42544-4934-4BBE-BD9E-7FC52D6C2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6193d-854b-41c8-bddf-54dfec45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2502</Words>
  <Characters>14268</Characters>
  <Application>Microsoft Office Word</Application>
  <DocSecurity>4</DocSecurity>
  <Lines>118</Lines>
  <Paragraphs>33</Paragraphs>
  <ScaleCrop>false</ScaleCrop>
  <Company/>
  <LinksUpToDate>false</LinksUpToDate>
  <CharactersWithSpaces>16737</CharactersWithSpaces>
  <SharedDoc>false</SharedDoc>
  <HLinks>
    <vt:vector size="162" baseType="variant">
      <vt:variant>
        <vt:i4>4128809</vt:i4>
      </vt:variant>
      <vt:variant>
        <vt:i4>129</vt:i4>
      </vt:variant>
      <vt:variant>
        <vt:i4>0</vt:i4>
      </vt:variant>
      <vt:variant>
        <vt:i4>5</vt:i4>
      </vt:variant>
      <vt:variant>
        <vt:lpwstr>https://adalnamskra.is/greinar/lykilhaefni</vt:lpwstr>
      </vt:variant>
      <vt:variant>
        <vt:lpwstr/>
      </vt:variant>
      <vt:variant>
        <vt:i4>5439559</vt:i4>
      </vt:variant>
      <vt:variant>
        <vt:i4>126</vt:i4>
      </vt:variant>
      <vt:variant>
        <vt:i4>0</vt:i4>
      </vt:variant>
      <vt:variant>
        <vt:i4>5</vt:i4>
      </vt:variant>
      <vt:variant>
        <vt:lpwstr>https://adalnamskra.is/greinar/leidsagnarmat</vt:lpwstr>
      </vt:variant>
      <vt:variant>
        <vt:lpwstr/>
      </vt:variant>
      <vt:variant>
        <vt:i4>4128812</vt:i4>
      </vt:variant>
      <vt:variant>
        <vt:i4>123</vt:i4>
      </vt:variant>
      <vt:variant>
        <vt:i4>0</vt:i4>
      </vt:variant>
      <vt:variant>
        <vt:i4>5</vt:i4>
      </vt:variant>
      <vt:variant>
        <vt:lpwstr>https://island.is/s/midstod-menntunar-og-skolathjonustu/adalnamskra</vt:lpwstr>
      </vt:variant>
      <vt:variant>
        <vt:lpwstr/>
      </vt:variant>
      <vt:variant>
        <vt:i4>917526</vt:i4>
      </vt:variant>
      <vt:variant>
        <vt:i4>120</vt:i4>
      </vt:variant>
      <vt:variant>
        <vt:i4>0</vt:i4>
      </vt:variant>
      <vt:variant>
        <vt:i4>5</vt:i4>
      </vt:variant>
      <vt:variant>
        <vt:lpwstr>https://www.snjallkennsla.is/prof</vt:lpwstr>
      </vt:variant>
      <vt:variant>
        <vt:lpwstr/>
      </vt:variant>
      <vt:variant>
        <vt:i4>5636170</vt:i4>
      </vt:variant>
      <vt:variant>
        <vt:i4>117</vt:i4>
      </vt:variant>
      <vt:variant>
        <vt:i4>0</vt:i4>
      </vt:variant>
      <vt:variant>
        <vt:i4>5</vt:i4>
      </vt:variant>
      <vt:variant>
        <vt:lpwstr>https://adalnamskra.is/adalnamskra-grunnskola</vt:lpwstr>
      </vt:variant>
      <vt:variant>
        <vt:lpwstr/>
      </vt:variant>
      <vt:variant>
        <vt:i4>1114187</vt:i4>
      </vt:variant>
      <vt:variant>
        <vt:i4>114</vt:i4>
      </vt:variant>
      <vt:variant>
        <vt:i4>0</vt:i4>
      </vt:variant>
      <vt:variant>
        <vt:i4>5</vt:i4>
      </vt:variant>
      <vt:variant>
        <vt:lpwstr>https://www.snjallkennsla.is/</vt:lpwstr>
      </vt:variant>
      <vt:variant>
        <vt:lpwstr/>
      </vt:variant>
      <vt:variant>
        <vt:i4>5898325</vt:i4>
      </vt:variant>
      <vt:variant>
        <vt:i4>111</vt:i4>
      </vt:variant>
      <vt:variant>
        <vt:i4>0</vt:i4>
      </vt:variant>
      <vt:variant>
        <vt:i4>5</vt:i4>
      </vt:variant>
      <vt:variant>
        <vt:lpwstr>https://docs.google.com/spreadsheets/d/1DOaj6mgT9p2MuIEc4n6lDOsT9-2xzyu2lFEVo5mnlYw/copy</vt:lpwstr>
      </vt:variant>
      <vt:variant>
        <vt:lpwstr/>
      </vt:variant>
      <vt:variant>
        <vt:i4>6553701</vt:i4>
      </vt:variant>
      <vt:variant>
        <vt:i4>108</vt:i4>
      </vt:variant>
      <vt:variant>
        <vt:i4>0</vt:i4>
      </vt:variant>
      <vt:variant>
        <vt:i4>5</vt:i4>
      </vt:variant>
      <vt:variant>
        <vt:lpwstr>http://www.adalnamskra.is/</vt:lpwstr>
      </vt:variant>
      <vt:variant>
        <vt:lpwstr/>
      </vt:variant>
      <vt:variant>
        <vt:i4>4128812</vt:i4>
      </vt:variant>
      <vt:variant>
        <vt:i4>105</vt:i4>
      </vt:variant>
      <vt:variant>
        <vt:i4>0</vt:i4>
      </vt:variant>
      <vt:variant>
        <vt:i4>5</vt:i4>
      </vt:variant>
      <vt:variant>
        <vt:lpwstr>https://island.is/s/midstod-menntunar-og-skolathjonustu/adalnamskra</vt:lpwstr>
      </vt:variant>
      <vt:variant>
        <vt:lpwstr/>
      </vt:variant>
      <vt:variant>
        <vt:i4>2162744</vt:i4>
      </vt:variant>
      <vt:variant>
        <vt:i4>102</vt:i4>
      </vt:variant>
      <vt:variant>
        <vt:i4>0</vt:i4>
      </vt:variant>
      <vt:variant>
        <vt:i4>5</vt:i4>
      </vt:variant>
      <vt:variant>
        <vt:lpwstr>https://adalnamskra.is/endurskodun-greinasvida</vt:lpwstr>
      </vt:variant>
      <vt:variant>
        <vt:lpwstr/>
      </vt:variant>
      <vt:variant>
        <vt:i4>12583019</vt:i4>
      </vt:variant>
      <vt:variant>
        <vt:i4>99</vt:i4>
      </vt:variant>
      <vt:variant>
        <vt:i4>0</vt:i4>
      </vt:variant>
      <vt:variant>
        <vt:i4>5</vt:i4>
      </vt:variant>
      <vt:variant>
        <vt:lpwstr>https://www.stjornarradid.is/library/01--Frettatengt---myndir-og-skrar/MRN/Mat á innleiðingu aðalnámskrár grunnskóla_til birtingar á vef_2021_a.pdf</vt:lpwstr>
      </vt:variant>
      <vt:variant>
        <vt:lpwstr/>
      </vt:variant>
      <vt:variant>
        <vt:i4>1703997</vt:i4>
      </vt:variant>
      <vt:variant>
        <vt:i4>92</vt:i4>
      </vt:variant>
      <vt:variant>
        <vt:i4>0</vt:i4>
      </vt:variant>
      <vt:variant>
        <vt:i4>5</vt:i4>
      </vt:variant>
      <vt:variant>
        <vt:lpwstr/>
      </vt:variant>
      <vt:variant>
        <vt:lpwstr>_Toc190855996</vt:lpwstr>
      </vt:variant>
      <vt:variant>
        <vt:i4>1703997</vt:i4>
      </vt:variant>
      <vt:variant>
        <vt:i4>86</vt:i4>
      </vt:variant>
      <vt:variant>
        <vt:i4>0</vt:i4>
      </vt:variant>
      <vt:variant>
        <vt:i4>5</vt:i4>
      </vt:variant>
      <vt:variant>
        <vt:lpwstr/>
      </vt:variant>
      <vt:variant>
        <vt:lpwstr>_Toc190855995</vt:lpwstr>
      </vt:variant>
      <vt:variant>
        <vt:i4>1703997</vt:i4>
      </vt:variant>
      <vt:variant>
        <vt:i4>80</vt:i4>
      </vt:variant>
      <vt:variant>
        <vt:i4>0</vt:i4>
      </vt:variant>
      <vt:variant>
        <vt:i4>5</vt:i4>
      </vt:variant>
      <vt:variant>
        <vt:lpwstr/>
      </vt:variant>
      <vt:variant>
        <vt:lpwstr>_Toc190855994</vt:lpwstr>
      </vt:variant>
      <vt:variant>
        <vt:i4>1703997</vt:i4>
      </vt:variant>
      <vt:variant>
        <vt:i4>74</vt:i4>
      </vt:variant>
      <vt:variant>
        <vt:i4>0</vt:i4>
      </vt:variant>
      <vt:variant>
        <vt:i4>5</vt:i4>
      </vt:variant>
      <vt:variant>
        <vt:lpwstr/>
      </vt:variant>
      <vt:variant>
        <vt:lpwstr>_Toc190855993</vt:lpwstr>
      </vt:variant>
      <vt:variant>
        <vt:i4>1703997</vt:i4>
      </vt:variant>
      <vt:variant>
        <vt:i4>68</vt:i4>
      </vt:variant>
      <vt:variant>
        <vt:i4>0</vt:i4>
      </vt:variant>
      <vt:variant>
        <vt:i4>5</vt:i4>
      </vt:variant>
      <vt:variant>
        <vt:lpwstr/>
      </vt:variant>
      <vt:variant>
        <vt:lpwstr>_Toc190855992</vt:lpwstr>
      </vt:variant>
      <vt:variant>
        <vt:i4>1703997</vt:i4>
      </vt:variant>
      <vt:variant>
        <vt:i4>62</vt:i4>
      </vt:variant>
      <vt:variant>
        <vt:i4>0</vt:i4>
      </vt:variant>
      <vt:variant>
        <vt:i4>5</vt:i4>
      </vt:variant>
      <vt:variant>
        <vt:lpwstr/>
      </vt:variant>
      <vt:variant>
        <vt:lpwstr>_Toc190855991</vt:lpwstr>
      </vt:variant>
      <vt:variant>
        <vt:i4>1703997</vt:i4>
      </vt:variant>
      <vt:variant>
        <vt:i4>56</vt:i4>
      </vt:variant>
      <vt:variant>
        <vt:i4>0</vt:i4>
      </vt:variant>
      <vt:variant>
        <vt:i4>5</vt:i4>
      </vt:variant>
      <vt:variant>
        <vt:lpwstr/>
      </vt:variant>
      <vt:variant>
        <vt:lpwstr>_Toc190855990</vt:lpwstr>
      </vt:variant>
      <vt:variant>
        <vt:i4>1769533</vt:i4>
      </vt:variant>
      <vt:variant>
        <vt:i4>50</vt:i4>
      </vt:variant>
      <vt:variant>
        <vt:i4>0</vt:i4>
      </vt:variant>
      <vt:variant>
        <vt:i4>5</vt:i4>
      </vt:variant>
      <vt:variant>
        <vt:lpwstr/>
      </vt:variant>
      <vt:variant>
        <vt:lpwstr>_Toc190855989</vt:lpwstr>
      </vt:variant>
      <vt:variant>
        <vt:i4>1769533</vt:i4>
      </vt:variant>
      <vt:variant>
        <vt:i4>44</vt:i4>
      </vt:variant>
      <vt:variant>
        <vt:i4>0</vt:i4>
      </vt:variant>
      <vt:variant>
        <vt:i4>5</vt:i4>
      </vt:variant>
      <vt:variant>
        <vt:lpwstr/>
      </vt:variant>
      <vt:variant>
        <vt:lpwstr>_Toc190855988</vt:lpwstr>
      </vt:variant>
      <vt:variant>
        <vt:i4>1769533</vt:i4>
      </vt:variant>
      <vt:variant>
        <vt:i4>38</vt:i4>
      </vt:variant>
      <vt:variant>
        <vt:i4>0</vt:i4>
      </vt:variant>
      <vt:variant>
        <vt:i4>5</vt:i4>
      </vt:variant>
      <vt:variant>
        <vt:lpwstr/>
      </vt:variant>
      <vt:variant>
        <vt:lpwstr>_Toc190855987</vt:lpwstr>
      </vt:variant>
      <vt:variant>
        <vt:i4>1769533</vt:i4>
      </vt:variant>
      <vt:variant>
        <vt:i4>32</vt:i4>
      </vt:variant>
      <vt:variant>
        <vt:i4>0</vt:i4>
      </vt:variant>
      <vt:variant>
        <vt:i4>5</vt:i4>
      </vt:variant>
      <vt:variant>
        <vt:lpwstr/>
      </vt:variant>
      <vt:variant>
        <vt:lpwstr>_Toc190855986</vt:lpwstr>
      </vt:variant>
      <vt:variant>
        <vt:i4>1769533</vt:i4>
      </vt:variant>
      <vt:variant>
        <vt:i4>26</vt:i4>
      </vt:variant>
      <vt:variant>
        <vt:i4>0</vt:i4>
      </vt:variant>
      <vt:variant>
        <vt:i4>5</vt:i4>
      </vt:variant>
      <vt:variant>
        <vt:lpwstr/>
      </vt:variant>
      <vt:variant>
        <vt:lpwstr>_Toc190855985</vt:lpwstr>
      </vt:variant>
      <vt:variant>
        <vt:i4>1769533</vt:i4>
      </vt:variant>
      <vt:variant>
        <vt:i4>20</vt:i4>
      </vt:variant>
      <vt:variant>
        <vt:i4>0</vt:i4>
      </vt:variant>
      <vt:variant>
        <vt:i4>5</vt:i4>
      </vt:variant>
      <vt:variant>
        <vt:lpwstr/>
      </vt:variant>
      <vt:variant>
        <vt:lpwstr>_Toc190855984</vt:lpwstr>
      </vt:variant>
      <vt:variant>
        <vt:i4>1769533</vt:i4>
      </vt:variant>
      <vt:variant>
        <vt:i4>14</vt:i4>
      </vt:variant>
      <vt:variant>
        <vt:i4>0</vt:i4>
      </vt:variant>
      <vt:variant>
        <vt:i4>5</vt:i4>
      </vt:variant>
      <vt:variant>
        <vt:lpwstr/>
      </vt:variant>
      <vt:variant>
        <vt:lpwstr>_Toc190855983</vt:lpwstr>
      </vt:variant>
      <vt:variant>
        <vt:i4>1769533</vt:i4>
      </vt:variant>
      <vt:variant>
        <vt:i4>8</vt:i4>
      </vt:variant>
      <vt:variant>
        <vt:i4>0</vt:i4>
      </vt:variant>
      <vt:variant>
        <vt:i4>5</vt:i4>
      </vt:variant>
      <vt:variant>
        <vt:lpwstr/>
      </vt:variant>
      <vt:variant>
        <vt:lpwstr>_Toc190855982</vt:lpwstr>
      </vt:variant>
      <vt:variant>
        <vt:i4>1769533</vt:i4>
      </vt:variant>
      <vt:variant>
        <vt:i4>2</vt:i4>
      </vt:variant>
      <vt:variant>
        <vt:i4>0</vt:i4>
      </vt:variant>
      <vt:variant>
        <vt:i4>5</vt:i4>
      </vt:variant>
      <vt:variant>
        <vt:lpwstr/>
      </vt:variant>
      <vt:variant>
        <vt:lpwstr>_Toc190855981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Auður Bára Ólafsdóttir - MMS</dc:creator>
  <cp:keywords/>
  <dc:description/>
  <cp:lastModifiedBy>Auður Bára Ólafsdóttir - MMS</cp:lastModifiedBy>
  <cp:revision>2</cp:revision>
  <cp:lastPrinted>2025-02-18T05:18:00Z</cp:lastPrinted>
  <dcterms:created xsi:type="dcterms:W3CDTF">2025-02-21T12:38:00Z</dcterms:created>
  <dcterms:modified xsi:type="dcterms:W3CDTF">2025-02-21T12:38:00Z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0x0101006FE12BAF31285343BC389630C8F630A5</vt:lpwstr>
  </property>
</Properties>
</file>