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DCDF" w14:textId="26DDB8FE" w:rsidR="007D40EC" w:rsidRDefault="00800EAD" w:rsidP="000D0081">
      <w:pPr>
        <w:jc w:val="center"/>
        <w:rPr>
          <w:rFonts w:ascii="FiraGO Light" w:hAnsi="FiraGO Light" w:cs="FiraGO Light"/>
          <w:b/>
        </w:rPr>
      </w:pPr>
      <w:r>
        <w:rPr>
          <w:rFonts w:ascii="FiraGO Light" w:hAnsi="FiraGO Light" w:cs="FiraGO Light"/>
          <w:b/>
        </w:rPr>
        <w:t>Áminningarbréf</w:t>
      </w:r>
      <w:r w:rsidR="007D40EC" w:rsidRPr="007D40EC">
        <w:rPr>
          <w:rFonts w:ascii="FiraGO Light" w:hAnsi="FiraGO Light" w:cs="FiraGO Light"/>
          <w:b/>
        </w:rPr>
        <w:t xml:space="preserve"> </w:t>
      </w:r>
      <w:r w:rsidR="00ED6211">
        <w:rPr>
          <w:rFonts w:ascii="FiraGO Light" w:hAnsi="FiraGO Light" w:cs="FiraGO Light"/>
          <w:b/>
        </w:rPr>
        <w:t>embættismenn</w:t>
      </w:r>
    </w:p>
    <w:p w14:paraId="0B2C6DD1" w14:textId="78E5B8AB" w:rsidR="002E1712" w:rsidRPr="000D0081" w:rsidRDefault="00F4682B" w:rsidP="006A13FF">
      <w:pPr>
        <w:pBdr>
          <w:bottom w:val="single" w:sz="12" w:space="1" w:color="auto"/>
        </w:pBdr>
        <w:rPr>
          <w:rFonts w:ascii="FiraGO Light" w:hAnsi="FiraGO Light" w:cs="FiraGO Light"/>
          <w:bCs/>
        </w:rPr>
      </w:pPr>
      <w:r w:rsidRPr="00F4682B">
        <w:rPr>
          <w:rFonts w:ascii="FiraGO Light" w:hAnsi="FiraGO Light" w:cs="FiraGO Light"/>
          <w:bCs/>
        </w:rPr>
        <w:t xml:space="preserve">Áminningarbréf til embættismanns eða starfsmanns sem fellur undir 3. mgr. bráðabirgðaákvæðis </w:t>
      </w:r>
      <w:proofErr w:type="spellStart"/>
      <w:r w:rsidRPr="00F4682B">
        <w:rPr>
          <w:rFonts w:ascii="FiraGO Light" w:hAnsi="FiraGO Light" w:cs="FiraGO Light"/>
          <w:bCs/>
        </w:rPr>
        <w:t>stml</w:t>
      </w:r>
      <w:proofErr w:type="spellEnd"/>
      <w:r w:rsidRPr="00F4682B">
        <w:rPr>
          <w:rFonts w:ascii="FiraGO Light" w:hAnsi="FiraGO Light" w:cs="FiraGO Light"/>
          <w:bCs/>
        </w:rPr>
        <w:t>. gæti hljóðað svo</w:t>
      </w:r>
      <w:r w:rsidR="002E1712">
        <w:rPr>
          <w:rFonts w:ascii="FiraGO Light" w:hAnsi="FiraGO Light" w:cs="FiraGO Light"/>
          <w:bCs/>
        </w:rPr>
        <w:t>.</w:t>
      </w:r>
      <w:r w:rsidR="002E1712" w:rsidRPr="002E1712">
        <w:t xml:space="preserve"> </w:t>
      </w:r>
      <w:r w:rsidR="002E1712" w:rsidRPr="002E1712">
        <w:rPr>
          <w:rFonts w:ascii="FiraGO Light" w:hAnsi="FiraGO Light" w:cs="FiraGO Light"/>
          <w:bCs/>
        </w:rPr>
        <w:t xml:space="preserve">Athygli er vakin á því að </w:t>
      </w:r>
      <w:proofErr w:type="spellStart"/>
      <w:r w:rsidR="002E1712" w:rsidRPr="002E1712">
        <w:rPr>
          <w:rFonts w:ascii="FiraGO Light" w:hAnsi="FiraGO Light" w:cs="FiraGO Light"/>
          <w:bCs/>
        </w:rPr>
        <w:t>skáletraða</w:t>
      </w:r>
      <w:proofErr w:type="spellEnd"/>
      <w:r w:rsidR="002E1712" w:rsidRPr="002E1712">
        <w:rPr>
          <w:rFonts w:ascii="FiraGO Light" w:hAnsi="FiraGO Light" w:cs="FiraGO Light"/>
          <w:bCs/>
        </w:rPr>
        <w:t xml:space="preserve"> textann í bréfinu þarf að umorða í samræmi við atvik hverju sinni.</w:t>
      </w:r>
    </w:p>
    <w:p w14:paraId="4F6BB9FA" w14:textId="77777777" w:rsidR="00050E4E" w:rsidRDefault="00050E4E" w:rsidP="006A13FF">
      <w:pPr>
        <w:rPr>
          <w:rFonts w:ascii="FiraGO Light" w:hAnsi="FiraGO Light" w:cs="FiraGO Light"/>
          <w:b/>
        </w:rPr>
      </w:pPr>
    </w:p>
    <w:p w14:paraId="4BCD3B58" w14:textId="5F950CA9" w:rsidR="00EC2D80" w:rsidRDefault="00EC2D80" w:rsidP="00EC2D80">
      <w:pPr>
        <w:spacing w:after="0"/>
        <w:rPr>
          <w:rFonts w:ascii="FiraGO Light" w:hAnsi="FiraGO Light" w:cs="FiraGO Light"/>
          <w:bCs/>
        </w:rPr>
      </w:pPr>
      <w:r>
        <w:rPr>
          <w:rFonts w:ascii="FiraGO Light" w:hAnsi="FiraGO Light" w:cs="FiraGO Light"/>
          <w:bCs/>
        </w:rPr>
        <w:t>Nafn</w:t>
      </w:r>
    </w:p>
    <w:p w14:paraId="10D10D2D" w14:textId="3AF78F31" w:rsidR="00EC2D80" w:rsidRPr="00EC2D80" w:rsidRDefault="00EC2D80" w:rsidP="00EC2D80">
      <w:pPr>
        <w:spacing w:after="0"/>
        <w:rPr>
          <w:rFonts w:ascii="FiraGO Light" w:hAnsi="FiraGO Light" w:cs="FiraGO Light"/>
          <w:bCs/>
        </w:rPr>
      </w:pPr>
      <w:r>
        <w:rPr>
          <w:rFonts w:ascii="FiraGO Light" w:hAnsi="FiraGO Light" w:cs="FiraGO Light"/>
          <w:bCs/>
        </w:rPr>
        <w:t>Kennitala</w:t>
      </w:r>
    </w:p>
    <w:p w14:paraId="1B6A6B9F" w14:textId="31912650" w:rsidR="00EC2D80" w:rsidRPr="00EC2D80" w:rsidRDefault="00EC2D80" w:rsidP="00EC2D80">
      <w:pPr>
        <w:spacing w:after="0"/>
        <w:rPr>
          <w:rFonts w:ascii="FiraGO Light" w:hAnsi="FiraGO Light" w:cs="FiraGO Light"/>
          <w:bCs/>
        </w:rPr>
      </w:pPr>
      <w:r>
        <w:rPr>
          <w:rFonts w:ascii="FiraGO Light" w:hAnsi="FiraGO Light" w:cs="FiraGO Light"/>
          <w:bCs/>
        </w:rPr>
        <w:t>H</w:t>
      </w:r>
      <w:r w:rsidRPr="00EC2D80">
        <w:rPr>
          <w:rFonts w:ascii="FiraGO Light" w:hAnsi="FiraGO Light" w:cs="FiraGO Light"/>
          <w:bCs/>
        </w:rPr>
        <w:t>eimilisfang</w:t>
      </w:r>
    </w:p>
    <w:p w14:paraId="0FC92BF6" w14:textId="3A8E5086" w:rsidR="00EC2D80" w:rsidRPr="00EC2D80" w:rsidRDefault="00EC2D80" w:rsidP="00EC2D80">
      <w:pPr>
        <w:jc w:val="right"/>
        <w:rPr>
          <w:rFonts w:ascii="FiraGO Light" w:hAnsi="FiraGO Light" w:cs="FiraGO Light"/>
          <w:bCs/>
        </w:rPr>
      </w:pPr>
      <w:r w:rsidRPr="00EC2D80">
        <w:rPr>
          <w:rFonts w:ascii="FiraGO Light" w:hAnsi="FiraGO Light" w:cs="FiraGO Light"/>
          <w:bCs/>
        </w:rPr>
        <w:t>Staður, dagsetning</w:t>
      </w:r>
    </w:p>
    <w:p w14:paraId="4CB23D66" w14:textId="51FFC8DD" w:rsidR="00D23CE2" w:rsidRPr="00D23CE2" w:rsidRDefault="00D23CE2" w:rsidP="00D23CE2">
      <w:pPr>
        <w:rPr>
          <w:rFonts w:ascii="FiraGO Light" w:hAnsi="FiraGO Light" w:cs="FiraGO Light"/>
          <w:bCs/>
        </w:rPr>
      </w:pPr>
      <w:r w:rsidRPr="00D23CE2">
        <w:rPr>
          <w:rFonts w:ascii="FiraGO Light" w:hAnsi="FiraGO Light" w:cs="FiraGO Light"/>
          <w:bCs/>
        </w:rPr>
        <w:t>Með bréfi þessu er þér veitt áminning skv. 21. gr. laga nr. 70/1996, um réttindi og skyldur starfsmanna ríkisins.</w:t>
      </w:r>
    </w:p>
    <w:p w14:paraId="752ECDAF" w14:textId="768E86B0" w:rsidR="00D23CE2" w:rsidRPr="00D23CE2" w:rsidRDefault="00D23CE2" w:rsidP="00D23CE2">
      <w:pPr>
        <w:rPr>
          <w:rFonts w:ascii="FiraGO Light" w:hAnsi="FiraGO Light" w:cs="FiraGO Light"/>
          <w:bCs/>
        </w:rPr>
      </w:pPr>
      <w:r w:rsidRPr="00D23CE2">
        <w:rPr>
          <w:rFonts w:ascii="FiraGO Light" w:hAnsi="FiraGO Light" w:cs="FiraGO Light"/>
          <w:bCs/>
        </w:rPr>
        <w:t xml:space="preserve">Vísað er til bréfs, dags. </w:t>
      </w:r>
      <w:r w:rsidRPr="00ED6211">
        <w:rPr>
          <w:rFonts w:ascii="FiraGO Light" w:hAnsi="FiraGO Light" w:cs="FiraGO Light"/>
          <w:bCs/>
          <w:i/>
          <w:iCs/>
        </w:rPr>
        <w:t>x. mán.</w:t>
      </w:r>
      <w:r w:rsidRPr="00D23CE2">
        <w:rPr>
          <w:rFonts w:ascii="FiraGO Light" w:hAnsi="FiraGO Light" w:cs="FiraGO Light"/>
          <w:bCs/>
        </w:rPr>
        <w:t xml:space="preserve"> síðastliðinn (boðunarbréfsins um ráðgerða áminningu).</w:t>
      </w:r>
    </w:p>
    <w:p w14:paraId="4E513E85" w14:textId="4EC616E6" w:rsidR="00D23CE2" w:rsidRPr="00ED6211" w:rsidRDefault="00D23CE2" w:rsidP="00D23CE2">
      <w:pPr>
        <w:rPr>
          <w:rFonts w:ascii="FiraGO Light" w:hAnsi="FiraGO Light" w:cs="FiraGO Light"/>
          <w:bCs/>
          <w:i/>
          <w:iCs/>
        </w:rPr>
      </w:pPr>
      <w:r w:rsidRPr="00D23CE2">
        <w:rPr>
          <w:rFonts w:ascii="FiraGO Light" w:hAnsi="FiraGO Light" w:cs="FiraGO Light"/>
          <w:bCs/>
        </w:rPr>
        <w:t xml:space="preserve">Eftir að hafa farið yfir andmæli þín, sem sett voru fram á fundi x. mán. ár/með bréfi dags. x. mán. ár, og málið að öðru leyti er niðurstaðan sú að þú hafir brotið starfsskyldur þínar með því að </w:t>
      </w:r>
      <w:r w:rsidRPr="00ED6211">
        <w:rPr>
          <w:rFonts w:ascii="FiraGO Light" w:hAnsi="FiraGO Light" w:cs="FiraGO Light"/>
          <w:bCs/>
          <w:i/>
          <w:iCs/>
        </w:rPr>
        <w:t>... tilgreina tilefni áminningar, þ.e. greina frá atvikum máls og að hvaða leyti þau feli í sér brot á starfsskyldum. Ef við á er einnig rétt að geta þess hvort atvik varða einnig við tiltekin ákvæða laga, reglugerða eða annarra reglna.</w:t>
      </w:r>
    </w:p>
    <w:p w14:paraId="0FD633B6" w14:textId="33FAC519" w:rsidR="00D23CE2" w:rsidRPr="00D23CE2" w:rsidRDefault="00D23CE2" w:rsidP="00D23CE2">
      <w:pPr>
        <w:rPr>
          <w:rFonts w:ascii="FiraGO Light" w:hAnsi="FiraGO Light" w:cs="FiraGO Light"/>
          <w:bCs/>
        </w:rPr>
      </w:pPr>
      <w:r w:rsidRPr="00D23CE2">
        <w:rPr>
          <w:rFonts w:ascii="FiraGO Light" w:hAnsi="FiraGO Light" w:cs="FiraGO Light"/>
          <w:bCs/>
        </w:rPr>
        <w:t xml:space="preserve">Í framangreindri háttsemi felst ... </w:t>
      </w:r>
      <w:r w:rsidRPr="00ED6211">
        <w:rPr>
          <w:rFonts w:ascii="FiraGO Light" w:hAnsi="FiraGO Light" w:cs="FiraGO Light"/>
          <w:bCs/>
          <w:i/>
          <w:iCs/>
        </w:rPr>
        <w:t xml:space="preserve">tilgreina viðeigandi efnisatriði (ástæðu) úr 21. gr. </w:t>
      </w:r>
      <w:proofErr w:type="spellStart"/>
      <w:r w:rsidRPr="00ED6211">
        <w:rPr>
          <w:rFonts w:ascii="FiraGO Light" w:hAnsi="FiraGO Light" w:cs="FiraGO Light"/>
          <w:bCs/>
          <w:i/>
          <w:iCs/>
        </w:rPr>
        <w:t>stml</w:t>
      </w:r>
      <w:proofErr w:type="spellEnd"/>
      <w:r w:rsidRPr="00ED6211">
        <w:rPr>
          <w:rFonts w:ascii="FiraGO Light" w:hAnsi="FiraGO Light" w:cs="FiraGO Light"/>
          <w:bCs/>
          <w:i/>
          <w:iCs/>
        </w:rPr>
        <w:t xml:space="preserve">., t.d. </w:t>
      </w:r>
      <w:proofErr w:type="spellStart"/>
      <w:r w:rsidRPr="00ED6211">
        <w:rPr>
          <w:rFonts w:ascii="FiraGO Light" w:hAnsi="FiraGO Light" w:cs="FiraGO Light"/>
          <w:bCs/>
          <w:i/>
          <w:iCs/>
        </w:rPr>
        <w:t>óstundvísi</w:t>
      </w:r>
      <w:proofErr w:type="spellEnd"/>
      <w:r w:rsidRPr="00ED6211">
        <w:rPr>
          <w:rFonts w:ascii="FiraGO Light" w:hAnsi="FiraGO Light" w:cs="FiraGO Light"/>
          <w:bCs/>
          <w:i/>
          <w:iCs/>
        </w:rPr>
        <w:t xml:space="preserve">, vanrækslu, óhlýðni við löglegt boð eða bann yfirmanns síns </w:t>
      </w:r>
      <w:r w:rsidRPr="00D23CE2">
        <w:rPr>
          <w:rFonts w:ascii="FiraGO Light" w:hAnsi="FiraGO Light" w:cs="FiraGO Light"/>
          <w:bCs/>
        </w:rPr>
        <w:t>... Vegna þessa og í samræmi við 21. gr. laga um réttindi og skyldur starfsmanna ríkisins er þér hér með veitt áminning.</w:t>
      </w:r>
    </w:p>
    <w:p w14:paraId="278A98A6" w14:textId="77777777" w:rsidR="00D23CE2" w:rsidRPr="00D23CE2" w:rsidRDefault="00D23CE2" w:rsidP="00D23CE2">
      <w:pPr>
        <w:rPr>
          <w:rFonts w:ascii="FiraGO Light" w:hAnsi="FiraGO Light" w:cs="FiraGO Light"/>
          <w:bCs/>
        </w:rPr>
      </w:pPr>
      <w:r w:rsidRPr="00D23CE2">
        <w:rPr>
          <w:rFonts w:ascii="FiraGO Light" w:hAnsi="FiraGO Light" w:cs="FiraGO Light"/>
          <w:bCs/>
        </w:rPr>
        <w:t xml:space="preserve">Með áminningarbréfi þessu er þér gefinn kostur á að bæta ráð þitt með því að ráða bót á framangreindum </w:t>
      </w:r>
      <w:proofErr w:type="spellStart"/>
      <w:r w:rsidRPr="00D23CE2">
        <w:rPr>
          <w:rFonts w:ascii="FiraGO Light" w:hAnsi="FiraGO Light" w:cs="FiraGO Light"/>
          <w:bCs/>
        </w:rPr>
        <w:t>ávirðingum</w:t>
      </w:r>
      <w:proofErr w:type="spellEnd"/>
      <w:r w:rsidRPr="00D23CE2">
        <w:rPr>
          <w:rFonts w:ascii="FiraGO Light" w:hAnsi="FiraGO Light" w:cs="FiraGO Light"/>
          <w:bCs/>
        </w:rPr>
        <w:t xml:space="preserve"> fyrir </w:t>
      </w:r>
      <w:r w:rsidRPr="003A1C16">
        <w:rPr>
          <w:rFonts w:ascii="FiraGO Light" w:hAnsi="FiraGO Light" w:cs="FiraGO Light"/>
          <w:bCs/>
          <w:i/>
          <w:iCs/>
        </w:rPr>
        <w:t xml:space="preserve">x. mán. næstkomandi </w:t>
      </w:r>
      <w:r w:rsidRPr="00D23CE2">
        <w:rPr>
          <w:rFonts w:ascii="FiraGO Light" w:hAnsi="FiraGO Light" w:cs="FiraGO Light"/>
          <w:bCs/>
        </w:rPr>
        <w:t xml:space="preserve">ellegar kann þér að verða veitt lausn frá störfum um stundarsakir í samræmi við 2. mgr. 26. gr. laga um réttindi og skyldur starfsmanna ríkisins og eftir atvikum vikið frá störfum að fullu í kjölfarið (þetta orðalag á við ef um viðvarandi </w:t>
      </w:r>
      <w:r w:rsidRPr="00286230">
        <w:rPr>
          <w:rFonts w:ascii="FiraGO Light" w:hAnsi="FiraGO Light" w:cs="FiraGO Light"/>
          <w:bCs/>
          <w:i/>
          <w:iCs/>
        </w:rPr>
        <w:t>háttsemi/ástand</w:t>
      </w:r>
      <w:r w:rsidRPr="00D23CE2">
        <w:rPr>
          <w:rFonts w:ascii="FiraGO Light" w:hAnsi="FiraGO Light" w:cs="FiraGO Light"/>
          <w:bCs/>
        </w:rPr>
        <w:t xml:space="preserve"> er að ræða). </w:t>
      </w:r>
      <w:r w:rsidRPr="003A1C16">
        <w:rPr>
          <w:rFonts w:ascii="FiraGO Light" w:hAnsi="FiraGO Light" w:cs="FiraGO Light"/>
          <w:b/>
          <w:i/>
          <w:iCs/>
        </w:rPr>
        <w:t>EÐA</w:t>
      </w:r>
      <w:r w:rsidRPr="00D23CE2">
        <w:rPr>
          <w:rFonts w:ascii="FiraGO Light" w:hAnsi="FiraGO Light" w:cs="FiraGO Light"/>
          <w:bCs/>
        </w:rPr>
        <w:t xml:space="preserve"> Með áminningarbréfi þessu er þér gefinn kostur á að bæta ráð þitt með því að ítreka ekki ávirðingar af þessu tagi ellegar kann þér að verða veitt lausn frá störfum um stundarsakir í samræmi við 2. mgr. 26. gr. laga um réttindi og skyldur starfsmanna ríkisins og eftir atvikum vikið frá störfum að fullu í kjölfarið (þetta orðalag á við ef um </w:t>
      </w:r>
      <w:r w:rsidRPr="00286230">
        <w:rPr>
          <w:rFonts w:ascii="FiraGO Light" w:hAnsi="FiraGO Light" w:cs="FiraGO Light"/>
          <w:bCs/>
          <w:i/>
          <w:iCs/>
        </w:rPr>
        <w:t>tiltekið/in atvik</w:t>
      </w:r>
      <w:r w:rsidRPr="00D23CE2">
        <w:rPr>
          <w:rFonts w:ascii="FiraGO Light" w:hAnsi="FiraGO Light" w:cs="FiraGO Light"/>
          <w:bCs/>
        </w:rPr>
        <w:t xml:space="preserve"> er að ræða).</w:t>
      </w:r>
    </w:p>
    <w:p w14:paraId="70117D62" w14:textId="77777777" w:rsidR="00E0430E" w:rsidRPr="00EC2D80" w:rsidRDefault="00E0430E" w:rsidP="00E0430E">
      <w:pPr>
        <w:rPr>
          <w:rFonts w:ascii="FiraGO Light" w:hAnsi="FiraGO Light" w:cs="FiraGO Light"/>
          <w:bCs/>
        </w:rPr>
      </w:pPr>
    </w:p>
    <w:p w14:paraId="308E9968" w14:textId="2FA62885" w:rsidR="00EC2D80" w:rsidRPr="00EC2D80" w:rsidRDefault="00EC2D80" w:rsidP="00EC2D80">
      <w:pPr>
        <w:rPr>
          <w:rFonts w:ascii="FiraGO Light" w:hAnsi="FiraGO Light" w:cs="FiraGO Light"/>
          <w:bCs/>
        </w:rPr>
      </w:pPr>
      <w:r w:rsidRPr="00EC2D80">
        <w:rPr>
          <w:rFonts w:ascii="FiraGO Light" w:hAnsi="FiraGO Light" w:cs="FiraGO Light"/>
          <w:bCs/>
        </w:rPr>
        <w:t>________________________</w:t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 w:rsidR="006C03C6" w:rsidRPr="00EC2D80">
        <w:rPr>
          <w:rFonts w:ascii="FiraGO Light" w:hAnsi="FiraGO Light" w:cs="FiraGO Light"/>
          <w:bCs/>
        </w:rPr>
        <w:t>________________________</w:t>
      </w:r>
      <w:r w:rsidR="006C03C6">
        <w:rPr>
          <w:rFonts w:ascii="FiraGO Light" w:hAnsi="FiraGO Light" w:cs="FiraGO Light"/>
          <w:bCs/>
        </w:rPr>
        <w:tab/>
      </w:r>
    </w:p>
    <w:p w14:paraId="234B28EC" w14:textId="278A778A" w:rsidR="000D0081" w:rsidRDefault="006C7601" w:rsidP="00EC2D80">
      <w:pPr>
        <w:rPr>
          <w:rFonts w:ascii="FiraGO Light" w:hAnsi="FiraGO Light" w:cs="FiraGO Light"/>
          <w:bCs/>
        </w:rPr>
      </w:pPr>
      <w:r>
        <w:rPr>
          <w:rFonts w:ascii="FiraGO Light" w:hAnsi="FiraGO Light" w:cs="FiraGO Light"/>
          <w:bCs/>
        </w:rPr>
        <w:t>U</w:t>
      </w:r>
      <w:r w:rsidR="00EC2D80" w:rsidRPr="00EC2D80">
        <w:rPr>
          <w:rFonts w:ascii="FiraGO Light" w:hAnsi="FiraGO Light" w:cs="FiraGO Light"/>
          <w:bCs/>
        </w:rPr>
        <w:t>ndirskrift forstöðumanns</w:t>
      </w:r>
      <w:r w:rsidR="006C03C6">
        <w:rPr>
          <w:rFonts w:ascii="FiraGO Light" w:hAnsi="FiraGO Light" w:cs="FiraGO Light"/>
          <w:bCs/>
        </w:rPr>
        <w:tab/>
      </w:r>
      <w:r w:rsidR="006C03C6">
        <w:rPr>
          <w:rFonts w:ascii="FiraGO Light" w:hAnsi="FiraGO Light" w:cs="FiraGO Light"/>
          <w:bCs/>
        </w:rPr>
        <w:tab/>
      </w:r>
      <w:r w:rsidR="006C03C6">
        <w:rPr>
          <w:rFonts w:ascii="FiraGO Light" w:hAnsi="FiraGO Light" w:cs="FiraGO Light"/>
          <w:bCs/>
        </w:rPr>
        <w:tab/>
      </w:r>
      <w:r w:rsidR="006C03C6">
        <w:rPr>
          <w:rFonts w:ascii="FiraGO Light" w:hAnsi="FiraGO Light" w:cs="FiraGO Light"/>
          <w:bCs/>
        </w:rPr>
        <w:tab/>
      </w:r>
      <w:r w:rsidR="006C03C6">
        <w:rPr>
          <w:rFonts w:ascii="FiraGO Light" w:hAnsi="FiraGO Light" w:cs="FiraGO Light"/>
          <w:bCs/>
        </w:rPr>
        <w:tab/>
        <w:t>Móttekið (Nafn, dagsetning)</w:t>
      </w:r>
      <w:r w:rsidR="000D0081">
        <w:rPr>
          <w:rFonts w:ascii="FiraGO Light" w:hAnsi="FiraGO Light" w:cs="FiraGO Light"/>
          <w:bCs/>
        </w:rPr>
        <w:t>*</w:t>
      </w:r>
    </w:p>
    <w:p w14:paraId="0618A1A2" w14:textId="709B82F5" w:rsidR="000D0081" w:rsidRPr="000D0081" w:rsidRDefault="000D0081" w:rsidP="00EC2D80">
      <w:pPr>
        <w:rPr>
          <w:rFonts w:ascii="FiraGO Light" w:hAnsi="FiraGO Light" w:cs="FiraGO Light"/>
          <w:bCs/>
          <w:sz w:val="16"/>
          <w:szCs w:val="16"/>
        </w:rPr>
      </w:pP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>
        <w:rPr>
          <w:rFonts w:ascii="FiraGO Light" w:hAnsi="FiraGO Light" w:cs="FiraGO Light"/>
          <w:bCs/>
        </w:rPr>
        <w:tab/>
      </w:r>
      <w:r w:rsidRPr="000D0081">
        <w:rPr>
          <w:rFonts w:ascii="FiraGO Light" w:hAnsi="FiraGO Light" w:cs="FiraGO Light"/>
          <w:bCs/>
          <w:sz w:val="16"/>
          <w:szCs w:val="16"/>
        </w:rPr>
        <w:t>*Á ekki við þegar bréf er sent í ábyrgðarpósti</w:t>
      </w:r>
    </w:p>
    <w:p w14:paraId="160FF74F" w14:textId="77777777" w:rsidR="00EC2D80" w:rsidRPr="00EC2D80" w:rsidRDefault="00EC2D80" w:rsidP="00EC2D80">
      <w:pPr>
        <w:rPr>
          <w:rFonts w:ascii="FiraGO Light" w:hAnsi="FiraGO Light" w:cs="FiraGO Light"/>
          <w:bCs/>
        </w:rPr>
      </w:pPr>
    </w:p>
    <w:p w14:paraId="6E07E668" w14:textId="3DDCD8CE" w:rsidR="00A56779" w:rsidRPr="006A13FF" w:rsidRDefault="00A56779" w:rsidP="00EC2D80">
      <w:pPr>
        <w:rPr>
          <w:bCs/>
        </w:rPr>
      </w:pPr>
    </w:p>
    <w:sectPr w:rsidR="00A56779" w:rsidRPr="006A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71"/>
    <w:rsid w:val="00050E4E"/>
    <w:rsid w:val="000D0081"/>
    <w:rsid w:val="00286230"/>
    <w:rsid w:val="002E1712"/>
    <w:rsid w:val="002F11DF"/>
    <w:rsid w:val="00371882"/>
    <w:rsid w:val="003A1C16"/>
    <w:rsid w:val="005A04BC"/>
    <w:rsid w:val="005C1A63"/>
    <w:rsid w:val="00605C71"/>
    <w:rsid w:val="00620D4C"/>
    <w:rsid w:val="00665ACD"/>
    <w:rsid w:val="00697EC2"/>
    <w:rsid w:val="006A13FF"/>
    <w:rsid w:val="006C03C6"/>
    <w:rsid w:val="006C7601"/>
    <w:rsid w:val="00703936"/>
    <w:rsid w:val="007500EC"/>
    <w:rsid w:val="007A513B"/>
    <w:rsid w:val="007D40EC"/>
    <w:rsid w:val="00800EAD"/>
    <w:rsid w:val="008B7457"/>
    <w:rsid w:val="009C2272"/>
    <w:rsid w:val="00A24F0F"/>
    <w:rsid w:val="00A56779"/>
    <w:rsid w:val="00A86948"/>
    <w:rsid w:val="00BB4554"/>
    <w:rsid w:val="00BB616F"/>
    <w:rsid w:val="00BB6217"/>
    <w:rsid w:val="00BC7D39"/>
    <w:rsid w:val="00D23CE2"/>
    <w:rsid w:val="00D30D3E"/>
    <w:rsid w:val="00D6254C"/>
    <w:rsid w:val="00E0430E"/>
    <w:rsid w:val="00EB0AE6"/>
    <w:rsid w:val="00EC0E5B"/>
    <w:rsid w:val="00EC2D80"/>
    <w:rsid w:val="00ED6211"/>
    <w:rsid w:val="00F17112"/>
    <w:rsid w:val="00F4682B"/>
    <w:rsid w:val="00FA4183"/>
    <w:rsid w:val="00FB1977"/>
    <w:rsid w:val="00F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D517"/>
  <w15:docId w15:val="{ECAD3430-3091-4E25-8383-B9838C40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79664-7f6c-47ab-8651-e7338bef1ceb" xsi:nil="true"/>
    <lcf76f155ced4ddcb4097134ff3c332f xmlns="28d33935-1148-438b-b6f1-3d853ba58fc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606D6C9325042A237B9CDEE15D5C5" ma:contentTypeVersion="15" ma:contentTypeDescription="Create a new document." ma:contentTypeScope="" ma:versionID="f5751d71c52419e489ab4bdb74a1db51">
  <xsd:schema xmlns:xsd="http://www.w3.org/2001/XMLSchema" xmlns:xs="http://www.w3.org/2001/XMLSchema" xmlns:p="http://schemas.microsoft.com/office/2006/metadata/properties" xmlns:ns2="28d33935-1148-438b-b6f1-3d853ba58fce" xmlns:ns3="e1f79664-7f6c-47ab-8651-e7338bef1ceb" targetNamespace="http://schemas.microsoft.com/office/2006/metadata/properties" ma:root="true" ma:fieldsID="0d527b3664c95ce6e12b87be0316f543" ns2:_="" ns3:_="">
    <xsd:import namespace="28d33935-1148-438b-b6f1-3d853ba58fce"/>
    <xsd:import namespace="e1f79664-7f6c-47ab-8651-e7338bef1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33935-1148-438b-b6f1-3d853ba58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79664-7f6c-47ab-8651-e7338bef1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db4f260-05b9-4c21-a879-869ed7d16c90}" ma:internalName="TaxCatchAll" ma:showField="CatchAllData" ma:web="e1f79664-7f6c-47ab-8651-e7338bef1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32938-0ADC-46A8-B4A7-D93A92F7754F}">
  <ds:schemaRefs>
    <ds:schemaRef ds:uri="http://schemas.microsoft.com/office/2006/metadata/properties"/>
    <ds:schemaRef ds:uri="http://schemas.microsoft.com/office/infopath/2007/PartnerControls"/>
    <ds:schemaRef ds:uri="e1f79664-7f6c-47ab-8651-e7338bef1ceb"/>
    <ds:schemaRef ds:uri="28d33935-1148-438b-b6f1-3d853ba58fce"/>
  </ds:schemaRefs>
</ds:datastoreItem>
</file>

<file path=customXml/itemProps2.xml><?xml version="1.0" encoding="utf-8"?>
<ds:datastoreItem xmlns:ds="http://schemas.openxmlformats.org/officeDocument/2006/customXml" ds:itemID="{4C97973D-EB7C-46A9-B9DC-52D35D09C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33935-1148-438b-b6f1-3d853ba58fce"/>
    <ds:schemaRef ds:uri="e1f79664-7f6c-47ab-8651-e7338bef1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D34B0-BBD7-4246-9135-F769DF124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Jónsdóttir</dc:creator>
  <cp:lastModifiedBy>Guðný Einarsdóttir</cp:lastModifiedBy>
  <cp:revision>2</cp:revision>
  <dcterms:created xsi:type="dcterms:W3CDTF">2022-06-14T11:33:00Z</dcterms:created>
  <dcterms:modified xsi:type="dcterms:W3CDTF">2022-06-14T11:33:00Z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0x010100422606D6C9325042A237B9CDEE15D5C5</vt:lpwstr>
  </property>
</Properties>
</file>